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C27" w:rsidRPr="001E6234" w:rsidRDefault="00416890" w:rsidP="00B21A35">
      <w:pPr>
        <w:bidi/>
        <w:rPr>
          <w:rFonts w:cs="B Yagut"/>
          <w:b/>
          <w:bCs/>
          <w:sz w:val="24"/>
          <w:szCs w:val="24"/>
          <w:rtl/>
          <w:lang w:bidi="fa-IR"/>
        </w:rPr>
      </w:pPr>
      <w:r>
        <w:rPr>
          <w:rFonts w:cs="B Yagut"/>
          <w:b/>
          <w:bCs/>
          <w:noProof/>
          <w:sz w:val="24"/>
          <w:szCs w:val="24"/>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left:0;text-align:left;margin-left:211.55pt;margin-top:-8.25pt;width:96.55pt;height:87.8pt;z-index:251754496;visibility:visible;mso-wrap-edited:f">
            <v:imagedata r:id="rId8" o:title=""/>
            <w10:wrap type="topAndBottom"/>
          </v:shape>
          <o:OLEObject Type="Embed" ProgID="Word.Picture.8" ShapeID="_x0000_s1120" DrawAspect="Content" ObjectID="_1469265732" r:id="rId9"/>
        </w:pict>
      </w:r>
      <w:r>
        <w:rPr>
          <w:rFonts w:cs="B Yagut"/>
          <w:b/>
          <w:bCs/>
          <w:noProof/>
          <w:sz w:val="24"/>
          <w:szCs w:val="24"/>
          <w:rtl/>
        </w:rPr>
        <w:pict>
          <v:shapetype id="_x0000_t202" coordsize="21600,21600" o:spt="202" path="m,l,21600r21600,l21600,xe">
            <v:stroke joinstyle="miter"/>
            <v:path gradientshapeok="t" o:connecttype="rect"/>
          </v:shapetype>
          <v:shape id="Text Box 97" o:spid="_x0000_s1026" type="#_x0000_t202" style="position:absolute;left:0;text-align:left;margin-left:211.55pt;margin-top:79.95pt;width:96.55pt;height:29.4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" strokecolor="white">
            <v:textbox>
              <w:txbxContent>
                <w:p w:rsidR="00AB7DAD" w:rsidRPr="008F3F7C" w:rsidRDefault="00AB7DAD" w:rsidP="00D84AC2">
                  <w:pPr>
                    <w:jc w:val="center"/>
                    <w:rPr>
                      <w:rFonts w:cs="B Lotus"/>
                      <w:b/>
                      <w:bCs/>
                      <w:color w:val="000000" w:themeColor="text1"/>
                      <w:sz w:val="28"/>
                      <w:szCs w:val="28"/>
                      <w:rtl/>
                    </w:rPr>
                  </w:pPr>
                  <w:r w:rsidRPr="008F3F7C">
                    <w:rPr>
                      <w:rFonts w:cs="B Lotus" w:hint="cs"/>
                      <w:b/>
                      <w:bCs/>
                      <w:color w:val="000000" w:themeColor="text1"/>
                      <w:sz w:val="28"/>
                      <w:szCs w:val="28"/>
                      <w:rtl/>
                    </w:rPr>
                    <w:t>معاونت درمان</w:t>
                  </w:r>
                </w:p>
              </w:txbxContent>
            </v:textbox>
          </v:shape>
        </w:pict>
      </w:r>
    </w:p>
    <w:p w:rsidR="007F5C27" w:rsidRPr="001E6234" w:rsidRDefault="007F5C27" w:rsidP="00B21A35">
      <w:pPr>
        <w:bidi/>
        <w:rPr>
          <w:rFonts w:cs="B Yagut"/>
          <w:b/>
          <w:bCs/>
          <w:sz w:val="24"/>
          <w:szCs w:val="24"/>
          <w:rtl/>
          <w:lang w:bidi="fa-IR"/>
        </w:rPr>
      </w:pPr>
    </w:p>
    <w:p w:rsidR="00847C39" w:rsidRPr="001E6234" w:rsidRDefault="00D84AC2" w:rsidP="00847C39">
      <w:pPr>
        <w:bidi/>
        <w:contextualSpacing/>
        <w:jc w:val="center"/>
        <w:rPr>
          <w:rFonts w:cs="B Compset"/>
          <w:b/>
          <w:bCs/>
          <w:sz w:val="96"/>
          <w:szCs w:val="96"/>
          <w:lang w:bidi="fa-IR"/>
        </w:rPr>
      </w:pPr>
      <w:r w:rsidRPr="001E6234">
        <w:rPr>
          <w:rFonts w:cs="B Compset" w:hint="cs"/>
          <w:b/>
          <w:bCs/>
          <w:sz w:val="96"/>
          <w:szCs w:val="96"/>
          <w:rtl/>
          <w:lang w:bidi="fa-IR"/>
        </w:rPr>
        <w:t>پروتکل درمان</w:t>
      </w:r>
      <w:r w:rsidR="00847C39" w:rsidRPr="001E6234">
        <w:rPr>
          <w:rFonts w:cs="B Compset"/>
          <w:b/>
          <w:bCs/>
          <w:sz w:val="96"/>
          <w:szCs w:val="96"/>
          <w:lang w:bidi="fa-IR"/>
        </w:rPr>
        <w:t xml:space="preserve"> </w:t>
      </w:r>
    </w:p>
    <w:p w:rsidR="00847C39" w:rsidRPr="001E6234" w:rsidRDefault="00144F13" w:rsidP="00847C39">
      <w:pPr>
        <w:bidi/>
        <w:contextualSpacing/>
        <w:jc w:val="center"/>
        <w:rPr>
          <w:rFonts w:cs="B Compset"/>
          <w:b/>
          <w:bCs/>
          <w:sz w:val="96"/>
          <w:szCs w:val="96"/>
          <w:lang w:bidi="fa-IR"/>
        </w:rPr>
      </w:pPr>
      <w:r w:rsidRPr="001E6234">
        <w:rPr>
          <w:rFonts w:cs="B Compset" w:hint="cs"/>
          <w:b/>
          <w:bCs/>
          <w:sz w:val="96"/>
          <w:szCs w:val="96"/>
          <w:rtl/>
          <w:lang w:bidi="fa-IR"/>
        </w:rPr>
        <w:t>وابستگی به</w:t>
      </w:r>
      <w:r w:rsidR="00D84AC2" w:rsidRPr="001E6234">
        <w:rPr>
          <w:rFonts w:cs="B Compset" w:hint="cs"/>
          <w:b/>
          <w:bCs/>
          <w:sz w:val="96"/>
          <w:szCs w:val="96"/>
          <w:rtl/>
          <w:lang w:bidi="fa-IR"/>
        </w:rPr>
        <w:t xml:space="preserve"> مواد</w:t>
      </w:r>
      <w:r w:rsidR="00847C39" w:rsidRPr="001E6234">
        <w:rPr>
          <w:rFonts w:cs="B Compset"/>
          <w:b/>
          <w:bCs/>
          <w:sz w:val="96"/>
          <w:szCs w:val="96"/>
          <w:lang w:bidi="fa-IR"/>
        </w:rPr>
        <w:t xml:space="preserve"> </w:t>
      </w:r>
      <w:r w:rsidR="007F5C27" w:rsidRPr="001E6234">
        <w:rPr>
          <w:rFonts w:cs="B Compset" w:hint="cs"/>
          <w:b/>
          <w:bCs/>
          <w:sz w:val="96"/>
          <w:szCs w:val="96"/>
          <w:rtl/>
          <w:lang w:bidi="fa-IR"/>
        </w:rPr>
        <w:t>افیونی</w:t>
      </w:r>
    </w:p>
    <w:p w:rsidR="00B63CED" w:rsidRPr="001E6234" w:rsidRDefault="00847C39" w:rsidP="00847C39">
      <w:pPr>
        <w:bidi/>
        <w:contextualSpacing/>
        <w:jc w:val="center"/>
        <w:rPr>
          <w:rFonts w:cs="B Compset"/>
          <w:b/>
          <w:bCs/>
          <w:sz w:val="96"/>
          <w:szCs w:val="96"/>
          <w:rtl/>
          <w:lang w:bidi="fa-IR"/>
        </w:rPr>
      </w:pPr>
      <w:r w:rsidRPr="001E6234">
        <w:rPr>
          <w:rFonts w:cs="B Compset"/>
          <w:b/>
          <w:bCs/>
          <w:sz w:val="96"/>
          <w:szCs w:val="96"/>
          <w:lang w:bidi="fa-IR"/>
        </w:rPr>
        <w:t xml:space="preserve"> </w:t>
      </w:r>
      <w:r w:rsidR="007F5C27" w:rsidRPr="001E6234">
        <w:rPr>
          <w:rFonts w:cs="B Compset" w:hint="cs"/>
          <w:b/>
          <w:bCs/>
          <w:sz w:val="96"/>
          <w:szCs w:val="96"/>
          <w:rtl/>
          <w:lang w:bidi="fa-IR"/>
        </w:rPr>
        <w:t xml:space="preserve">با </w:t>
      </w:r>
      <w:r w:rsidR="00144F13" w:rsidRPr="001E6234">
        <w:rPr>
          <w:rFonts w:cs="B Compset" w:hint="cs"/>
          <w:b/>
          <w:bCs/>
          <w:sz w:val="96"/>
          <w:szCs w:val="96"/>
          <w:rtl/>
          <w:lang w:bidi="fa-IR"/>
        </w:rPr>
        <w:t>متادون</w:t>
      </w:r>
    </w:p>
    <w:p w:rsidR="00D84AC2" w:rsidRPr="001E6234" w:rsidRDefault="00D84AC2" w:rsidP="00B21A35">
      <w:pPr>
        <w:bidi/>
        <w:jc w:val="center"/>
        <w:rPr>
          <w:rFonts w:cs="B Compset"/>
          <w:b/>
          <w:bCs/>
          <w:sz w:val="24"/>
          <w:szCs w:val="24"/>
          <w:rtl/>
        </w:rPr>
      </w:pPr>
    </w:p>
    <w:p w:rsidR="009F4DA4" w:rsidRPr="001E6234" w:rsidRDefault="009F4DA4" w:rsidP="009F4DA4">
      <w:pPr>
        <w:bidi/>
        <w:jc w:val="center"/>
        <w:rPr>
          <w:rFonts w:cs="B Compset"/>
          <w:b/>
          <w:bCs/>
          <w:sz w:val="24"/>
          <w:szCs w:val="24"/>
          <w:rtl/>
        </w:rPr>
      </w:pPr>
    </w:p>
    <w:p w:rsidR="00D84AC2" w:rsidRPr="001E6234" w:rsidRDefault="00D84AC2" w:rsidP="00B21A35">
      <w:pPr>
        <w:bidi/>
        <w:jc w:val="center"/>
        <w:rPr>
          <w:rFonts w:cs="B Lotus"/>
          <w:b/>
          <w:bCs/>
          <w:sz w:val="24"/>
          <w:szCs w:val="24"/>
          <w:rtl/>
        </w:rPr>
      </w:pPr>
    </w:p>
    <w:p w:rsidR="00D84AC2" w:rsidRPr="001E6234" w:rsidRDefault="00D84AC2" w:rsidP="00B21A35">
      <w:pPr>
        <w:bidi/>
        <w:jc w:val="center"/>
        <w:rPr>
          <w:rFonts w:cs="B Lotus"/>
          <w:b/>
          <w:bCs/>
          <w:sz w:val="24"/>
          <w:szCs w:val="24"/>
          <w:rtl/>
        </w:rPr>
      </w:pPr>
      <w:r w:rsidRPr="001E6234">
        <w:rPr>
          <w:rFonts w:cs="B Lotus"/>
          <w:b/>
          <w:bCs/>
          <w:sz w:val="24"/>
          <w:szCs w:val="24"/>
          <w:rtl/>
        </w:rPr>
        <w:t>اداره پیشگیری و درمان سوءمصرف مواد</w:t>
      </w:r>
    </w:p>
    <w:p w:rsidR="00D84AC2" w:rsidRPr="001E6234" w:rsidRDefault="00D84AC2" w:rsidP="00B21A35">
      <w:pPr>
        <w:bidi/>
        <w:jc w:val="center"/>
        <w:rPr>
          <w:rFonts w:cs="B Lotus"/>
          <w:b/>
          <w:bCs/>
          <w:sz w:val="24"/>
          <w:szCs w:val="24"/>
          <w:rtl/>
        </w:rPr>
      </w:pPr>
      <w:r w:rsidRPr="001E6234">
        <w:rPr>
          <w:rFonts w:cs="B Lotus" w:hint="cs"/>
          <w:b/>
          <w:bCs/>
          <w:sz w:val="24"/>
          <w:szCs w:val="24"/>
          <w:rtl/>
        </w:rPr>
        <w:t>دفتر سلامت روانی، اجتماعی و اعتیاد</w:t>
      </w:r>
    </w:p>
    <w:p w:rsidR="007F5C27" w:rsidRPr="001E6234" w:rsidRDefault="007F5C27" w:rsidP="00B21A35">
      <w:pPr>
        <w:bidi/>
        <w:jc w:val="center"/>
        <w:rPr>
          <w:rFonts w:cs="B Lotus"/>
          <w:b/>
          <w:bCs/>
          <w:sz w:val="24"/>
          <w:szCs w:val="24"/>
          <w:rtl/>
        </w:rPr>
      </w:pPr>
      <w:r w:rsidRPr="001E6234">
        <w:rPr>
          <w:rFonts w:cs="B Lotus" w:hint="cs"/>
          <w:b/>
          <w:bCs/>
          <w:sz w:val="24"/>
          <w:szCs w:val="24"/>
          <w:rtl/>
        </w:rPr>
        <w:t>ویرایش سوم</w:t>
      </w:r>
      <w:r w:rsidR="00D84AC2" w:rsidRPr="001E6234">
        <w:rPr>
          <w:rFonts w:cs="B Lotus" w:hint="cs"/>
          <w:b/>
          <w:bCs/>
          <w:sz w:val="24"/>
          <w:szCs w:val="24"/>
          <w:rtl/>
        </w:rPr>
        <w:t xml:space="preserve">، </w:t>
      </w:r>
      <w:r w:rsidRPr="001E6234">
        <w:rPr>
          <w:rFonts w:cs="B Lotus" w:hint="cs"/>
          <w:b/>
          <w:bCs/>
          <w:sz w:val="24"/>
          <w:szCs w:val="24"/>
          <w:rtl/>
        </w:rPr>
        <w:t>تابستان 1393</w:t>
      </w:r>
    </w:p>
    <w:p w:rsidR="00B63CED" w:rsidRPr="001E6234" w:rsidRDefault="00B63CED" w:rsidP="00B21A35">
      <w:pPr>
        <w:bidi/>
        <w:rPr>
          <w:rFonts w:cs="B Yagut"/>
          <w:b/>
          <w:bCs/>
          <w:sz w:val="24"/>
          <w:szCs w:val="24"/>
          <w:rtl/>
          <w:lang w:bidi="fa-IR"/>
        </w:rPr>
      </w:pPr>
    </w:p>
    <w:p w:rsidR="007F5C27" w:rsidRPr="001E6234" w:rsidRDefault="007F5C27" w:rsidP="00B21A35">
      <w:pPr>
        <w:bidi/>
        <w:rPr>
          <w:rFonts w:cs="B Yagut"/>
          <w:b/>
          <w:bCs/>
          <w:sz w:val="24"/>
          <w:szCs w:val="24"/>
          <w:rtl/>
          <w:lang w:bidi="fa-IR"/>
        </w:rPr>
      </w:pPr>
    </w:p>
    <w:p w:rsidR="00334F3B" w:rsidRPr="001E6234" w:rsidRDefault="00334F3B" w:rsidP="00B21A35">
      <w:pPr>
        <w:bidi/>
        <w:jc w:val="lowKashida"/>
        <w:rPr>
          <w:rFonts w:ascii="Times New Roman" w:eastAsia="Times New Roman" w:hAnsi="Times New Roman" w:cs="B Compset"/>
          <w:b/>
          <w:bCs/>
          <w:sz w:val="40"/>
          <w:szCs w:val="40"/>
          <w:rtl/>
          <w:lang w:bidi="fa-IR"/>
        </w:rPr>
        <w:sectPr w:rsidR="00334F3B" w:rsidRPr="001E6234" w:rsidSect="00334F3B">
          <w:pgSz w:w="11906" w:h="16838"/>
          <w:pgMar w:top="720" w:right="720" w:bottom="720" w:left="720" w:header="720" w:footer="720" w:gutter="0"/>
          <w:pgNumType w:fmt="arabicAlpha"/>
          <w:cols w:space="720"/>
          <w:bidi/>
          <w:rtlGutter/>
          <w:docGrid w:linePitch="360"/>
        </w:sectPr>
      </w:pPr>
    </w:p>
    <w:p w:rsidR="00103858" w:rsidRPr="001E6234" w:rsidRDefault="00103858" w:rsidP="00B21A35">
      <w:pPr>
        <w:bidi/>
        <w:jc w:val="lowKashida"/>
        <w:rPr>
          <w:rFonts w:ascii="Times New Roman" w:eastAsia="Times New Roman" w:hAnsi="Times New Roman" w:cs="B Compset"/>
          <w:b/>
          <w:bCs/>
          <w:sz w:val="40"/>
          <w:szCs w:val="40"/>
          <w:rtl/>
          <w:lang w:bidi="fa-IR"/>
        </w:rPr>
      </w:pPr>
      <w:r w:rsidRPr="001E6234">
        <w:rPr>
          <w:rFonts w:ascii="Times New Roman" w:eastAsia="Times New Roman" w:hAnsi="Times New Roman" w:cs="B Compset" w:hint="cs"/>
          <w:b/>
          <w:bCs/>
          <w:sz w:val="40"/>
          <w:szCs w:val="40"/>
          <w:rtl/>
          <w:lang w:bidi="fa-IR"/>
        </w:rPr>
        <w:lastRenderedPageBreak/>
        <w:t xml:space="preserve">شناسنامه </w:t>
      </w:r>
    </w:p>
    <w:tbl>
      <w:tblPr>
        <w:bidiVisual/>
        <w:tblW w:w="0" w:type="auto"/>
        <w:jc w:val="center"/>
        <w:tblInd w:w="193" w:type="dxa"/>
        <w:tblBorders>
          <w:top w:val="dotted" w:sz="4" w:space="0" w:color="auto"/>
          <w:bottom w:val="dotted" w:sz="4" w:space="0" w:color="auto"/>
          <w:insideH w:val="dotted" w:sz="4" w:space="0" w:color="auto"/>
        </w:tblBorders>
        <w:tblLook w:val="04A0"/>
      </w:tblPr>
      <w:tblGrid>
        <w:gridCol w:w="2365"/>
        <w:gridCol w:w="6478"/>
      </w:tblGrid>
      <w:tr w:rsidR="00103858" w:rsidRPr="001E6234" w:rsidTr="00103858">
        <w:trPr>
          <w:jc w:val="center"/>
        </w:trPr>
        <w:tc>
          <w:tcPr>
            <w:tcW w:w="2365" w:type="dxa"/>
          </w:tcPr>
          <w:p w:rsidR="00103858" w:rsidRPr="001E6234" w:rsidRDefault="00103858" w:rsidP="00B21A35">
            <w:pPr>
              <w:bidi/>
              <w:jc w:val="lowKashida"/>
              <w:rPr>
                <w:rFonts w:ascii="Times New Roman" w:eastAsia="Times New Roman" w:hAnsi="Times New Roman" w:cs="B Lotus"/>
                <w:b/>
                <w:bCs/>
                <w:sz w:val="24"/>
                <w:szCs w:val="24"/>
                <w:rtl/>
                <w:lang w:bidi="fa-IR"/>
              </w:rPr>
            </w:pPr>
            <w:r w:rsidRPr="001E6234">
              <w:rPr>
                <w:rFonts w:ascii="Times New Roman" w:eastAsia="Times New Roman" w:hAnsi="Times New Roman" w:cs="B Lotus" w:hint="cs"/>
                <w:b/>
                <w:bCs/>
                <w:sz w:val="24"/>
                <w:szCs w:val="24"/>
                <w:rtl/>
                <w:lang w:bidi="fa-IR"/>
              </w:rPr>
              <w:t>عنوان راهنما</w:t>
            </w:r>
          </w:p>
        </w:tc>
        <w:tc>
          <w:tcPr>
            <w:tcW w:w="6478" w:type="dxa"/>
          </w:tcPr>
          <w:p w:rsidR="00103858" w:rsidRPr="001E6234" w:rsidRDefault="00103858" w:rsidP="00847C39">
            <w:pPr>
              <w:bidi/>
              <w:jc w:val="lowKashida"/>
              <w:rPr>
                <w:rFonts w:ascii="Times New Roman" w:eastAsia="Times New Roman" w:hAnsi="Times New Roman" w:cs="B Lotus"/>
                <w:sz w:val="24"/>
                <w:szCs w:val="24"/>
                <w:rtl/>
                <w:lang w:bidi="fa-IR"/>
              </w:rPr>
            </w:pPr>
            <w:r w:rsidRPr="001E6234">
              <w:rPr>
                <w:rFonts w:ascii="Times New Roman" w:eastAsia="Times New Roman" w:hAnsi="Times New Roman" w:cs="B Lotus" w:hint="cs"/>
                <w:sz w:val="24"/>
                <w:szCs w:val="24"/>
                <w:rtl/>
                <w:lang w:bidi="fa-IR"/>
              </w:rPr>
              <w:t xml:space="preserve">پروتکل درمان </w:t>
            </w:r>
            <w:r w:rsidR="00847C39" w:rsidRPr="001E6234">
              <w:rPr>
                <w:rFonts w:ascii="Times New Roman" w:eastAsia="Times New Roman" w:hAnsi="Times New Roman" w:cs="B Lotus" w:hint="cs"/>
                <w:sz w:val="24"/>
                <w:szCs w:val="24"/>
                <w:rtl/>
                <w:lang w:bidi="fa-IR"/>
              </w:rPr>
              <w:t>وابستگی به مواد افیونی با متادون</w:t>
            </w:r>
            <w:r w:rsidRPr="001E6234">
              <w:rPr>
                <w:rFonts w:ascii="Times New Roman" w:eastAsia="Times New Roman" w:hAnsi="Times New Roman" w:cs="B Lotus" w:hint="cs"/>
                <w:sz w:val="24"/>
                <w:szCs w:val="24"/>
                <w:rtl/>
                <w:lang w:bidi="fa-IR"/>
              </w:rPr>
              <w:t xml:space="preserve"> </w:t>
            </w:r>
          </w:p>
        </w:tc>
      </w:tr>
      <w:tr w:rsidR="00103858" w:rsidRPr="001E6234" w:rsidTr="00103858">
        <w:trPr>
          <w:jc w:val="center"/>
        </w:trPr>
        <w:tc>
          <w:tcPr>
            <w:tcW w:w="2365" w:type="dxa"/>
          </w:tcPr>
          <w:p w:rsidR="00103858" w:rsidRPr="001E6234" w:rsidRDefault="00103858" w:rsidP="00B21A35">
            <w:pPr>
              <w:bidi/>
              <w:jc w:val="lowKashida"/>
              <w:rPr>
                <w:rFonts w:ascii="Times New Roman" w:eastAsia="Times New Roman" w:hAnsi="Times New Roman" w:cs="B Lotus"/>
                <w:b/>
                <w:bCs/>
                <w:sz w:val="24"/>
                <w:szCs w:val="24"/>
                <w:rtl/>
                <w:lang w:bidi="fa-IR"/>
              </w:rPr>
            </w:pPr>
            <w:r w:rsidRPr="001E6234">
              <w:rPr>
                <w:rFonts w:ascii="Times New Roman" w:eastAsia="Times New Roman" w:hAnsi="Times New Roman" w:cs="B Lotus" w:hint="cs"/>
                <w:b/>
                <w:bCs/>
                <w:sz w:val="24"/>
                <w:szCs w:val="24"/>
                <w:rtl/>
                <w:lang w:bidi="fa-IR"/>
              </w:rPr>
              <w:t>عنوان انگلیسی</w:t>
            </w:r>
          </w:p>
        </w:tc>
        <w:tc>
          <w:tcPr>
            <w:tcW w:w="6478" w:type="dxa"/>
          </w:tcPr>
          <w:p w:rsidR="00103858" w:rsidRPr="001E6234" w:rsidRDefault="00103858" w:rsidP="00847C39">
            <w:pPr>
              <w:rPr>
                <w:rFonts w:ascii="Candara" w:eastAsia="Times New Roman" w:hAnsi="Candara" w:cs="B Lotus"/>
                <w:sz w:val="24"/>
                <w:szCs w:val="24"/>
                <w:rtl/>
                <w:lang w:bidi="fa-IR"/>
              </w:rPr>
            </w:pPr>
            <w:r w:rsidRPr="001E6234">
              <w:rPr>
                <w:rFonts w:ascii="Candara" w:eastAsia="Times New Roman" w:hAnsi="Candara" w:cs="B Lotus"/>
                <w:sz w:val="24"/>
                <w:szCs w:val="24"/>
                <w:lang w:bidi="fa-IR"/>
              </w:rPr>
              <w:t xml:space="preserve">Protocol for Treatment of Opioid </w:t>
            </w:r>
            <w:r w:rsidR="00847C39" w:rsidRPr="001E6234">
              <w:rPr>
                <w:rFonts w:ascii="Candara" w:eastAsia="Times New Roman" w:hAnsi="Candara" w:cs="B Lotus"/>
                <w:sz w:val="24"/>
                <w:szCs w:val="24"/>
                <w:lang w:bidi="fa-IR"/>
              </w:rPr>
              <w:t>Dependence</w:t>
            </w:r>
            <w:r w:rsidRPr="001E6234">
              <w:rPr>
                <w:rFonts w:ascii="Candara" w:eastAsia="Times New Roman" w:hAnsi="Candara" w:cs="B Lotus"/>
                <w:sz w:val="24"/>
                <w:szCs w:val="24"/>
                <w:lang w:bidi="fa-IR"/>
              </w:rPr>
              <w:t xml:space="preserve"> </w:t>
            </w:r>
          </w:p>
          <w:p w:rsidR="00103858" w:rsidRPr="001E6234" w:rsidRDefault="00103858" w:rsidP="00847C39">
            <w:pPr>
              <w:rPr>
                <w:rFonts w:ascii="Candara" w:eastAsia="Times New Roman" w:hAnsi="Candara" w:cs="B Lotus"/>
                <w:sz w:val="24"/>
                <w:szCs w:val="24"/>
                <w:lang w:bidi="fa-IR"/>
              </w:rPr>
            </w:pPr>
            <w:r w:rsidRPr="001E6234">
              <w:rPr>
                <w:rFonts w:ascii="Candara" w:eastAsia="Times New Roman" w:hAnsi="Candara" w:cs="B Lotus"/>
                <w:sz w:val="24"/>
                <w:szCs w:val="24"/>
                <w:lang w:bidi="fa-IR"/>
              </w:rPr>
              <w:t xml:space="preserve">with </w:t>
            </w:r>
            <w:r w:rsidR="00847C39" w:rsidRPr="001E6234">
              <w:rPr>
                <w:rFonts w:ascii="Candara" w:eastAsia="Times New Roman" w:hAnsi="Candara" w:cs="B Lotus"/>
                <w:sz w:val="24"/>
                <w:szCs w:val="24"/>
                <w:lang w:bidi="fa-IR"/>
              </w:rPr>
              <w:t>Methadone</w:t>
            </w:r>
          </w:p>
        </w:tc>
      </w:tr>
      <w:tr w:rsidR="00103858" w:rsidRPr="001E6234" w:rsidTr="00103858">
        <w:trPr>
          <w:jc w:val="center"/>
        </w:trPr>
        <w:tc>
          <w:tcPr>
            <w:tcW w:w="2365" w:type="dxa"/>
          </w:tcPr>
          <w:p w:rsidR="00103858" w:rsidRPr="001E6234" w:rsidRDefault="00103858" w:rsidP="00B21A35">
            <w:pPr>
              <w:bidi/>
              <w:jc w:val="lowKashida"/>
              <w:rPr>
                <w:rFonts w:ascii="Times New Roman" w:eastAsia="Times New Roman" w:hAnsi="Times New Roman" w:cs="B Lotus"/>
                <w:b/>
                <w:bCs/>
                <w:sz w:val="24"/>
                <w:szCs w:val="24"/>
                <w:rtl/>
                <w:lang w:bidi="fa-IR"/>
              </w:rPr>
            </w:pPr>
            <w:r w:rsidRPr="001E6234">
              <w:rPr>
                <w:rFonts w:ascii="Times New Roman" w:eastAsia="Times New Roman" w:hAnsi="Times New Roman" w:cs="B Lotus" w:hint="cs"/>
                <w:b/>
                <w:bCs/>
                <w:sz w:val="24"/>
                <w:szCs w:val="24"/>
                <w:rtl/>
                <w:lang w:bidi="fa-IR"/>
              </w:rPr>
              <w:t>گروه مخاطب</w:t>
            </w:r>
          </w:p>
        </w:tc>
        <w:tc>
          <w:tcPr>
            <w:tcW w:w="6478" w:type="dxa"/>
          </w:tcPr>
          <w:p w:rsidR="00103858" w:rsidRPr="001E6234" w:rsidRDefault="00103858" w:rsidP="00B21A35">
            <w:pPr>
              <w:bidi/>
              <w:jc w:val="lowKashida"/>
              <w:rPr>
                <w:rFonts w:ascii="Times New Roman" w:eastAsia="Times New Roman" w:hAnsi="Times New Roman" w:cs="B Lotus"/>
                <w:sz w:val="24"/>
                <w:szCs w:val="24"/>
                <w:rtl/>
                <w:lang w:bidi="fa-IR"/>
              </w:rPr>
            </w:pPr>
            <w:r w:rsidRPr="001E6234">
              <w:rPr>
                <w:rFonts w:ascii="Times New Roman" w:eastAsia="Times New Roman" w:hAnsi="Times New Roman" w:cs="B Lotus" w:hint="cs"/>
                <w:sz w:val="24"/>
                <w:szCs w:val="24"/>
                <w:rtl/>
                <w:lang w:bidi="fa-IR"/>
              </w:rPr>
              <w:t>سیاست</w:t>
            </w:r>
            <w:r w:rsidRPr="001E6234">
              <w:rPr>
                <w:rFonts w:ascii="Times New Roman" w:eastAsia="Times New Roman" w:hAnsi="Times New Roman" w:cs="B Lotus" w:hint="cs"/>
                <w:sz w:val="24"/>
                <w:szCs w:val="24"/>
                <w:rtl/>
                <w:lang w:bidi="fa-IR"/>
              </w:rPr>
              <w:softHyphen/>
              <w:t>گذاران و مدیران برنامه</w:t>
            </w:r>
            <w:r w:rsidRPr="001E6234">
              <w:rPr>
                <w:rFonts w:ascii="Times New Roman" w:eastAsia="Times New Roman" w:hAnsi="Times New Roman" w:cs="B Lotus" w:hint="cs"/>
                <w:sz w:val="24"/>
                <w:szCs w:val="24"/>
                <w:rtl/>
                <w:lang w:bidi="fa-IR"/>
              </w:rPr>
              <w:softHyphen/>
              <w:t>های درمان</w:t>
            </w:r>
            <w:r w:rsidRPr="001E6234">
              <w:rPr>
                <w:rFonts w:ascii="Times New Roman" w:eastAsia="Times New Roman" w:hAnsi="Times New Roman" w:cs="B Lotus"/>
                <w:sz w:val="24"/>
                <w:szCs w:val="24"/>
                <w:lang w:bidi="fa-IR"/>
              </w:rPr>
              <w:t xml:space="preserve"> </w:t>
            </w:r>
            <w:r w:rsidRPr="001E6234">
              <w:rPr>
                <w:rFonts w:ascii="Times New Roman" w:eastAsia="Times New Roman" w:hAnsi="Times New Roman" w:cs="B Lotus" w:hint="cs"/>
                <w:sz w:val="24"/>
                <w:szCs w:val="24"/>
                <w:rtl/>
                <w:lang w:bidi="fa-IR"/>
              </w:rPr>
              <w:t xml:space="preserve"> اختلالات مصرف مواد</w:t>
            </w:r>
          </w:p>
          <w:p w:rsidR="00103858" w:rsidRPr="001E6234" w:rsidRDefault="00103858" w:rsidP="00B21A35">
            <w:pPr>
              <w:bidi/>
              <w:jc w:val="lowKashida"/>
              <w:rPr>
                <w:rFonts w:ascii="Times New Roman" w:eastAsia="Times New Roman" w:hAnsi="Times New Roman" w:cs="B Lotus"/>
                <w:sz w:val="24"/>
                <w:szCs w:val="24"/>
                <w:rtl/>
                <w:lang w:bidi="fa-IR"/>
              </w:rPr>
            </w:pPr>
            <w:r w:rsidRPr="001E6234">
              <w:rPr>
                <w:rFonts w:ascii="Times New Roman" w:eastAsia="Times New Roman" w:hAnsi="Times New Roman" w:cs="B Lotus" w:hint="cs"/>
                <w:sz w:val="24"/>
                <w:szCs w:val="24"/>
                <w:rtl/>
                <w:lang w:bidi="fa-IR"/>
              </w:rPr>
              <w:t>پزشکان و سایر درمان</w:t>
            </w:r>
            <w:r w:rsidRPr="001E6234">
              <w:rPr>
                <w:rFonts w:ascii="Times New Roman" w:eastAsia="Times New Roman" w:hAnsi="Times New Roman" w:cs="B Lotus" w:hint="cs"/>
                <w:sz w:val="24"/>
                <w:szCs w:val="24"/>
                <w:rtl/>
                <w:lang w:bidi="fa-IR"/>
              </w:rPr>
              <w:softHyphen/>
              <w:t>گران اختلالات مصرف مواد</w:t>
            </w:r>
          </w:p>
        </w:tc>
      </w:tr>
      <w:tr w:rsidR="00103858" w:rsidRPr="001E6234" w:rsidTr="00103858">
        <w:trPr>
          <w:jc w:val="center"/>
        </w:trPr>
        <w:tc>
          <w:tcPr>
            <w:tcW w:w="2365" w:type="dxa"/>
          </w:tcPr>
          <w:p w:rsidR="00103858" w:rsidRPr="001E6234" w:rsidRDefault="00103858" w:rsidP="00B21A35">
            <w:pPr>
              <w:bidi/>
              <w:jc w:val="lowKashida"/>
              <w:rPr>
                <w:rFonts w:ascii="Times New Roman" w:eastAsia="Times New Roman" w:hAnsi="Times New Roman" w:cs="B Lotus"/>
                <w:b/>
                <w:bCs/>
                <w:sz w:val="24"/>
                <w:szCs w:val="24"/>
                <w:rtl/>
                <w:lang w:bidi="fa-IR"/>
              </w:rPr>
            </w:pPr>
            <w:r w:rsidRPr="001E6234">
              <w:rPr>
                <w:rFonts w:ascii="Times New Roman" w:eastAsia="Times New Roman" w:hAnsi="Times New Roman" w:cs="B Lotus" w:hint="cs"/>
                <w:b/>
                <w:bCs/>
                <w:sz w:val="24"/>
                <w:szCs w:val="24"/>
                <w:rtl/>
                <w:lang w:bidi="fa-IR"/>
              </w:rPr>
              <w:t>زمان انتشار</w:t>
            </w:r>
          </w:p>
        </w:tc>
        <w:tc>
          <w:tcPr>
            <w:tcW w:w="6478" w:type="dxa"/>
          </w:tcPr>
          <w:p w:rsidR="00103858" w:rsidRPr="001E6234" w:rsidRDefault="00103858" w:rsidP="00B21A35">
            <w:pPr>
              <w:bidi/>
              <w:jc w:val="lowKashida"/>
              <w:rPr>
                <w:rFonts w:ascii="Times New Roman" w:eastAsia="Times New Roman" w:hAnsi="Times New Roman" w:cs="B Lotus"/>
                <w:sz w:val="24"/>
                <w:szCs w:val="24"/>
                <w:rtl/>
                <w:lang w:bidi="fa-IR"/>
              </w:rPr>
            </w:pPr>
            <w:r w:rsidRPr="001E6234">
              <w:rPr>
                <w:rFonts w:ascii="Times New Roman" w:eastAsia="Times New Roman" w:hAnsi="Times New Roman" w:cs="B Lotus" w:hint="cs"/>
                <w:sz w:val="24"/>
                <w:szCs w:val="24"/>
                <w:rtl/>
                <w:lang w:bidi="fa-IR"/>
              </w:rPr>
              <w:t>1393</w:t>
            </w:r>
          </w:p>
        </w:tc>
      </w:tr>
      <w:tr w:rsidR="00103858" w:rsidRPr="001E6234" w:rsidTr="00103858">
        <w:trPr>
          <w:jc w:val="center"/>
        </w:trPr>
        <w:tc>
          <w:tcPr>
            <w:tcW w:w="2365" w:type="dxa"/>
          </w:tcPr>
          <w:p w:rsidR="00103858" w:rsidRPr="001E6234" w:rsidRDefault="00103858" w:rsidP="00B21A35">
            <w:pPr>
              <w:bidi/>
              <w:jc w:val="lowKashida"/>
              <w:rPr>
                <w:rFonts w:ascii="Times New Roman" w:eastAsia="Times New Roman" w:hAnsi="Times New Roman" w:cs="B Lotus"/>
                <w:b/>
                <w:bCs/>
                <w:sz w:val="24"/>
                <w:szCs w:val="24"/>
                <w:rtl/>
                <w:lang w:bidi="fa-IR"/>
              </w:rPr>
            </w:pPr>
            <w:r w:rsidRPr="001E6234">
              <w:rPr>
                <w:rFonts w:ascii="Times New Roman" w:eastAsia="Times New Roman" w:hAnsi="Times New Roman" w:cs="B Lotus" w:hint="cs"/>
                <w:b/>
                <w:bCs/>
                <w:sz w:val="24"/>
                <w:szCs w:val="24"/>
                <w:rtl/>
                <w:lang w:bidi="fa-IR"/>
              </w:rPr>
              <w:t>تماس</w:t>
            </w:r>
          </w:p>
        </w:tc>
        <w:tc>
          <w:tcPr>
            <w:tcW w:w="6478" w:type="dxa"/>
          </w:tcPr>
          <w:p w:rsidR="00103858" w:rsidRPr="001E6234" w:rsidRDefault="00103858" w:rsidP="00B21A35">
            <w:pPr>
              <w:bidi/>
              <w:jc w:val="lowKashida"/>
              <w:rPr>
                <w:rFonts w:ascii="Times New Roman" w:eastAsia="Times New Roman" w:hAnsi="Times New Roman" w:cs="B Lotus"/>
                <w:sz w:val="24"/>
                <w:szCs w:val="24"/>
                <w:rtl/>
                <w:lang w:bidi="fa-IR"/>
              </w:rPr>
            </w:pPr>
            <w:r w:rsidRPr="001E6234">
              <w:rPr>
                <w:rFonts w:ascii="Times New Roman" w:eastAsia="Times New Roman" w:hAnsi="Times New Roman" w:cs="B Lotus" w:hint="cs"/>
                <w:sz w:val="24"/>
                <w:szCs w:val="24"/>
                <w:rtl/>
                <w:lang w:bidi="fa-IR"/>
              </w:rPr>
              <w:t>تهران، شهرک غرب، بلوار ایوانک، ساختمان وزارت بهداشت، درمان و آموزش پزشکی، برج آ، ط 10، دفتر سلامت روانی، اجتماعی و اعتیاد</w:t>
            </w:r>
          </w:p>
        </w:tc>
      </w:tr>
    </w:tbl>
    <w:p w:rsidR="00103858" w:rsidRPr="001E6234" w:rsidRDefault="00103858" w:rsidP="00B21A35">
      <w:pPr>
        <w:bidi/>
        <w:jc w:val="lowKashida"/>
        <w:rPr>
          <w:rFonts w:ascii="Times New Roman" w:eastAsia="Times New Roman" w:hAnsi="Times New Roman" w:cs="B Mitra"/>
          <w:b/>
          <w:bCs/>
          <w:sz w:val="24"/>
          <w:szCs w:val="24"/>
          <w:rtl/>
          <w:lang w:bidi="fa-IR"/>
        </w:rPr>
        <w:sectPr w:rsidR="00103858" w:rsidRPr="001E6234" w:rsidSect="00334F3B">
          <w:pgSz w:w="11906" w:h="16838"/>
          <w:pgMar w:top="720" w:right="720" w:bottom="720" w:left="720" w:header="720" w:footer="720" w:gutter="0"/>
          <w:pgNumType w:fmt="arabicAlpha"/>
          <w:cols w:space="720"/>
          <w:bidi/>
          <w:rtlGutter/>
          <w:docGrid w:linePitch="360"/>
        </w:sectPr>
      </w:pPr>
    </w:p>
    <w:p w:rsidR="00F23C20" w:rsidRPr="001E6234" w:rsidRDefault="00F23C20" w:rsidP="00F23C20">
      <w:pPr>
        <w:bidi/>
        <w:rPr>
          <w:rFonts w:cs="B Compset"/>
          <w:b/>
          <w:bCs/>
          <w:sz w:val="40"/>
          <w:szCs w:val="40"/>
          <w:rtl/>
          <w:lang w:bidi="fa-IR"/>
        </w:rPr>
      </w:pPr>
      <w:r w:rsidRPr="001E6234">
        <w:rPr>
          <w:rFonts w:cs="B Compset" w:hint="cs"/>
          <w:b/>
          <w:bCs/>
          <w:sz w:val="40"/>
          <w:szCs w:val="40"/>
          <w:rtl/>
          <w:lang w:bidi="fa-IR"/>
        </w:rPr>
        <w:lastRenderedPageBreak/>
        <w:t>تقدیر و سپاس</w:t>
      </w:r>
      <w:r w:rsidRPr="001E6234">
        <w:rPr>
          <w:rFonts w:cs="B Compset" w:hint="cs"/>
          <w:b/>
          <w:bCs/>
          <w:sz w:val="40"/>
          <w:szCs w:val="40"/>
          <w:rtl/>
          <w:lang w:bidi="fa-IR"/>
        </w:rPr>
        <w:softHyphen/>
        <w:t>گزاری</w:t>
      </w:r>
    </w:p>
    <w:p w:rsidR="00F23C20" w:rsidRPr="001E6234" w:rsidRDefault="009337B3" w:rsidP="00496D9B">
      <w:pPr>
        <w:bidi/>
        <w:jc w:val="both"/>
        <w:rPr>
          <w:rFonts w:ascii="Calibri" w:eastAsia="Calibri" w:hAnsi="Calibri" w:cs="B Yagut"/>
          <w:sz w:val="24"/>
          <w:szCs w:val="24"/>
          <w:rtl/>
          <w:lang w:bidi="fa-IR"/>
        </w:rPr>
      </w:pPr>
      <w:r w:rsidRPr="001E6234">
        <w:rPr>
          <w:rFonts w:ascii="Calibri" w:eastAsia="Calibri" w:hAnsi="Calibri" w:cs="B Yagut" w:hint="cs"/>
          <w:sz w:val="24"/>
          <w:szCs w:val="24"/>
          <w:rtl/>
          <w:lang w:bidi="fa-IR"/>
        </w:rPr>
        <w:t>گردآورندگان راهنمای حاضر عبارتند از... هستند که بدین وسیله از تلاش</w:t>
      </w:r>
      <w:r w:rsidRPr="001E6234">
        <w:rPr>
          <w:rFonts w:ascii="Calibri" w:eastAsia="Calibri" w:hAnsi="Calibri" w:cs="B Yagut" w:hint="cs"/>
          <w:sz w:val="24"/>
          <w:szCs w:val="24"/>
          <w:rtl/>
          <w:lang w:bidi="fa-IR"/>
        </w:rPr>
        <w:softHyphen/>
        <w:t xml:space="preserve">های ایشان در تدوین ویرایش </w:t>
      </w:r>
      <w:r w:rsidR="00496D9B" w:rsidRPr="001E6234">
        <w:rPr>
          <w:rFonts w:ascii="Calibri" w:eastAsia="Calibri" w:hAnsi="Calibri" w:cs="B Yagut" w:hint="cs"/>
          <w:sz w:val="24"/>
          <w:szCs w:val="24"/>
          <w:rtl/>
          <w:lang w:bidi="fa-IR"/>
        </w:rPr>
        <w:t>سوم</w:t>
      </w:r>
      <w:r w:rsidRPr="001E6234">
        <w:rPr>
          <w:rFonts w:ascii="Calibri" w:eastAsia="Calibri" w:hAnsi="Calibri" w:cs="B Yagut" w:hint="cs"/>
          <w:sz w:val="24"/>
          <w:szCs w:val="24"/>
          <w:rtl/>
          <w:lang w:bidi="fa-IR"/>
        </w:rPr>
        <w:t xml:space="preserve"> پروتکل تقدیر به عمل می</w:t>
      </w:r>
      <w:r w:rsidRPr="001E6234">
        <w:rPr>
          <w:rFonts w:ascii="Calibri" w:eastAsia="Calibri" w:hAnsi="Calibri" w:cs="B Yagut" w:hint="cs"/>
          <w:sz w:val="24"/>
          <w:szCs w:val="24"/>
          <w:rtl/>
          <w:lang w:bidi="fa-IR"/>
        </w:rPr>
        <w:softHyphen/>
        <w:t>آید.</w:t>
      </w:r>
    </w:p>
    <w:p w:rsidR="00F23C20" w:rsidRPr="001E6234" w:rsidRDefault="00EF5492" w:rsidP="009337B3">
      <w:pPr>
        <w:bidi/>
        <w:jc w:val="both"/>
        <w:rPr>
          <w:rFonts w:ascii="Calibri" w:eastAsia="Calibri" w:hAnsi="Calibri" w:cs="B Yagut"/>
          <w:sz w:val="24"/>
          <w:szCs w:val="24"/>
          <w:rtl/>
          <w:lang w:bidi="fa-IR"/>
        </w:rPr>
      </w:pPr>
      <w:r w:rsidRPr="001E6234">
        <w:rPr>
          <w:rFonts w:ascii="Calibri" w:eastAsia="Calibri" w:hAnsi="Calibri" w:cs="B Yagut" w:hint="cs"/>
          <w:sz w:val="24"/>
          <w:szCs w:val="24"/>
          <w:rtl/>
          <w:lang w:bidi="fa-IR"/>
        </w:rPr>
        <w:t xml:space="preserve">همچنین از </w:t>
      </w:r>
      <w:r w:rsidR="00F23C20" w:rsidRPr="001E6234">
        <w:rPr>
          <w:rFonts w:ascii="Calibri" w:eastAsia="Calibri" w:hAnsi="Calibri" w:cs="B Yagut" w:hint="cs"/>
          <w:sz w:val="24"/>
          <w:szCs w:val="24"/>
          <w:rtl/>
          <w:lang w:bidi="fa-IR"/>
        </w:rPr>
        <w:t xml:space="preserve"> صاحب</w:t>
      </w:r>
      <w:r w:rsidR="00F23C20" w:rsidRPr="001E6234">
        <w:rPr>
          <w:rFonts w:ascii="Calibri" w:eastAsia="Calibri" w:hAnsi="Calibri" w:cs="B Yagut" w:hint="cs"/>
          <w:sz w:val="24"/>
          <w:szCs w:val="24"/>
          <w:rtl/>
          <w:lang w:bidi="fa-IR"/>
        </w:rPr>
        <w:softHyphen/>
      </w:r>
      <w:r w:rsidRPr="001E6234">
        <w:rPr>
          <w:rFonts w:ascii="Calibri" w:eastAsia="Calibri" w:hAnsi="Calibri" w:cs="B Yagut" w:hint="cs"/>
          <w:sz w:val="24"/>
          <w:szCs w:val="24"/>
          <w:rtl/>
          <w:lang w:bidi="fa-IR"/>
        </w:rPr>
        <w:t>نظران و خبرگان نامبرده ذیل</w:t>
      </w:r>
      <w:r w:rsidR="00F23C20" w:rsidRPr="001E6234">
        <w:rPr>
          <w:rFonts w:ascii="Calibri" w:eastAsia="Calibri" w:hAnsi="Calibri" w:cs="B Yagut" w:hint="cs"/>
          <w:sz w:val="24"/>
          <w:szCs w:val="24"/>
          <w:rtl/>
          <w:lang w:bidi="fa-IR"/>
        </w:rPr>
        <w:t xml:space="preserve"> که با ارایه نظرات ارزشمند خود، به </w:t>
      </w:r>
      <w:r w:rsidRPr="001E6234">
        <w:rPr>
          <w:rFonts w:ascii="Calibri" w:eastAsia="Calibri" w:hAnsi="Calibri" w:cs="B Yagut" w:hint="cs"/>
          <w:sz w:val="24"/>
          <w:szCs w:val="24"/>
          <w:rtl/>
          <w:lang w:bidi="fa-IR"/>
        </w:rPr>
        <w:t xml:space="preserve">ما را در تدوین پروتکل حاضر یاری رساندند، </w:t>
      </w:r>
      <w:r w:rsidR="009337B3" w:rsidRPr="001E6234">
        <w:rPr>
          <w:rFonts w:ascii="Calibri" w:eastAsia="Calibri" w:hAnsi="Calibri" w:cs="B Yagut" w:hint="cs"/>
          <w:sz w:val="24"/>
          <w:szCs w:val="24"/>
          <w:rtl/>
          <w:lang w:bidi="fa-IR"/>
        </w:rPr>
        <w:t>صمیمانه قدردانی</w:t>
      </w:r>
      <w:r w:rsidRPr="001E6234">
        <w:rPr>
          <w:rFonts w:ascii="Calibri" w:eastAsia="Calibri" w:hAnsi="Calibri" w:cs="B Yagut" w:hint="cs"/>
          <w:sz w:val="24"/>
          <w:szCs w:val="24"/>
          <w:rtl/>
          <w:lang w:bidi="fa-IR"/>
        </w:rPr>
        <w:t xml:space="preserve"> می</w:t>
      </w:r>
      <w:r w:rsidRPr="001E6234">
        <w:rPr>
          <w:rFonts w:ascii="Calibri" w:eastAsia="Calibri" w:hAnsi="Calibri" w:cs="B Yagut" w:hint="cs"/>
          <w:sz w:val="24"/>
          <w:szCs w:val="24"/>
          <w:rtl/>
          <w:lang w:bidi="fa-IR"/>
        </w:rPr>
        <w:softHyphen/>
        <w:t xml:space="preserve">نماییم. </w:t>
      </w:r>
    </w:p>
    <w:p w:rsidR="00EF5492" w:rsidRPr="001E6234" w:rsidRDefault="00EF5492" w:rsidP="00EF5492">
      <w:pPr>
        <w:bidi/>
        <w:jc w:val="both"/>
        <w:rPr>
          <w:rFonts w:ascii="Calibri" w:eastAsia="Calibri" w:hAnsi="Calibri" w:cs="B Yagut"/>
          <w:sz w:val="24"/>
          <w:szCs w:val="24"/>
          <w:rtl/>
          <w:lang w:bidi="fa-IR"/>
        </w:rPr>
      </w:pPr>
      <w:r w:rsidRPr="001E6234">
        <w:rPr>
          <w:rFonts w:ascii="Calibri" w:eastAsia="Calibri" w:hAnsi="Calibri" w:cs="B Yagut" w:hint="cs"/>
          <w:sz w:val="24"/>
          <w:szCs w:val="24"/>
          <w:rtl/>
          <w:lang w:bidi="fa-IR"/>
        </w:rPr>
        <w:t>...</w:t>
      </w:r>
    </w:p>
    <w:p w:rsidR="00496D9B" w:rsidRPr="001E6234" w:rsidRDefault="00F23C20" w:rsidP="00496D9B">
      <w:pPr>
        <w:bidi/>
        <w:jc w:val="both"/>
        <w:rPr>
          <w:rFonts w:ascii="Calibri" w:eastAsia="Calibri" w:hAnsi="Calibri" w:cs="B Yagut"/>
          <w:sz w:val="24"/>
          <w:szCs w:val="24"/>
          <w:rtl/>
          <w:lang w:bidi="fa-IR"/>
        </w:rPr>
      </w:pPr>
      <w:r w:rsidRPr="001E6234">
        <w:rPr>
          <w:rFonts w:ascii="Calibri" w:eastAsia="Calibri" w:hAnsi="Calibri" w:cs="B Yagut" w:hint="cs"/>
          <w:sz w:val="24"/>
          <w:szCs w:val="24"/>
          <w:rtl/>
          <w:lang w:bidi="fa-IR"/>
        </w:rPr>
        <w:t xml:space="preserve"> پروتکل حاضر بازبینی پروتکل درمان وابستگی به مواد افیونی با داروهای آگونیست، ویرایش دوم بوده و از این پس جایگزین آن</w:t>
      </w:r>
      <w:r w:rsidR="009337B3" w:rsidRPr="001E6234">
        <w:rPr>
          <w:rFonts w:ascii="Calibri" w:eastAsia="Calibri" w:hAnsi="Calibri" w:cs="B Yagut" w:hint="cs"/>
          <w:sz w:val="24"/>
          <w:szCs w:val="24"/>
          <w:rtl/>
          <w:lang w:bidi="fa-IR"/>
        </w:rPr>
        <w:t xml:space="preserve"> خواهد بود. فرصت را غنیمت شمرده بدین وسیله از مؤلفان نسخه</w:t>
      </w:r>
      <w:r w:rsidR="009337B3" w:rsidRPr="001E6234">
        <w:rPr>
          <w:rFonts w:ascii="Calibri" w:eastAsia="Calibri" w:hAnsi="Calibri" w:cs="B Yagut"/>
          <w:sz w:val="24"/>
          <w:szCs w:val="24"/>
          <w:rtl/>
          <w:lang w:bidi="fa-IR"/>
        </w:rPr>
        <w:softHyphen/>
      </w:r>
      <w:r w:rsidR="009337B3" w:rsidRPr="001E6234">
        <w:rPr>
          <w:rFonts w:ascii="Calibri" w:eastAsia="Calibri" w:hAnsi="Calibri" w:cs="B Yagut" w:hint="cs"/>
          <w:sz w:val="24"/>
          <w:szCs w:val="24"/>
          <w:rtl/>
          <w:lang w:bidi="fa-IR"/>
        </w:rPr>
        <w:t>های پیشین دكتر ستاره محسني</w:t>
      </w:r>
      <w:r w:rsidR="009337B3" w:rsidRPr="001E6234">
        <w:rPr>
          <w:rFonts w:ascii="Calibri" w:eastAsia="Calibri" w:hAnsi="Calibri" w:cs="B Yagut"/>
          <w:sz w:val="24"/>
          <w:szCs w:val="24"/>
          <w:rtl/>
          <w:lang w:bidi="fa-IR"/>
        </w:rPr>
        <w:softHyphen/>
        <w:t>فر</w:t>
      </w:r>
      <w:r w:rsidR="009337B3" w:rsidRPr="001E6234">
        <w:rPr>
          <w:rFonts w:ascii="Calibri" w:eastAsia="Calibri" w:hAnsi="Calibri" w:cs="B Yagut" w:hint="cs"/>
          <w:sz w:val="24"/>
          <w:szCs w:val="24"/>
          <w:rtl/>
          <w:lang w:bidi="fa-IR"/>
        </w:rPr>
        <w:t>، دكتر گلاره مستشاری و دكتر محسن وزيريان سپاس</w:t>
      </w:r>
      <w:r w:rsidR="009337B3" w:rsidRPr="001E6234">
        <w:rPr>
          <w:rFonts w:ascii="Calibri" w:eastAsia="Calibri" w:hAnsi="Calibri" w:cs="B Yagut" w:hint="cs"/>
          <w:sz w:val="24"/>
          <w:szCs w:val="24"/>
          <w:rtl/>
          <w:lang w:bidi="fa-IR"/>
        </w:rPr>
        <w:softHyphen/>
        <w:t>گزاری می</w:t>
      </w:r>
      <w:r w:rsidR="009337B3" w:rsidRPr="001E6234">
        <w:rPr>
          <w:rFonts w:ascii="Calibri" w:eastAsia="Calibri" w:hAnsi="Calibri" w:cs="B Yagut" w:hint="cs"/>
          <w:sz w:val="24"/>
          <w:szCs w:val="24"/>
          <w:rtl/>
          <w:lang w:bidi="fa-IR"/>
        </w:rPr>
        <w:softHyphen/>
        <w:t>گردد.</w:t>
      </w:r>
      <w:r w:rsidR="00496D9B" w:rsidRPr="001E6234">
        <w:rPr>
          <w:rFonts w:ascii="Calibri" w:eastAsia="Calibri" w:hAnsi="Calibri" w:cs="B Yagut" w:hint="cs"/>
          <w:sz w:val="24"/>
          <w:szCs w:val="24"/>
          <w:rtl/>
          <w:lang w:bidi="fa-IR"/>
        </w:rPr>
        <w:t xml:space="preserve"> </w:t>
      </w:r>
    </w:p>
    <w:p w:rsidR="00496D9B" w:rsidRPr="001E6234" w:rsidRDefault="00496D9B" w:rsidP="00496D9B">
      <w:pPr>
        <w:bidi/>
        <w:jc w:val="both"/>
        <w:rPr>
          <w:rFonts w:ascii="Calibri" w:eastAsia="Calibri" w:hAnsi="Calibri" w:cs="B Yagut"/>
          <w:sz w:val="24"/>
          <w:szCs w:val="24"/>
          <w:rtl/>
          <w:lang w:bidi="fa-IR"/>
        </w:rPr>
      </w:pPr>
    </w:p>
    <w:p w:rsidR="009337B3" w:rsidRPr="001E6234" w:rsidRDefault="009337B3" w:rsidP="009337B3">
      <w:pPr>
        <w:bidi/>
        <w:jc w:val="both"/>
        <w:rPr>
          <w:rFonts w:ascii="Calibri" w:eastAsia="Calibri" w:hAnsi="Calibri" w:cs="B Yagut"/>
          <w:sz w:val="24"/>
          <w:szCs w:val="24"/>
          <w:rtl/>
          <w:lang w:bidi="fa-IR"/>
        </w:rPr>
      </w:pPr>
    </w:p>
    <w:p w:rsidR="00F23C20" w:rsidRPr="001E6234" w:rsidRDefault="00F23C20" w:rsidP="00F23C20">
      <w:pPr>
        <w:bidi/>
        <w:jc w:val="both"/>
        <w:rPr>
          <w:rFonts w:ascii="Calibri" w:eastAsia="Calibri" w:hAnsi="Calibri" w:cs="B Yagut"/>
          <w:sz w:val="24"/>
          <w:szCs w:val="24"/>
          <w:rtl/>
          <w:lang w:bidi="fa-IR"/>
        </w:rPr>
      </w:pPr>
    </w:p>
    <w:p w:rsidR="00F23C20" w:rsidRPr="001E6234" w:rsidRDefault="00F23C20" w:rsidP="00F23C20">
      <w:pPr>
        <w:bidi/>
        <w:rPr>
          <w:rFonts w:cs="B Compset"/>
          <w:sz w:val="40"/>
          <w:szCs w:val="40"/>
          <w:rtl/>
          <w:lang w:bidi="fa-IR"/>
        </w:rPr>
      </w:pPr>
    </w:p>
    <w:p w:rsidR="00F23C20" w:rsidRPr="001E6234" w:rsidRDefault="00F23C20" w:rsidP="00F23C20">
      <w:pPr>
        <w:bidi/>
        <w:rPr>
          <w:rFonts w:cs="B Compset"/>
          <w:sz w:val="40"/>
          <w:szCs w:val="40"/>
          <w:rtl/>
          <w:lang w:bidi="fa-IR"/>
        </w:rPr>
      </w:pPr>
    </w:p>
    <w:p w:rsidR="00F23C20" w:rsidRPr="001E6234" w:rsidRDefault="00F23C20" w:rsidP="00F23C20">
      <w:pPr>
        <w:bidi/>
        <w:rPr>
          <w:rFonts w:cs="B Compset"/>
          <w:sz w:val="40"/>
          <w:szCs w:val="40"/>
          <w:rtl/>
          <w:lang w:bidi="fa-IR"/>
        </w:rPr>
        <w:sectPr w:rsidR="00F23C20" w:rsidRPr="001E6234" w:rsidSect="001057DB">
          <w:pgSz w:w="11906" w:h="16838"/>
          <w:pgMar w:top="720" w:right="720" w:bottom="720" w:left="720" w:header="708" w:footer="708" w:gutter="0"/>
          <w:cols w:space="708"/>
          <w:docGrid w:linePitch="360"/>
        </w:sectPr>
      </w:pPr>
    </w:p>
    <w:p w:rsidR="007F5C27" w:rsidRPr="001E6234" w:rsidRDefault="00D53FDC" w:rsidP="00F23C20">
      <w:pPr>
        <w:bidi/>
        <w:rPr>
          <w:rFonts w:cs="B Compset"/>
          <w:b/>
          <w:bCs/>
          <w:sz w:val="40"/>
          <w:szCs w:val="40"/>
          <w:rtl/>
          <w:lang w:bidi="fa-IR"/>
        </w:rPr>
      </w:pPr>
      <w:r w:rsidRPr="001E6234">
        <w:rPr>
          <w:rFonts w:cs="B Compset" w:hint="cs"/>
          <w:b/>
          <w:bCs/>
          <w:sz w:val="40"/>
          <w:szCs w:val="40"/>
          <w:rtl/>
          <w:lang w:bidi="fa-IR"/>
        </w:rPr>
        <w:lastRenderedPageBreak/>
        <w:t>پیش</w:t>
      </w:r>
      <w:r w:rsidRPr="001E6234">
        <w:rPr>
          <w:rFonts w:cs="B Compset" w:hint="cs"/>
          <w:b/>
          <w:bCs/>
          <w:sz w:val="40"/>
          <w:szCs w:val="40"/>
          <w:rtl/>
          <w:lang w:bidi="fa-IR"/>
        </w:rPr>
        <w:softHyphen/>
        <w:t>گفتار</w:t>
      </w:r>
    </w:p>
    <w:p w:rsidR="00B21A35" w:rsidRPr="001E6234" w:rsidRDefault="00B21A35" w:rsidP="00B21A35">
      <w:pPr>
        <w:bidi/>
        <w:jc w:val="both"/>
        <w:rPr>
          <w:rFonts w:cs="B Yagut"/>
          <w:sz w:val="24"/>
          <w:szCs w:val="24"/>
          <w:rtl/>
          <w:lang w:bidi="fa-IR"/>
        </w:rPr>
      </w:pPr>
      <w:r w:rsidRPr="001E6234">
        <w:rPr>
          <w:rFonts w:cs="B Yagut" w:hint="cs"/>
          <w:sz w:val="24"/>
          <w:szCs w:val="24"/>
          <w:rtl/>
          <w:lang w:bidi="fa-IR"/>
        </w:rPr>
        <w:t>اعتیاد به مواد مخدر و روان</w:t>
      </w:r>
      <w:r w:rsidRPr="001E6234">
        <w:rPr>
          <w:rFonts w:cs="B Yagut" w:hint="cs"/>
          <w:sz w:val="24"/>
          <w:szCs w:val="24"/>
          <w:rtl/>
          <w:lang w:bidi="fa-IR"/>
        </w:rPr>
        <w:softHyphen/>
        <w:t>پردان پس از تصادفات جاده</w:t>
      </w:r>
      <w:r w:rsidRPr="001E6234">
        <w:rPr>
          <w:rFonts w:cs="B Yagut" w:hint="cs"/>
          <w:sz w:val="24"/>
          <w:szCs w:val="24"/>
          <w:rtl/>
          <w:lang w:bidi="fa-IR"/>
        </w:rPr>
        <w:softHyphen/>
        <w:t>ای، سوانح و حوادث، بیماری</w:t>
      </w:r>
      <w:r w:rsidRPr="001E6234">
        <w:rPr>
          <w:rFonts w:cs="B Yagut" w:hint="cs"/>
          <w:sz w:val="24"/>
          <w:szCs w:val="24"/>
          <w:rtl/>
          <w:lang w:bidi="fa-IR"/>
        </w:rPr>
        <w:softHyphen/>
        <w:t>های قلبی، عروقی و افسردگی در رتبه چهارم طبقه</w:t>
      </w:r>
      <w:r w:rsidRPr="001E6234">
        <w:rPr>
          <w:rFonts w:cs="B Yagut" w:hint="cs"/>
          <w:sz w:val="24"/>
          <w:szCs w:val="24"/>
          <w:rtl/>
          <w:lang w:bidi="fa-IR"/>
        </w:rPr>
        <w:softHyphen/>
        <w:t>بندی بار بیماری</w:t>
      </w:r>
      <w:r w:rsidRPr="001E6234">
        <w:rPr>
          <w:rFonts w:cs="B Yagut" w:hint="cs"/>
          <w:sz w:val="24"/>
          <w:szCs w:val="24"/>
          <w:rtl/>
          <w:lang w:bidi="fa-IR"/>
        </w:rPr>
        <w:softHyphen/>
        <w:t>ها قرار دارد. در جمعیت مردان جوان 18 تا 30 ساله اعتیاد بعد از تصادفات جاده</w:t>
      </w:r>
      <w:r w:rsidRPr="001E6234">
        <w:rPr>
          <w:rFonts w:cs="B Yagut" w:hint="cs"/>
          <w:sz w:val="24"/>
          <w:szCs w:val="24"/>
          <w:rtl/>
          <w:lang w:bidi="fa-IR"/>
        </w:rPr>
        <w:softHyphen/>
        <w:t>ای، سوانح و حوادث در مقام دوم طبقه</w:t>
      </w:r>
      <w:r w:rsidRPr="001E6234">
        <w:rPr>
          <w:rFonts w:cs="B Yagut" w:hint="cs"/>
          <w:sz w:val="24"/>
          <w:szCs w:val="24"/>
          <w:rtl/>
          <w:lang w:bidi="fa-IR"/>
        </w:rPr>
        <w:softHyphen/>
        <w:t>بندی بار بیماری</w:t>
      </w:r>
      <w:r w:rsidRPr="001E6234">
        <w:rPr>
          <w:rFonts w:cs="B Yagut" w:hint="cs"/>
          <w:sz w:val="24"/>
          <w:szCs w:val="24"/>
          <w:rtl/>
          <w:lang w:bidi="fa-IR"/>
        </w:rPr>
        <w:softHyphen/>
        <w:t>ها قرار می</w:t>
      </w:r>
      <w:r w:rsidRPr="001E6234">
        <w:rPr>
          <w:rFonts w:cs="B Yagut" w:hint="cs"/>
          <w:sz w:val="24"/>
          <w:szCs w:val="24"/>
          <w:rtl/>
          <w:lang w:bidi="fa-IR"/>
        </w:rPr>
        <w:softHyphen/>
        <w:t>گیرد (نقوی و همکاران 1385).</w:t>
      </w:r>
    </w:p>
    <w:p w:rsidR="00B21A35" w:rsidRPr="001E6234" w:rsidRDefault="00B21A35" w:rsidP="00B21A35">
      <w:pPr>
        <w:bidi/>
        <w:jc w:val="both"/>
        <w:rPr>
          <w:rFonts w:cs="B Yagut"/>
          <w:sz w:val="24"/>
          <w:szCs w:val="24"/>
          <w:rtl/>
          <w:lang w:bidi="fa-IR"/>
        </w:rPr>
      </w:pPr>
      <w:r w:rsidRPr="001E6234">
        <w:rPr>
          <w:rFonts w:cs="B Yagut" w:hint="cs"/>
          <w:sz w:val="24"/>
          <w:szCs w:val="24"/>
          <w:rtl/>
          <w:lang w:bidi="fa-IR"/>
        </w:rPr>
        <w:t>بر اساس آمار رسمی ارایه شده در کشور 1350000 نفر فرد مبتلا به وابستگی به مواد یا معتاد در کشور وجود دارد (ستاد مبارزه با مواد مخدر 1391) که با در نظر گرفتن بعد خانوار ایرانی 6/3 به معنای آن است که در حدود 5 میلیون نفر جمعیت کشور سالانه مستقیماً با اختلالات مصرف مواد درگیر هستند.</w:t>
      </w:r>
    </w:p>
    <w:p w:rsidR="00B21A35" w:rsidRPr="001E6234" w:rsidRDefault="00B21A35" w:rsidP="0073527B">
      <w:pPr>
        <w:bidi/>
        <w:jc w:val="both"/>
        <w:rPr>
          <w:rFonts w:cs="B Yagut"/>
          <w:sz w:val="24"/>
          <w:szCs w:val="24"/>
          <w:rtl/>
          <w:lang w:bidi="fa-IR"/>
        </w:rPr>
      </w:pPr>
      <w:r w:rsidRPr="001E6234">
        <w:rPr>
          <w:rFonts w:cs="B Yagut" w:hint="cs"/>
          <w:sz w:val="24"/>
          <w:szCs w:val="24"/>
          <w:rtl/>
          <w:lang w:bidi="fa-IR"/>
        </w:rPr>
        <w:t xml:space="preserve">بر اساس گزارش سازمان پزشکی قانونی کشور روزانه </w:t>
      </w:r>
      <w:r w:rsidR="0073527B" w:rsidRPr="001E6234">
        <w:rPr>
          <w:rFonts w:cs="B Yagut" w:hint="cs"/>
          <w:sz w:val="24"/>
          <w:szCs w:val="24"/>
          <w:rtl/>
          <w:lang w:bidi="fa-IR"/>
        </w:rPr>
        <w:t xml:space="preserve">8 </w:t>
      </w:r>
      <w:r w:rsidRPr="001E6234">
        <w:rPr>
          <w:rFonts w:cs="B Yagut" w:hint="cs"/>
          <w:sz w:val="24"/>
          <w:szCs w:val="24"/>
          <w:rtl/>
          <w:lang w:bidi="fa-IR"/>
        </w:rPr>
        <w:t xml:space="preserve"> نفر در اثر اعتیاد جان خود را از دست می</w:t>
      </w:r>
      <w:r w:rsidRPr="001E6234">
        <w:rPr>
          <w:rFonts w:cs="B Yagut" w:hint="cs"/>
          <w:sz w:val="24"/>
          <w:szCs w:val="24"/>
          <w:rtl/>
          <w:lang w:bidi="fa-IR"/>
        </w:rPr>
        <w:softHyphen/>
        <w:t>دهند (سازمان پزشکی قانونی کشور 1392). شایع</w:t>
      </w:r>
      <w:r w:rsidRPr="001E6234">
        <w:rPr>
          <w:rFonts w:cs="B Yagut" w:hint="cs"/>
          <w:sz w:val="24"/>
          <w:szCs w:val="24"/>
          <w:rtl/>
          <w:lang w:bidi="fa-IR"/>
        </w:rPr>
        <w:softHyphen/>
        <w:t>ترین راه انتقال عفونت</w:t>
      </w:r>
      <w:r w:rsidRPr="001E6234">
        <w:rPr>
          <w:rFonts w:cs="B Yagut" w:hint="cs"/>
          <w:sz w:val="24"/>
          <w:szCs w:val="24"/>
          <w:rtl/>
          <w:lang w:bidi="fa-IR"/>
        </w:rPr>
        <w:softHyphen/>
        <w:t>های منتقله از راه خون شامل اچ</w:t>
      </w:r>
      <w:r w:rsidRPr="001E6234">
        <w:rPr>
          <w:rFonts w:cs="B Yagut" w:hint="cs"/>
          <w:sz w:val="24"/>
          <w:szCs w:val="24"/>
          <w:rtl/>
          <w:lang w:bidi="fa-IR"/>
        </w:rPr>
        <w:softHyphen/>
        <w:t>آی</w:t>
      </w:r>
      <w:r w:rsidRPr="001E6234">
        <w:rPr>
          <w:rFonts w:cs="B Yagut" w:hint="cs"/>
          <w:sz w:val="24"/>
          <w:szCs w:val="24"/>
          <w:rtl/>
          <w:lang w:bidi="fa-IR"/>
        </w:rPr>
        <w:softHyphen/>
        <w:t>وی و هپاتیت سی از طریق اعتیاد تزریقی است، به طوری که بیش از 65% کلیه موارد شناسایی شده عفونت اچ</w:t>
      </w:r>
      <w:r w:rsidRPr="001E6234">
        <w:rPr>
          <w:rFonts w:cs="B Yagut" w:hint="cs"/>
          <w:sz w:val="24"/>
          <w:szCs w:val="24"/>
          <w:rtl/>
          <w:lang w:bidi="fa-IR"/>
        </w:rPr>
        <w:softHyphen/>
        <w:t>آی</w:t>
      </w:r>
      <w:r w:rsidRPr="001E6234">
        <w:rPr>
          <w:rFonts w:cs="B Yagut" w:hint="cs"/>
          <w:sz w:val="24"/>
          <w:szCs w:val="24"/>
          <w:rtl/>
          <w:lang w:bidi="fa-IR"/>
        </w:rPr>
        <w:softHyphen/>
        <w:t>وی مصرف</w:t>
      </w:r>
      <w:r w:rsidRPr="001E6234">
        <w:rPr>
          <w:rFonts w:cs="B Yagut" w:hint="cs"/>
          <w:sz w:val="24"/>
          <w:szCs w:val="24"/>
          <w:rtl/>
          <w:lang w:bidi="fa-IR"/>
        </w:rPr>
        <w:softHyphen/>
        <w:t>کننده تزریقی مواد هستند (دفتر مدیریت بیماری</w:t>
      </w:r>
      <w:r w:rsidRPr="001E6234">
        <w:rPr>
          <w:rFonts w:cs="B Yagut" w:hint="cs"/>
          <w:sz w:val="24"/>
          <w:szCs w:val="24"/>
          <w:rtl/>
          <w:lang w:bidi="fa-IR"/>
        </w:rPr>
        <w:softHyphen/>
        <w:t>های واگیر، وزارت بهداشت 1392). بر اساس مطالعات زیستی- رفتاری انجام شده 14% مصرف</w:t>
      </w:r>
      <w:r w:rsidRPr="001E6234">
        <w:rPr>
          <w:rFonts w:cs="B Yagut" w:hint="cs"/>
          <w:sz w:val="24"/>
          <w:szCs w:val="24"/>
          <w:rtl/>
          <w:lang w:bidi="fa-IR"/>
        </w:rPr>
        <w:softHyphen/>
        <w:t>کنندگان تزریقی مواد (حق دوست و همکاران 2010) مبتلا به اچ</w:t>
      </w:r>
      <w:r w:rsidRPr="001E6234">
        <w:rPr>
          <w:rFonts w:cs="B Yagut" w:hint="cs"/>
          <w:sz w:val="24"/>
          <w:szCs w:val="24"/>
          <w:rtl/>
          <w:lang w:bidi="fa-IR"/>
        </w:rPr>
        <w:softHyphen/>
        <w:t>آی</w:t>
      </w:r>
      <w:r w:rsidRPr="001E6234">
        <w:rPr>
          <w:rFonts w:cs="B Yagut" w:hint="cs"/>
          <w:sz w:val="24"/>
          <w:szCs w:val="24"/>
          <w:rtl/>
          <w:lang w:bidi="fa-IR"/>
        </w:rPr>
        <w:softHyphen/>
        <w:t>وی هستند. مطالعات زیستی- رفتاری انجام شده در کشور همچنین نشان می دهد در حدود 25 تا 80 درصد مصرف</w:t>
      </w:r>
      <w:r w:rsidRPr="001E6234">
        <w:rPr>
          <w:rFonts w:cs="B Yagut" w:hint="cs"/>
          <w:sz w:val="24"/>
          <w:szCs w:val="24"/>
          <w:rtl/>
          <w:lang w:bidi="fa-IR"/>
        </w:rPr>
        <w:softHyphen/>
        <w:t>کنندگان تزریقی مبتلا به هپاتیت سی هستند. بیشتر این مطالعات شیوع هپاتیت سی</w:t>
      </w:r>
      <w:r w:rsidR="00063E39" w:rsidRPr="001E6234">
        <w:rPr>
          <w:rFonts w:cs="B Yagut" w:hint="cs"/>
          <w:sz w:val="24"/>
          <w:szCs w:val="24"/>
          <w:rtl/>
          <w:lang w:bidi="fa-IR"/>
        </w:rPr>
        <w:t xml:space="preserve"> </w:t>
      </w:r>
      <w:r w:rsidRPr="001E6234">
        <w:rPr>
          <w:rFonts w:cs="B Yagut" w:hint="cs"/>
          <w:sz w:val="24"/>
          <w:szCs w:val="24"/>
          <w:rtl/>
          <w:lang w:bidi="fa-IR"/>
        </w:rPr>
        <w:t xml:space="preserve"> در حدود 50% گزارش نموده</w:t>
      </w:r>
      <w:r w:rsidRPr="001E6234">
        <w:rPr>
          <w:rFonts w:cs="B Yagut" w:hint="cs"/>
          <w:sz w:val="24"/>
          <w:szCs w:val="24"/>
          <w:rtl/>
          <w:lang w:bidi="fa-IR"/>
        </w:rPr>
        <w:softHyphen/>
        <w:t>اند. بر اساس یک مطالعه 5/26% موارد طلاق</w:t>
      </w:r>
      <w:r w:rsidRPr="001E6234">
        <w:rPr>
          <w:rFonts w:cs="B Yagut" w:hint="cs"/>
          <w:sz w:val="24"/>
          <w:szCs w:val="24"/>
          <w:rtl/>
          <w:lang w:bidi="fa-IR"/>
        </w:rPr>
        <w:softHyphen/>
        <w:t>ها مرتبط با درگیری با مصرف الکل با مواد است (توسلی و غیاثی 1390). بر اساس آمار سازمان زندان</w:t>
      </w:r>
      <w:r w:rsidRPr="001E6234">
        <w:rPr>
          <w:rFonts w:cs="B Yagut" w:hint="cs"/>
          <w:sz w:val="24"/>
          <w:szCs w:val="24"/>
          <w:rtl/>
          <w:lang w:bidi="fa-IR"/>
        </w:rPr>
        <w:softHyphen/>
        <w:t>های کشوری در حدود نیمی جرایم کشور مرتبط با مواد بوده و بیش از نیمی از جمعیت ورودی زندان مصرف</w:t>
      </w:r>
      <w:r w:rsidRPr="001E6234">
        <w:rPr>
          <w:rFonts w:cs="B Yagut" w:hint="cs"/>
          <w:sz w:val="24"/>
          <w:szCs w:val="24"/>
          <w:rtl/>
          <w:lang w:bidi="fa-IR"/>
        </w:rPr>
        <w:softHyphen/>
        <w:t>کننده مواد هستند (فرنیا و همکاران 2010).</w:t>
      </w:r>
    </w:p>
    <w:p w:rsidR="00B21A35" w:rsidRPr="001E6234" w:rsidRDefault="00416890" w:rsidP="00B21A35">
      <w:pPr>
        <w:bidi/>
        <w:jc w:val="both"/>
        <w:rPr>
          <w:rFonts w:cs="B Yagut"/>
          <w:b/>
          <w:bCs/>
          <w:sz w:val="24"/>
          <w:szCs w:val="24"/>
          <w:rtl/>
          <w:lang w:bidi="fa-IR"/>
        </w:rPr>
      </w:pPr>
      <w:r w:rsidRPr="00416890">
        <w:rPr>
          <w:rFonts w:cs="B Yagut"/>
          <w:noProof/>
          <w:sz w:val="24"/>
          <w:szCs w:val="24"/>
          <w:rtl/>
        </w:rPr>
        <w:pict>
          <v:roundrect id="AutoShape 101" o:spid="_x0000_s1027" style="position:absolute;left:0;text-align:left;margin-left:73.1pt;margin-top:11.75pt;width:400.2pt;height:99.5pt;z-index:2517596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" filled="f" fillcolor="#f79646 [3209]" strokecolor="#c0504d [3205]" strokeweight="3pt">
            <v:shadow on="t" color="#974706 [1609]" opacity=".5" offset="1pt"/>
            <v:textbox>
              <w:txbxContent>
                <w:p w:rsidR="00AB7DAD" w:rsidRPr="00003BE9" w:rsidRDefault="00AB7DAD" w:rsidP="00063E39">
                  <w:pPr>
                    <w:bidi/>
                    <w:jc w:val="center"/>
                    <w:rPr>
                      <w:rFonts w:cs="B Mitra"/>
                      <w:b/>
                      <w:bCs/>
                      <w:sz w:val="28"/>
                      <w:szCs w:val="28"/>
                      <w:rtl/>
                      <w:lang w:bidi="fa-IR"/>
                    </w:rPr>
                  </w:pPr>
                  <w:r w:rsidRPr="00003BE9">
                    <w:rPr>
                      <w:rFonts w:cs="B Mitra" w:hint="cs"/>
                      <w:b/>
                      <w:bCs/>
                      <w:sz w:val="28"/>
                      <w:szCs w:val="28"/>
                      <w:rtl/>
                      <w:lang w:bidi="fa-IR"/>
                    </w:rPr>
                    <w:t xml:space="preserve">به صورت خلاصه </w:t>
                  </w:r>
                  <w:r w:rsidRPr="006E643F">
                    <w:rPr>
                      <w:rFonts w:cs="B Mitra" w:hint="cs"/>
                      <w:b/>
                      <w:bCs/>
                      <w:sz w:val="28"/>
                      <w:szCs w:val="28"/>
                      <w:rtl/>
                      <w:lang w:bidi="fa-IR"/>
                    </w:rPr>
                    <w:t>می</w:t>
                  </w:r>
                  <w:r w:rsidRPr="006E643F">
                    <w:rPr>
                      <w:rFonts w:cs="B Mitra" w:hint="cs"/>
                      <w:b/>
                      <w:bCs/>
                      <w:sz w:val="28"/>
                      <w:szCs w:val="28"/>
                      <w:rtl/>
                      <w:lang w:bidi="fa-IR"/>
                    </w:rPr>
                    <w:softHyphen/>
                    <w:t>توان گفت اعتياد نه تنها</w:t>
                  </w:r>
                  <w:r w:rsidRPr="00003BE9">
                    <w:rPr>
                      <w:rFonts w:cs="B Mitra" w:hint="cs"/>
                      <w:b/>
                      <w:bCs/>
                      <w:sz w:val="28"/>
                      <w:szCs w:val="28"/>
                      <w:rtl/>
                      <w:lang w:bidi="fa-IR"/>
                    </w:rPr>
                    <w:t xml:space="preserve"> با مرگ</w:t>
                  </w:r>
                  <w:r w:rsidRPr="00003BE9">
                    <w:rPr>
                      <w:rFonts w:cs="B Mitra" w:hint="cs"/>
                      <w:b/>
                      <w:bCs/>
                      <w:sz w:val="28"/>
                      <w:szCs w:val="28"/>
                      <w:rtl/>
                      <w:lang w:bidi="fa-IR"/>
                    </w:rPr>
                    <w:softHyphen/>
                    <w:t>ومیر و ناتوانی بالایی در حوزه سلامت همراه است، بلکه همچنین عواقب جدی خانوادگی، قانونی و اجتماعی برای کشور به دنبال دارد.</w:t>
                  </w:r>
                </w:p>
                <w:p w:rsidR="00AB7DAD" w:rsidRPr="00003BE9" w:rsidRDefault="00AB7DAD" w:rsidP="00B21A35">
                  <w:pPr>
                    <w:jc w:val="center"/>
                    <w:rPr>
                      <w:sz w:val="24"/>
                      <w:szCs w:val="24"/>
                    </w:rPr>
                  </w:pPr>
                </w:p>
              </w:txbxContent>
            </v:textbox>
          </v:roundrect>
        </w:pict>
      </w:r>
    </w:p>
    <w:p w:rsidR="00B21A35" w:rsidRPr="001E6234" w:rsidRDefault="00B21A35" w:rsidP="00B21A35">
      <w:pPr>
        <w:bidi/>
        <w:rPr>
          <w:rFonts w:cs="B Yagut"/>
          <w:sz w:val="24"/>
          <w:szCs w:val="24"/>
          <w:rtl/>
          <w:lang w:bidi="fa-IR"/>
        </w:rPr>
      </w:pPr>
    </w:p>
    <w:p w:rsidR="00B21A35" w:rsidRPr="001E6234" w:rsidRDefault="00B21A35" w:rsidP="00B21A35">
      <w:pPr>
        <w:bidi/>
        <w:rPr>
          <w:rFonts w:cs="B Yagut"/>
          <w:sz w:val="24"/>
          <w:szCs w:val="24"/>
          <w:rtl/>
          <w:lang w:bidi="fa-IR"/>
        </w:rPr>
      </w:pPr>
    </w:p>
    <w:p w:rsidR="00B21A35" w:rsidRPr="001E6234" w:rsidRDefault="00B21A35" w:rsidP="00B21A35">
      <w:pPr>
        <w:bidi/>
        <w:jc w:val="both"/>
        <w:rPr>
          <w:rFonts w:cs="B Yagut"/>
          <w:sz w:val="24"/>
          <w:szCs w:val="24"/>
          <w:rtl/>
          <w:lang w:bidi="fa-IR"/>
        </w:rPr>
      </w:pPr>
    </w:p>
    <w:p w:rsidR="00B21A35" w:rsidRPr="001E6234" w:rsidRDefault="00B21A35" w:rsidP="00B21A35">
      <w:pPr>
        <w:bidi/>
        <w:jc w:val="both"/>
        <w:rPr>
          <w:rFonts w:cs="B Compset"/>
          <w:b/>
          <w:bCs/>
          <w:sz w:val="28"/>
          <w:szCs w:val="28"/>
          <w:rtl/>
          <w:lang w:bidi="fa-IR"/>
        </w:rPr>
      </w:pPr>
      <w:r w:rsidRPr="001E6234">
        <w:rPr>
          <w:rFonts w:cs="B Compset" w:hint="cs"/>
          <w:b/>
          <w:bCs/>
          <w:sz w:val="28"/>
          <w:szCs w:val="28"/>
          <w:rtl/>
          <w:lang w:bidi="fa-IR"/>
        </w:rPr>
        <w:t>تاریخچه و ضرورت شکل</w:t>
      </w:r>
      <w:r w:rsidRPr="001E6234">
        <w:rPr>
          <w:rFonts w:cs="B Compset" w:hint="cs"/>
          <w:b/>
          <w:bCs/>
          <w:sz w:val="28"/>
          <w:szCs w:val="28"/>
          <w:rtl/>
          <w:lang w:bidi="fa-IR"/>
        </w:rPr>
        <w:softHyphen/>
        <w:t>گیری</w:t>
      </w:r>
    </w:p>
    <w:p w:rsidR="00B21A35" w:rsidRPr="001E6234" w:rsidRDefault="00B21A35" w:rsidP="00B21A35">
      <w:pPr>
        <w:bidi/>
        <w:jc w:val="both"/>
        <w:rPr>
          <w:rFonts w:cs="B Yagut"/>
          <w:sz w:val="24"/>
          <w:szCs w:val="24"/>
          <w:rtl/>
          <w:lang w:bidi="fa-IR"/>
        </w:rPr>
      </w:pPr>
      <w:r w:rsidRPr="001E6234">
        <w:rPr>
          <w:rFonts w:cs="B Yagut" w:hint="cs"/>
          <w:sz w:val="24"/>
          <w:szCs w:val="24"/>
          <w:rtl/>
          <w:lang w:bidi="fa-IR"/>
        </w:rPr>
        <w:t>به دنبال تشدید عوارض ناشی از مصرف مواد افیونی شامل روند رو به رشد مرگ و میر ناشی از اعتیاد و بروز همه</w:t>
      </w:r>
      <w:r w:rsidRPr="001E6234">
        <w:rPr>
          <w:rFonts w:cs="B Yagut" w:hint="cs"/>
          <w:sz w:val="24"/>
          <w:szCs w:val="24"/>
          <w:rtl/>
          <w:lang w:bidi="fa-IR"/>
        </w:rPr>
        <w:softHyphen/>
        <w:t>گیری عفونت اچ</w:t>
      </w:r>
      <w:r w:rsidRPr="001E6234">
        <w:rPr>
          <w:rFonts w:cs="B Yagut" w:hint="cs"/>
          <w:sz w:val="24"/>
          <w:szCs w:val="24"/>
          <w:rtl/>
          <w:lang w:bidi="fa-IR"/>
        </w:rPr>
        <w:softHyphen/>
        <w:t>آی</w:t>
      </w:r>
      <w:r w:rsidRPr="001E6234">
        <w:rPr>
          <w:rFonts w:cs="B Yagut" w:hint="cs"/>
          <w:sz w:val="24"/>
          <w:szCs w:val="24"/>
          <w:rtl/>
          <w:lang w:bidi="fa-IR"/>
        </w:rPr>
        <w:softHyphen/>
        <w:t>وی در مصرف</w:t>
      </w:r>
      <w:r w:rsidRPr="001E6234">
        <w:rPr>
          <w:rFonts w:cs="B Yagut" w:hint="cs"/>
          <w:sz w:val="24"/>
          <w:szCs w:val="24"/>
          <w:rtl/>
          <w:lang w:bidi="fa-IR"/>
        </w:rPr>
        <w:softHyphen/>
        <w:t>کنندگان تزریقی مواد</w:t>
      </w:r>
      <w:r w:rsidR="005B62D8" w:rsidRPr="001E6234">
        <w:rPr>
          <w:rFonts w:cs="B Yagut" w:hint="cs"/>
          <w:sz w:val="24"/>
          <w:szCs w:val="24"/>
          <w:rtl/>
          <w:lang w:bidi="fa-IR"/>
        </w:rPr>
        <w:t>،</w:t>
      </w:r>
      <w:r w:rsidRPr="001E6234">
        <w:rPr>
          <w:rFonts w:cs="B Yagut" w:hint="cs"/>
          <w:sz w:val="24"/>
          <w:szCs w:val="24"/>
          <w:rtl/>
          <w:lang w:bidi="fa-IR"/>
        </w:rPr>
        <w:t xml:space="preserve"> برنامه درمان نگهدارنده در اجتماع و جایگاه</w:t>
      </w:r>
      <w:r w:rsidRPr="001E6234">
        <w:rPr>
          <w:rFonts w:cs="B Yagut" w:hint="cs"/>
          <w:sz w:val="24"/>
          <w:szCs w:val="24"/>
          <w:rtl/>
          <w:lang w:bidi="fa-IR"/>
        </w:rPr>
        <w:softHyphen/>
        <w:t xml:space="preserve">های تأدیبی شروع شد. </w:t>
      </w:r>
    </w:p>
    <w:p w:rsidR="00B21A35" w:rsidRPr="001E6234" w:rsidRDefault="00B21A35" w:rsidP="00B21A35">
      <w:pPr>
        <w:bidi/>
        <w:jc w:val="both"/>
        <w:rPr>
          <w:rFonts w:cs="B Yagut"/>
          <w:sz w:val="24"/>
          <w:szCs w:val="24"/>
          <w:rtl/>
          <w:lang w:bidi="fa-IR"/>
        </w:rPr>
      </w:pPr>
      <w:r w:rsidRPr="001E6234">
        <w:rPr>
          <w:rFonts w:cs="B Yagut" w:hint="cs"/>
          <w:sz w:val="24"/>
          <w:szCs w:val="24"/>
          <w:rtl/>
          <w:lang w:bidi="fa-IR"/>
        </w:rPr>
        <w:t>اولین مورد عفونت اچ</w:t>
      </w:r>
      <w:r w:rsidRPr="001E6234">
        <w:rPr>
          <w:rFonts w:cs="B Yagut" w:hint="cs"/>
          <w:sz w:val="24"/>
          <w:szCs w:val="24"/>
          <w:rtl/>
          <w:lang w:bidi="fa-IR"/>
        </w:rPr>
        <w:softHyphen/>
        <w:t>آی</w:t>
      </w:r>
      <w:r w:rsidRPr="001E6234">
        <w:rPr>
          <w:rFonts w:cs="B Yagut" w:hint="cs"/>
          <w:sz w:val="24"/>
          <w:szCs w:val="24"/>
          <w:rtl/>
          <w:lang w:bidi="fa-IR"/>
        </w:rPr>
        <w:softHyphen/>
        <w:t>وی در کشور در سال 1365 در یک مصرف</w:t>
      </w:r>
      <w:r w:rsidRPr="001E6234">
        <w:rPr>
          <w:rFonts w:cs="B Yagut" w:hint="cs"/>
          <w:sz w:val="24"/>
          <w:szCs w:val="24"/>
          <w:rtl/>
          <w:lang w:bidi="fa-IR"/>
        </w:rPr>
        <w:softHyphen/>
        <w:t>کننده تزریقی مواد شناسایی شد. تا سال 1374، سالانه 5 تا 10 مورد جدید اچ</w:t>
      </w:r>
      <w:r w:rsidRPr="001E6234">
        <w:rPr>
          <w:rFonts w:cs="B Yagut" w:hint="cs"/>
          <w:sz w:val="24"/>
          <w:szCs w:val="24"/>
          <w:rtl/>
          <w:lang w:bidi="fa-IR"/>
        </w:rPr>
        <w:softHyphen/>
        <w:t>آی</w:t>
      </w:r>
      <w:r w:rsidRPr="001E6234">
        <w:rPr>
          <w:rFonts w:cs="B Yagut" w:hint="cs"/>
          <w:sz w:val="24"/>
          <w:szCs w:val="24"/>
          <w:rtl/>
          <w:lang w:bidi="fa-IR"/>
        </w:rPr>
        <w:softHyphen/>
        <w:t>وی شناسایی گردید که، اما در سال 1375 به دلیل انفجار همه</w:t>
      </w:r>
      <w:r w:rsidRPr="001E6234">
        <w:rPr>
          <w:rFonts w:cs="B Yagut" w:hint="cs"/>
          <w:sz w:val="24"/>
          <w:szCs w:val="24"/>
          <w:rtl/>
          <w:lang w:bidi="fa-IR"/>
        </w:rPr>
        <w:softHyphen/>
        <w:t>گیری عفونت در مصرف</w:t>
      </w:r>
      <w:r w:rsidRPr="001E6234">
        <w:rPr>
          <w:rFonts w:cs="B Yagut" w:hint="cs"/>
          <w:sz w:val="24"/>
          <w:szCs w:val="24"/>
          <w:rtl/>
          <w:lang w:bidi="fa-IR"/>
        </w:rPr>
        <w:softHyphen/>
        <w:t xml:space="preserve">کنندگان تزریقی مواد تعداد موارد شناسایی شده عفونت </w:t>
      </w:r>
      <w:r w:rsidR="005B62D8" w:rsidRPr="001E6234">
        <w:rPr>
          <w:rFonts w:cs="B Yagut" w:hint="cs"/>
          <w:color w:val="FF0000"/>
          <w:sz w:val="24"/>
          <w:szCs w:val="24"/>
          <w:rtl/>
          <w:lang w:bidi="fa-IR"/>
        </w:rPr>
        <w:t>،</w:t>
      </w:r>
      <w:r w:rsidRPr="001E6234">
        <w:rPr>
          <w:rFonts w:cs="B Yagut" w:hint="cs"/>
          <w:sz w:val="24"/>
          <w:szCs w:val="24"/>
          <w:rtl/>
          <w:lang w:bidi="fa-IR"/>
        </w:rPr>
        <w:t xml:space="preserve">23 برابر افزایش نشان داد (کمالی و همکاران 2010). </w:t>
      </w:r>
    </w:p>
    <w:p w:rsidR="00B21A35" w:rsidRPr="001E6234" w:rsidRDefault="00B21A35" w:rsidP="00B21A35">
      <w:pPr>
        <w:bidi/>
        <w:jc w:val="both"/>
        <w:rPr>
          <w:rFonts w:cs="B Yagut"/>
          <w:sz w:val="24"/>
          <w:szCs w:val="24"/>
          <w:rtl/>
          <w:lang w:bidi="fa-IR"/>
        </w:rPr>
      </w:pPr>
      <w:r w:rsidRPr="001E6234">
        <w:rPr>
          <w:rFonts w:cs="B Yagut" w:hint="cs"/>
          <w:sz w:val="24"/>
          <w:szCs w:val="24"/>
          <w:rtl/>
          <w:lang w:bidi="fa-IR"/>
        </w:rPr>
        <w:lastRenderedPageBreak/>
        <w:t>با توجه به کارآیی بسیار پایین استفاده از رویکردهای درمانی پرهیزمدار در کاهش گسترش عفونت اچ</w:t>
      </w:r>
      <w:r w:rsidRPr="001E6234">
        <w:rPr>
          <w:rFonts w:cs="B Yagut" w:hint="cs"/>
          <w:sz w:val="24"/>
          <w:szCs w:val="24"/>
          <w:rtl/>
          <w:lang w:bidi="fa-IR"/>
        </w:rPr>
        <w:softHyphen/>
        <w:t>آی</w:t>
      </w:r>
      <w:r w:rsidRPr="001E6234">
        <w:rPr>
          <w:rFonts w:cs="B Yagut" w:hint="cs"/>
          <w:sz w:val="24"/>
          <w:szCs w:val="24"/>
          <w:rtl/>
          <w:lang w:bidi="fa-IR"/>
        </w:rPr>
        <w:softHyphen/>
        <w:t>وی در مصرف</w:t>
      </w:r>
      <w:r w:rsidRPr="001E6234">
        <w:rPr>
          <w:rFonts w:cs="B Yagut" w:hint="cs"/>
          <w:sz w:val="24"/>
          <w:szCs w:val="24"/>
          <w:rtl/>
          <w:lang w:bidi="fa-IR"/>
        </w:rPr>
        <w:softHyphen/>
        <w:t>کنندگان تزریقی مواد سیاست کاهش آسیب از سال 1381 به منظور برخورد با عوارض حاد و نگران</w:t>
      </w:r>
      <w:r w:rsidRPr="001E6234">
        <w:rPr>
          <w:rFonts w:cs="B Yagut" w:hint="cs"/>
          <w:sz w:val="24"/>
          <w:szCs w:val="24"/>
          <w:rtl/>
          <w:lang w:bidi="fa-IR"/>
        </w:rPr>
        <w:softHyphen/>
        <w:t>کننده اعتیاد اتخاذ گردید. درمان نگهدارنده با متادون یکی از اصلی</w:t>
      </w:r>
      <w:r w:rsidRPr="001E6234">
        <w:rPr>
          <w:rFonts w:cs="B Yagut" w:hint="cs"/>
          <w:sz w:val="24"/>
          <w:szCs w:val="24"/>
          <w:rtl/>
          <w:lang w:bidi="fa-IR"/>
        </w:rPr>
        <w:softHyphen/>
        <w:t>ترین اجزای این برنامه بوده و در ادامه شواهد اثربخشی آن مرور شده است.</w:t>
      </w:r>
    </w:p>
    <w:p w:rsidR="00B21A35" w:rsidRPr="001E6234" w:rsidRDefault="00416890" w:rsidP="00B21A35">
      <w:pPr>
        <w:bidi/>
        <w:jc w:val="both"/>
        <w:rPr>
          <w:rFonts w:cs="B Yagut"/>
          <w:b/>
          <w:bCs/>
          <w:sz w:val="24"/>
          <w:szCs w:val="24"/>
          <w:rtl/>
          <w:lang w:bidi="fa-IR"/>
        </w:rPr>
      </w:pPr>
      <w:r w:rsidRPr="00416890">
        <w:rPr>
          <w:rFonts w:cs="B Yagut"/>
          <w:noProof/>
          <w:sz w:val="24"/>
          <w:szCs w:val="24"/>
          <w:rtl/>
        </w:rPr>
        <w:pict>
          <v:roundrect id="AutoShape 99" o:spid="_x0000_s1028" style="position:absolute;left:0;text-align:left;margin-left:69.65pt;margin-top:10.2pt;width:400.2pt;height:100.8pt;z-index:2517575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" filled="f" fillcolor="#f79646 [3209]" strokecolor="#c0504d [3205]" strokeweight="3pt">
            <v:shadow on="t" color="#974706 [1609]" opacity=".5" offset="1pt"/>
            <v:textbox>
              <w:txbxContent>
                <w:p w:rsidR="00AB7DAD" w:rsidRPr="00003BE9" w:rsidRDefault="00AB7DAD" w:rsidP="00B21A35">
                  <w:pPr>
                    <w:bidi/>
                    <w:jc w:val="center"/>
                    <w:rPr>
                      <w:rFonts w:cs="B Mitra"/>
                      <w:b/>
                      <w:bCs/>
                      <w:sz w:val="28"/>
                      <w:szCs w:val="28"/>
                      <w:rtl/>
                      <w:lang w:bidi="fa-IR"/>
                    </w:rPr>
                  </w:pPr>
                  <w:r w:rsidRPr="00003BE9">
                    <w:rPr>
                      <w:rFonts w:cs="B Mitra" w:hint="cs"/>
                      <w:b/>
                      <w:bCs/>
                      <w:sz w:val="28"/>
                      <w:szCs w:val="28"/>
                      <w:rtl/>
                      <w:lang w:bidi="fa-IR"/>
                    </w:rPr>
                    <w:t xml:space="preserve">در مجموع، بروز </w:t>
                  </w:r>
                  <w:r>
                    <w:rPr>
                      <w:rFonts w:cs="B Mitra" w:hint="cs"/>
                      <w:b/>
                      <w:bCs/>
                      <w:sz w:val="28"/>
                      <w:szCs w:val="28"/>
                      <w:rtl/>
                      <w:lang w:bidi="fa-IR"/>
                    </w:rPr>
                    <w:t>آسیب</w:t>
                  </w:r>
                  <w:r>
                    <w:rPr>
                      <w:rFonts w:cs="B Mitra" w:hint="cs"/>
                      <w:b/>
                      <w:bCs/>
                      <w:sz w:val="28"/>
                      <w:szCs w:val="28"/>
                      <w:rtl/>
                      <w:lang w:bidi="fa-IR"/>
                    </w:rPr>
                    <w:softHyphen/>
                    <w:t xml:space="preserve">ها و </w:t>
                  </w:r>
                  <w:r w:rsidRPr="00003BE9">
                    <w:rPr>
                      <w:rFonts w:cs="B Mitra" w:hint="cs"/>
                      <w:b/>
                      <w:bCs/>
                      <w:sz w:val="28"/>
                      <w:szCs w:val="28"/>
                      <w:rtl/>
                      <w:lang w:bidi="fa-IR"/>
                    </w:rPr>
                    <w:t>عوارض سلامتی شدید ناشی از اعتیاد از یک سو و ناکارآمدی نسبی رویکردهای درمان</w:t>
                  </w:r>
                  <w:r>
                    <w:rPr>
                      <w:rFonts w:cs="B Mitra" w:hint="cs"/>
                      <w:b/>
                      <w:bCs/>
                      <w:sz w:val="28"/>
                      <w:szCs w:val="28"/>
                      <w:rtl/>
                      <w:lang w:bidi="fa-IR"/>
                    </w:rPr>
                    <w:t>ی پرهیزمدار در مدیریت آن از سوی دیگر، م</w:t>
                  </w:r>
                  <w:r w:rsidRPr="00003BE9">
                    <w:rPr>
                      <w:rFonts w:cs="B Mitra" w:hint="cs"/>
                      <w:b/>
                      <w:bCs/>
                      <w:sz w:val="28"/>
                      <w:szCs w:val="28"/>
                      <w:rtl/>
                      <w:lang w:bidi="fa-IR"/>
                    </w:rPr>
                    <w:t>نجر به شکل</w:t>
                  </w:r>
                  <w:r w:rsidRPr="00003BE9">
                    <w:rPr>
                      <w:rFonts w:cs="B Mitra" w:hint="cs"/>
                      <w:b/>
                      <w:bCs/>
                      <w:sz w:val="28"/>
                      <w:szCs w:val="28"/>
                      <w:rtl/>
                      <w:lang w:bidi="fa-IR"/>
                    </w:rPr>
                    <w:softHyphen/>
                    <w:t>گیری برنامه درمان نگهدارنده با متادون در کشور گردید.</w:t>
                  </w:r>
                </w:p>
                <w:p w:rsidR="00AB7DAD" w:rsidRPr="00003BE9" w:rsidRDefault="00AB7DAD" w:rsidP="00B21A35">
                  <w:pPr>
                    <w:jc w:val="center"/>
                    <w:rPr>
                      <w:sz w:val="28"/>
                      <w:szCs w:val="28"/>
                    </w:rPr>
                  </w:pPr>
                </w:p>
              </w:txbxContent>
            </v:textbox>
          </v:roundrect>
        </w:pict>
      </w:r>
    </w:p>
    <w:p w:rsidR="00B21A35" w:rsidRPr="001E6234" w:rsidRDefault="00B21A35" w:rsidP="00B21A35">
      <w:pPr>
        <w:bidi/>
        <w:rPr>
          <w:rFonts w:cs="B Yagut"/>
          <w:sz w:val="24"/>
          <w:szCs w:val="24"/>
          <w:rtl/>
          <w:lang w:bidi="fa-IR"/>
        </w:rPr>
      </w:pPr>
    </w:p>
    <w:p w:rsidR="00B21A35" w:rsidRPr="001E6234" w:rsidRDefault="00B21A35" w:rsidP="00B21A35">
      <w:pPr>
        <w:bidi/>
        <w:rPr>
          <w:rFonts w:cs="B Yagut"/>
          <w:sz w:val="24"/>
          <w:szCs w:val="24"/>
          <w:rtl/>
          <w:lang w:bidi="fa-IR"/>
        </w:rPr>
      </w:pPr>
    </w:p>
    <w:p w:rsidR="00B21A35" w:rsidRPr="001E6234" w:rsidRDefault="00B21A35" w:rsidP="00B21A35">
      <w:pPr>
        <w:bidi/>
        <w:rPr>
          <w:rFonts w:cs="B Yagut"/>
          <w:sz w:val="24"/>
          <w:szCs w:val="24"/>
          <w:rtl/>
          <w:lang w:bidi="fa-IR"/>
        </w:rPr>
      </w:pPr>
    </w:p>
    <w:p w:rsidR="00B21A35" w:rsidRPr="001E6234" w:rsidRDefault="00B21A35" w:rsidP="00B21A35">
      <w:pPr>
        <w:bidi/>
        <w:jc w:val="both"/>
        <w:rPr>
          <w:rFonts w:cs="B Compset"/>
          <w:sz w:val="28"/>
          <w:szCs w:val="28"/>
          <w:rtl/>
          <w:lang w:bidi="fa-IR"/>
        </w:rPr>
      </w:pPr>
      <w:r w:rsidRPr="001E6234">
        <w:rPr>
          <w:rFonts w:cs="B Compset" w:hint="cs"/>
          <w:b/>
          <w:bCs/>
          <w:sz w:val="28"/>
          <w:szCs w:val="28"/>
          <w:rtl/>
          <w:lang w:bidi="fa-IR"/>
        </w:rPr>
        <w:t>اثربخشی برنامه در سطح ملی و بین</w:t>
      </w:r>
      <w:r w:rsidRPr="001E6234">
        <w:rPr>
          <w:rFonts w:cs="B Compset" w:hint="cs"/>
          <w:b/>
          <w:bCs/>
          <w:sz w:val="28"/>
          <w:szCs w:val="28"/>
          <w:rtl/>
          <w:lang w:bidi="fa-IR"/>
        </w:rPr>
        <w:softHyphen/>
        <w:t>المللی</w:t>
      </w:r>
    </w:p>
    <w:p w:rsidR="00B21A35" w:rsidRPr="001E6234" w:rsidRDefault="00B21A35" w:rsidP="00B21A35">
      <w:pPr>
        <w:bidi/>
        <w:jc w:val="both"/>
        <w:rPr>
          <w:rFonts w:cs="B Yagut"/>
          <w:sz w:val="24"/>
          <w:szCs w:val="24"/>
          <w:rtl/>
          <w:lang w:bidi="fa-IR"/>
        </w:rPr>
      </w:pPr>
      <w:r w:rsidRPr="001E6234">
        <w:rPr>
          <w:rFonts w:cs="B Yagut" w:hint="cs"/>
          <w:sz w:val="24"/>
          <w:szCs w:val="24"/>
          <w:rtl/>
          <w:lang w:bidi="fa-IR"/>
        </w:rPr>
        <w:t>در اولین مطالعه درمان نگهدارنده با متادون، استفاده از متادون به صورت نگهدارنده با دوز 40 و 70 میلی</w:t>
      </w:r>
      <w:r w:rsidRPr="001E6234">
        <w:rPr>
          <w:rFonts w:cs="B Yagut" w:hint="cs"/>
          <w:sz w:val="24"/>
          <w:szCs w:val="24"/>
          <w:rtl/>
          <w:lang w:bidi="fa-IR"/>
        </w:rPr>
        <w:softHyphen/>
        <w:t xml:space="preserve">گرم در درمان اعتیاد به مواد افیونی مورد آزمون قرار گرفت. نتایج مطالعه نشان داد درمان نگهدارنده با متادون به صورت مؤثری </w:t>
      </w:r>
      <w:r w:rsidRPr="001E6234">
        <w:rPr>
          <w:rFonts w:cs="B Yagut" w:hint="cs"/>
          <w:b/>
          <w:bCs/>
          <w:sz w:val="24"/>
          <w:szCs w:val="24"/>
          <w:rtl/>
          <w:lang w:bidi="fa-IR"/>
        </w:rPr>
        <w:t>مصرف مواد افیونی غیرقانونی، تزریق مواد، تزریق مشترک، پرخاش</w:t>
      </w:r>
      <w:r w:rsidRPr="001E6234">
        <w:rPr>
          <w:rFonts w:cs="B Yagut" w:hint="cs"/>
          <w:b/>
          <w:bCs/>
          <w:sz w:val="24"/>
          <w:szCs w:val="24"/>
          <w:rtl/>
          <w:lang w:bidi="fa-IR"/>
        </w:rPr>
        <w:softHyphen/>
        <w:t>گری و رفتارهای مجرمانه معتادان به مواد افیونی</w:t>
      </w:r>
      <w:r w:rsidRPr="001E6234">
        <w:rPr>
          <w:rFonts w:cs="B Yagut" w:hint="cs"/>
          <w:sz w:val="24"/>
          <w:szCs w:val="24"/>
          <w:rtl/>
          <w:lang w:bidi="fa-IR"/>
        </w:rPr>
        <w:t xml:space="preserve"> را کاهش می</w:t>
      </w:r>
      <w:r w:rsidRPr="001E6234">
        <w:rPr>
          <w:rFonts w:cs="B Yagut" w:hint="cs"/>
          <w:sz w:val="24"/>
          <w:szCs w:val="24"/>
          <w:rtl/>
          <w:lang w:bidi="fa-IR"/>
        </w:rPr>
        <w:softHyphen/>
        <w:t xml:space="preserve">دهد (مکری 2003). </w:t>
      </w:r>
    </w:p>
    <w:p w:rsidR="00B21A35" w:rsidRPr="001E6234" w:rsidRDefault="00B21A35" w:rsidP="00B21A35">
      <w:pPr>
        <w:bidi/>
        <w:jc w:val="both"/>
        <w:rPr>
          <w:rFonts w:cs="B Yagut"/>
          <w:sz w:val="24"/>
          <w:szCs w:val="24"/>
          <w:rtl/>
          <w:lang w:bidi="fa-IR"/>
        </w:rPr>
      </w:pPr>
      <w:r w:rsidRPr="001E6234">
        <w:rPr>
          <w:rFonts w:cs="B Yagut" w:hint="cs"/>
          <w:sz w:val="24"/>
          <w:szCs w:val="24"/>
          <w:rtl/>
          <w:lang w:bidi="fa-IR"/>
        </w:rPr>
        <w:t xml:space="preserve">نتایج مطالعه بالا یک سال بعد در یک مطالعه بازبرچسب چندمرکزی تأیید شد. در این مطالعه استفاده از دوز فردی شده درمان نگهدارنده با متادون توانست میزان </w:t>
      </w:r>
      <w:r w:rsidRPr="001E6234">
        <w:rPr>
          <w:rFonts w:cs="B Yagut" w:hint="cs"/>
          <w:b/>
          <w:bCs/>
          <w:sz w:val="24"/>
          <w:szCs w:val="24"/>
          <w:rtl/>
          <w:lang w:bidi="fa-IR"/>
        </w:rPr>
        <w:t>مصرف مواد افیونی، تزریق و تزریق مشترک</w:t>
      </w:r>
      <w:r w:rsidRPr="001E6234">
        <w:rPr>
          <w:rFonts w:cs="B Yagut" w:hint="cs"/>
          <w:sz w:val="24"/>
          <w:szCs w:val="24"/>
          <w:rtl/>
          <w:lang w:bidi="fa-IR"/>
        </w:rPr>
        <w:t xml:space="preserve"> را کاهش داده و شاخص</w:t>
      </w:r>
      <w:r w:rsidRPr="001E6234">
        <w:rPr>
          <w:rFonts w:cs="B Yagut" w:hint="cs"/>
          <w:sz w:val="24"/>
          <w:szCs w:val="24"/>
          <w:rtl/>
          <w:lang w:bidi="fa-IR"/>
        </w:rPr>
        <w:softHyphen/>
        <w:t xml:space="preserve">های </w:t>
      </w:r>
      <w:r w:rsidRPr="001E6234">
        <w:rPr>
          <w:rFonts w:cs="B Yagut" w:hint="cs"/>
          <w:b/>
          <w:bCs/>
          <w:sz w:val="24"/>
          <w:szCs w:val="24"/>
          <w:rtl/>
          <w:lang w:bidi="fa-IR"/>
        </w:rPr>
        <w:t>وضعیت خلقی، اجتماعی و کارکرد شخصی</w:t>
      </w:r>
      <w:r w:rsidRPr="001E6234">
        <w:rPr>
          <w:rFonts w:cs="B Yagut" w:hint="cs"/>
          <w:sz w:val="24"/>
          <w:szCs w:val="24"/>
          <w:rtl/>
          <w:lang w:bidi="fa-IR"/>
        </w:rPr>
        <w:t xml:space="preserve"> را بهبود بخشد (رزاقی و همکاران 2005).</w:t>
      </w:r>
    </w:p>
    <w:p w:rsidR="00B21A35" w:rsidRPr="001E6234" w:rsidRDefault="00B21A35" w:rsidP="005B62D8">
      <w:pPr>
        <w:bidi/>
        <w:jc w:val="both"/>
        <w:rPr>
          <w:rFonts w:cs="B Yagut"/>
          <w:sz w:val="24"/>
          <w:szCs w:val="24"/>
          <w:rtl/>
          <w:lang w:bidi="fa-IR"/>
        </w:rPr>
      </w:pPr>
      <w:r w:rsidRPr="001E6234">
        <w:rPr>
          <w:rFonts w:cs="B Yagut" w:hint="cs"/>
          <w:sz w:val="24"/>
          <w:szCs w:val="24"/>
          <w:rtl/>
          <w:lang w:bidi="fa-IR"/>
        </w:rPr>
        <w:t>در</w:t>
      </w:r>
      <w:r w:rsidR="005B62D8" w:rsidRPr="001E6234">
        <w:rPr>
          <w:rFonts w:cs="B Yagut" w:hint="cs"/>
          <w:sz w:val="24"/>
          <w:szCs w:val="24"/>
          <w:rtl/>
          <w:lang w:bidi="fa-IR"/>
        </w:rPr>
        <w:t xml:space="preserve"> یک مطالعه اجرا شده توسط سازمان جهاني</w:t>
      </w:r>
      <w:r w:rsidR="00B205D6" w:rsidRPr="001E6234">
        <w:rPr>
          <w:rFonts w:cs="B Yagut" w:hint="cs"/>
          <w:sz w:val="24"/>
          <w:szCs w:val="24"/>
          <w:rtl/>
          <w:lang w:bidi="fa-IR"/>
        </w:rPr>
        <w:t xml:space="preserve"> بهداشت</w:t>
      </w:r>
      <w:r w:rsidRPr="001E6234">
        <w:rPr>
          <w:rFonts w:cs="B Yagut" w:hint="cs"/>
          <w:sz w:val="24"/>
          <w:szCs w:val="24"/>
          <w:rtl/>
          <w:lang w:bidi="fa-IR"/>
        </w:rPr>
        <w:t xml:space="preserve"> 8 کشور که ایران نیز یکی از کشورهای شرکت</w:t>
      </w:r>
      <w:r w:rsidRPr="001E6234">
        <w:rPr>
          <w:rFonts w:cs="B Yagut" w:hint="cs"/>
          <w:sz w:val="24"/>
          <w:szCs w:val="24"/>
          <w:rtl/>
          <w:lang w:bidi="fa-IR"/>
        </w:rPr>
        <w:softHyphen/>
        <w:t>کننده بوده است. نتایج این مطالعه که در کشورهای مختلف با پس</w:t>
      </w:r>
      <w:r w:rsidRPr="001E6234">
        <w:rPr>
          <w:rFonts w:cs="B Yagut" w:hint="cs"/>
          <w:sz w:val="24"/>
          <w:szCs w:val="24"/>
          <w:rtl/>
          <w:lang w:bidi="fa-IR"/>
        </w:rPr>
        <w:softHyphen/>
        <w:t>زمینه</w:t>
      </w:r>
      <w:r w:rsidRPr="001E6234">
        <w:rPr>
          <w:rFonts w:cs="B Yagut" w:hint="cs"/>
          <w:sz w:val="24"/>
          <w:szCs w:val="24"/>
          <w:rtl/>
          <w:lang w:bidi="fa-IR"/>
        </w:rPr>
        <w:softHyphen/>
        <w:t xml:space="preserve">های اجتماعی- اقتصادی متفاوت انجام شد دو یافته مهم حاصل گردید. اول آن که، </w:t>
      </w:r>
      <w:r w:rsidRPr="001E6234">
        <w:rPr>
          <w:rFonts w:cs="B Yagut" w:hint="cs"/>
          <w:b/>
          <w:bCs/>
          <w:sz w:val="24"/>
          <w:szCs w:val="24"/>
          <w:rtl/>
          <w:lang w:bidi="fa-IR"/>
        </w:rPr>
        <w:t>درمان نگهدارنده در پس</w:t>
      </w:r>
      <w:r w:rsidRPr="001E6234">
        <w:rPr>
          <w:rFonts w:cs="B Yagut" w:hint="cs"/>
          <w:b/>
          <w:bCs/>
          <w:sz w:val="24"/>
          <w:szCs w:val="24"/>
          <w:rtl/>
          <w:lang w:bidi="fa-IR"/>
        </w:rPr>
        <w:softHyphen/>
        <w:t>زمینه</w:t>
      </w:r>
      <w:r w:rsidRPr="001E6234">
        <w:rPr>
          <w:rFonts w:cs="B Yagut" w:hint="cs"/>
          <w:b/>
          <w:bCs/>
          <w:sz w:val="24"/>
          <w:szCs w:val="24"/>
          <w:rtl/>
          <w:lang w:bidi="fa-IR"/>
        </w:rPr>
        <w:softHyphen/>
        <w:t>های متفاوت به لحاظ ساختار سلامت و منابع در دسترس قابل اجرا بوده</w:t>
      </w:r>
      <w:r w:rsidRPr="001E6234">
        <w:rPr>
          <w:rFonts w:cs="B Yagut" w:hint="cs"/>
          <w:sz w:val="24"/>
          <w:szCs w:val="24"/>
          <w:rtl/>
          <w:lang w:bidi="fa-IR"/>
        </w:rPr>
        <w:t xml:space="preserve"> و دوم آن که این درمان نه تنها می</w:t>
      </w:r>
      <w:r w:rsidRPr="001E6234">
        <w:rPr>
          <w:rFonts w:cs="B Yagut" w:hint="cs"/>
          <w:sz w:val="24"/>
          <w:szCs w:val="24"/>
          <w:rtl/>
          <w:lang w:bidi="fa-IR"/>
        </w:rPr>
        <w:softHyphen/>
        <w:t xml:space="preserve">تواند </w:t>
      </w:r>
      <w:r w:rsidRPr="001E6234">
        <w:rPr>
          <w:rFonts w:cs="B Yagut" w:hint="cs"/>
          <w:b/>
          <w:bCs/>
          <w:sz w:val="24"/>
          <w:szCs w:val="24"/>
          <w:rtl/>
          <w:lang w:bidi="fa-IR"/>
        </w:rPr>
        <w:t>مصرف مواد افیونی و تزریق آن</w:t>
      </w:r>
      <w:r w:rsidRPr="001E6234">
        <w:rPr>
          <w:rFonts w:cs="B Yagut" w:hint="cs"/>
          <w:sz w:val="24"/>
          <w:szCs w:val="24"/>
          <w:rtl/>
          <w:lang w:bidi="fa-IR"/>
        </w:rPr>
        <w:t xml:space="preserve"> را کاهش دهد، بلکه همچنین </w:t>
      </w:r>
      <w:r w:rsidRPr="001E6234">
        <w:rPr>
          <w:rFonts w:cs="B Yagut" w:hint="cs"/>
          <w:b/>
          <w:bCs/>
          <w:sz w:val="24"/>
          <w:szCs w:val="24"/>
          <w:rtl/>
          <w:lang w:bidi="fa-IR"/>
        </w:rPr>
        <w:t>کیفیت زندگی مراجعان و کارکرد اجتماعی و اقتصادی</w:t>
      </w:r>
      <w:r w:rsidRPr="001E6234">
        <w:rPr>
          <w:rFonts w:cs="B Yagut" w:hint="cs"/>
          <w:sz w:val="24"/>
          <w:szCs w:val="24"/>
          <w:rtl/>
          <w:lang w:bidi="fa-IR"/>
        </w:rPr>
        <w:t xml:space="preserve"> آن را به صورت قابل ملاحظه بالار می</w:t>
      </w:r>
      <w:r w:rsidRPr="001E6234">
        <w:rPr>
          <w:rFonts w:cs="B Yagut" w:hint="cs"/>
          <w:sz w:val="24"/>
          <w:szCs w:val="24"/>
          <w:rtl/>
          <w:lang w:bidi="fa-IR"/>
        </w:rPr>
        <w:softHyphen/>
        <w:t xml:space="preserve">برد (لاورینسون و همکاران 2009). </w:t>
      </w:r>
    </w:p>
    <w:p w:rsidR="00B21A35" w:rsidRPr="001E6234" w:rsidRDefault="00B21A35" w:rsidP="00B21A35">
      <w:pPr>
        <w:bidi/>
        <w:jc w:val="both"/>
        <w:rPr>
          <w:rFonts w:cs="B Yagut"/>
          <w:sz w:val="24"/>
          <w:szCs w:val="24"/>
          <w:rtl/>
          <w:lang w:bidi="fa-IR"/>
        </w:rPr>
      </w:pPr>
      <w:r w:rsidRPr="001E6234">
        <w:rPr>
          <w:rFonts w:cs="B Yagut" w:hint="cs"/>
          <w:sz w:val="24"/>
          <w:szCs w:val="24"/>
          <w:rtl/>
          <w:lang w:bidi="fa-IR"/>
        </w:rPr>
        <w:t xml:space="preserve">در یک مطالعه کارآزمایی کنترل شده تصادفی در </w:t>
      </w:r>
      <w:r w:rsidRPr="001E6234">
        <w:rPr>
          <w:rFonts w:cs="B Yagut" w:hint="cs"/>
          <w:b/>
          <w:bCs/>
          <w:sz w:val="24"/>
          <w:szCs w:val="24"/>
          <w:rtl/>
          <w:lang w:bidi="fa-IR"/>
        </w:rPr>
        <w:t>زندان</w:t>
      </w:r>
      <w:r w:rsidRPr="001E6234">
        <w:rPr>
          <w:rFonts w:cs="B Yagut" w:hint="cs"/>
          <w:b/>
          <w:bCs/>
          <w:sz w:val="24"/>
          <w:szCs w:val="24"/>
          <w:rtl/>
          <w:lang w:bidi="fa-IR"/>
        </w:rPr>
        <w:softHyphen/>
        <w:t xml:space="preserve">های ایران </w:t>
      </w:r>
      <w:r w:rsidRPr="001E6234">
        <w:rPr>
          <w:rFonts w:cs="B Yagut" w:hint="cs"/>
          <w:sz w:val="24"/>
          <w:szCs w:val="24"/>
          <w:rtl/>
          <w:lang w:bidi="fa-IR"/>
        </w:rPr>
        <w:t xml:space="preserve">نشان داده شد درمان نگهدارنده با متادون نه تنها </w:t>
      </w:r>
      <w:r w:rsidRPr="001E6234">
        <w:rPr>
          <w:rFonts w:cs="B Yagut" w:hint="cs"/>
          <w:b/>
          <w:bCs/>
          <w:sz w:val="24"/>
          <w:szCs w:val="24"/>
          <w:rtl/>
          <w:lang w:bidi="fa-IR"/>
        </w:rPr>
        <w:t>مصرف مواد افیونی</w:t>
      </w:r>
      <w:r w:rsidRPr="001E6234">
        <w:rPr>
          <w:rFonts w:cs="B Yagut" w:hint="cs"/>
          <w:sz w:val="24"/>
          <w:szCs w:val="24"/>
          <w:rtl/>
          <w:lang w:bidi="fa-IR"/>
        </w:rPr>
        <w:t xml:space="preserve"> و </w:t>
      </w:r>
      <w:r w:rsidRPr="001E6234">
        <w:rPr>
          <w:rFonts w:cs="B Yagut" w:hint="cs"/>
          <w:b/>
          <w:bCs/>
          <w:sz w:val="24"/>
          <w:szCs w:val="24"/>
          <w:rtl/>
          <w:lang w:bidi="fa-IR"/>
        </w:rPr>
        <w:t>تزریق مواد</w:t>
      </w:r>
      <w:r w:rsidRPr="001E6234">
        <w:rPr>
          <w:rFonts w:cs="B Yagut" w:hint="cs"/>
          <w:sz w:val="24"/>
          <w:szCs w:val="24"/>
          <w:rtl/>
          <w:lang w:bidi="fa-IR"/>
        </w:rPr>
        <w:t xml:space="preserve"> را به صورت اساسی کاهش می</w:t>
      </w:r>
      <w:r w:rsidRPr="001E6234">
        <w:rPr>
          <w:rFonts w:cs="B Yagut" w:hint="cs"/>
          <w:sz w:val="24"/>
          <w:szCs w:val="24"/>
          <w:rtl/>
          <w:lang w:bidi="fa-IR"/>
        </w:rPr>
        <w:softHyphen/>
        <w:t xml:space="preserve">دهد، بلکه همچنین اقدام به </w:t>
      </w:r>
      <w:r w:rsidRPr="001E6234">
        <w:rPr>
          <w:rFonts w:cs="B Yagut" w:hint="cs"/>
          <w:b/>
          <w:bCs/>
          <w:sz w:val="24"/>
          <w:szCs w:val="24"/>
          <w:rtl/>
          <w:lang w:bidi="fa-IR"/>
        </w:rPr>
        <w:t>خودزنی و خودکشی</w:t>
      </w:r>
      <w:r w:rsidRPr="001E6234">
        <w:rPr>
          <w:rFonts w:cs="B Yagut" w:hint="cs"/>
          <w:sz w:val="24"/>
          <w:szCs w:val="24"/>
          <w:rtl/>
          <w:lang w:bidi="fa-IR"/>
        </w:rPr>
        <w:t xml:space="preserve"> در زندان را کاهش می</w:t>
      </w:r>
      <w:r w:rsidRPr="001E6234">
        <w:rPr>
          <w:rFonts w:cs="B Yagut" w:hint="cs"/>
          <w:sz w:val="24"/>
          <w:szCs w:val="24"/>
          <w:rtl/>
          <w:lang w:bidi="fa-IR"/>
        </w:rPr>
        <w:softHyphen/>
        <w:t>دهد (بیان زاده و همکاران 1386).</w:t>
      </w:r>
    </w:p>
    <w:p w:rsidR="00B21A35" w:rsidRPr="001E6234" w:rsidRDefault="00B21A35" w:rsidP="00B21A35">
      <w:pPr>
        <w:bidi/>
        <w:jc w:val="both"/>
        <w:rPr>
          <w:rFonts w:cs="B Yagut"/>
          <w:sz w:val="24"/>
          <w:szCs w:val="24"/>
          <w:rtl/>
          <w:lang w:bidi="fa-IR"/>
        </w:rPr>
      </w:pPr>
      <w:r w:rsidRPr="001E6234">
        <w:rPr>
          <w:rFonts w:cs="B Yagut" w:hint="cs"/>
          <w:sz w:val="24"/>
          <w:szCs w:val="24"/>
          <w:rtl/>
          <w:lang w:bidi="fa-IR"/>
        </w:rPr>
        <w:t>مطالعات فراتحلیل انجام شده در سطح بین</w:t>
      </w:r>
      <w:r w:rsidRPr="001E6234">
        <w:rPr>
          <w:rFonts w:cs="B Yagut" w:hint="cs"/>
          <w:sz w:val="24"/>
          <w:szCs w:val="24"/>
          <w:rtl/>
          <w:lang w:bidi="fa-IR"/>
        </w:rPr>
        <w:softHyphen/>
        <w:t>المللی نشان می</w:t>
      </w:r>
      <w:r w:rsidRPr="001E6234">
        <w:rPr>
          <w:rFonts w:cs="B Yagut" w:hint="cs"/>
          <w:sz w:val="24"/>
          <w:szCs w:val="24"/>
          <w:rtl/>
          <w:lang w:bidi="fa-IR"/>
        </w:rPr>
        <w:softHyphen/>
        <w:t>دهد درمان نگهدارنده با متادون به صورت مؤثری می</w:t>
      </w:r>
      <w:r w:rsidRPr="001E6234">
        <w:rPr>
          <w:rFonts w:cs="B Yagut" w:hint="cs"/>
          <w:sz w:val="24"/>
          <w:szCs w:val="24"/>
          <w:rtl/>
          <w:lang w:bidi="fa-IR"/>
        </w:rPr>
        <w:softHyphen/>
        <w:t>تواند شاخص</w:t>
      </w:r>
      <w:r w:rsidRPr="001E6234">
        <w:rPr>
          <w:rFonts w:cs="B Yagut" w:hint="cs"/>
          <w:sz w:val="24"/>
          <w:szCs w:val="24"/>
          <w:rtl/>
          <w:lang w:bidi="fa-IR"/>
        </w:rPr>
        <w:softHyphen/>
        <w:t>های زیر را بهبود بخشد (گووینگ و همکاران 2011، مک</w:t>
      </w:r>
      <w:r w:rsidRPr="001E6234">
        <w:rPr>
          <w:rFonts w:cs="B Yagut" w:hint="cs"/>
          <w:sz w:val="24"/>
          <w:szCs w:val="24"/>
          <w:rtl/>
          <w:lang w:bidi="fa-IR"/>
        </w:rPr>
        <w:softHyphen/>
        <w:t>آرتور و همکاران 2012):</w:t>
      </w:r>
    </w:p>
    <w:p w:rsidR="00B21A35" w:rsidRPr="001E6234" w:rsidRDefault="00B21A35" w:rsidP="00065774">
      <w:pPr>
        <w:numPr>
          <w:ilvl w:val="0"/>
          <w:numId w:val="80"/>
        </w:numPr>
        <w:bidi/>
        <w:contextualSpacing/>
        <w:jc w:val="both"/>
        <w:rPr>
          <w:rFonts w:cs="B Yagut"/>
          <w:b/>
          <w:bCs/>
          <w:sz w:val="24"/>
          <w:szCs w:val="24"/>
          <w:lang w:bidi="fa-IR"/>
        </w:rPr>
      </w:pPr>
      <w:r w:rsidRPr="001E6234">
        <w:rPr>
          <w:rFonts w:cs="B Yagut" w:hint="cs"/>
          <w:b/>
          <w:bCs/>
          <w:sz w:val="24"/>
          <w:szCs w:val="24"/>
          <w:rtl/>
          <w:lang w:bidi="fa-IR"/>
        </w:rPr>
        <w:t>مرگ و میر مرتبط با مواد افیونی</w:t>
      </w:r>
    </w:p>
    <w:p w:rsidR="00B21A35" w:rsidRPr="001E6234" w:rsidRDefault="00B21A35" w:rsidP="00065774">
      <w:pPr>
        <w:numPr>
          <w:ilvl w:val="0"/>
          <w:numId w:val="80"/>
        </w:numPr>
        <w:bidi/>
        <w:contextualSpacing/>
        <w:jc w:val="both"/>
        <w:rPr>
          <w:rFonts w:cs="B Yagut"/>
          <w:b/>
          <w:bCs/>
          <w:sz w:val="24"/>
          <w:szCs w:val="24"/>
          <w:lang w:bidi="fa-IR"/>
        </w:rPr>
      </w:pPr>
      <w:r w:rsidRPr="001E6234">
        <w:rPr>
          <w:rFonts w:cs="B Yagut" w:hint="cs"/>
          <w:b/>
          <w:bCs/>
          <w:sz w:val="24"/>
          <w:szCs w:val="24"/>
          <w:rtl/>
          <w:lang w:bidi="fa-IR"/>
        </w:rPr>
        <w:t>مصرف مواد افیونی</w:t>
      </w:r>
    </w:p>
    <w:p w:rsidR="00B21A35" w:rsidRPr="001E6234" w:rsidRDefault="00B21A35" w:rsidP="00065774">
      <w:pPr>
        <w:numPr>
          <w:ilvl w:val="0"/>
          <w:numId w:val="80"/>
        </w:numPr>
        <w:bidi/>
        <w:contextualSpacing/>
        <w:jc w:val="both"/>
        <w:rPr>
          <w:rFonts w:cs="B Yagut"/>
          <w:b/>
          <w:bCs/>
          <w:sz w:val="24"/>
          <w:szCs w:val="24"/>
          <w:lang w:bidi="fa-IR"/>
        </w:rPr>
      </w:pPr>
      <w:r w:rsidRPr="001E6234">
        <w:rPr>
          <w:rFonts w:cs="B Yagut" w:hint="cs"/>
          <w:b/>
          <w:bCs/>
          <w:sz w:val="24"/>
          <w:szCs w:val="24"/>
          <w:rtl/>
          <w:lang w:bidi="fa-IR"/>
        </w:rPr>
        <w:t>تزریق</w:t>
      </w:r>
    </w:p>
    <w:p w:rsidR="00B21A35" w:rsidRPr="001E6234" w:rsidRDefault="00B21A35" w:rsidP="00065774">
      <w:pPr>
        <w:numPr>
          <w:ilvl w:val="0"/>
          <w:numId w:val="80"/>
        </w:numPr>
        <w:bidi/>
        <w:contextualSpacing/>
        <w:jc w:val="both"/>
        <w:rPr>
          <w:rFonts w:cs="B Yagut"/>
          <w:b/>
          <w:bCs/>
          <w:sz w:val="24"/>
          <w:szCs w:val="24"/>
          <w:lang w:bidi="fa-IR"/>
        </w:rPr>
      </w:pPr>
      <w:r w:rsidRPr="001E6234">
        <w:rPr>
          <w:rFonts w:cs="B Yagut" w:hint="cs"/>
          <w:b/>
          <w:bCs/>
          <w:sz w:val="24"/>
          <w:szCs w:val="24"/>
          <w:rtl/>
          <w:lang w:bidi="fa-IR"/>
        </w:rPr>
        <w:lastRenderedPageBreak/>
        <w:t>تزریق مشترک</w:t>
      </w:r>
    </w:p>
    <w:p w:rsidR="00B21A35" w:rsidRPr="001E6234" w:rsidRDefault="00B21A35" w:rsidP="00065774">
      <w:pPr>
        <w:numPr>
          <w:ilvl w:val="0"/>
          <w:numId w:val="80"/>
        </w:numPr>
        <w:bidi/>
        <w:contextualSpacing/>
        <w:jc w:val="both"/>
        <w:rPr>
          <w:rFonts w:cs="B Yagut"/>
          <w:b/>
          <w:bCs/>
          <w:sz w:val="24"/>
          <w:szCs w:val="24"/>
          <w:lang w:bidi="fa-IR"/>
        </w:rPr>
      </w:pPr>
      <w:r w:rsidRPr="001E6234">
        <w:rPr>
          <w:rFonts w:cs="B Yagut" w:hint="cs"/>
          <w:b/>
          <w:bCs/>
          <w:sz w:val="24"/>
          <w:szCs w:val="24"/>
          <w:rtl/>
          <w:lang w:bidi="fa-IR"/>
        </w:rPr>
        <w:t>جرایم مرتبط با مواد</w:t>
      </w:r>
    </w:p>
    <w:p w:rsidR="00B21A35" w:rsidRPr="001E6234" w:rsidRDefault="00B21A35" w:rsidP="00065774">
      <w:pPr>
        <w:numPr>
          <w:ilvl w:val="0"/>
          <w:numId w:val="80"/>
        </w:numPr>
        <w:bidi/>
        <w:contextualSpacing/>
        <w:jc w:val="both"/>
        <w:rPr>
          <w:rFonts w:cs="B Yagut"/>
          <w:b/>
          <w:bCs/>
          <w:sz w:val="24"/>
          <w:szCs w:val="24"/>
          <w:lang w:bidi="fa-IR"/>
        </w:rPr>
      </w:pPr>
      <w:r w:rsidRPr="001E6234">
        <w:rPr>
          <w:rFonts w:cs="B Yagut" w:hint="cs"/>
          <w:b/>
          <w:bCs/>
          <w:sz w:val="24"/>
          <w:szCs w:val="24"/>
          <w:rtl/>
          <w:lang w:bidi="fa-IR"/>
        </w:rPr>
        <w:t>تن</w:t>
      </w:r>
      <w:r w:rsidRPr="001E6234">
        <w:rPr>
          <w:rFonts w:cs="B Yagut" w:hint="cs"/>
          <w:b/>
          <w:bCs/>
          <w:sz w:val="24"/>
          <w:szCs w:val="24"/>
          <w:rtl/>
          <w:lang w:bidi="fa-IR"/>
        </w:rPr>
        <w:softHyphen/>
        <w:t xml:space="preserve">فروشی به ازای پول یا مواد </w:t>
      </w:r>
    </w:p>
    <w:p w:rsidR="00B21A35" w:rsidRPr="001E6234" w:rsidRDefault="00B21A35" w:rsidP="00065774">
      <w:pPr>
        <w:numPr>
          <w:ilvl w:val="0"/>
          <w:numId w:val="80"/>
        </w:numPr>
        <w:bidi/>
        <w:contextualSpacing/>
        <w:jc w:val="both"/>
        <w:rPr>
          <w:rFonts w:cs="B Yagut"/>
          <w:b/>
          <w:bCs/>
          <w:sz w:val="24"/>
          <w:szCs w:val="24"/>
          <w:lang w:bidi="fa-IR"/>
        </w:rPr>
      </w:pPr>
      <w:r w:rsidRPr="001E6234">
        <w:rPr>
          <w:rFonts w:cs="B Yagut" w:hint="cs"/>
          <w:b/>
          <w:bCs/>
          <w:sz w:val="24"/>
          <w:szCs w:val="24"/>
          <w:rtl/>
          <w:lang w:bidi="fa-IR"/>
        </w:rPr>
        <w:t>کارکردهای اجتماعی</w:t>
      </w:r>
    </w:p>
    <w:p w:rsidR="00B21A35" w:rsidRPr="001E6234" w:rsidRDefault="00B21A35" w:rsidP="00B21A35">
      <w:pPr>
        <w:bidi/>
        <w:jc w:val="both"/>
        <w:rPr>
          <w:rFonts w:cs="B Yagut"/>
          <w:sz w:val="24"/>
          <w:szCs w:val="24"/>
          <w:rtl/>
          <w:lang w:bidi="fa-IR"/>
        </w:rPr>
      </w:pPr>
      <w:r w:rsidRPr="001E6234">
        <w:rPr>
          <w:rFonts w:cs="B Yagut" w:hint="cs"/>
          <w:sz w:val="24"/>
          <w:szCs w:val="24"/>
          <w:rtl/>
          <w:lang w:bidi="fa-IR"/>
        </w:rPr>
        <w:t>بر اساس یک فراتحلیل اخیر درمان نگهدارنده با متادون از این لحاظ از سایر مداخلات درمانی مؤثرتر است (مک</w:t>
      </w:r>
      <w:r w:rsidRPr="001E6234">
        <w:rPr>
          <w:rFonts w:cs="B Yagut" w:hint="cs"/>
          <w:sz w:val="24"/>
          <w:szCs w:val="24"/>
          <w:rtl/>
          <w:lang w:bidi="fa-IR"/>
        </w:rPr>
        <w:softHyphen/>
        <w:t>آرتور و همکاران 2012).</w:t>
      </w:r>
    </w:p>
    <w:p w:rsidR="00B21A35" w:rsidRPr="001E6234" w:rsidRDefault="00B21A35" w:rsidP="00B21A35">
      <w:pPr>
        <w:bidi/>
        <w:jc w:val="both"/>
        <w:rPr>
          <w:rFonts w:cs="B Yagut"/>
          <w:sz w:val="24"/>
          <w:szCs w:val="24"/>
          <w:rtl/>
          <w:lang w:bidi="fa-IR"/>
        </w:rPr>
      </w:pPr>
      <w:r w:rsidRPr="001E6234">
        <w:rPr>
          <w:rFonts w:cs="B Yagut" w:hint="cs"/>
          <w:sz w:val="24"/>
          <w:szCs w:val="24"/>
          <w:rtl/>
          <w:lang w:bidi="fa-IR"/>
        </w:rPr>
        <w:t>شواهد اولیه از برنامه کاهش آسیب نشان می</w:t>
      </w:r>
      <w:r w:rsidRPr="001E6234">
        <w:rPr>
          <w:rFonts w:cs="B Yagut" w:hint="cs"/>
          <w:sz w:val="24"/>
          <w:szCs w:val="24"/>
          <w:rtl/>
          <w:lang w:bidi="fa-IR"/>
        </w:rPr>
        <w:softHyphen/>
        <w:t>دهد این برنامه در متوقف نمودن روند رو به رشد عفونت اچ</w:t>
      </w:r>
      <w:r w:rsidRPr="001E6234">
        <w:rPr>
          <w:rFonts w:cs="B Yagut" w:hint="cs"/>
          <w:sz w:val="24"/>
          <w:szCs w:val="24"/>
          <w:rtl/>
          <w:lang w:bidi="fa-IR"/>
        </w:rPr>
        <w:softHyphen/>
        <w:t>آی</w:t>
      </w:r>
      <w:r w:rsidRPr="001E6234">
        <w:rPr>
          <w:rFonts w:cs="B Yagut" w:hint="cs"/>
          <w:sz w:val="24"/>
          <w:szCs w:val="24"/>
          <w:rtl/>
          <w:lang w:bidi="fa-IR"/>
        </w:rPr>
        <w:softHyphen/>
        <w:t>وی در مصرف</w:t>
      </w:r>
      <w:r w:rsidRPr="001E6234">
        <w:rPr>
          <w:rFonts w:cs="B Yagut" w:hint="cs"/>
          <w:sz w:val="24"/>
          <w:szCs w:val="24"/>
          <w:rtl/>
          <w:lang w:bidi="fa-IR"/>
        </w:rPr>
        <w:softHyphen/>
        <w:t>کنندگان تزریقی مواد موفق بوده است. در یک مطالعه مدل</w:t>
      </w:r>
      <w:r w:rsidRPr="001E6234">
        <w:rPr>
          <w:rFonts w:cs="B Yagut" w:hint="cs"/>
          <w:sz w:val="24"/>
          <w:szCs w:val="24"/>
          <w:rtl/>
          <w:lang w:bidi="fa-IR"/>
        </w:rPr>
        <w:softHyphen/>
        <w:t xml:space="preserve">سازی تخمین زده شد </w:t>
      </w:r>
      <w:r w:rsidRPr="001E6234">
        <w:rPr>
          <w:rFonts w:cs="B Yagut" w:hint="cs"/>
          <w:b/>
          <w:bCs/>
          <w:sz w:val="24"/>
          <w:szCs w:val="24"/>
          <w:rtl/>
          <w:lang w:bidi="fa-IR"/>
        </w:rPr>
        <w:t>در صورت تداوم برنامه کاهش آسیب</w:t>
      </w:r>
      <w:r w:rsidRPr="001E6234">
        <w:rPr>
          <w:rFonts w:cs="B Yagut" w:hint="cs"/>
          <w:sz w:val="24"/>
          <w:szCs w:val="24"/>
          <w:rtl/>
          <w:lang w:bidi="fa-IR"/>
        </w:rPr>
        <w:t xml:space="preserve"> در کشور روند عفونت اچ</w:t>
      </w:r>
      <w:r w:rsidRPr="001E6234">
        <w:rPr>
          <w:rFonts w:cs="B Yagut" w:hint="cs"/>
          <w:sz w:val="24"/>
          <w:szCs w:val="24"/>
          <w:rtl/>
          <w:lang w:bidi="fa-IR"/>
        </w:rPr>
        <w:softHyphen/>
        <w:t>آی</w:t>
      </w:r>
      <w:r w:rsidRPr="001E6234">
        <w:rPr>
          <w:rFonts w:cs="B Yagut" w:hint="cs"/>
          <w:sz w:val="24"/>
          <w:szCs w:val="24"/>
          <w:rtl/>
          <w:lang w:bidi="fa-IR"/>
        </w:rPr>
        <w:softHyphen/>
        <w:t>وی در مصرف</w:t>
      </w:r>
      <w:r w:rsidRPr="001E6234">
        <w:rPr>
          <w:rFonts w:cs="B Yagut" w:hint="cs"/>
          <w:sz w:val="24"/>
          <w:szCs w:val="24"/>
          <w:rtl/>
          <w:lang w:bidi="fa-IR"/>
        </w:rPr>
        <w:softHyphen/>
        <w:t>کنندگان تزریقی مواد معکوس خواهد شد (حق دوست و همکاران 2011).</w:t>
      </w:r>
    </w:p>
    <w:p w:rsidR="00B21A35" w:rsidRPr="001E6234" w:rsidRDefault="00416890" w:rsidP="00B21A35">
      <w:pPr>
        <w:bidi/>
        <w:jc w:val="both"/>
        <w:rPr>
          <w:rFonts w:asciiTheme="majorBidi" w:hAnsiTheme="majorBidi" w:cs="B Yagut"/>
          <w:bCs/>
          <w:sz w:val="24"/>
          <w:szCs w:val="24"/>
          <w:rtl/>
        </w:rPr>
      </w:pPr>
      <w:r>
        <w:rPr>
          <w:rFonts w:asciiTheme="majorBidi" w:hAnsiTheme="majorBidi" w:cs="B Yagut"/>
          <w:bCs/>
          <w:noProof/>
          <w:sz w:val="24"/>
          <w:szCs w:val="24"/>
          <w:rtl/>
        </w:rPr>
        <w:pict>
          <v:roundrect id="AutoShape 100" o:spid="_x0000_s1029" style="position:absolute;left:0;text-align:left;margin-left:69.8pt;margin-top:13.15pt;width:400.2pt;height:108.25pt;z-index:2517585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" filled="f" fillcolor="#f79646 [3209]" strokecolor="#c0504d [3205]" strokeweight="3pt">
            <v:shadow on="t" color="#974706 [1609]" opacity=".5" offset="1pt"/>
            <v:textbox>
              <w:txbxContent>
                <w:p w:rsidR="00AB7DAD" w:rsidRPr="00003BE9" w:rsidRDefault="00AB7DAD" w:rsidP="00B21A35">
                  <w:pPr>
                    <w:bidi/>
                    <w:jc w:val="center"/>
                    <w:rPr>
                      <w:rFonts w:cs="B Mitra"/>
                      <w:b/>
                      <w:bCs/>
                      <w:sz w:val="28"/>
                      <w:szCs w:val="28"/>
                      <w:rtl/>
                      <w:lang w:bidi="fa-IR"/>
                    </w:rPr>
                  </w:pPr>
                  <w:r>
                    <w:rPr>
                      <w:rFonts w:cs="B Mitra" w:hint="cs"/>
                      <w:b/>
                      <w:bCs/>
                      <w:sz w:val="28"/>
                      <w:szCs w:val="28"/>
                      <w:rtl/>
                      <w:lang w:bidi="fa-IR"/>
                    </w:rPr>
                    <w:t>شواهد داخلی و بین</w:t>
                  </w:r>
                  <w:r>
                    <w:rPr>
                      <w:rFonts w:cs="B Mitra" w:hint="cs"/>
                      <w:b/>
                      <w:bCs/>
                      <w:sz w:val="28"/>
                      <w:szCs w:val="28"/>
                      <w:rtl/>
                      <w:lang w:bidi="fa-IR"/>
                    </w:rPr>
                    <w:softHyphen/>
                    <w:t>المللی نشان می</w:t>
                  </w:r>
                  <w:r>
                    <w:rPr>
                      <w:rFonts w:cs="B Mitra" w:hint="cs"/>
                      <w:b/>
                      <w:bCs/>
                      <w:sz w:val="28"/>
                      <w:szCs w:val="28"/>
                      <w:rtl/>
                      <w:lang w:bidi="fa-IR"/>
                    </w:rPr>
                    <w:softHyphen/>
                    <w:t>دهد در صورت گسترش و تداوم برنامه درمان نگهدارنده با متادون، این برنامه می</w:t>
                  </w:r>
                  <w:r>
                    <w:rPr>
                      <w:rFonts w:cs="B Mitra" w:hint="cs"/>
                      <w:b/>
                      <w:bCs/>
                      <w:sz w:val="28"/>
                      <w:szCs w:val="28"/>
                      <w:rtl/>
                      <w:lang w:bidi="fa-IR"/>
                    </w:rPr>
                    <w:softHyphen/>
                    <w:t>تواند آسیب</w:t>
                  </w:r>
                  <w:r>
                    <w:rPr>
                      <w:rFonts w:cs="B Mitra" w:hint="cs"/>
                      <w:b/>
                      <w:bCs/>
                      <w:sz w:val="28"/>
                      <w:szCs w:val="28"/>
                      <w:rtl/>
                      <w:lang w:bidi="fa-IR"/>
                    </w:rPr>
                    <w:softHyphen/>
                    <w:t>های شدید ناشی از اعتیاد را در بیماران مبتلا کنترل نموده و روند آن را معکوس نماید.</w:t>
                  </w:r>
                </w:p>
                <w:p w:rsidR="00AB7DAD" w:rsidRPr="00003BE9" w:rsidRDefault="00AB7DAD" w:rsidP="00B21A35">
                  <w:pPr>
                    <w:jc w:val="center"/>
                    <w:rPr>
                      <w:sz w:val="28"/>
                      <w:szCs w:val="28"/>
                    </w:rPr>
                  </w:pPr>
                </w:p>
              </w:txbxContent>
            </v:textbox>
          </v:roundrect>
        </w:pict>
      </w:r>
    </w:p>
    <w:p w:rsidR="00B21A35" w:rsidRPr="001E6234" w:rsidRDefault="00B21A35" w:rsidP="001057DB">
      <w:pPr>
        <w:bidi/>
        <w:rPr>
          <w:rFonts w:asciiTheme="majorBidi" w:hAnsiTheme="majorBidi" w:cs="B Yagut"/>
          <w:bCs/>
          <w:sz w:val="24"/>
          <w:szCs w:val="24"/>
          <w:rtl/>
        </w:rPr>
      </w:pPr>
    </w:p>
    <w:p w:rsidR="00922CA3" w:rsidRPr="001E6234" w:rsidRDefault="00922CA3" w:rsidP="00B21A35">
      <w:pPr>
        <w:bidi/>
        <w:jc w:val="both"/>
        <w:rPr>
          <w:rFonts w:asciiTheme="majorBidi" w:hAnsiTheme="majorBidi" w:cs="B Compset"/>
          <w:bCs/>
          <w:sz w:val="24"/>
          <w:szCs w:val="24"/>
          <w:rtl/>
        </w:rPr>
      </w:pPr>
    </w:p>
    <w:p w:rsidR="009F4DA4" w:rsidRPr="001E6234" w:rsidRDefault="009F4DA4" w:rsidP="00922CA3">
      <w:pPr>
        <w:bidi/>
        <w:jc w:val="both"/>
        <w:rPr>
          <w:rFonts w:asciiTheme="majorBidi" w:hAnsiTheme="majorBidi" w:cs="B Compset"/>
          <w:bCs/>
          <w:sz w:val="24"/>
          <w:szCs w:val="24"/>
          <w:rtl/>
        </w:rPr>
      </w:pPr>
    </w:p>
    <w:p w:rsidR="009F4DA4" w:rsidRPr="001E6234" w:rsidRDefault="009F4DA4" w:rsidP="009F4DA4">
      <w:pPr>
        <w:bidi/>
        <w:jc w:val="both"/>
        <w:rPr>
          <w:rFonts w:asciiTheme="majorBidi" w:hAnsiTheme="majorBidi" w:cs="B Compset"/>
          <w:bCs/>
          <w:sz w:val="24"/>
          <w:szCs w:val="24"/>
          <w:rtl/>
        </w:rPr>
      </w:pPr>
    </w:p>
    <w:p w:rsidR="00B21A35" w:rsidRPr="001E6234" w:rsidRDefault="00B21A35" w:rsidP="009F4DA4">
      <w:pPr>
        <w:bidi/>
        <w:jc w:val="both"/>
        <w:rPr>
          <w:rFonts w:asciiTheme="majorBidi" w:hAnsiTheme="majorBidi" w:cs="B Compset"/>
          <w:bCs/>
          <w:sz w:val="28"/>
          <w:szCs w:val="28"/>
          <w:rtl/>
        </w:rPr>
      </w:pPr>
      <w:r w:rsidRPr="001E6234">
        <w:rPr>
          <w:rFonts w:asciiTheme="majorBidi" w:hAnsiTheme="majorBidi" w:cs="B Compset" w:hint="cs"/>
          <w:bCs/>
          <w:sz w:val="28"/>
          <w:szCs w:val="28"/>
          <w:rtl/>
        </w:rPr>
        <w:t>الزامات قانونی</w:t>
      </w:r>
    </w:p>
    <w:p w:rsidR="00B21A35" w:rsidRPr="001E6234" w:rsidRDefault="00B21A35" w:rsidP="00065774">
      <w:pPr>
        <w:numPr>
          <w:ilvl w:val="0"/>
          <w:numId w:val="81"/>
        </w:numPr>
        <w:bidi/>
        <w:contextualSpacing/>
        <w:jc w:val="both"/>
        <w:rPr>
          <w:rFonts w:cs="B Yagut"/>
          <w:sz w:val="24"/>
          <w:szCs w:val="24"/>
          <w:rtl/>
          <w:lang w:bidi="fa-IR"/>
        </w:rPr>
      </w:pPr>
      <w:r w:rsidRPr="001E6234">
        <w:rPr>
          <w:rFonts w:cs="B Yagut" w:hint="cs"/>
          <w:sz w:val="24"/>
          <w:szCs w:val="24"/>
          <w:rtl/>
          <w:lang w:bidi="fa-IR"/>
        </w:rPr>
        <w:t xml:space="preserve">بند ششم </w:t>
      </w:r>
      <w:r w:rsidRPr="001E6234">
        <w:rPr>
          <w:rFonts w:cs="B Yagut"/>
          <w:sz w:val="24"/>
          <w:szCs w:val="24"/>
          <w:rtl/>
          <w:lang w:bidi="fa-IR"/>
        </w:rPr>
        <w:t>س</w:t>
      </w:r>
      <w:r w:rsidRPr="001E6234">
        <w:rPr>
          <w:rFonts w:cs="B Yagut" w:hint="cs"/>
          <w:sz w:val="24"/>
          <w:szCs w:val="24"/>
          <w:rtl/>
          <w:lang w:bidi="fa-IR"/>
        </w:rPr>
        <w:t>ی</w:t>
      </w:r>
      <w:r w:rsidRPr="001E6234">
        <w:rPr>
          <w:rFonts w:cs="B Yagut" w:hint="eastAsia"/>
          <w:sz w:val="24"/>
          <w:szCs w:val="24"/>
          <w:rtl/>
          <w:lang w:bidi="fa-IR"/>
        </w:rPr>
        <w:t>اس</w:t>
      </w:r>
      <w:r w:rsidRPr="001E6234">
        <w:rPr>
          <w:rFonts w:cs="B Yagut"/>
          <w:sz w:val="24"/>
          <w:szCs w:val="24"/>
          <w:rtl/>
          <w:lang w:bidi="fa-IR"/>
        </w:rPr>
        <w:t>ت</w:t>
      </w:r>
      <w:r w:rsidRPr="001E6234">
        <w:rPr>
          <w:rFonts w:cs="B Yagut" w:hint="cs"/>
          <w:sz w:val="24"/>
          <w:szCs w:val="24"/>
          <w:rtl/>
          <w:lang w:bidi="fa-IR"/>
        </w:rPr>
        <w:t xml:space="preserve"> </w:t>
      </w:r>
      <w:r w:rsidRPr="001E6234">
        <w:rPr>
          <w:rFonts w:cs="B Yagut"/>
          <w:sz w:val="24"/>
          <w:szCs w:val="24"/>
          <w:rtl/>
          <w:lang w:bidi="fa-IR"/>
        </w:rPr>
        <w:t>ها</w:t>
      </w:r>
      <w:r w:rsidRPr="001E6234">
        <w:rPr>
          <w:rFonts w:cs="B Yagut" w:hint="cs"/>
          <w:sz w:val="24"/>
          <w:szCs w:val="24"/>
          <w:rtl/>
          <w:lang w:bidi="fa-IR"/>
        </w:rPr>
        <w:t>ی</w:t>
      </w:r>
      <w:r w:rsidRPr="001E6234">
        <w:rPr>
          <w:rFonts w:cs="B Yagut"/>
          <w:sz w:val="24"/>
          <w:szCs w:val="24"/>
          <w:rtl/>
          <w:lang w:bidi="fa-IR"/>
        </w:rPr>
        <w:t xml:space="preserve"> كل</w:t>
      </w:r>
      <w:r w:rsidRPr="001E6234">
        <w:rPr>
          <w:rFonts w:cs="B Yagut" w:hint="cs"/>
          <w:sz w:val="24"/>
          <w:szCs w:val="24"/>
          <w:rtl/>
          <w:lang w:bidi="fa-IR"/>
        </w:rPr>
        <w:t>ی</w:t>
      </w:r>
      <w:r w:rsidRPr="001E6234">
        <w:rPr>
          <w:rFonts w:cs="B Yagut"/>
          <w:sz w:val="24"/>
          <w:szCs w:val="24"/>
          <w:rtl/>
          <w:lang w:bidi="fa-IR"/>
        </w:rPr>
        <w:t xml:space="preserve"> نظام در امر مبارزه با موادمخدر</w:t>
      </w:r>
      <w:r w:rsidRPr="001E6234">
        <w:rPr>
          <w:rFonts w:cs="B Yagut" w:hint="cs"/>
          <w:sz w:val="24"/>
          <w:szCs w:val="24"/>
          <w:rtl/>
          <w:lang w:bidi="fa-IR"/>
        </w:rPr>
        <w:t>،</w:t>
      </w:r>
      <w:r w:rsidRPr="001E6234">
        <w:rPr>
          <w:rFonts w:cs="B Yagut"/>
          <w:sz w:val="24"/>
          <w:szCs w:val="24"/>
          <w:rtl/>
          <w:lang w:bidi="fa-IR"/>
        </w:rPr>
        <w:t xml:space="preserve"> ابلاغ</w:t>
      </w:r>
      <w:r w:rsidRPr="001E6234">
        <w:rPr>
          <w:rFonts w:cs="B Yagut" w:hint="cs"/>
          <w:sz w:val="24"/>
          <w:szCs w:val="24"/>
          <w:rtl/>
          <w:lang w:bidi="fa-IR"/>
        </w:rPr>
        <w:t>ی</w:t>
      </w:r>
      <w:r w:rsidRPr="001E6234">
        <w:rPr>
          <w:rFonts w:cs="B Yagut"/>
          <w:sz w:val="24"/>
          <w:szCs w:val="24"/>
          <w:rtl/>
          <w:lang w:bidi="fa-IR"/>
        </w:rPr>
        <w:t xml:space="preserve"> از سو</w:t>
      </w:r>
      <w:r w:rsidRPr="001E6234">
        <w:rPr>
          <w:rFonts w:cs="B Yagut" w:hint="cs"/>
          <w:sz w:val="24"/>
          <w:szCs w:val="24"/>
          <w:rtl/>
          <w:lang w:bidi="fa-IR"/>
        </w:rPr>
        <w:t>ی</w:t>
      </w:r>
      <w:r w:rsidRPr="001E6234">
        <w:rPr>
          <w:rFonts w:cs="B Yagut"/>
          <w:sz w:val="24"/>
          <w:szCs w:val="24"/>
          <w:rtl/>
          <w:lang w:bidi="fa-IR"/>
        </w:rPr>
        <w:t xml:space="preserve"> مقام معظم رهبر</w:t>
      </w:r>
      <w:r w:rsidRPr="001E6234">
        <w:rPr>
          <w:rFonts w:cs="B Yagut" w:hint="cs"/>
          <w:sz w:val="24"/>
          <w:szCs w:val="24"/>
          <w:rtl/>
          <w:lang w:bidi="fa-IR"/>
        </w:rPr>
        <w:t>ی</w:t>
      </w:r>
      <w:r w:rsidRPr="001E6234">
        <w:rPr>
          <w:rFonts w:cs="B Yagut"/>
          <w:sz w:val="24"/>
          <w:szCs w:val="24"/>
          <w:rtl/>
          <w:lang w:bidi="fa-IR"/>
        </w:rPr>
        <w:t xml:space="preserve"> </w:t>
      </w:r>
      <w:r w:rsidRPr="001E6234">
        <w:rPr>
          <w:rFonts w:cs="B Yagut" w:hint="cs"/>
          <w:sz w:val="24"/>
          <w:szCs w:val="24"/>
          <w:rtl/>
          <w:lang w:bidi="fa-IR"/>
        </w:rPr>
        <w:t>(</w:t>
      </w:r>
      <w:r w:rsidRPr="001E6234">
        <w:rPr>
          <w:rFonts w:cs="B Yagut"/>
          <w:sz w:val="24"/>
          <w:szCs w:val="24"/>
          <w:rtl/>
          <w:lang w:bidi="fa-IR"/>
        </w:rPr>
        <w:t>مدظله</w:t>
      </w:r>
      <w:r w:rsidRPr="001E6234">
        <w:rPr>
          <w:rFonts w:cs="B Yagut" w:hint="cs"/>
          <w:sz w:val="24"/>
          <w:szCs w:val="24"/>
          <w:rtl/>
          <w:lang w:bidi="fa-IR"/>
        </w:rPr>
        <w:t xml:space="preserve"> </w:t>
      </w:r>
      <w:r w:rsidRPr="001E6234">
        <w:rPr>
          <w:rFonts w:cs="B Yagut"/>
          <w:sz w:val="24"/>
          <w:szCs w:val="24"/>
          <w:rtl/>
          <w:lang w:bidi="fa-IR"/>
        </w:rPr>
        <w:t>العال</w:t>
      </w:r>
      <w:r w:rsidRPr="001E6234">
        <w:rPr>
          <w:rFonts w:cs="B Yagut" w:hint="cs"/>
          <w:sz w:val="24"/>
          <w:szCs w:val="24"/>
          <w:rtl/>
          <w:lang w:bidi="fa-IR"/>
        </w:rPr>
        <w:t>ی) در سال 1385 که دستگاه</w:t>
      </w:r>
      <w:r w:rsidRPr="001E6234">
        <w:rPr>
          <w:rFonts w:cs="B Yagut" w:hint="cs"/>
          <w:sz w:val="24"/>
          <w:szCs w:val="24"/>
          <w:rtl/>
          <w:lang w:bidi="fa-IR"/>
        </w:rPr>
        <w:softHyphen/>
        <w:t>های مرتبط را در اجرای خدمات استاندارد درمان و کاهش آسیب اعتیاد مکلف نموده است:</w:t>
      </w:r>
    </w:p>
    <w:p w:rsidR="00B21A35" w:rsidRPr="001E6234" w:rsidRDefault="00B21A35" w:rsidP="00B21A35">
      <w:pPr>
        <w:bidi/>
        <w:jc w:val="both"/>
        <w:rPr>
          <w:rFonts w:cs="B Yagut"/>
          <w:b/>
          <w:bCs/>
          <w:sz w:val="24"/>
          <w:szCs w:val="24"/>
          <w:lang w:bidi="fa-IR"/>
        </w:rPr>
      </w:pPr>
      <w:r w:rsidRPr="001E6234">
        <w:rPr>
          <w:rFonts w:cs="B Yagut"/>
          <w:b/>
          <w:bCs/>
          <w:sz w:val="24"/>
          <w:szCs w:val="24"/>
          <w:rtl/>
          <w:lang w:bidi="fa-IR"/>
        </w:rPr>
        <w:t>ايجاد و گسترش امكانات عمومي تشخيص، درمان، بازتواني و اتخاذ تدابير علمي جامع و فراگير با هدف:</w:t>
      </w:r>
    </w:p>
    <w:p w:rsidR="00B21A35" w:rsidRPr="001E6234" w:rsidRDefault="00B21A35" w:rsidP="00B21A35">
      <w:pPr>
        <w:bidi/>
        <w:ind w:left="720"/>
        <w:contextualSpacing/>
        <w:jc w:val="both"/>
        <w:rPr>
          <w:rFonts w:cs="B Yagut"/>
          <w:b/>
          <w:bCs/>
          <w:sz w:val="24"/>
          <w:szCs w:val="24"/>
          <w:rtl/>
          <w:lang w:bidi="fa-IR"/>
        </w:rPr>
      </w:pPr>
      <w:r w:rsidRPr="001E6234">
        <w:rPr>
          <w:rFonts w:cs="B Yagut"/>
          <w:b/>
          <w:bCs/>
          <w:sz w:val="24"/>
          <w:szCs w:val="24"/>
          <w:rtl/>
          <w:lang w:bidi="fa-IR"/>
        </w:rPr>
        <w:t>-</w:t>
      </w:r>
      <w:r w:rsidRPr="001E6234">
        <w:rPr>
          <w:rFonts w:ascii="Times New Roman" w:hAnsi="Times New Roman" w:cs="Times New Roman" w:hint="cs"/>
          <w:b/>
          <w:bCs/>
          <w:sz w:val="24"/>
          <w:szCs w:val="24"/>
          <w:rtl/>
          <w:lang w:bidi="fa-IR"/>
        </w:rPr>
        <w:t>   </w:t>
      </w:r>
      <w:r w:rsidRPr="001E6234">
        <w:rPr>
          <w:rFonts w:cs="B Yagut"/>
          <w:b/>
          <w:bCs/>
          <w:sz w:val="24"/>
          <w:szCs w:val="24"/>
          <w:rtl/>
          <w:lang w:bidi="fa-IR"/>
        </w:rPr>
        <w:t>درمان و بازتواني مصرف‌كنندگان</w:t>
      </w:r>
    </w:p>
    <w:p w:rsidR="00B21A35" w:rsidRPr="001E6234" w:rsidRDefault="00B21A35" w:rsidP="00B21A35">
      <w:pPr>
        <w:bidi/>
        <w:ind w:left="720"/>
        <w:contextualSpacing/>
        <w:jc w:val="both"/>
        <w:rPr>
          <w:rFonts w:cs="B Yagut"/>
          <w:b/>
          <w:bCs/>
          <w:sz w:val="24"/>
          <w:szCs w:val="24"/>
          <w:rtl/>
          <w:lang w:bidi="fa-IR"/>
        </w:rPr>
      </w:pPr>
      <w:r w:rsidRPr="001E6234">
        <w:rPr>
          <w:rFonts w:cs="B Yagut"/>
          <w:b/>
          <w:bCs/>
          <w:sz w:val="24"/>
          <w:szCs w:val="24"/>
          <w:rtl/>
          <w:lang w:bidi="fa-IR"/>
        </w:rPr>
        <w:t>-</w:t>
      </w:r>
      <w:r w:rsidRPr="001E6234">
        <w:rPr>
          <w:rFonts w:ascii="Times New Roman" w:hAnsi="Times New Roman" w:cs="Times New Roman" w:hint="cs"/>
          <w:b/>
          <w:bCs/>
          <w:sz w:val="24"/>
          <w:szCs w:val="24"/>
          <w:rtl/>
          <w:lang w:bidi="fa-IR"/>
        </w:rPr>
        <w:t>   </w:t>
      </w:r>
      <w:r w:rsidRPr="001E6234">
        <w:rPr>
          <w:rFonts w:cs="B Yagut"/>
          <w:b/>
          <w:bCs/>
          <w:sz w:val="24"/>
          <w:szCs w:val="24"/>
          <w:rtl/>
          <w:lang w:bidi="fa-IR"/>
        </w:rPr>
        <w:t>كاهش آسيب‌ها.</w:t>
      </w:r>
    </w:p>
    <w:p w:rsidR="00B21A35" w:rsidRPr="001E6234" w:rsidRDefault="00B21A35" w:rsidP="00B21A35">
      <w:pPr>
        <w:bidi/>
        <w:ind w:left="720"/>
        <w:contextualSpacing/>
        <w:jc w:val="both"/>
        <w:rPr>
          <w:rFonts w:cs="B Yagut"/>
          <w:b/>
          <w:bCs/>
          <w:sz w:val="24"/>
          <w:szCs w:val="24"/>
          <w:rtl/>
          <w:lang w:bidi="fa-IR"/>
        </w:rPr>
      </w:pPr>
      <w:r w:rsidRPr="001E6234">
        <w:rPr>
          <w:rFonts w:cs="B Yagut"/>
          <w:b/>
          <w:bCs/>
          <w:sz w:val="24"/>
          <w:szCs w:val="24"/>
          <w:rtl/>
          <w:lang w:bidi="fa-IR"/>
        </w:rPr>
        <w:t>-</w:t>
      </w:r>
      <w:r w:rsidRPr="001E6234">
        <w:rPr>
          <w:rFonts w:ascii="Times New Roman" w:hAnsi="Times New Roman" w:cs="Times New Roman" w:hint="cs"/>
          <w:b/>
          <w:bCs/>
          <w:sz w:val="24"/>
          <w:szCs w:val="24"/>
          <w:rtl/>
          <w:lang w:bidi="fa-IR"/>
        </w:rPr>
        <w:t>   </w:t>
      </w:r>
      <w:r w:rsidRPr="001E6234">
        <w:rPr>
          <w:rFonts w:cs="B Yagut"/>
          <w:b/>
          <w:bCs/>
          <w:sz w:val="24"/>
          <w:szCs w:val="24"/>
          <w:rtl/>
          <w:lang w:bidi="fa-IR"/>
        </w:rPr>
        <w:t>جلوگيري از تغيير الگوي مصرف از مواد كم‌ خطر به مواد پر خطر</w:t>
      </w:r>
    </w:p>
    <w:p w:rsidR="00B21A35" w:rsidRPr="001E6234" w:rsidRDefault="0040310D" w:rsidP="00065774">
      <w:pPr>
        <w:numPr>
          <w:ilvl w:val="0"/>
          <w:numId w:val="81"/>
        </w:numPr>
        <w:bidi/>
        <w:contextualSpacing/>
        <w:jc w:val="both"/>
        <w:rPr>
          <w:rFonts w:cs="B Yagut"/>
          <w:sz w:val="24"/>
          <w:szCs w:val="24"/>
          <w:rtl/>
          <w:lang w:bidi="fa-IR"/>
        </w:rPr>
      </w:pPr>
      <w:r w:rsidRPr="001E6234">
        <w:rPr>
          <w:rFonts w:cs="B Yagut" w:hint="cs"/>
          <w:sz w:val="24"/>
          <w:szCs w:val="24"/>
          <w:rtl/>
          <w:lang w:bidi="fa-IR"/>
        </w:rPr>
        <w:t xml:space="preserve">ماده 15 </w:t>
      </w:r>
      <w:r w:rsidR="00B21A35" w:rsidRPr="001E6234">
        <w:rPr>
          <w:rFonts w:cs="B Yagut" w:hint="cs"/>
          <w:sz w:val="24"/>
          <w:szCs w:val="24"/>
          <w:rtl/>
          <w:lang w:bidi="fa-IR"/>
        </w:rPr>
        <w:t>قانون اصلاح قانون مبارزه با مواد مخدر مصوب مجمع تشخیص مصلحت نظام در سال 1389 درخصوص راه</w:t>
      </w:r>
      <w:r w:rsidR="00B21A35" w:rsidRPr="001E6234">
        <w:rPr>
          <w:rFonts w:cs="B Yagut" w:hint="cs"/>
          <w:sz w:val="24"/>
          <w:szCs w:val="24"/>
          <w:rtl/>
          <w:lang w:bidi="fa-IR"/>
        </w:rPr>
        <w:softHyphen/>
        <w:t>اندازی مراکز مجاز درمان و کاهش آسیب اعتیاد</w:t>
      </w:r>
    </w:p>
    <w:p w:rsidR="00B21A35" w:rsidRPr="001E6234" w:rsidRDefault="00B21A35" w:rsidP="00065774">
      <w:pPr>
        <w:numPr>
          <w:ilvl w:val="0"/>
          <w:numId w:val="81"/>
        </w:numPr>
        <w:bidi/>
        <w:contextualSpacing/>
        <w:jc w:val="both"/>
        <w:rPr>
          <w:rFonts w:cs="B Yagut"/>
          <w:sz w:val="24"/>
          <w:szCs w:val="24"/>
          <w:rtl/>
          <w:lang w:bidi="fa-IR"/>
        </w:rPr>
      </w:pPr>
      <w:r w:rsidRPr="001E6234">
        <w:rPr>
          <w:rFonts w:cs="B Yagut" w:hint="cs"/>
          <w:sz w:val="24"/>
          <w:szCs w:val="24"/>
          <w:rtl/>
          <w:lang w:bidi="fa-IR"/>
        </w:rPr>
        <w:t>آیین</w:t>
      </w:r>
      <w:r w:rsidRPr="001E6234">
        <w:rPr>
          <w:rFonts w:cs="B Yagut" w:hint="cs"/>
          <w:sz w:val="24"/>
          <w:szCs w:val="24"/>
          <w:rtl/>
          <w:lang w:bidi="fa-IR"/>
        </w:rPr>
        <w:softHyphen/>
        <w:t>نامه اجرایی ماده 15 قانون اصلاح قانون مبارزه با مواد مخدر و دستورالعمل</w:t>
      </w:r>
      <w:r w:rsidRPr="001E6234">
        <w:rPr>
          <w:rFonts w:cs="B Yagut" w:hint="cs"/>
          <w:sz w:val="24"/>
          <w:szCs w:val="24"/>
          <w:rtl/>
          <w:lang w:bidi="fa-IR"/>
        </w:rPr>
        <w:softHyphen/>
        <w:t>های مرتبط با آن</w:t>
      </w:r>
    </w:p>
    <w:p w:rsidR="00496D9B" w:rsidRPr="001E6234" w:rsidRDefault="00496D9B" w:rsidP="00496D9B">
      <w:pPr>
        <w:bidi/>
        <w:jc w:val="both"/>
        <w:rPr>
          <w:rFonts w:ascii="Calibri" w:eastAsia="Calibri" w:hAnsi="Calibri" w:cs="B Yagut"/>
          <w:sz w:val="24"/>
          <w:szCs w:val="24"/>
          <w:rtl/>
          <w:lang w:bidi="fa-IR"/>
        </w:rPr>
      </w:pPr>
    </w:p>
    <w:p w:rsidR="00496D9B" w:rsidRPr="001E6234" w:rsidRDefault="00496D9B" w:rsidP="00496D9B">
      <w:pPr>
        <w:bidi/>
        <w:rPr>
          <w:rFonts w:cs="B Yagut"/>
          <w:sz w:val="24"/>
          <w:szCs w:val="24"/>
          <w:rtl/>
          <w:lang w:bidi="fa-IR"/>
        </w:rPr>
      </w:pPr>
      <w:r w:rsidRPr="001E6234">
        <w:rPr>
          <w:rFonts w:cs="B Yagut" w:hint="cs"/>
          <w:sz w:val="24"/>
          <w:szCs w:val="24"/>
          <w:rtl/>
          <w:lang w:bidi="fa-IR"/>
        </w:rPr>
        <w:t>امید است تدوین ویرایش سوم پروتکل درمان وابستگی به مواد افیونی با داروهای آگونیست گامی به پیش در تکامل نظام درمان اختلالات مصرف مواد افیونی و کاهش بار مرتبط با آن در کشور باشد. در تدوین ویرایش جدید پروتکل تلاش شده ضمن مرور آخرین شواهد بین</w:t>
      </w:r>
      <w:r w:rsidRPr="001E6234">
        <w:rPr>
          <w:rFonts w:cs="B Yagut" w:hint="cs"/>
          <w:sz w:val="24"/>
          <w:szCs w:val="24"/>
          <w:rtl/>
          <w:lang w:bidi="fa-IR"/>
        </w:rPr>
        <w:softHyphen/>
        <w:t>المللی، تجارب کشوری حاصل از اجرای پروتکل در طول یک دهه گذشته مدّ نظر قرار گرفته و توصیه</w:t>
      </w:r>
      <w:r w:rsidRPr="001E6234">
        <w:rPr>
          <w:rFonts w:cs="B Yagut" w:hint="cs"/>
          <w:sz w:val="24"/>
          <w:szCs w:val="24"/>
          <w:rtl/>
          <w:lang w:bidi="fa-IR"/>
        </w:rPr>
        <w:softHyphen/>
        <w:t xml:space="preserve">های بالینی ارایه شده متناسب با مقتضیات بومی باشد. </w:t>
      </w:r>
    </w:p>
    <w:p w:rsidR="00496D9B" w:rsidRPr="001E6234" w:rsidRDefault="00496D9B" w:rsidP="00496D9B">
      <w:pPr>
        <w:bidi/>
        <w:jc w:val="both"/>
        <w:rPr>
          <w:rFonts w:ascii="Calibri" w:eastAsia="Calibri" w:hAnsi="Calibri" w:cs="B Yagut"/>
          <w:sz w:val="24"/>
          <w:szCs w:val="24"/>
          <w:rtl/>
          <w:lang w:bidi="fa-IR"/>
        </w:rPr>
      </w:pPr>
      <w:r w:rsidRPr="001E6234">
        <w:rPr>
          <w:rFonts w:ascii="Calibri" w:eastAsia="Calibri" w:hAnsi="Calibri" w:cs="B Yagut" w:hint="cs"/>
          <w:sz w:val="24"/>
          <w:szCs w:val="24"/>
          <w:rtl/>
          <w:lang w:bidi="fa-IR"/>
        </w:rPr>
        <w:lastRenderedPageBreak/>
        <w:t>تدوین توصیه</w:t>
      </w:r>
      <w:r w:rsidRPr="001E6234">
        <w:rPr>
          <w:rFonts w:ascii="Calibri" w:eastAsia="Calibri" w:hAnsi="Calibri" w:cs="B Yagut" w:hint="cs"/>
          <w:sz w:val="24"/>
          <w:szCs w:val="24"/>
          <w:rtl/>
          <w:lang w:bidi="fa-IR"/>
        </w:rPr>
        <w:softHyphen/>
        <w:t>های بالینی درمان وابستگی به مواد افیونی با متادون به نحوی که از یک سو، بتواند به عنوان استانداردهای کشوری کیفیت خدمات را تضمین نموده و ارتقاء دهد و از سوی دیگر، انعطاف لازم برای پاسخ</w:t>
      </w:r>
      <w:r w:rsidRPr="001E6234">
        <w:rPr>
          <w:rFonts w:ascii="Calibri" w:eastAsia="Calibri" w:hAnsi="Calibri" w:cs="B Yagut" w:hint="cs"/>
          <w:sz w:val="24"/>
          <w:szCs w:val="24"/>
          <w:rtl/>
          <w:lang w:bidi="fa-IR"/>
        </w:rPr>
        <w:softHyphen/>
        <w:t>گویی به نیازهای اختصاصی مراجعان را داشته باشد، ساده نیست.  در این جا فرصت را مغتنم شمرده و از تلاش کلیه مؤلفان و صاحب</w:t>
      </w:r>
      <w:r w:rsidRPr="001E6234">
        <w:rPr>
          <w:rFonts w:ascii="Calibri" w:eastAsia="Calibri" w:hAnsi="Calibri" w:cs="B Yagut" w:hint="cs"/>
          <w:sz w:val="24"/>
          <w:szCs w:val="24"/>
          <w:rtl/>
          <w:lang w:bidi="fa-IR"/>
        </w:rPr>
        <w:softHyphen/>
        <w:t>نظران همکار در تدوین این راهنما صمیمانه قدردانی می</w:t>
      </w:r>
      <w:r w:rsidRPr="001E6234">
        <w:rPr>
          <w:rFonts w:ascii="Calibri" w:eastAsia="Calibri" w:hAnsi="Calibri" w:cs="B Yagut" w:hint="cs"/>
          <w:sz w:val="24"/>
          <w:szCs w:val="24"/>
          <w:rtl/>
          <w:lang w:bidi="fa-IR"/>
        </w:rPr>
        <w:softHyphen/>
        <w:t>شود. امید است پروتکل حاضر کاربردی و مفید بوده و بتواند ب</w:t>
      </w:r>
      <w:r w:rsidR="00F35CE6" w:rsidRPr="001E6234">
        <w:rPr>
          <w:rFonts w:ascii="Calibri" w:eastAsia="Calibri" w:hAnsi="Calibri" w:cs="B Yagut" w:hint="cs"/>
          <w:sz w:val="24"/>
          <w:szCs w:val="24"/>
          <w:rtl/>
          <w:lang w:bidi="fa-IR"/>
        </w:rPr>
        <w:t>ه</w:t>
      </w:r>
      <w:r w:rsidRPr="001E6234">
        <w:rPr>
          <w:rFonts w:ascii="Calibri" w:eastAsia="Calibri" w:hAnsi="Calibri" w:cs="B Yagut" w:hint="cs"/>
          <w:sz w:val="24"/>
          <w:szCs w:val="24"/>
          <w:rtl/>
          <w:lang w:bidi="fa-IR"/>
        </w:rPr>
        <w:t xml:space="preserve"> عنوان بخشی از رویکرد هماهنگ کشوری برای ارتقای کیفیت خدمات درمان اعتیاد در کشور مؤثر واقع گردد.</w:t>
      </w:r>
    </w:p>
    <w:p w:rsidR="00496D9B" w:rsidRPr="001E6234" w:rsidRDefault="00496D9B" w:rsidP="00496D9B">
      <w:pPr>
        <w:bidi/>
        <w:rPr>
          <w:rFonts w:cs="B Compset"/>
          <w:b/>
          <w:bCs/>
          <w:sz w:val="24"/>
          <w:szCs w:val="24"/>
          <w:rtl/>
          <w:lang w:bidi="fa-IR"/>
        </w:rPr>
        <w:sectPr w:rsidR="00496D9B" w:rsidRPr="001E6234" w:rsidSect="001057DB">
          <w:pgSz w:w="11906" w:h="16838"/>
          <w:pgMar w:top="720" w:right="720" w:bottom="720" w:left="720" w:header="708" w:footer="708" w:gutter="0"/>
          <w:cols w:space="708"/>
          <w:docGrid w:linePitch="360"/>
        </w:sectPr>
      </w:pPr>
    </w:p>
    <w:p w:rsidR="00C32BEC" w:rsidRPr="001E6234" w:rsidRDefault="004E3CC1" w:rsidP="00B21A35">
      <w:pPr>
        <w:bidi/>
        <w:rPr>
          <w:rFonts w:cs="B Compset"/>
          <w:b/>
          <w:bCs/>
          <w:sz w:val="40"/>
          <w:szCs w:val="40"/>
          <w:rtl/>
          <w:lang w:bidi="fa-IR"/>
        </w:rPr>
      </w:pPr>
      <w:r w:rsidRPr="001E6234">
        <w:rPr>
          <w:rFonts w:cs="B Compset" w:hint="cs"/>
          <w:b/>
          <w:bCs/>
          <w:sz w:val="40"/>
          <w:szCs w:val="40"/>
          <w:rtl/>
          <w:lang w:bidi="fa-IR"/>
        </w:rPr>
        <w:lastRenderedPageBreak/>
        <w:t>فهرست مطالب</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6"/>
        <w:gridCol w:w="8060"/>
        <w:gridCol w:w="466"/>
      </w:tblGrid>
      <w:tr w:rsidR="00496D9B" w:rsidRPr="001E6234" w:rsidTr="00496D9B">
        <w:trPr>
          <w:jc w:val="center"/>
        </w:trPr>
        <w:tc>
          <w:tcPr>
            <w:tcW w:w="716" w:type="dxa"/>
          </w:tcPr>
          <w:p w:rsidR="00496D9B" w:rsidRPr="001E6234" w:rsidRDefault="00496D9B" w:rsidP="00B21A35">
            <w:pPr>
              <w:jc w:val="right"/>
              <w:rPr>
                <w:rFonts w:cs="B Yagut"/>
                <w:sz w:val="24"/>
                <w:szCs w:val="24"/>
                <w:lang w:bidi="fa-IR"/>
              </w:rPr>
            </w:pPr>
          </w:p>
        </w:tc>
        <w:tc>
          <w:tcPr>
            <w:tcW w:w="8526" w:type="dxa"/>
            <w:gridSpan w:val="2"/>
          </w:tcPr>
          <w:p w:rsidR="00496D9B" w:rsidRPr="001E6234" w:rsidRDefault="00496D9B" w:rsidP="00496D9B">
            <w:pPr>
              <w:bidi/>
              <w:spacing w:after="200" w:line="276" w:lineRule="auto"/>
              <w:rPr>
                <w:rFonts w:cs="B Yagut"/>
                <w:sz w:val="24"/>
                <w:szCs w:val="24"/>
                <w:rtl/>
                <w:lang w:bidi="fa-IR"/>
              </w:rPr>
            </w:pPr>
            <w:r w:rsidRPr="001E6234">
              <w:rPr>
                <w:rFonts w:cs="B Yagut" w:hint="cs"/>
                <w:sz w:val="24"/>
                <w:szCs w:val="24"/>
                <w:rtl/>
                <w:lang w:bidi="fa-IR"/>
              </w:rPr>
              <w:t>مقدمه</w:t>
            </w:r>
          </w:p>
        </w:tc>
      </w:tr>
      <w:tr w:rsidR="00C32BEC" w:rsidRPr="001E6234" w:rsidTr="00496D9B">
        <w:trPr>
          <w:jc w:val="center"/>
        </w:trPr>
        <w:tc>
          <w:tcPr>
            <w:tcW w:w="716" w:type="dxa"/>
          </w:tcPr>
          <w:p w:rsidR="00C32BEC" w:rsidRPr="001E6234" w:rsidRDefault="00C32BEC" w:rsidP="00B21A35">
            <w:pPr>
              <w:spacing w:after="200" w:line="276" w:lineRule="auto"/>
              <w:jc w:val="right"/>
              <w:rPr>
                <w:rFonts w:cs="B Yagut"/>
                <w:sz w:val="24"/>
                <w:szCs w:val="24"/>
                <w:lang w:bidi="fa-IR"/>
              </w:rPr>
            </w:pPr>
          </w:p>
        </w:tc>
        <w:tc>
          <w:tcPr>
            <w:tcW w:w="8060" w:type="dxa"/>
          </w:tcPr>
          <w:p w:rsidR="00C32BEC" w:rsidRPr="001E6234" w:rsidRDefault="00C32BEC" w:rsidP="00B21A35">
            <w:pPr>
              <w:spacing w:after="200" w:line="276" w:lineRule="auto"/>
              <w:jc w:val="right"/>
              <w:rPr>
                <w:rFonts w:cs="B Yagut"/>
                <w:sz w:val="24"/>
                <w:szCs w:val="24"/>
                <w:lang w:bidi="fa-IR"/>
              </w:rPr>
            </w:pPr>
            <w:r w:rsidRPr="001E6234">
              <w:rPr>
                <w:rFonts w:cs="B Yagut" w:hint="cs"/>
                <w:sz w:val="24"/>
                <w:szCs w:val="24"/>
                <w:rtl/>
                <w:lang w:bidi="fa-IR"/>
              </w:rPr>
              <w:t>کلیات درمان نگهدارنده</w:t>
            </w:r>
          </w:p>
        </w:tc>
        <w:tc>
          <w:tcPr>
            <w:tcW w:w="466" w:type="dxa"/>
          </w:tcPr>
          <w:p w:rsidR="00C32BEC" w:rsidRPr="001E6234" w:rsidRDefault="00C32BEC" w:rsidP="00496D9B">
            <w:pPr>
              <w:spacing w:after="200" w:line="276" w:lineRule="auto"/>
              <w:jc w:val="center"/>
              <w:rPr>
                <w:rFonts w:cs="B Yagut"/>
                <w:sz w:val="24"/>
                <w:szCs w:val="24"/>
                <w:lang w:bidi="fa-IR"/>
              </w:rPr>
            </w:pPr>
            <w:r w:rsidRPr="001E6234">
              <w:rPr>
                <w:rFonts w:cs="B Yagut" w:hint="cs"/>
                <w:sz w:val="24"/>
                <w:szCs w:val="24"/>
                <w:rtl/>
                <w:lang w:bidi="fa-IR"/>
              </w:rPr>
              <w:t>1</w:t>
            </w:r>
          </w:p>
        </w:tc>
      </w:tr>
      <w:tr w:rsidR="00B94AD3" w:rsidRPr="001E6234" w:rsidTr="00496D9B">
        <w:trPr>
          <w:jc w:val="center"/>
        </w:trPr>
        <w:tc>
          <w:tcPr>
            <w:tcW w:w="716" w:type="dxa"/>
          </w:tcPr>
          <w:p w:rsidR="00B94AD3" w:rsidRPr="001E6234" w:rsidRDefault="00B94AD3" w:rsidP="00B21A35">
            <w:pPr>
              <w:spacing w:after="200" w:line="276" w:lineRule="auto"/>
              <w:jc w:val="right"/>
              <w:rPr>
                <w:rFonts w:cs="B Yagut"/>
                <w:sz w:val="24"/>
                <w:szCs w:val="24"/>
                <w:lang w:bidi="fa-IR"/>
              </w:rPr>
            </w:pPr>
          </w:p>
        </w:tc>
        <w:tc>
          <w:tcPr>
            <w:tcW w:w="8060" w:type="dxa"/>
          </w:tcPr>
          <w:p w:rsidR="00B94AD3" w:rsidRPr="001E6234" w:rsidRDefault="00B94AD3" w:rsidP="00B21A35">
            <w:pPr>
              <w:spacing w:after="200" w:line="276" w:lineRule="auto"/>
              <w:jc w:val="right"/>
              <w:rPr>
                <w:rFonts w:cs="B Yagut"/>
                <w:sz w:val="24"/>
                <w:szCs w:val="24"/>
                <w:rtl/>
                <w:lang w:bidi="fa-IR"/>
              </w:rPr>
            </w:pPr>
            <w:r w:rsidRPr="001E6234">
              <w:rPr>
                <w:rFonts w:cs="B Yagut" w:hint="cs"/>
                <w:sz w:val="24"/>
                <w:szCs w:val="24"/>
                <w:rtl/>
                <w:lang w:bidi="fa-IR"/>
              </w:rPr>
              <w:t>آشنایی با متادون</w:t>
            </w:r>
          </w:p>
        </w:tc>
        <w:tc>
          <w:tcPr>
            <w:tcW w:w="466" w:type="dxa"/>
          </w:tcPr>
          <w:p w:rsidR="00B94AD3" w:rsidRPr="001E6234" w:rsidRDefault="00B94AD3" w:rsidP="00496D9B">
            <w:pPr>
              <w:spacing w:after="200" w:line="276" w:lineRule="auto"/>
              <w:jc w:val="center"/>
              <w:rPr>
                <w:rFonts w:cs="B Yagut"/>
                <w:sz w:val="24"/>
                <w:szCs w:val="24"/>
                <w:rtl/>
                <w:lang w:bidi="fa-IR"/>
              </w:rPr>
            </w:pPr>
            <w:r w:rsidRPr="001E6234">
              <w:rPr>
                <w:rFonts w:cs="B Yagut" w:hint="cs"/>
                <w:sz w:val="24"/>
                <w:szCs w:val="24"/>
                <w:rtl/>
                <w:lang w:bidi="fa-IR"/>
              </w:rPr>
              <w:t>2</w:t>
            </w:r>
          </w:p>
        </w:tc>
      </w:tr>
      <w:tr w:rsidR="00C32BEC" w:rsidRPr="001E6234" w:rsidTr="00496D9B">
        <w:trPr>
          <w:jc w:val="center"/>
        </w:trPr>
        <w:tc>
          <w:tcPr>
            <w:tcW w:w="716" w:type="dxa"/>
          </w:tcPr>
          <w:p w:rsidR="00C32BEC" w:rsidRPr="001E6234" w:rsidRDefault="00C32BEC" w:rsidP="00B21A35">
            <w:pPr>
              <w:spacing w:after="200" w:line="276" w:lineRule="auto"/>
              <w:jc w:val="right"/>
              <w:rPr>
                <w:rFonts w:cs="B Yagut"/>
                <w:sz w:val="24"/>
                <w:szCs w:val="24"/>
                <w:lang w:bidi="fa-IR"/>
              </w:rPr>
            </w:pPr>
          </w:p>
        </w:tc>
        <w:tc>
          <w:tcPr>
            <w:tcW w:w="8060" w:type="dxa"/>
          </w:tcPr>
          <w:p w:rsidR="00C32BEC" w:rsidRPr="001E6234" w:rsidRDefault="00C32BEC" w:rsidP="00B21A35">
            <w:pPr>
              <w:spacing w:after="200" w:line="276" w:lineRule="auto"/>
              <w:jc w:val="right"/>
              <w:rPr>
                <w:rFonts w:cs="B Yagut"/>
                <w:sz w:val="24"/>
                <w:szCs w:val="24"/>
                <w:lang w:bidi="fa-IR"/>
              </w:rPr>
            </w:pPr>
            <w:r w:rsidRPr="001E6234">
              <w:rPr>
                <w:rFonts w:cs="B Yagut" w:hint="cs"/>
                <w:sz w:val="24"/>
                <w:szCs w:val="24"/>
                <w:rtl/>
                <w:lang w:bidi="fa-IR"/>
              </w:rPr>
              <w:t>انتخاب بیمار برای درمان نگهدارنده</w:t>
            </w:r>
          </w:p>
        </w:tc>
        <w:tc>
          <w:tcPr>
            <w:tcW w:w="466" w:type="dxa"/>
          </w:tcPr>
          <w:p w:rsidR="00C32BEC" w:rsidRPr="001E6234" w:rsidRDefault="00B94AD3" w:rsidP="00496D9B">
            <w:pPr>
              <w:spacing w:after="200" w:line="276" w:lineRule="auto"/>
              <w:jc w:val="center"/>
              <w:rPr>
                <w:rFonts w:cs="B Yagut"/>
                <w:sz w:val="24"/>
                <w:szCs w:val="24"/>
                <w:lang w:bidi="fa-IR"/>
              </w:rPr>
            </w:pPr>
            <w:r w:rsidRPr="001E6234">
              <w:rPr>
                <w:rFonts w:cs="B Yagut" w:hint="cs"/>
                <w:sz w:val="24"/>
                <w:szCs w:val="24"/>
                <w:rtl/>
                <w:lang w:bidi="fa-IR"/>
              </w:rPr>
              <w:t>3</w:t>
            </w:r>
          </w:p>
        </w:tc>
      </w:tr>
      <w:tr w:rsidR="00B94AD3" w:rsidRPr="001E6234" w:rsidTr="00496D9B">
        <w:trPr>
          <w:jc w:val="center"/>
        </w:trPr>
        <w:tc>
          <w:tcPr>
            <w:tcW w:w="716" w:type="dxa"/>
          </w:tcPr>
          <w:p w:rsidR="00B94AD3" w:rsidRPr="001E6234" w:rsidRDefault="00B94AD3" w:rsidP="00B21A35">
            <w:pPr>
              <w:spacing w:after="200" w:line="276" w:lineRule="auto"/>
              <w:jc w:val="right"/>
              <w:rPr>
                <w:rFonts w:cs="B Yagut"/>
                <w:sz w:val="24"/>
                <w:szCs w:val="24"/>
                <w:lang w:bidi="fa-IR"/>
              </w:rPr>
            </w:pPr>
          </w:p>
        </w:tc>
        <w:tc>
          <w:tcPr>
            <w:tcW w:w="8060" w:type="dxa"/>
          </w:tcPr>
          <w:p w:rsidR="00B94AD3" w:rsidRPr="001E6234" w:rsidRDefault="00B94AD3" w:rsidP="00B21A35">
            <w:pPr>
              <w:spacing w:after="200" w:line="276" w:lineRule="auto"/>
              <w:jc w:val="right"/>
              <w:rPr>
                <w:rFonts w:cs="B Yagut"/>
                <w:sz w:val="24"/>
                <w:szCs w:val="24"/>
                <w:rtl/>
                <w:lang w:bidi="fa-IR"/>
              </w:rPr>
            </w:pPr>
            <w:r w:rsidRPr="001E6234">
              <w:rPr>
                <w:rFonts w:cs="B Yagut" w:hint="cs"/>
                <w:sz w:val="24"/>
                <w:szCs w:val="24"/>
                <w:rtl/>
                <w:lang w:bidi="fa-IR"/>
              </w:rPr>
              <w:t>ارزیابی بیماران</w:t>
            </w:r>
          </w:p>
        </w:tc>
        <w:tc>
          <w:tcPr>
            <w:tcW w:w="466" w:type="dxa"/>
          </w:tcPr>
          <w:p w:rsidR="00B94AD3" w:rsidRPr="001E6234" w:rsidRDefault="00B94AD3" w:rsidP="00496D9B">
            <w:pPr>
              <w:spacing w:after="200" w:line="276" w:lineRule="auto"/>
              <w:jc w:val="center"/>
              <w:rPr>
                <w:rFonts w:cs="B Yagut"/>
                <w:sz w:val="24"/>
                <w:szCs w:val="24"/>
                <w:rtl/>
                <w:lang w:bidi="fa-IR"/>
              </w:rPr>
            </w:pPr>
            <w:r w:rsidRPr="001E6234">
              <w:rPr>
                <w:rFonts w:cs="B Yagut" w:hint="cs"/>
                <w:sz w:val="24"/>
                <w:szCs w:val="24"/>
                <w:rtl/>
                <w:lang w:bidi="fa-IR"/>
              </w:rPr>
              <w:t>4</w:t>
            </w:r>
          </w:p>
        </w:tc>
      </w:tr>
      <w:tr w:rsidR="00C32BEC" w:rsidRPr="001E6234" w:rsidTr="00496D9B">
        <w:trPr>
          <w:jc w:val="center"/>
        </w:trPr>
        <w:tc>
          <w:tcPr>
            <w:tcW w:w="716" w:type="dxa"/>
          </w:tcPr>
          <w:p w:rsidR="00C32BEC" w:rsidRPr="001E6234" w:rsidRDefault="00C32BEC" w:rsidP="00B21A35">
            <w:pPr>
              <w:spacing w:after="200" w:line="276" w:lineRule="auto"/>
              <w:jc w:val="right"/>
              <w:rPr>
                <w:rFonts w:cs="B Yagut"/>
                <w:sz w:val="24"/>
                <w:szCs w:val="24"/>
                <w:lang w:bidi="fa-IR"/>
              </w:rPr>
            </w:pPr>
          </w:p>
        </w:tc>
        <w:tc>
          <w:tcPr>
            <w:tcW w:w="8060" w:type="dxa"/>
          </w:tcPr>
          <w:p w:rsidR="00C32BEC" w:rsidRPr="001E6234" w:rsidRDefault="00C32BEC" w:rsidP="00B21A35">
            <w:pPr>
              <w:spacing w:after="200" w:line="276" w:lineRule="auto"/>
              <w:jc w:val="right"/>
              <w:rPr>
                <w:rFonts w:cs="B Yagut"/>
                <w:sz w:val="24"/>
                <w:szCs w:val="24"/>
                <w:lang w:bidi="fa-IR"/>
              </w:rPr>
            </w:pPr>
            <w:r w:rsidRPr="001E6234">
              <w:rPr>
                <w:rFonts w:cs="B Yagut" w:hint="cs"/>
                <w:sz w:val="24"/>
                <w:szCs w:val="24"/>
                <w:rtl/>
                <w:lang w:bidi="fa-IR"/>
              </w:rPr>
              <w:t>مراحل ارائه و تجویز متادون به بیماران</w:t>
            </w:r>
          </w:p>
        </w:tc>
        <w:tc>
          <w:tcPr>
            <w:tcW w:w="466" w:type="dxa"/>
          </w:tcPr>
          <w:p w:rsidR="00C32BEC" w:rsidRPr="001E6234" w:rsidRDefault="007426D4" w:rsidP="00496D9B">
            <w:pPr>
              <w:spacing w:after="200" w:line="276" w:lineRule="auto"/>
              <w:jc w:val="center"/>
              <w:rPr>
                <w:rFonts w:cs="B Yagut"/>
                <w:sz w:val="24"/>
                <w:szCs w:val="24"/>
                <w:lang w:bidi="fa-IR"/>
              </w:rPr>
            </w:pPr>
            <w:r w:rsidRPr="001E6234">
              <w:rPr>
                <w:rFonts w:cs="B Yagut" w:hint="cs"/>
                <w:sz w:val="24"/>
                <w:szCs w:val="24"/>
                <w:rtl/>
                <w:lang w:bidi="fa-IR"/>
              </w:rPr>
              <w:t>5</w:t>
            </w:r>
          </w:p>
        </w:tc>
      </w:tr>
      <w:tr w:rsidR="00C32BEC" w:rsidRPr="001E6234" w:rsidTr="00496D9B">
        <w:trPr>
          <w:jc w:val="center"/>
        </w:trPr>
        <w:tc>
          <w:tcPr>
            <w:tcW w:w="716" w:type="dxa"/>
          </w:tcPr>
          <w:p w:rsidR="00C32BEC" w:rsidRPr="001E6234" w:rsidRDefault="00C32BEC" w:rsidP="00B21A35">
            <w:pPr>
              <w:spacing w:after="200" w:line="276" w:lineRule="auto"/>
              <w:jc w:val="right"/>
              <w:rPr>
                <w:rFonts w:cs="B Yagut"/>
                <w:sz w:val="24"/>
                <w:szCs w:val="24"/>
                <w:lang w:bidi="fa-IR"/>
              </w:rPr>
            </w:pPr>
          </w:p>
        </w:tc>
        <w:tc>
          <w:tcPr>
            <w:tcW w:w="8060" w:type="dxa"/>
          </w:tcPr>
          <w:p w:rsidR="00C32BEC" w:rsidRPr="001E6234" w:rsidRDefault="00C32BEC" w:rsidP="00B21A35">
            <w:pPr>
              <w:spacing w:after="200" w:line="276" w:lineRule="auto"/>
              <w:jc w:val="right"/>
              <w:rPr>
                <w:rFonts w:cs="B Yagut"/>
                <w:sz w:val="24"/>
                <w:szCs w:val="24"/>
                <w:lang w:bidi="fa-IR"/>
              </w:rPr>
            </w:pPr>
            <w:r w:rsidRPr="001E6234">
              <w:rPr>
                <w:rFonts w:cs="B Yagut" w:hint="cs"/>
                <w:sz w:val="24"/>
                <w:szCs w:val="24"/>
                <w:rtl/>
                <w:lang w:bidi="fa-IR"/>
              </w:rPr>
              <w:t>آزمایش ادرار</w:t>
            </w:r>
          </w:p>
        </w:tc>
        <w:tc>
          <w:tcPr>
            <w:tcW w:w="466" w:type="dxa"/>
          </w:tcPr>
          <w:p w:rsidR="00C32BEC" w:rsidRPr="001E6234" w:rsidRDefault="007426D4" w:rsidP="00496D9B">
            <w:pPr>
              <w:spacing w:after="200" w:line="276" w:lineRule="auto"/>
              <w:jc w:val="center"/>
              <w:rPr>
                <w:rFonts w:cs="B Yagut"/>
                <w:sz w:val="24"/>
                <w:szCs w:val="24"/>
                <w:lang w:bidi="fa-IR"/>
              </w:rPr>
            </w:pPr>
            <w:r w:rsidRPr="001E6234">
              <w:rPr>
                <w:rFonts w:cs="B Yagut" w:hint="cs"/>
                <w:sz w:val="24"/>
                <w:szCs w:val="24"/>
                <w:rtl/>
                <w:lang w:bidi="fa-IR"/>
              </w:rPr>
              <w:t>6</w:t>
            </w:r>
          </w:p>
        </w:tc>
      </w:tr>
      <w:tr w:rsidR="00C32BEC" w:rsidRPr="001E6234" w:rsidTr="00496D9B">
        <w:trPr>
          <w:jc w:val="center"/>
        </w:trPr>
        <w:tc>
          <w:tcPr>
            <w:tcW w:w="716" w:type="dxa"/>
          </w:tcPr>
          <w:p w:rsidR="00C32BEC" w:rsidRPr="001E6234" w:rsidRDefault="00C32BEC" w:rsidP="00B21A35">
            <w:pPr>
              <w:spacing w:after="200" w:line="276" w:lineRule="auto"/>
              <w:jc w:val="right"/>
              <w:rPr>
                <w:rFonts w:cs="B Yagut"/>
                <w:sz w:val="24"/>
                <w:szCs w:val="24"/>
                <w:lang w:bidi="fa-IR"/>
              </w:rPr>
            </w:pPr>
          </w:p>
        </w:tc>
        <w:tc>
          <w:tcPr>
            <w:tcW w:w="8060" w:type="dxa"/>
          </w:tcPr>
          <w:p w:rsidR="00C32BEC" w:rsidRPr="001E6234" w:rsidRDefault="00C32BEC" w:rsidP="00B21A35">
            <w:pPr>
              <w:spacing w:after="200" w:line="276" w:lineRule="auto"/>
              <w:jc w:val="right"/>
              <w:rPr>
                <w:rFonts w:cs="B Yagut"/>
                <w:sz w:val="24"/>
                <w:szCs w:val="24"/>
                <w:lang w:bidi="fa-IR"/>
              </w:rPr>
            </w:pPr>
            <w:r w:rsidRPr="001E6234">
              <w:rPr>
                <w:rFonts w:cs="B Yagut" w:hint="cs"/>
                <w:sz w:val="24"/>
                <w:szCs w:val="24"/>
                <w:rtl/>
                <w:lang w:bidi="fa-IR"/>
              </w:rPr>
              <w:t>دوز منزل</w:t>
            </w:r>
          </w:p>
        </w:tc>
        <w:tc>
          <w:tcPr>
            <w:tcW w:w="466" w:type="dxa"/>
          </w:tcPr>
          <w:p w:rsidR="00C32BEC" w:rsidRPr="001E6234" w:rsidRDefault="007426D4" w:rsidP="00496D9B">
            <w:pPr>
              <w:spacing w:after="200" w:line="276" w:lineRule="auto"/>
              <w:jc w:val="center"/>
              <w:rPr>
                <w:rFonts w:cs="B Yagut"/>
                <w:sz w:val="24"/>
                <w:szCs w:val="24"/>
                <w:lang w:bidi="fa-IR"/>
              </w:rPr>
            </w:pPr>
            <w:r w:rsidRPr="001E6234">
              <w:rPr>
                <w:rFonts w:cs="B Yagut" w:hint="cs"/>
                <w:sz w:val="24"/>
                <w:szCs w:val="24"/>
                <w:rtl/>
                <w:lang w:bidi="fa-IR"/>
              </w:rPr>
              <w:t>7</w:t>
            </w:r>
          </w:p>
        </w:tc>
      </w:tr>
      <w:tr w:rsidR="00C32BEC" w:rsidRPr="001E6234" w:rsidTr="00496D9B">
        <w:trPr>
          <w:jc w:val="center"/>
        </w:trPr>
        <w:tc>
          <w:tcPr>
            <w:tcW w:w="716" w:type="dxa"/>
          </w:tcPr>
          <w:p w:rsidR="00C32BEC" w:rsidRPr="001E6234" w:rsidRDefault="00C32BEC" w:rsidP="00B21A35">
            <w:pPr>
              <w:spacing w:after="200" w:line="276" w:lineRule="auto"/>
              <w:jc w:val="right"/>
              <w:rPr>
                <w:rFonts w:cs="B Yagut"/>
                <w:sz w:val="24"/>
                <w:szCs w:val="24"/>
                <w:lang w:bidi="fa-IR"/>
              </w:rPr>
            </w:pPr>
          </w:p>
        </w:tc>
        <w:tc>
          <w:tcPr>
            <w:tcW w:w="8060" w:type="dxa"/>
          </w:tcPr>
          <w:p w:rsidR="00C32BEC" w:rsidRPr="001E6234" w:rsidRDefault="00C32BEC" w:rsidP="00B21A35">
            <w:pPr>
              <w:spacing w:after="200" w:line="276" w:lineRule="auto"/>
              <w:jc w:val="right"/>
              <w:rPr>
                <w:rFonts w:cs="B Yagut"/>
                <w:sz w:val="24"/>
                <w:szCs w:val="24"/>
                <w:lang w:bidi="fa-IR"/>
              </w:rPr>
            </w:pPr>
            <w:r w:rsidRPr="001E6234">
              <w:rPr>
                <w:rFonts w:cs="B Yagut" w:hint="cs"/>
                <w:sz w:val="24"/>
                <w:szCs w:val="24"/>
                <w:rtl/>
                <w:lang w:bidi="fa-IR"/>
              </w:rPr>
              <w:t>غیبت از درمان</w:t>
            </w:r>
          </w:p>
        </w:tc>
        <w:tc>
          <w:tcPr>
            <w:tcW w:w="466" w:type="dxa"/>
          </w:tcPr>
          <w:p w:rsidR="00C32BEC" w:rsidRPr="001E6234" w:rsidRDefault="007426D4" w:rsidP="00496D9B">
            <w:pPr>
              <w:spacing w:after="200" w:line="276" w:lineRule="auto"/>
              <w:jc w:val="center"/>
              <w:rPr>
                <w:rFonts w:cs="B Yagut"/>
                <w:sz w:val="24"/>
                <w:szCs w:val="24"/>
                <w:lang w:bidi="fa-IR"/>
              </w:rPr>
            </w:pPr>
            <w:r w:rsidRPr="001E6234">
              <w:rPr>
                <w:rFonts w:cs="B Yagut" w:hint="cs"/>
                <w:sz w:val="24"/>
                <w:szCs w:val="24"/>
                <w:rtl/>
                <w:lang w:bidi="fa-IR"/>
              </w:rPr>
              <w:t>8</w:t>
            </w:r>
          </w:p>
        </w:tc>
      </w:tr>
      <w:tr w:rsidR="00C32BEC" w:rsidRPr="001E6234" w:rsidTr="00496D9B">
        <w:trPr>
          <w:jc w:val="center"/>
        </w:trPr>
        <w:tc>
          <w:tcPr>
            <w:tcW w:w="716" w:type="dxa"/>
          </w:tcPr>
          <w:p w:rsidR="00C32BEC" w:rsidRPr="001E6234" w:rsidRDefault="00C32BEC" w:rsidP="00B21A35">
            <w:pPr>
              <w:spacing w:after="200" w:line="276" w:lineRule="auto"/>
              <w:jc w:val="right"/>
              <w:rPr>
                <w:rFonts w:cs="B Yagut"/>
                <w:sz w:val="24"/>
                <w:szCs w:val="24"/>
                <w:lang w:bidi="fa-IR"/>
              </w:rPr>
            </w:pPr>
          </w:p>
        </w:tc>
        <w:tc>
          <w:tcPr>
            <w:tcW w:w="8060" w:type="dxa"/>
          </w:tcPr>
          <w:p w:rsidR="00C32BEC" w:rsidRPr="001E6234" w:rsidRDefault="00C32BEC" w:rsidP="00B21A35">
            <w:pPr>
              <w:spacing w:after="200" w:line="276" w:lineRule="auto"/>
              <w:jc w:val="right"/>
              <w:rPr>
                <w:rFonts w:cs="B Yagut"/>
                <w:sz w:val="24"/>
                <w:szCs w:val="24"/>
                <w:lang w:bidi="fa-IR"/>
              </w:rPr>
            </w:pPr>
            <w:r w:rsidRPr="001E6234">
              <w:rPr>
                <w:rFonts w:cs="B Yagut" w:hint="cs"/>
                <w:sz w:val="24"/>
                <w:szCs w:val="24"/>
                <w:rtl/>
                <w:lang w:bidi="fa-IR"/>
              </w:rPr>
              <w:t>خروج اختیاری از درمان</w:t>
            </w:r>
          </w:p>
        </w:tc>
        <w:tc>
          <w:tcPr>
            <w:tcW w:w="466" w:type="dxa"/>
          </w:tcPr>
          <w:p w:rsidR="00C32BEC" w:rsidRPr="001E6234" w:rsidRDefault="007426D4" w:rsidP="00496D9B">
            <w:pPr>
              <w:spacing w:after="200" w:line="276" w:lineRule="auto"/>
              <w:jc w:val="center"/>
              <w:rPr>
                <w:rFonts w:cs="B Yagut"/>
                <w:sz w:val="24"/>
                <w:szCs w:val="24"/>
                <w:lang w:bidi="fa-IR"/>
              </w:rPr>
            </w:pPr>
            <w:r w:rsidRPr="001E6234">
              <w:rPr>
                <w:rFonts w:cs="B Yagut" w:hint="cs"/>
                <w:sz w:val="24"/>
                <w:szCs w:val="24"/>
                <w:rtl/>
                <w:lang w:bidi="fa-IR"/>
              </w:rPr>
              <w:t>9</w:t>
            </w:r>
          </w:p>
        </w:tc>
      </w:tr>
      <w:tr w:rsidR="00C32BEC" w:rsidRPr="001E6234" w:rsidTr="00496D9B">
        <w:trPr>
          <w:jc w:val="center"/>
        </w:trPr>
        <w:tc>
          <w:tcPr>
            <w:tcW w:w="716" w:type="dxa"/>
          </w:tcPr>
          <w:p w:rsidR="00C32BEC" w:rsidRPr="001E6234" w:rsidRDefault="00C32BEC" w:rsidP="00B21A35">
            <w:pPr>
              <w:spacing w:after="200" w:line="276" w:lineRule="auto"/>
              <w:jc w:val="right"/>
              <w:rPr>
                <w:rFonts w:cs="B Yagut"/>
                <w:sz w:val="24"/>
                <w:szCs w:val="24"/>
                <w:lang w:bidi="fa-IR"/>
              </w:rPr>
            </w:pPr>
          </w:p>
        </w:tc>
        <w:tc>
          <w:tcPr>
            <w:tcW w:w="8060" w:type="dxa"/>
          </w:tcPr>
          <w:p w:rsidR="00C32BEC" w:rsidRPr="001E6234" w:rsidRDefault="00C32BEC" w:rsidP="00B21A35">
            <w:pPr>
              <w:spacing w:after="200" w:line="276" w:lineRule="auto"/>
              <w:jc w:val="right"/>
              <w:rPr>
                <w:rFonts w:cs="B Yagut"/>
                <w:sz w:val="24"/>
                <w:szCs w:val="24"/>
                <w:rtl/>
                <w:lang w:bidi="fa-IR"/>
              </w:rPr>
            </w:pPr>
            <w:r w:rsidRPr="001E6234">
              <w:rPr>
                <w:rFonts w:cs="B Yagut" w:hint="cs"/>
                <w:sz w:val="24"/>
                <w:szCs w:val="24"/>
                <w:rtl/>
                <w:lang w:bidi="fa-IR"/>
              </w:rPr>
              <w:t>اخراج از درمان</w:t>
            </w:r>
          </w:p>
        </w:tc>
        <w:tc>
          <w:tcPr>
            <w:tcW w:w="466" w:type="dxa"/>
          </w:tcPr>
          <w:p w:rsidR="00C32BEC" w:rsidRPr="001E6234" w:rsidRDefault="007426D4" w:rsidP="00496D9B">
            <w:pPr>
              <w:spacing w:after="200" w:line="276" w:lineRule="auto"/>
              <w:jc w:val="center"/>
              <w:rPr>
                <w:rFonts w:cs="B Yagut"/>
                <w:sz w:val="24"/>
                <w:szCs w:val="24"/>
                <w:lang w:bidi="fa-IR"/>
              </w:rPr>
            </w:pPr>
            <w:r w:rsidRPr="001E6234">
              <w:rPr>
                <w:rFonts w:cs="B Yagut" w:hint="cs"/>
                <w:sz w:val="24"/>
                <w:szCs w:val="24"/>
                <w:rtl/>
                <w:lang w:bidi="fa-IR"/>
              </w:rPr>
              <w:t>10</w:t>
            </w:r>
          </w:p>
        </w:tc>
      </w:tr>
      <w:tr w:rsidR="00C32BEC" w:rsidRPr="001E6234" w:rsidTr="00496D9B">
        <w:trPr>
          <w:jc w:val="center"/>
        </w:trPr>
        <w:tc>
          <w:tcPr>
            <w:tcW w:w="716" w:type="dxa"/>
          </w:tcPr>
          <w:p w:rsidR="00C32BEC" w:rsidRPr="001E6234" w:rsidRDefault="00C32BEC" w:rsidP="00B21A35">
            <w:pPr>
              <w:spacing w:after="200" w:line="276" w:lineRule="auto"/>
              <w:jc w:val="right"/>
              <w:rPr>
                <w:rFonts w:cs="B Yagut"/>
                <w:sz w:val="24"/>
                <w:szCs w:val="24"/>
                <w:lang w:bidi="fa-IR"/>
              </w:rPr>
            </w:pPr>
          </w:p>
        </w:tc>
        <w:tc>
          <w:tcPr>
            <w:tcW w:w="8060" w:type="dxa"/>
          </w:tcPr>
          <w:p w:rsidR="00C32BEC" w:rsidRPr="001E6234" w:rsidRDefault="00C32BEC" w:rsidP="00B21A35">
            <w:pPr>
              <w:spacing w:after="200" w:line="276" w:lineRule="auto"/>
              <w:jc w:val="right"/>
              <w:rPr>
                <w:rFonts w:cs="B Yagut"/>
                <w:sz w:val="24"/>
                <w:szCs w:val="24"/>
                <w:rtl/>
                <w:lang w:bidi="fa-IR"/>
              </w:rPr>
            </w:pPr>
            <w:r w:rsidRPr="001E6234">
              <w:rPr>
                <w:rFonts w:cs="B Yagut" w:hint="cs"/>
                <w:sz w:val="24"/>
                <w:szCs w:val="24"/>
                <w:rtl/>
                <w:lang w:bidi="fa-IR"/>
              </w:rPr>
              <w:t>مسمومیت با مواد افیونی در جریان درمان نگهدارنده</w:t>
            </w:r>
          </w:p>
        </w:tc>
        <w:tc>
          <w:tcPr>
            <w:tcW w:w="466" w:type="dxa"/>
          </w:tcPr>
          <w:p w:rsidR="00C32BEC" w:rsidRPr="001E6234" w:rsidRDefault="007426D4" w:rsidP="00496D9B">
            <w:pPr>
              <w:spacing w:after="200" w:line="276" w:lineRule="auto"/>
              <w:jc w:val="center"/>
              <w:rPr>
                <w:rFonts w:cs="B Yagut"/>
                <w:sz w:val="24"/>
                <w:szCs w:val="24"/>
                <w:lang w:bidi="fa-IR"/>
              </w:rPr>
            </w:pPr>
            <w:r w:rsidRPr="001E6234">
              <w:rPr>
                <w:rFonts w:cs="B Yagut" w:hint="cs"/>
                <w:sz w:val="24"/>
                <w:szCs w:val="24"/>
                <w:rtl/>
                <w:lang w:bidi="fa-IR"/>
              </w:rPr>
              <w:t>11</w:t>
            </w:r>
          </w:p>
        </w:tc>
      </w:tr>
      <w:tr w:rsidR="00C32BEC" w:rsidRPr="001E6234" w:rsidTr="00496D9B">
        <w:trPr>
          <w:jc w:val="center"/>
        </w:trPr>
        <w:tc>
          <w:tcPr>
            <w:tcW w:w="716" w:type="dxa"/>
          </w:tcPr>
          <w:p w:rsidR="00C32BEC" w:rsidRPr="001E6234" w:rsidRDefault="00C32BEC" w:rsidP="00B21A35">
            <w:pPr>
              <w:spacing w:after="200" w:line="276" w:lineRule="auto"/>
              <w:jc w:val="right"/>
              <w:rPr>
                <w:rFonts w:cs="B Yagut"/>
                <w:sz w:val="24"/>
                <w:szCs w:val="24"/>
                <w:lang w:bidi="fa-IR"/>
              </w:rPr>
            </w:pPr>
          </w:p>
        </w:tc>
        <w:tc>
          <w:tcPr>
            <w:tcW w:w="8060" w:type="dxa"/>
          </w:tcPr>
          <w:p w:rsidR="00C32BEC" w:rsidRPr="001E6234" w:rsidRDefault="00F02A89" w:rsidP="00B21A35">
            <w:pPr>
              <w:spacing w:after="200" w:line="276" w:lineRule="auto"/>
              <w:jc w:val="right"/>
              <w:rPr>
                <w:rFonts w:cs="B Yagut"/>
                <w:sz w:val="24"/>
                <w:szCs w:val="24"/>
                <w:rtl/>
                <w:lang w:bidi="fa-IR"/>
              </w:rPr>
            </w:pPr>
            <w:r w:rsidRPr="001E6234">
              <w:rPr>
                <w:rFonts w:cs="B Yagut" w:hint="cs"/>
                <w:sz w:val="24"/>
                <w:szCs w:val="24"/>
                <w:rtl/>
                <w:lang w:bidi="fa-IR"/>
              </w:rPr>
              <w:t>مداخلات غیر</w:t>
            </w:r>
            <w:r w:rsidR="00C32BEC" w:rsidRPr="001E6234">
              <w:rPr>
                <w:rFonts w:cs="B Yagut" w:hint="cs"/>
                <w:sz w:val="24"/>
                <w:szCs w:val="24"/>
                <w:rtl/>
                <w:lang w:bidi="fa-IR"/>
              </w:rPr>
              <w:t>دارویی در درمان نگهدارنده</w:t>
            </w:r>
          </w:p>
        </w:tc>
        <w:tc>
          <w:tcPr>
            <w:tcW w:w="466" w:type="dxa"/>
          </w:tcPr>
          <w:p w:rsidR="00C32BEC" w:rsidRPr="001E6234" w:rsidRDefault="007426D4" w:rsidP="00496D9B">
            <w:pPr>
              <w:spacing w:after="200" w:line="276" w:lineRule="auto"/>
              <w:jc w:val="center"/>
              <w:rPr>
                <w:rFonts w:cs="B Yagut"/>
                <w:sz w:val="24"/>
                <w:szCs w:val="24"/>
                <w:lang w:bidi="fa-IR"/>
              </w:rPr>
            </w:pPr>
            <w:r w:rsidRPr="001E6234">
              <w:rPr>
                <w:rFonts w:cs="B Yagut" w:hint="cs"/>
                <w:sz w:val="24"/>
                <w:szCs w:val="24"/>
                <w:rtl/>
                <w:lang w:bidi="fa-IR"/>
              </w:rPr>
              <w:t>12</w:t>
            </w:r>
          </w:p>
        </w:tc>
      </w:tr>
      <w:tr w:rsidR="00C32BEC" w:rsidRPr="001E6234" w:rsidTr="00496D9B">
        <w:trPr>
          <w:jc w:val="center"/>
        </w:trPr>
        <w:tc>
          <w:tcPr>
            <w:tcW w:w="716" w:type="dxa"/>
          </w:tcPr>
          <w:p w:rsidR="00C32BEC" w:rsidRPr="001E6234" w:rsidRDefault="00C32BEC" w:rsidP="00B21A35">
            <w:pPr>
              <w:spacing w:after="200" w:line="276" w:lineRule="auto"/>
              <w:jc w:val="right"/>
              <w:rPr>
                <w:rFonts w:cs="B Yagut"/>
                <w:sz w:val="24"/>
                <w:szCs w:val="24"/>
                <w:lang w:bidi="fa-IR"/>
              </w:rPr>
            </w:pPr>
          </w:p>
        </w:tc>
        <w:tc>
          <w:tcPr>
            <w:tcW w:w="8060" w:type="dxa"/>
          </w:tcPr>
          <w:p w:rsidR="00C32BEC" w:rsidRPr="001E6234" w:rsidRDefault="002858DB" w:rsidP="00B21A35">
            <w:pPr>
              <w:spacing w:after="200" w:line="276" w:lineRule="auto"/>
              <w:jc w:val="right"/>
              <w:rPr>
                <w:rFonts w:cs="B Yagut"/>
                <w:sz w:val="24"/>
                <w:szCs w:val="24"/>
                <w:rtl/>
                <w:lang w:bidi="fa-IR"/>
              </w:rPr>
            </w:pPr>
            <w:r w:rsidRPr="001E6234">
              <w:rPr>
                <w:rFonts w:cs="B Yagut" w:hint="cs"/>
                <w:sz w:val="24"/>
                <w:szCs w:val="24"/>
                <w:rtl/>
                <w:lang w:bidi="fa-IR"/>
              </w:rPr>
              <w:t>درمان نگهدارنده در بارداری</w:t>
            </w:r>
            <w:r w:rsidR="002B3A36" w:rsidRPr="001E6234">
              <w:rPr>
                <w:rFonts w:cs="B Yagut" w:hint="cs"/>
                <w:sz w:val="24"/>
                <w:szCs w:val="24"/>
                <w:rtl/>
                <w:lang w:bidi="fa-IR"/>
              </w:rPr>
              <w:t xml:space="preserve"> </w:t>
            </w:r>
          </w:p>
        </w:tc>
        <w:tc>
          <w:tcPr>
            <w:tcW w:w="466" w:type="dxa"/>
          </w:tcPr>
          <w:p w:rsidR="00C32BEC" w:rsidRPr="001E6234" w:rsidRDefault="007426D4" w:rsidP="00496D9B">
            <w:pPr>
              <w:spacing w:after="200" w:line="276" w:lineRule="auto"/>
              <w:jc w:val="center"/>
              <w:rPr>
                <w:rFonts w:cs="B Yagut"/>
                <w:sz w:val="24"/>
                <w:szCs w:val="24"/>
                <w:lang w:bidi="fa-IR"/>
              </w:rPr>
            </w:pPr>
            <w:r w:rsidRPr="001E6234">
              <w:rPr>
                <w:rFonts w:cs="B Yagut" w:hint="cs"/>
                <w:sz w:val="24"/>
                <w:szCs w:val="24"/>
                <w:rtl/>
                <w:lang w:bidi="fa-IR"/>
              </w:rPr>
              <w:t>13</w:t>
            </w:r>
          </w:p>
        </w:tc>
      </w:tr>
      <w:tr w:rsidR="002858DB" w:rsidRPr="001E6234" w:rsidTr="00496D9B">
        <w:trPr>
          <w:jc w:val="center"/>
        </w:trPr>
        <w:tc>
          <w:tcPr>
            <w:tcW w:w="716" w:type="dxa"/>
          </w:tcPr>
          <w:p w:rsidR="002858DB" w:rsidRPr="001E6234" w:rsidRDefault="002858DB" w:rsidP="00B21A35">
            <w:pPr>
              <w:spacing w:after="200" w:line="276" w:lineRule="auto"/>
              <w:jc w:val="right"/>
              <w:rPr>
                <w:rFonts w:cs="B Yagut"/>
                <w:sz w:val="24"/>
                <w:szCs w:val="24"/>
                <w:lang w:bidi="fa-IR"/>
              </w:rPr>
            </w:pPr>
          </w:p>
        </w:tc>
        <w:tc>
          <w:tcPr>
            <w:tcW w:w="8060" w:type="dxa"/>
          </w:tcPr>
          <w:p w:rsidR="002858DB" w:rsidRPr="001E6234" w:rsidRDefault="002858DB" w:rsidP="00B21A35">
            <w:pPr>
              <w:spacing w:after="200" w:line="276" w:lineRule="auto"/>
              <w:jc w:val="right"/>
              <w:rPr>
                <w:rFonts w:cs="B Yagut"/>
                <w:sz w:val="24"/>
                <w:szCs w:val="24"/>
                <w:rtl/>
                <w:lang w:bidi="fa-IR"/>
              </w:rPr>
            </w:pPr>
            <w:r w:rsidRPr="001E6234">
              <w:rPr>
                <w:rFonts w:cs="B Yagut" w:hint="cs"/>
                <w:sz w:val="24"/>
                <w:szCs w:val="24"/>
                <w:rtl/>
                <w:lang w:bidi="fa-IR"/>
              </w:rPr>
              <w:t>ملاحظات درمانی در بیماری</w:t>
            </w:r>
            <w:r w:rsidRPr="001E6234">
              <w:rPr>
                <w:rFonts w:cs="B Yagut" w:hint="cs"/>
                <w:sz w:val="24"/>
                <w:szCs w:val="24"/>
                <w:rtl/>
                <w:lang w:bidi="fa-IR"/>
              </w:rPr>
              <w:softHyphen/>
              <w:t>های طبی همراه</w:t>
            </w:r>
          </w:p>
        </w:tc>
        <w:tc>
          <w:tcPr>
            <w:tcW w:w="466" w:type="dxa"/>
          </w:tcPr>
          <w:p w:rsidR="002858DB" w:rsidRPr="001E6234" w:rsidRDefault="002858DB" w:rsidP="00496D9B">
            <w:pPr>
              <w:spacing w:after="200" w:line="276" w:lineRule="auto"/>
              <w:jc w:val="center"/>
              <w:rPr>
                <w:rFonts w:cs="B Yagut"/>
                <w:sz w:val="24"/>
                <w:szCs w:val="24"/>
                <w:rtl/>
                <w:lang w:bidi="fa-IR"/>
              </w:rPr>
            </w:pPr>
            <w:r w:rsidRPr="001E6234">
              <w:rPr>
                <w:rFonts w:cs="B Yagut" w:hint="cs"/>
                <w:sz w:val="24"/>
                <w:szCs w:val="24"/>
                <w:rtl/>
                <w:lang w:bidi="fa-IR"/>
              </w:rPr>
              <w:t>14</w:t>
            </w:r>
          </w:p>
        </w:tc>
      </w:tr>
      <w:tr w:rsidR="002858DB" w:rsidRPr="001E6234" w:rsidTr="00496D9B">
        <w:trPr>
          <w:jc w:val="center"/>
        </w:trPr>
        <w:tc>
          <w:tcPr>
            <w:tcW w:w="716" w:type="dxa"/>
          </w:tcPr>
          <w:p w:rsidR="002858DB" w:rsidRPr="001E6234" w:rsidRDefault="002858DB" w:rsidP="00B21A35">
            <w:pPr>
              <w:spacing w:after="200" w:line="276" w:lineRule="auto"/>
              <w:jc w:val="right"/>
              <w:rPr>
                <w:rFonts w:cs="B Yagut"/>
                <w:sz w:val="24"/>
                <w:szCs w:val="24"/>
                <w:lang w:bidi="fa-IR"/>
              </w:rPr>
            </w:pPr>
          </w:p>
        </w:tc>
        <w:tc>
          <w:tcPr>
            <w:tcW w:w="8060" w:type="dxa"/>
          </w:tcPr>
          <w:p w:rsidR="002858DB" w:rsidRPr="001E6234" w:rsidRDefault="002858DB" w:rsidP="00B21A35">
            <w:pPr>
              <w:spacing w:after="200" w:line="276" w:lineRule="auto"/>
              <w:jc w:val="right"/>
              <w:rPr>
                <w:rFonts w:cs="B Yagut"/>
                <w:sz w:val="24"/>
                <w:szCs w:val="24"/>
                <w:rtl/>
                <w:lang w:bidi="fa-IR"/>
              </w:rPr>
            </w:pPr>
            <w:r w:rsidRPr="001E6234">
              <w:rPr>
                <w:rFonts w:cs="B Yagut" w:hint="cs"/>
                <w:sz w:val="24"/>
                <w:szCs w:val="24"/>
                <w:rtl/>
                <w:lang w:bidi="fa-IR"/>
              </w:rPr>
              <w:t xml:space="preserve">مدیریت درد </w:t>
            </w:r>
          </w:p>
        </w:tc>
        <w:tc>
          <w:tcPr>
            <w:tcW w:w="466" w:type="dxa"/>
          </w:tcPr>
          <w:p w:rsidR="002858DB" w:rsidRPr="001E6234" w:rsidRDefault="002858DB" w:rsidP="00496D9B">
            <w:pPr>
              <w:spacing w:after="200" w:line="276" w:lineRule="auto"/>
              <w:jc w:val="center"/>
              <w:rPr>
                <w:rFonts w:cs="B Yagut"/>
                <w:sz w:val="24"/>
                <w:szCs w:val="24"/>
                <w:rtl/>
                <w:lang w:bidi="fa-IR"/>
              </w:rPr>
            </w:pPr>
            <w:r w:rsidRPr="001E6234">
              <w:rPr>
                <w:rFonts w:cs="B Yagut" w:hint="cs"/>
                <w:sz w:val="24"/>
                <w:szCs w:val="24"/>
                <w:rtl/>
                <w:lang w:bidi="fa-IR"/>
              </w:rPr>
              <w:t>15</w:t>
            </w:r>
          </w:p>
        </w:tc>
      </w:tr>
      <w:tr w:rsidR="00D43BB7" w:rsidRPr="001E6234" w:rsidTr="00496D9B">
        <w:trPr>
          <w:jc w:val="center"/>
        </w:trPr>
        <w:tc>
          <w:tcPr>
            <w:tcW w:w="716" w:type="dxa"/>
          </w:tcPr>
          <w:p w:rsidR="00D43BB7" w:rsidRPr="001E6234" w:rsidRDefault="00D43BB7" w:rsidP="00B21A35">
            <w:pPr>
              <w:spacing w:after="200" w:line="276" w:lineRule="auto"/>
              <w:jc w:val="right"/>
              <w:rPr>
                <w:rFonts w:cs="B Yagut"/>
                <w:sz w:val="24"/>
                <w:szCs w:val="24"/>
                <w:lang w:bidi="fa-IR"/>
              </w:rPr>
            </w:pPr>
          </w:p>
        </w:tc>
        <w:tc>
          <w:tcPr>
            <w:tcW w:w="8060" w:type="dxa"/>
          </w:tcPr>
          <w:p w:rsidR="00D43BB7" w:rsidRPr="001E6234" w:rsidRDefault="00D43BB7" w:rsidP="00B21A35">
            <w:pPr>
              <w:spacing w:after="200" w:line="276" w:lineRule="auto"/>
              <w:jc w:val="right"/>
              <w:rPr>
                <w:rFonts w:cs="B Yagut"/>
                <w:sz w:val="24"/>
                <w:szCs w:val="24"/>
                <w:rtl/>
                <w:lang w:bidi="fa-IR"/>
              </w:rPr>
            </w:pPr>
            <w:r w:rsidRPr="001E6234">
              <w:rPr>
                <w:rFonts w:cs="B Yagut" w:hint="cs"/>
                <w:sz w:val="24"/>
                <w:szCs w:val="24"/>
                <w:rtl/>
                <w:lang w:bidi="fa-IR"/>
              </w:rPr>
              <w:t xml:space="preserve">پایش قلبی </w:t>
            </w:r>
          </w:p>
        </w:tc>
        <w:tc>
          <w:tcPr>
            <w:tcW w:w="466" w:type="dxa"/>
          </w:tcPr>
          <w:p w:rsidR="00D43BB7" w:rsidRPr="001E6234" w:rsidRDefault="006B57DD" w:rsidP="00496D9B">
            <w:pPr>
              <w:spacing w:after="200" w:line="276" w:lineRule="auto"/>
              <w:jc w:val="center"/>
              <w:rPr>
                <w:rFonts w:cs="B Yagut"/>
                <w:sz w:val="24"/>
                <w:szCs w:val="24"/>
                <w:rtl/>
                <w:lang w:bidi="fa-IR"/>
              </w:rPr>
            </w:pPr>
            <w:r w:rsidRPr="001E6234">
              <w:rPr>
                <w:rFonts w:cs="B Yagut" w:hint="cs"/>
                <w:sz w:val="24"/>
                <w:szCs w:val="24"/>
                <w:rtl/>
                <w:lang w:bidi="fa-IR"/>
              </w:rPr>
              <w:t>16</w:t>
            </w:r>
          </w:p>
        </w:tc>
      </w:tr>
      <w:tr w:rsidR="00F02A89" w:rsidRPr="001E6234" w:rsidTr="00496D9B">
        <w:trPr>
          <w:jc w:val="center"/>
        </w:trPr>
        <w:tc>
          <w:tcPr>
            <w:tcW w:w="716" w:type="dxa"/>
          </w:tcPr>
          <w:p w:rsidR="00F02A89" w:rsidRPr="001E6234" w:rsidRDefault="00F02A89" w:rsidP="00B21A35">
            <w:pPr>
              <w:spacing w:after="200" w:line="276" w:lineRule="auto"/>
              <w:jc w:val="right"/>
              <w:rPr>
                <w:rFonts w:cs="B Yagut"/>
                <w:sz w:val="24"/>
                <w:szCs w:val="24"/>
                <w:lang w:bidi="fa-IR"/>
              </w:rPr>
            </w:pPr>
          </w:p>
        </w:tc>
        <w:tc>
          <w:tcPr>
            <w:tcW w:w="8060" w:type="dxa"/>
          </w:tcPr>
          <w:p w:rsidR="00F02A89" w:rsidRPr="001E6234" w:rsidRDefault="00557913" w:rsidP="00B21A35">
            <w:pPr>
              <w:spacing w:after="200" w:line="276" w:lineRule="auto"/>
              <w:jc w:val="right"/>
              <w:rPr>
                <w:rFonts w:cs="B Yagut"/>
                <w:sz w:val="24"/>
                <w:szCs w:val="24"/>
                <w:rtl/>
                <w:lang w:bidi="fa-IR"/>
              </w:rPr>
            </w:pPr>
            <w:r w:rsidRPr="001E6234">
              <w:rPr>
                <w:rFonts w:cs="B Yagut" w:hint="cs"/>
                <w:sz w:val="24"/>
                <w:szCs w:val="24"/>
                <w:rtl/>
                <w:lang w:bidi="fa-IR"/>
              </w:rPr>
              <w:t xml:space="preserve">اختلال </w:t>
            </w:r>
            <w:r w:rsidR="00F02A89" w:rsidRPr="001E6234">
              <w:rPr>
                <w:rFonts w:cs="B Yagut" w:hint="cs"/>
                <w:sz w:val="24"/>
                <w:szCs w:val="24"/>
                <w:rtl/>
                <w:lang w:bidi="fa-IR"/>
              </w:rPr>
              <w:t xml:space="preserve">مصرف </w:t>
            </w:r>
            <w:r w:rsidRPr="001E6234">
              <w:rPr>
                <w:rFonts w:cs="B Yagut" w:hint="cs"/>
                <w:sz w:val="24"/>
                <w:szCs w:val="24"/>
                <w:rtl/>
                <w:lang w:bidi="fa-IR"/>
              </w:rPr>
              <w:t>مواد</w:t>
            </w:r>
            <w:r w:rsidR="00FE147D" w:rsidRPr="001E6234">
              <w:rPr>
                <w:rFonts w:cs="B Yagut" w:hint="cs"/>
                <w:sz w:val="24"/>
                <w:szCs w:val="24"/>
                <w:rtl/>
                <w:lang w:bidi="fa-IR"/>
              </w:rPr>
              <w:t xml:space="preserve"> چندگانه</w:t>
            </w:r>
          </w:p>
        </w:tc>
        <w:tc>
          <w:tcPr>
            <w:tcW w:w="466" w:type="dxa"/>
          </w:tcPr>
          <w:p w:rsidR="00F02A89" w:rsidRPr="001E6234" w:rsidRDefault="00F02A89" w:rsidP="00496D9B">
            <w:pPr>
              <w:spacing w:after="200" w:line="276" w:lineRule="auto"/>
              <w:jc w:val="center"/>
              <w:rPr>
                <w:rFonts w:cs="B Yagut"/>
                <w:sz w:val="24"/>
                <w:szCs w:val="24"/>
                <w:rtl/>
                <w:lang w:bidi="fa-IR"/>
              </w:rPr>
            </w:pPr>
            <w:r w:rsidRPr="001E6234">
              <w:rPr>
                <w:rFonts w:cs="B Yagut" w:hint="cs"/>
                <w:sz w:val="24"/>
                <w:szCs w:val="24"/>
                <w:rtl/>
                <w:lang w:bidi="fa-IR"/>
              </w:rPr>
              <w:t>17</w:t>
            </w:r>
          </w:p>
        </w:tc>
      </w:tr>
      <w:tr w:rsidR="006B57DD" w:rsidRPr="001E6234" w:rsidTr="00496D9B">
        <w:trPr>
          <w:jc w:val="center"/>
        </w:trPr>
        <w:tc>
          <w:tcPr>
            <w:tcW w:w="716" w:type="dxa"/>
          </w:tcPr>
          <w:p w:rsidR="006B57DD" w:rsidRPr="001E6234" w:rsidRDefault="006B57DD" w:rsidP="00B21A35">
            <w:pPr>
              <w:spacing w:after="200" w:line="276" w:lineRule="auto"/>
              <w:jc w:val="right"/>
              <w:rPr>
                <w:rFonts w:cs="B Yagut"/>
                <w:sz w:val="24"/>
                <w:szCs w:val="24"/>
                <w:lang w:bidi="fa-IR"/>
              </w:rPr>
            </w:pPr>
          </w:p>
        </w:tc>
        <w:tc>
          <w:tcPr>
            <w:tcW w:w="8060" w:type="dxa"/>
          </w:tcPr>
          <w:p w:rsidR="006B57DD" w:rsidRPr="001E6234" w:rsidRDefault="006E6D79" w:rsidP="00B21A35">
            <w:pPr>
              <w:spacing w:after="200" w:line="276" w:lineRule="auto"/>
              <w:jc w:val="right"/>
              <w:rPr>
                <w:rFonts w:cs="B Yagut"/>
                <w:sz w:val="24"/>
                <w:szCs w:val="24"/>
                <w:rtl/>
                <w:lang w:bidi="fa-IR"/>
              </w:rPr>
            </w:pPr>
            <w:r w:rsidRPr="001E6234">
              <w:rPr>
                <w:rFonts w:cs="B Yagut" w:hint="cs"/>
                <w:sz w:val="24"/>
                <w:szCs w:val="24"/>
                <w:rtl/>
                <w:lang w:bidi="fa-IR"/>
              </w:rPr>
              <w:t>ملاحظات درمانی در اختلالات</w:t>
            </w:r>
            <w:r w:rsidR="006B57DD" w:rsidRPr="001E6234">
              <w:rPr>
                <w:rFonts w:cs="B Yagut" w:hint="cs"/>
                <w:sz w:val="24"/>
                <w:szCs w:val="24"/>
                <w:rtl/>
                <w:lang w:bidi="fa-IR"/>
              </w:rPr>
              <w:t xml:space="preserve"> روان</w:t>
            </w:r>
            <w:r w:rsidR="006B57DD" w:rsidRPr="001E6234">
              <w:rPr>
                <w:rFonts w:cs="B Yagut" w:hint="cs"/>
                <w:sz w:val="24"/>
                <w:szCs w:val="24"/>
                <w:rtl/>
                <w:lang w:bidi="fa-IR"/>
              </w:rPr>
              <w:softHyphen/>
              <w:t>پزشکی هم</w:t>
            </w:r>
            <w:r w:rsidRPr="001E6234">
              <w:rPr>
                <w:rFonts w:cs="B Yagut" w:hint="cs"/>
                <w:sz w:val="24"/>
                <w:szCs w:val="24"/>
                <w:rtl/>
                <w:lang w:bidi="fa-IR"/>
              </w:rPr>
              <w:t>بود</w:t>
            </w:r>
          </w:p>
        </w:tc>
        <w:tc>
          <w:tcPr>
            <w:tcW w:w="466" w:type="dxa"/>
          </w:tcPr>
          <w:p w:rsidR="006B57DD" w:rsidRPr="001E6234" w:rsidRDefault="00E723C8" w:rsidP="00496D9B">
            <w:pPr>
              <w:spacing w:after="200" w:line="276" w:lineRule="auto"/>
              <w:jc w:val="center"/>
              <w:rPr>
                <w:rFonts w:cs="B Yagut"/>
                <w:sz w:val="24"/>
                <w:szCs w:val="24"/>
                <w:rtl/>
                <w:lang w:bidi="fa-IR"/>
              </w:rPr>
            </w:pPr>
            <w:r w:rsidRPr="001E6234">
              <w:rPr>
                <w:rFonts w:cs="B Yagut" w:hint="cs"/>
                <w:sz w:val="24"/>
                <w:szCs w:val="24"/>
                <w:rtl/>
                <w:lang w:bidi="fa-IR"/>
              </w:rPr>
              <w:t>18</w:t>
            </w:r>
          </w:p>
        </w:tc>
      </w:tr>
      <w:tr w:rsidR="00FB7EEA" w:rsidRPr="001E6234" w:rsidTr="00496D9B">
        <w:trPr>
          <w:jc w:val="center"/>
        </w:trPr>
        <w:tc>
          <w:tcPr>
            <w:tcW w:w="716" w:type="dxa"/>
          </w:tcPr>
          <w:p w:rsidR="00FB7EEA" w:rsidRPr="001E6234" w:rsidRDefault="00FB7EEA" w:rsidP="00B21A35">
            <w:pPr>
              <w:spacing w:after="200" w:line="276" w:lineRule="auto"/>
              <w:jc w:val="right"/>
              <w:rPr>
                <w:rFonts w:cs="B Yagut"/>
                <w:sz w:val="24"/>
                <w:szCs w:val="24"/>
                <w:lang w:bidi="fa-IR"/>
              </w:rPr>
            </w:pPr>
          </w:p>
        </w:tc>
        <w:tc>
          <w:tcPr>
            <w:tcW w:w="8060" w:type="dxa"/>
          </w:tcPr>
          <w:p w:rsidR="00FB7EEA" w:rsidRPr="001E6234" w:rsidRDefault="00FB7EEA" w:rsidP="00B21A35">
            <w:pPr>
              <w:spacing w:after="200" w:line="276" w:lineRule="auto"/>
              <w:jc w:val="right"/>
              <w:rPr>
                <w:rFonts w:cs="B Yagut"/>
                <w:sz w:val="24"/>
                <w:szCs w:val="24"/>
                <w:rtl/>
                <w:lang w:bidi="fa-IR"/>
              </w:rPr>
            </w:pPr>
            <w:r w:rsidRPr="001E6234">
              <w:rPr>
                <w:rFonts w:cs="B Yagut" w:hint="cs"/>
                <w:sz w:val="24"/>
                <w:szCs w:val="24"/>
                <w:rtl/>
                <w:lang w:bidi="fa-IR"/>
              </w:rPr>
              <w:t>ملاحظات درمانی در سایر گروه</w:t>
            </w:r>
            <w:r w:rsidRPr="001E6234">
              <w:rPr>
                <w:rFonts w:cs="B Yagut" w:hint="cs"/>
                <w:sz w:val="24"/>
                <w:szCs w:val="24"/>
                <w:rtl/>
                <w:lang w:bidi="fa-IR"/>
              </w:rPr>
              <w:softHyphen/>
              <w:t>های خاص</w:t>
            </w:r>
          </w:p>
        </w:tc>
        <w:tc>
          <w:tcPr>
            <w:tcW w:w="466" w:type="dxa"/>
          </w:tcPr>
          <w:p w:rsidR="00FB7EEA" w:rsidRPr="001E6234" w:rsidRDefault="00FB7EEA" w:rsidP="00496D9B">
            <w:pPr>
              <w:spacing w:after="200" w:line="276" w:lineRule="auto"/>
              <w:jc w:val="center"/>
              <w:rPr>
                <w:rFonts w:cs="B Yagut"/>
                <w:sz w:val="24"/>
                <w:szCs w:val="24"/>
                <w:rtl/>
                <w:lang w:bidi="fa-IR"/>
              </w:rPr>
            </w:pPr>
            <w:r w:rsidRPr="001E6234">
              <w:rPr>
                <w:rFonts w:cs="B Yagut" w:hint="cs"/>
                <w:sz w:val="24"/>
                <w:szCs w:val="24"/>
                <w:rtl/>
                <w:lang w:bidi="fa-IR"/>
              </w:rPr>
              <w:t>19</w:t>
            </w:r>
          </w:p>
        </w:tc>
      </w:tr>
      <w:tr w:rsidR="007426D4" w:rsidRPr="001E6234" w:rsidTr="00496D9B">
        <w:trPr>
          <w:jc w:val="center"/>
        </w:trPr>
        <w:tc>
          <w:tcPr>
            <w:tcW w:w="716" w:type="dxa"/>
          </w:tcPr>
          <w:p w:rsidR="007426D4" w:rsidRPr="001E6234" w:rsidRDefault="007426D4" w:rsidP="00B21A35">
            <w:pPr>
              <w:spacing w:after="200" w:line="276" w:lineRule="auto"/>
              <w:jc w:val="right"/>
              <w:rPr>
                <w:rFonts w:cs="B Yagut"/>
                <w:sz w:val="24"/>
                <w:szCs w:val="24"/>
                <w:lang w:bidi="fa-IR"/>
              </w:rPr>
            </w:pPr>
          </w:p>
        </w:tc>
        <w:tc>
          <w:tcPr>
            <w:tcW w:w="8060" w:type="dxa"/>
          </w:tcPr>
          <w:p w:rsidR="007426D4" w:rsidRPr="001E6234" w:rsidRDefault="002B3A36" w:rsidP="00B21A35">
            <w:pPr>
              <w:spacing w:after="200" w:line="276" w:lineRule="auto"/>
              <w:jc w:val="right"/>
              <w:rPr>
                <w:rFonts w:cs="B Yagut"/>
                <w:sz w:val="24"/>
                <w:szCs w:val="24"/>
                <w:rtl/>
                <w:lang w:bidi="fa-IR"/>
              </w:rPr>
            </w:pPr>
            <w:r w:rsidRPr="001E6234">
              <w:rPr>
                <w:rFonts w:cs="B Yagut" w:hint="cs"/>
                <w:sz w:val="24"/>
                <w:szCs w:val="24"/>
                <w:rtl/>
                <w:lang w:bidi="fa-IR"/>
              </w:rPr>
              <w:t>جنبه</w:t>
            </w:r>
            <w:r w:rsidRPr="001E6234">
              <w:rPr>
                <w:rFonts w:cs="B Yagut" w:hint="cs"/>
                <w:sz w:val="24"/>
                <w:szCs w:val="24"/>
                <w:rtl/>
                <w:lang w:bidi="fa-IR"/>
              </w:rPr>
              <w:softHyphen/>
              <w:t xml:space="preserve">های اجرایی و مدیریتی درمان نگهدارنده </w:t>
            </w:r>
          </w:p>
        </w:tc>
        <w:tc>
          <w:tcPr>
            <w:tcW w:w="466" w:type="dxa"/>
          </w:tcPr>
          <w:p w:rsidR="007426D4" w:rsidRPr="001E6234" w:rsidRDefault="00FB7EEA" w:rsidP="00496D9B">
            <w:pPr>
              <w:spacing w:after="200" w:line="276" w:lineRule="auto"/>
              <w:jc w:val="center"/>
              <w:rPr>
                <w:rFonts w:cs="B Yagut"/>
                <w:sz w:val="24"/>
                <w:szCs w:val="24"/>
                <w:rtl/>
                <w:lang w:bidi="fa-IR"/>
              </w:rPr>
            </w:pPr>
            <w:r w:rsidRPr="001E6234">
              <w:rPr>
                <w:rFonts w:cs="B Yagut" w:hint="cs"/>
                <w:sz w:val="24"/>
                <w:szCs w:val="24"/>
                <w:rtl/>
                <w:lang w:bidi="fa-IR"/>
              </w:rPr>
              <w:t>20</w:t>
            </w:r>
          </w:p>
        </w:tc>
      </w:tr>
      <w:tr w:rsidR="00C32BEC" w:rsidRPr="001E6234" w:rsidTr="00496D9B">
        <w:trPr>
          <w:jc w:val="center"/>
        </w:trPr>
        <w:tc>
          <w:tcPr>
            <w:tcW w:w="716" w:type="dxa"/>
          </w:tcPr>
          <w:p w:rsidR="00C32BEC" w:rsidRPr="001E6234" w:rsidRDefault="00C32BEC" w:rsidP="00B21A35">
            <w:pPr>
              <w:spacing w:after="200" w:line="276" w:lineRule="auto"/>
              <w:jc w:val="right"/>
              <w:rPr>
                <w:rFonts w:cs="B Yagut"/>
                <w:sz w:val="24"/>
                <w:szCs w:val="24"/>
                <w:lang w:bidi="fa-IR"/>
              </w:rPr>
            </w:pPr>
          </w:p>
        </w:tc>
        <w:tc>
          <w:tcPr>
            <w:tcW w:w="8060" w:type="dxa"/>
          </w:tcPr>
          <w:p w:rsidR="00C32BEC" w:rsidRPr="001E6234" w:rsidRDefault="002B3A36" w:rsidP="00B21A35">
            <w:pPr>
              <w:spacing w:after="200" w:line="276" w:lineRule="auto"/>
              <w:jc w:val="right"/>
              <w:rPr>
                <w:rFonts w:cs="B Yagut"/>
                <w:sz w:val="24"/>
                <w:szCs w:val="24"/>
                <w:rtl/>
                <w:lang w:bidi="fa-IR"/>
              </w:rPr>
            </w:pPr>
            <w:r w:rsidRPr="001E6234">
              <w:rPr>
                <w:rFonts w:cs="B Yagut" w:hint="cs"/>
                <w:sz w:val="24"/>
                <w:szCs w:val="24"/>
                <w:rtl/>
                <w:lang w:bidi="fa-IR"/>
              </w:rPr>
              <w:t>پیوست</w:t>
            </w:r>
            <w:r w:rsidRPr="001E6234">
              <w:rPr>
                <w:rFonts w:cs="B Yagut"/>
                <w:sz w:val="24"/>
                <w:szCs w:val="24"/>
                <w:rtl/>
                <w:lang w:bidi="fa-IR"/>
              </w:rPr>
              <w:softHyphen/>
            </w:r>
            <w:r w:rsidRPr="001E6234">
              <w:rPr>
                <w:rFonts w:cs="B Yagut" w:hint="cs"/>
                <w:sz w:val="24"/>
                <w:szCs w:val="24"/>
                <w:rtl/>
                <w:lang w:bidi="fa-IR"/>
              </w:rPr>
              <w:t>ها</w:t>
            </w:r>
          </w:p>
        </w:tc>
        <w:tc>
          <w:tcPr>
            <w:tcW w:w="466" w:type="dxa"/>
          </w:tcPr>
          <w:p w:rsidR="00C32BEC" w:rsidRPr="001E6234" w:rsidRDefault="00C32BEC" w:rsidP="00496D9B">
            <w:pPr>
              <w:spacing w:after="200" w:line="276" w:lineRule="auto"/>
              <w:jc w:val="center"/>
              <w:rPr>
                <w:rFonts w:cs="B Yagut"/>
                <w:sz w:val="24"/>
                <w:szCs w:val="24"/>
                <w:rtl/>
                <w:lang w:bidi="fa-IR"/>
              </w:rPr>
            </w:pPr>
          </w:p>
        </w:tc>
      </w:tr>
      <w:tr w:rsidR="00C32BEC" w:rsidRPr="001E6234" w:rsidTr="00496D9B">
        <w:trPr>
          <w:jc w:val="center"/>
        </w:trPr>
        <w:tc>
          <w:tcPr>
            <w:tcW w:w="716" w:type="dxa"/>
          </w:tcPr>
          <w:p w:rsidR="00C32BEC" w:rsidRPr="001E6234" w:rsidRDefault="00C32BEC" w:rsidP="00B21A35">
            <w:pPr>
              <w:spacing w:after="200" w:line="276" w:lineRule="auto"/>
              <w:jc w:val="right"/>
              <w:rPr>
                <w:rFonts w:cs="B Yagut"/>
                <w:sz w:val="24"/>
                <w:szCs w:val="24"/>
                <w:lang w:bidi="fa-IR"/>
              </w:rPr>
            </w:pPr>
          </w:p>
        </w:tc>
        <w:tc>
          <w:tcPr>
            <w:tcW w:w="8060" w:type="dxa"/>
          </w:tcPr>
          <w:p w:rsidR="00C32BEC" w:rsidRPr="001E6234" w:rsidRDefault="00C32BEC" w:rsidP="00B21A35">
            <w:pPr>
              <w:spacing w:after="200" w:line="276" w:lineRule="auto"/>
              <w:jc w:val="right"/>
              <w:rPr>
                <w:rFonts w:cs="B Yagut"/>
                <w:sz w:val="24"/>
                <w:szCs w:val="24"/>
                <w:rtl/>
                <w:lang w:bidi="fa-IR"/>
              </w:rPr>
            </w:pPr>
          </w:p>
        </w:tc>
        <w:tc>
          <w:tcPr>
            <w:tcW w:w="466" w:type="dxa"/>
          </w:tcPr>
          <w:p w:rsidR="00C32BEC" w:rsidRPr="001E6234" w:rsidRDefault="00C32BEC" w:rsidP="00496D9B">
            <w:pPr>
              <w:spacing w:after="200" w:line="276" w:lineRule="auto"/>
              <w:jc w:val="center"/>
              <w:rPr>
                <w:rFonts w:cs="B Yagut"/>
                <w:sz w:val="24"/>
                <w:szCs w:val="24"/>
                <w:rtl/>
                <w:lang w:bidi="fa-IR"/>
              </w:rPr>
            </w:pPr>
          </w:p>
        </w:tc>
      </w:tr>
    </w:tbl>
    <w:p w:rsidR="001057DB" w:rsidRPr="001E6234" w:rsidRDefault="001057DB" w:rsidP="005A300D">
      <w:pPr>
        <w:bidi/>
        <w:rPr>
          <w:rFonts w:cs="B Compset"/>
          <w:b/>
          <w:bCs/>
          <w:sz w:val="40"/>
          <w:szCs w:val="40"/>
          <w:rtl/>
          <w:lang w:bidi="fa-IR"/>
        </w:rPr>
        <w:sectPr w:rsidR="001057DB" w:rsidRPr="001E6234" w:rsidSect="001057DB">
          <w:headerReference w:type="default" r:id="rId10"/>
          <w:footerReference w:type="default" r:id="rId11"/>
          <w:footnotePr>
            <w:numRestart w:val="eachPage"/>
          </w:footnotePr>
          <w:pgSz w:w="12240" w:h="15840"/>
          <w:pgMar w:top="720" w:right="720" w:bottom="720" w:left="720" w:header="720" w:footer="720" w:gutter="0"/>
          <w:cols w:space="720"/>
          <w:docGrid w:linePitch="360"/>
        </w:sectPr>
      </w:pPr>
    </w:p>
    <w:p w:rsidR="005C7178" w:rsidRPr="001E6234" w:rsidRDefault="005C7178" w:rsidP="005A300D">
      <w:pPr>
        <w:bidi/>
        <w:rPr>
          <w:rFonts w:cs="B Compset"/>
          <w:b/>
          <w:bCs/>
          <w:sz w:val="40"/>
          <w:szCs w:val="40"/>
          <w:rtl/>
          <w:lang w:bidi="fa-IR"/>
        </w:rPr>
      </w:pPr>
      <w:r w:rsidRPr="001E6234">
        <w:rPr>
          <w:rFonts w:cs="B Compset" w:hint="cs"/>
          <w:b/>
          <w:bCs/>
          <w:sz w:val="40"/>
          <w:szCs w:val="40"/>
          <w:rtl/>
          <w:lang w:bidi="fa-IR"/>
        </w:rPr>
        <w:lastRenderedPageBreak/>
        <w:t>مقدمه</w:t>
      </w:r>
    </w:p>
    <w:p w:rsidR="005C7178" w:rsidRPr="001E6234" w:rsidRDefault="005C7178" w:rsidP="005C7178">
      <w:pPr>
        <w:bidi/>
        <w:jc w:val="both"/>
        <w:rPr>
          <w:rFonts w:ascii="Calibri" w:eastAsia="Calibri" w:hAnsi="Calibri" w:cs="B Yagut"/>
          <w:sz w:val="24"/>
          <w:szCs w:val="24"/>
          <w:rtl/>
          <w:lang w:bidi="fa-IR"/>
        </w:rPr>
      </w:pPr>
      <w:r w:rsidRPr="001E6234">
        <w:rPr>
          <w:rFonts w:ascii="Calibri" w:eastAsia="Calibri" w:hAnsi="Calibri" w:cs="B Yagut" w:hint="cs"/>
          <w:sz w:val="24"/>
          <w:szCs w:val="24"/>
          <w:rtl/>
          <w:lang w:bidi="fa-IR"/>
        </w:rPr>
        <w:t>خصوصیت اصلی وابستگی به مواد از دست دادن کنترل مصرف مواد و تداوم مصرف علی</w:t>
      </w:r>
      <w:r w:rsidRPr="001E6234">
        <w:rPr>
          <w:rFonts w:ascii="Calibri" w:eastAsia="Calibri" w:hAnsi="Calibri" w:cs="B Yagut" w:hint="cs"/>
          <w:sz w:val="24"/>
          <w:szCs w:val="24"/>
          <w:rtl/>
          <w:lang w:bidi="fa-IR"/>
        </w:rPr>
        <w:softHyphen/>
        <w:t>رغم مواجهه با مشکلات سلامتی، خانوادگی، شغلی و قانونی مرتبط است. در وابستگی به مواد مصرف مواد به اولویت اصلی زندگی فرد تبدیل می</w:t>
      </w:r>
      <w:r w:rsidRPr="001E6234">
        <w:rPr>
          <w:rFonts w:ascii="Calibri" w:eastAsia="Calibri" w:hAnsi="Calibri" w:cs="B Yagut" w:hint="cs"/>
          <w:sz w:val="24"/>
          <w:szCs w:val="24"/>
          <w:rtl/>
          <w:lang w:bidi="fa-IR"/>
        </w:rPr>
        <w:softHyphen/>
        <w:t>شود. در واقع می</w:t>
      </w:r>
      <w:r w:rsidRPr="001E6234">
        <w:rPr>
          <w:rFonts w:ascii="Calibri" w:eastAsia="Calibri" w:hAnsi="Calibri" w:cs="B Yagut" w:hint="cs"/>
          <w:sz w:val="24"/>
          <w:szCs w:val="24"/>
          <w:rtl/>
          <w:lang w:bidi="fa-IR"/>
        </w:rPr>
        <w:softHyphen/>
        <w:t>توان گفت در اعتیاد</w:t>
      </w:r>
      <w:r w:rsidR="00F35CE6" w:rsidRPr="001E6234">
        <w:rPr>
          <w:rFonts w:ascii="Calibri" w:eastAsia="Calibri" w:hAnsi="Calibri" w:cs="B Yagut" w:hint="cs"/>
          <w:color w:val="FF0000"/>
          <w:sz w:val="24"/>
          <w:szCs w:val="24"/>
          <w:rtl/>
          <w:lang w:bidi="fa-IR"/>
        </w:rPr>
        <w:t>،</w:t>
      </w:r>
      <w:r w:rsidRPr="001E6234">
        <w:rPr>
          <w:rFonts w:ascii="Calibri" w:eastAsia="Calibri" w:hAnsi="Calibri" w:cs="B Yagut" w:hint="cs"/>
          <w:sz w:val="24"/>
          <w:szCs w:val="24"/>
          <w:rtl/>
          <w:lang w:bidi="fa-IR"/>
        </w:rPr>
        <w:t xml:space="preserve"> مصرف مواد تبدیل به تنها منبع کسب لذّت و رضایت در زندگی فرد می</w:t>
      </w:r>
      <w:r w:rsidRPr="001E6234">
        <w:rPr>
          <w:rFonts w:ascii="Calibri" w:eastAsia="Calibri" w:hAnsi="Calibri" w:cs="B Yagut" w:hint="cs"/>
          <w:sz w:val="24"/>
          <w:szCs w:val="24"/>
          <w:rtl/>
          <w:lang w:bidi="fa-IR"/>
        </w:rPr>
        <w:softHyphen/>
        <w:t>شود. مواد در مغز از طریق سیستم</w:t>
      </w:r>
      <w:r w:rsidRPr="001E6234">
        <w:rPr>
          <w:rFonts w:ascii="Calibri" w:eastAsia="Calibri" w:hAnsi="Calibri" w:cs="B Yagut" w:hint="cs"/>
          <w:sz w:val="24"/>
          <w:szCs w:val="24"/>
          <w:rtl/>
          <w:lang w:bidi="fa-IR"/>
        </w:rPr>
        <w:softHyphen/>
        <w:t>هایی اثر خود را اعمال می</w:t>
      </w:r>
      <w:r w:rsidRPr="001E6234">
        <w:rPr>
          <w:rFonts w:ascii="Calibri" w:eastAsia="Calibri" w:hAnsi="Calibri" w:cs="B Yagut" w:hint="cs"/>
          <w:sz w:val="24"/>
          <w:szCs w:val="24"/>
          <w:rtl/>
          <w:lang w:bidi="fa-IR"/>
        </w:rPr>
        <w:softHyphen/>
        <w:t>کند که در اصل برای پاسخ به محرک</w:t>
      </w:r>
      <w:r w:rsidRPr="001E6234">
        <w:rPr>
          <w:rFonts w:ascii="Calibri" w:eastAsia="Calibri" w:hAnsi="Calibri" w:cs="B Yagut" w:hint="cs"/>
          <w:sz w:val="24"/>
          <w:szCs w:val="24"/>
          <w:rtl/>
          <w:lang w:bidi="fa-IR"/>
        </w:rPr>
        <w:softHyphen/>
        <w:t>هایی طراحی شده</w:t>
      </w:r>
      <w:r w:rsidRPr="001E6234">
        <w:rPr>
          <w:rFonts w:ascii="Calibri" w:eastAsia="Calibri" w:hAnsi="Calibri" w:cs="B Yagut" w:hint="cs"/>
          <w:sz w:val="24"/>
          <w:szCs w:val="24"/>
          <w:rtl/>
          <w:lang w:bidi="fa-IR"/>
        </w:rPr>
        <w:softHyphen/>
        <w:t>اند که کارشنا حفظ بقای گونه محسوب می</w:t>
      </w:r>
      <w:r w:rsidRPr="001E6234">
        <w:rPr>
          <w:rFonts w:ascii="Calibri" w:eastAsia="Calibri" w:hAnsi="Calibri" w:cs="B Yagut" w:hint="cs"/>
          <w:sz w:val="24"/>
          <w:szCs w:val="24"/>
          <w:rtl/>
          <w:lang w:bidi="fa-IR"/>
        </w:rPr>
        <w:softHyphen/>
        <w:t>شود. در اعتیاد به مواد رفتارهای موادجویانه برای فرد به صورت غیرعادی «ارزش بقاء» پیدا می</w:t>
      </w:r>
      <w:r w:rsidRPr="001E6234">
        <w:rPr>
          <w:rFonts w:ascii="Calibri" w:eastAsia="Calibri" w:hAnsi="Calibri" w:cs="B Yagut" w:hint="cs"/>
          <w:sz w:val="24"/>
          <w:szCs w:val="24"/>
          <w:rtl/>
          <w:lang w:bidi="fa-IR"/>
        </w:rPr>
        <w:softHyphen/>
        <w:t>کند. این موضوع فرد را به لغزش و عود تا مدت</w:t>
      </w:r>
      <w:r w:rsidRPr="001E6234">
        <w:rPr>
          <w:rFonts w:ascii="Calibri" w:eastAsia="Calibri" w:hAnsi="Calibri" w:cs="B Yagut" w:hint="cs"/>
          <w:sz w:val="24"/>
          <w:szCs w:val="24"/>
          <w:rtl/>
          <w:lang w:bidi="fa-IR"/>
        </w:rPr>
        <w:softHyphen/>
        <w:t>ها پس از قطع مصرف مواد آسیب</w:t>
      </w:r>
      <w:r w:rsidRPr="001E6234">
        <w:rPr>
          <w:rFonts w:ascii="Calibri" w:eastAsia="Calibri" w:hAnsi="Calibri" w:cs="B Yagut" w:hint="cs"/>
          <w:sz w:val="24"/>
          <w:szCs w:val="24"/>
          <w:rtl/>
          <w:lang w:bidi="fa-IR"/>
        </w:rPr>
        <w:softHyphen/>
        <w:t>پذیر می</w:t>
      </w:r>
      <w:r w:rsidRPr="001E6234">
        <w:rPr>
          <w:rFonts w:ascii="Calibri" w:eastAsia="Calibri" w:hAnsi="Calibri" w:cs="B Yagut" w:hint="cs"/>
          <w:sz w:val="24"/>
          <w:szCs w:val="24"/>
          <w:rtl/>
          <w:lang w:bidi="fa-IR"/>
        </w:rPr>
        <w:softHyphen/>
        <w:t>کند و اساس طبیعت مزمن و عودکننده وابستگی به مواد را تشکیل می</w:t>
      </w:r>
      <w:r w:rsidRPr="001E6234">
        <w:rPr>
          <w:rFonts w:ascii="Calibri" w:eastAsia="Calibri" w:hAnsi="Calibri" w:cs="B Yagut" w:hint="cs"/>
          <w:sz w:val="24"/>
          <w:szCs w:val="24"/>
          <w:rtl/>
          <w:lang w:bidi="fa-IR"/>
        </w:rPr>
        <w:softHyphen/>
        <w:t xml:space="preserve">دهد. </w:t>
      </w:r>
    </w:p>
    <w:p w:rsidR="005C7178" w:rsidRPr="001E6234" w:rsidRDefault="005C7178" w:rsidP="005C7178">
      <w:pPr>
        <w:bidi/>
        <w:jc w:val="both"/>
        <w:rPr>
          <w:rFonts w:ascii="Calibri" w:eastAsia="Calibri" w:hAnsi="Calibri" w:cs="B Yagut"/>
          <w:sz w:val="24"/>
          <w:szCs w:val="24"/>
          <w:rtl/>
          <w:lang w:bidi="fa-IR"/>
        </w:rPr>
      </w:pPr>
      <w:r w:rsidRPr="001E6234">
        <w:rPr>
          <w:rFonts w:ascii="Calibri" w:eastAsia="Calibri" w:hAnsi="Calibri" w:cs="B Yagut" w:hint="cs"/>
          <w:sz w:val="24"/>
          <w:szCs w:val="24"/>
          <w:rtl/>
          <w:lang w:bidi="fa-IR"/>
        </w:rPr>
        <w:t>طبیعت مزمن و عودکننده وابستگی به مواد باعث شده این بیماری با سایر بیماری</w:t>
      </w:r>
      <w:r w:rsidRPr="001E6234">
        <w:rPr>
          <w:rFonts w:ascii="Calibri" w:eastAsia="Calibri" w:hAnsi="Calibri" w:cs="B Yagut" w:hint="cs"/>
          <w:sz w:val="24"/>
          <w:szCs w:val="24"/>
          <w:rtl/>
          <w:lang w:bidi="fa-IR"/>
        </w:rPr>
        <w:softHyphen/>
        <w:t>های طبی عودکننده عمچون آسم، ف</w:t>
      </w:r>
      <w:r w:rsidR="00F74773" w:rsidRPr="001E6234">
        <w:rPr>
          <w:rFonts w:ascii="Calibri" w:eastAsia="Calibri" w:hAnsi="Calibri" w:cs="B Yagut" w:hint="cs"/>
          <w:sz w:val="24"/>
          <w:szCs w:val="24"/>
          <w:rtl/>
          <w:lang w:bidi="fa-IR"/>
        </w:rPr>
        <w:t>شار خون و دیابت مقایسه شود. شباه</w:t>
      </w:r>
      <w:r w:rsidRPr="001E6234">
        <w:rPr>
          <w:rFonts w:ascii="Calibri" w:eastAsia="Calibri" w:hAnsi="Calibri" w:cs="B Yagut" w:hint="cs"/>
          <w:sz w:val="24"/>
          <w:szCs w:val="24"/>
          <w:rtl/>
          <w:lang w:bidi="fa-IR"/>
        </w:rPr>
        <w:t>ت</w:t>
      </w:r>
      <w:r w:rsidRPr="001E6234">
        <w:rPr>
          <w:rFonts w:ascii="Calibri" w:eastAsia="Calibri" w:hAnsi="Calibri" w:cs="B Yagut" w:hint="cs"/>
          <w:sz w:val="24"/>
          <w:szCs w:val="24"/>
          <w:rtl/>
          <w:lang w:bidi="fa-IR"/>
        </w:rPr>
        <w:softHyphen/>
        <w:t>های این بیماری</w:t>
      </w:r>
      <w:r w:rsidRPr="001E6234">
        <w:rPr>
          <w:rFonts w:ascii="Calibri" w:eastAsia="Calibri" w:hAnsi="Calibri" w:cs="B Yagut" w:hint="cs"/>
          <w:sz w:val="24"/>
          <w:szCs w:val="24"/>
          <w:rtl/>
          <w:lang w:bidi="fa-IR"/>
        </w:rPr>
        <w:softHyphen/>
        <w:t>ها جالب توجه هستند. در تمام این بیماری</w:t>
      </w:r>
      <w:r w:rsidRPr="001E6234">
        <w:rPr>
          <w:rFonts w:ascii="Calibri" w:eastAsia="Calibri" w:hAnsi="Calibri" w:cs="B Yagut" w:hint="cs"/>
          <w:sz w:val="24"/>
          <w:szCs w:val="24"/>
          <w:rtl/>
          <w:lang w:bidi="fa-IR"/>
        </w:rPr>
        <w:softHyphen/>
        <w:t>ها ژنتیک، انتخاب شخصی و عوامل محطی نقش مشابهی در سبب</w:t>
      </w:r>
      <w:r w:rsidRPr="001E6234">
        <w:rPr>
          <w:rFonts w:ascii="Calibri" w:eastAsia="Calibri" w:hAnsi="Calibri" w:cs="B Yagut" w:hint="cs"/>
          <w:sz w:val="24"/>
          <w:szCs w:val="24"/>
          <w:rtl/>
          <w:lang w:bidi="fa-IR"/>
        </w:rPr>
        <w:softHyphen/>
        <w:t>شناسی و سیر بیماری دارند. میزان</w:t>
      </w:r>
      <w:r w:rsidRPr="001E6234">
        <w:rPr>
          <w:rFonts w:ascii="Calibri" w:eastAsia="Calibri" w:hAnsi="Calibri" w:cs="B Yagut" w:hint="cs"/>
          <w:sz w:val="24"/>
          <w:szCs w:val="24"/>
          <w:rtl/>
          <w:lang w:bidi="fa-IR"/>
        </w:rPr>
        <w:softHyphen/>
        <w:t>های عود و پایبندی به دستوران درمانی در تمام آن</w:t>
      </w:r>
      <w:r w:rsidRPr="001E6234">
        <w:rPr>
          <w:rFonts w:ascii="Calibri" w:eastAsia="Calibri" w:hAnsi="Calibri" w:cs="B Yagut" w:hint="cs"/>
          <w:sz w:val="24"/>
          <w:szCs w:val="24"/>
          <w:rtl/>
          <w:lang w:bidi="fa-IR"/>
        </w:rPr>
        <w:softHyphen/>
        <w:t>ها مشابه هستند. در تمام این بیماری</w:t>
      </w:r>
      <w:r w:rsidRPr="001E6234">
        <w:rPr>
          <w:rFonts w:ascii="Calibri" w:eastAsia="Calibri" w:hAnsi="Calibri" w:cs="B Yagut" w:hint="cs"/>
          <w:sz w:val="24"/>
          <w:szCs w:val="24"/>
          <w:rtl/>
          <w:lang w:bidi="fa-IR"/>
        </w:rPr>
        <w:softHyphen/>
        <w:t>ها درمان قطعی وجود ندارد و میزان موفقیت در درمان ارتباط مستقیم با میزان پایبندی به درمان دارد. بیماران دارای سن بالاتر، شغل، خانواده و روابط طولانی مدت با احتمال بالاتری از دستورات درمانی پیروی می</w:t>
      </w:r>
      <w:r w:rsidRPr="001E6234">
        <w:rPr>
          <w:rFonts w:ascii="Calibri" w:eastAsia="Calibri" w:hAnsi="Calibri" w:cs="B Yagut" w:hint="cs"/>
          <w:sz w:val="24"/>
          <w:szCs w:val="24"/>
          <w:rtl/>
          <w:lang w:bidi="fa-IR"/>
        </w:rPr>
        <w:softHyphen/>
        <w:t>کنند. بهترین نتایج درمانی زمانی حاصل می</w:t>
      </w:r>
      <w:r w:rsidRPr="001E6234">
        <w:rPr>
          <w:rFonts w:ascii="Calibri" w:eastAsia="Calibri" w:hAnsi="Calibri" w:cs="B Yagut" w:hint="cs"/>
          <w:sz w:val="24"/>
          <w:szCs w:val="24"/>
          <w:rtl/>
          <w:lang w:bidi="fa-IR"/>
        </w:rPr>
        <w:softHyphen/>
        <w:t>گردد که درمان</w:t>
      </w:r>
      <w:r w:rsidRPr="001E6234">
        <w:rPr>
          <w:rFonts w:ascii="Calibri" w:eastAsia="Calibri" w:hAnsi="Calibri" w:cs="B Yagut" w:hint="cs"/>
          <w:sz w:val="24"/>
          <w:szCs w:val="24"/>
          <w:rtl/>
          <w:lang w:bidi="fa-IR"/>
        </w:rPr>
        <w:softHyphen/>
        <w:t>های دارویی با مداخلات روانی، اجتماعی ترکیب شوند.</w:t>
      </w:r>
      <w:r w:rsidR="00F74773" w:rsidRPr="001E6234">
        <w:rPr>
          <w:rFonts w:ascii="Calibri" w:eastAsia="Calibri" w:hAnsi="Calibri" w:cs="B Yagut" w:hint="cs"/>
          <w:sz w:val="24"/>
          <w:szCs w:val="24"/>
          <w:rtl/>
          <w:lang w:bidi="fa-IR"/>
        </w:rPr>
        <w:t xml:space="preserve"> در فصل 1، «کلیات درمان نگهدارنده» به جایگاه و سازوکار استفاده از داروهای آگونیست اًپیوئیدی در درمان وابستگی به مواد افیونی را به تفصییل پرداخته شده است.</w:t>
      </w:r>
    </w:p>
    <w:p w:rsidR="005C7178" w:rsidRPr="001E6234" w:rsidRDefault="005C7178" w:rsidP="00F74773">
      <w:pPr>
        <w:bidi/>
        <w:jc w:val="both"/>
        <w:rPr>
          <w:rFonts w:ascii="Calibri" w:eastAsia="Calibri" w:hAnsi="Calibri" w:cs="B Yagut"/>
          <w:sz w:val="24"/>
          <w:szCs w:val="24"/>
          <w:rtl/>
          <w:lang w:bidi="fa-IR"/>
        </w:rPr>
      </w:pPr>
      <w:r w:rsidRPr="001E6234">
        <w:rPr>
          <w:rFonts w:ascii="Calibri" w:eastAsia="Calibri" w:hAnsi="Calibri" w:cs="B Yagut" w:hint="cs"/>
          <w:sz w:val="24"/>
          <w:szCs w:val="24"/>
          <w:rtl/>
          <w:lang w:bidi="fa-IR"/>
        </w:rPr>
        <w:t>برای دستیابی به پرهیز، افراد وابسته به مواد افیونی باید بر اجبار و وسوسه مداوم برای مصرف مواد غلبه کنند. به علاوه، آن</w:t>
      </w:r>
      <w:r w:rsidRPr="001E6234">
        <w:rPr>
          <w:rFonts w:ascii="Calibri" w:eastAsia="Calibri" w:hAnsi="Calibri" w:cs="B Yagut" w:hint="cs"/>
          <w:sz w:val="24"/>
          <w:szCs w:val="24"/>
          <w:rtl/>
          <w:lang w:bidi="fa-IR"/>
        </w:rPr>
        <w:softHyphen/>
        <w:t>ها باید بر مشکلات روان</w:t>
      </w:r>
      <w:r w:rsidRPr="001E6234">
        <w:rPr>
          <w:rFonts w:ascii="Calibri" w:eastAsia="Calibri" w:hAnsi="Calibri" w:cs="B Yagut" w:hint="cs"/>
          <w:sz w:val="24"/>
          <w:szCs w:val="24"/>
          <w:rtl/>
          <w:lang w:bidi="fa-IR"/>
        </w:rPr>
        <w:softHyphen/>
        <w:t>شناختی و جسمی متعدد زمینه</w:t>
      </w:r>
      <w:r w:rsidRPr="001E6234">
        <w:rPr>
          <w:rFonts w:ascii="Calibri" w:eastAsia="Calibri" w:hAnsi="Calibri" w:cs="B Yagut" w:hint="cs"/>
          <w:sz w:val="24"/>
          <w:szCs w:val="24"/>
          <w:rtl/>
          <w:lang w:bidi="fa-IR"/>
        </w:rPr>
        <w:softHyphen/>
        <w:t>ساز و یا ناشی از مصرف مواد و سبک زندگی مرتبط با آن نیز فائق آیند. هر چقدر وابستگی شدیدتر و دیرپاتر باشد، توانایی فرد برای مواجهه با این مشکلات کمتر می</w:t>
      </w:r>
      <w:r w:rsidRPr="001E6234">
        <w:rPr>
          <w:rFonts w:ascii="Calibri" w:eastAsia="Calibri" w:hAnsi="Calibri" w:cs="B Yagut" w:hint="cs"/>
          <w:sz w:val="24"/>
          <w:szCs w:val="24"/>
          <w:rtl/>
          <w:lang w:bidi="fa-IR"/>
        </w:rPr>
        <w:softHyphen/>
        <w:t>شود. برای درمان اعتیاد فرد باید مجموعه</w:t>
      </w:r>
      <w:r w:rsidRPr="001E6234">
        <w:rPr>
          <w:rFonts w:ascii="Calibri" w:eastAsia="Calibri" w:hAnsi="Calibri" w:cs="B Yagut" w:hint="cs"/>
          <w:sz w:val="24"/>
          <w:szCs w:val="24"/>
          <w:rtl/>
          <w:lang w:bidi="fa-IR"/>
        </w:rPr>
        <w:softHyphen/>
        <w:t>ای از تغییرات جسمی، روان</w:t>
      </w:r>
      <w:r w:rsidRPr="001E6234">
        <w:rPr>
          <w:rFonts w:ascii="Calibri" w:eastAsia="Calibri" w:hAnsi="Calibri" w:cs="B Yagut" w:hint="cs"/>
          <w:sz w:val="24"/>
          <w:szCs w:val="24"/>
          <w:rtl/>
          <w:lang w:bidi="fa-IR"/>
        </w:rPr>
        <w:softHyphen/>
        <w:t>شناختی و اجتماعی را پشت سر بگذارد که این امر معمولاً زمان نسبتاً زیادی را می</w:t>
      </w:r>
      <w:r w:rsidRPr="001E6234">
        <w:rPr>
          <w:rFonts w:ascii="Calibri" w:eastAsia="Calibri" w:hAnsi="Calibri" w:cs="B Yagut" w:hint="cs"/>
          <w:sz w:val="24"/>
          <w:szCs w:val="24"/>
          <w:rtl/>
          <w:lang w:bidi="fa-IR"/>
        </w:rPr>
        <w:softHyphen/>
        <w:t>طلبد. در این پروتکل «</w:t>
      </w:r>
      <w:r w:rsidRPr="001E6234">
        <w:rPr>
          <w:rFonts w:ascii="Calibri" w:eastAsia="Calibri" w:hAnsi="Calibri" w:cs="B Yagut" w:hint="cs"/>
          <w:i/>
          <w:iCs/>
          <w:sz w:val="24"/>
          <w:szCs w:val="24"/>
          <w:rtl/>
          <w:lang w:bidi="fa-IR"/>
        </w:rPr>
        <w:t>درمان وابستگی به مواد افیونی با داروهای آگونیست</w:t>
      </w:r>
      <w:r w:rsidRPr="001E6234">
        <w:rPr>
          <w:rFonts w:ascii="Calibri" w:eastAsia="Calibri" w:hAnsi="Calibri" w:cs="B Yagut" w:hint="cs"/>
          <w:sz w:val="24"/>
          <w:szCs w:val="24"/>
          <w:rtl/>
          <w:lang w:bidi="fa-IR"/>
        </w:rPr>
        <w:t>» به ترکیبی از درمان دارویی (متادون، بوپرنورفین و تنتور اُپیوم) با مداخلات روانی، اجتماعی اطلاق می</w:t>
      </w:r>
      <w:r w:rsidRPr="001E6234">
        <w:rPr>
          <w:rFonts w:ascii="Calibri" w:eastAsia="Calibri" w:hAnsi="Calibri" w:cs="B Yagut" w:hint="cs"/>
          <w:sz w:val="24"/>
          <w:szCs w:val="24"/>
          <w:rtl/>
          <w:lang w:bidi="fa-IR"/>
        </w:rPr>
        <w:softHyphen/>
        <w:t>شود</w:t>
      </w:r>
      <w:r w:rsidR="00F74773" w:rsidRPr="001E6234">
        <w:rPr>
          <w:rFonts w:ascii="Calibri" w:eastAsia="Calibri" w:hAnsi="Calibri" w:cs="B Yagut" w:hint="cs"/>
          <w:sz w:val="24"/>
          <w:szCs w:val="24"/>
          <w:rtl/>
          <w:lang w:bidi="fa-IR"/>
        </w:rPr>
        <w:t xml:space="preserve"> که توسط یک گروه چندرشته</w:t>
      </w:r>
      <w:r w:rsidR="00F74773" w:rsidRPr="001E6234">
        <w:rPr>
          <w:rFonts w:ascii="Calibri" w:eastAsia="Calibri" w:hAnsi="Calibri" w:cs="B Yagut" w:hint="cs"/>
          <w:sz w:val="24"/>
          <w:szCs w:val="24"/>
          <w:rtl/>
          <w:lang w:bidi="fa-IR"/>
        </w:rPr>
        <w:softHyphen/>
        <w:t>ای از درمان</w:t>
      </w:r>
      <w:r w:rsidR="00F74773" w:rsidRPr="001E6234">
        <w:rPr>
          <w:rFonts w:ascii="Calibri" w:eastAsia="Calibri" w:hAnsi="Calibri" w:cs="B Yagut" w:hint="cs"/>
          <w:sz w:val="24"/>
          <w:szCs w:val="24"/>
          <w:rtl/>
          <w:lang w:bidi="fa-IR"/>
        </w:rPr>
        <w:softHyphen/>
        <w:t>گران ارایه می</w:t>
      </w:r>
      <w:r w:rsidR="00F74773" w:rsidRPr="001E6234">
        <w:rPr>
          <w:rFonts w:ascii="Calibri" w:eastAsia="Calibri" w:hAnsi="Calibri" w:cs="B Yagut" w:hint="cs"/>
          <w:sz w:val="24"/>
          <w:szCs w:val="24"/>
          <w:rtl/>
          <w:lang w:bidi="fa-IR"/>
        </w:rPr>
        <w:softHyphen/>
        <w:t>گردد</w:t>
      </w:r>
      <w:r w:rsidRPr="001E6234">
        <w:rPr>
          <w:rFonts w:ascii="Calibri" w:eastAsia="Calibri" w:hAnsi="Calibri" w:cs="B Yagut" w:hint="cs"/>
          <w:sz w:val="24"/>
          <w:szCs w:val="24"/>
          <w:rtl/>
          <w:lang w:bidi="fa-IR"/>
        </w:rPr>
        <w:t>. استفاده از داروهای آگونیست اُپیوئیدی به صورت نگهدارنده علایم و نشانه</w:t>
      </w:r>
      <w:r w:rsidRPr="001E6234">
        <w:rPr>
          <w:rFonts w:ascii="Calibri" w:eastAsia="Calibri" w:hAnsi="Calibri" w:cs="B Yagut" w:hint="cs"/>
          <w:sz w:val="24"/>
          <w:szCs w:val="24"/>
          <w:rtl/>
          <w:lang w:bidi="fa-IR"/>
        </w:rPr>
        <w:softHyphen/>
        <w:t>های محرومیت را برطرف نموده، وسوسه را کاهش داده یا از بین می</w:t>
      </w:r>
      <w:r w:rsidRPr="001E6234">
        <w:rPr>
          <w:rFonts w:ascii="Calibri" w:eastAsia="Calibri" w:hAnsi="Calibri" w:cs="B Yagut" w:hint="cs"/>
          <w:sz w:val="24"/>
          <w:szCs w:val="24"/>
          <w:rtl/>
          <w:lang w:bidi="fa-IR"/>
        </w:rPr>
        <w:softHyphen/>
        <w:t>برد و اثرات نشئه</w:t>
      </w:r>
      <w:r w:rsidRPr="001E6234">
        <w:rPr>
          <w:rFonts w:ascii="Calibri" w:eastAsia="Calibri" w:hAnsi="Calibri" w:cs="B Yagut" w:hint="cs"/>
          <w:sz w:val="24"/>
          <w:szCs w:val="24"/>
          <w:rtl/>
          <w:lang w:bidi="fa-IR"/>
        </w:rPr>
        <w:softHyphen/>
        <w:t>آور ناشی از مصرف مواد افیونی غیرقانونی را مسدود می</w:t>
      </w:r>
      <w:r w:rsidRPr="001E6234">
        <w:rPr>
          <w:rFonts w:ascii="Calibri" w:eastAsia="Calibri" w:hAnsi="Calibri" w:cs="B Yagut" w:hint="cs"/>
          <w:sz w:val="24"/>
          <w:szCs w:val="24"/>
          <w:rtl/>
          <w:lang w:bidi="fa-IR"/>
        </w:rPr>
        <w:softHyphen/>
        <w:t>نماید. مداخلات روانی، اجتماعی مجموعه</w:t>
      </w:r>
      <w:r w:rsidRPr="001E6234">
        <w:rPr>
          <w:rFonts w:ascii="Calibri" w:eastAsia="Calibri" w:hAnsi="Calibri" w:cs="B Yagut" w:hint="cs"/>
          <w:sz w:val="24"/>
          <w:szCs w:val="24"/>
          <w:rtl/>
          <w:lang w:bidi="fa-IR"/>
        </w:rPr>
        <w:softHyphen/>
        <w:t>ای از مداخلات روان</w:t>
      </w:r>
      <w:r w:rsidRPr="001E6234">
        <w:rPr>
          <w:rFonts w:ascii="Calibri" w:eastAsia="Calibri" w:hAnsi="Calibri" w:cs="B Yagut" w:hint="cs"/>
          <w:sz w:val="24"/>
          <w:szCs w:val="24"/>
          <w:rtl/>
          <w:lang w:bidi="fa-IR"/>
        </w:rPr>
        <w:softHyphen/>
        <w:t>شناختی و حمایت</w:t>
      </w:r>
      <w:r w:rsidRPr="001E6234">
        <w:rPr>
          <w:rFonts w:ascii="Calibri" w:eastAsia="Calibri" w:hAnsi="Calibri" w:cs="B Yagut" w:hint="cs"/>
          <w:sz w:val="24"/>
          <w:szCs w:val="24"/>
          <w:rtl/>
          <w:lang w:bidi="fa-IR"/>
        </w:rPr>
        <w:softHyphen/>
        <w:t>های اجتماعی هستند که به فرد برای ساختن یک سبک زندگی جدید و غیرمرتبط با مواد کمک می</w:t>
      </w:r>
      <w:r w:rsidRPr="001E6234">
        <w:rPr>
          <w:rFonts w:ascii="Calibri" w:eastAsia="Calibri" w:hAnsi="Calibri" w:cs="B Yagut" w:hint="cs"/>
          <w:sz w:val="24"/>
          <w:szCs w:val="24"/>
          <w:rtl/>
          <w:lang w:bidi="fa-IR"/>
        </w:rPr>
        <w:softHyphen/>
        <w:t xml:space="preserve">نماید. هر چند در شروع درمان </w:t>
      </w:r>
      <w:r w:rsidR="00F35CE6" w:rsidRPr="001E6234">
        <w:rPr>
          <w:rFonts w:ascii="Calibri" w:eastAsia="Calibri" w:hAnsi="Calibri" w:cs="B Yagut" w:hint="cs"/>
          <w:sz w:val="24"/>
          <w:szCs w:val="24"/>
          <w:rtl/>
          <w:lang w:bidi="fa-IR"/>
        </w:rPr>
        <w:t>،</w:t>
      </w:r>
      <w:r w:rsidRPr="001E6234">
        <w:rPr>
          <w:rFonts w:ascii="Calibri" w:eastAsia="Calibri" w:hAnsi="Calibri" w:cs="B Yagut" w:hint="cs"/>
          <w:sz w:val="24"/>
          <w:szCs w:val="24"/>
          <w:rtl/>
          <w:lang w:bidi="fa-IR"/>
        </w:rPr>
        <w:t>دارو به تنهایی می</w:t>
      </w:r>
      <w:r w:rsidRPr="001E6234">
        <w:rPr>
          <w:rFonts w:ascii="Calibri" w:eastAsia="Calibri" w:hAnsi="Calibri" w:cs="B Yagut" w:hint="cs"/>
          <w:sz w:val="24"/>
          <w:szCs w:val="24"/>
          <w:rtl/>
          <w:lang w:bidi="fa-IR"/>
        </w:rPr>
        <w:softHyphen/>
        <w:t>تواند تا حدی وضعیت مراجعان را بهبود بخشد، اما درمان</w:t>
      </w:r>
      <w:r w:rsidRPr="001E6234">
        <w:rPr>
          <w:rFonts w:ascii="Calibri" w:eastAsia="Calibri" w:hAnsi="Calibri" w:cs="B Yagut" w:hint="cs"/>
          <w:sz w:val="24"/>
          <w:szCs w:val="24"/>
          <w:rtl/>
          <w:lang w:bidi="fa-IR"/>
        </w:rPr>
        <w:softHyphen/>
        <w:t>های روان</w:t>
      </w:r>
      <w:r w:rsidRPr="001E6234">
        <w:rPr>
          <w:rFonts w:ascii="Calibri" w:eastAsia="Calibri" w:hAnsi="Calibri" w:cs="B Yagut" w:hint="cs"/>
          <w:sz w:val="24"/>
          <w:szCs w:val="24"/>
          <w:rtl/>
          <w:lang w:bidi="fa-IR"/>
        </w:rPr>
        <w:softHyphen/>
        <w:t>شناختی و حمایت</w:t>
      </w:r>
      <w:r w:rsidRPr="001E6234">
        <w:rPr>
          <w:rFonts w:ascii="Calibri" w:eastAsia="Calibri" w:hAnsi="Calibri" w:cs="B Yagut" w:hint="cs"/>
          <w:sz w:val="24"/>
          <w:szCs w:val="24"/>
          <w:rtl/>
          <w:lang w:bidi="fa-IR"/>
        </w:rPr>
        <w:softHyphen/>
        <w:t>های اجتماعی بخش جدایی</w:t>
      </w:r>
      <w:r w:rsidRPr="001E6234">
        <w:rPr>
          <w:rFonts w:ascii="Calibri" w:eastAsia="Calibri" w:hAnsi="Calibri" w:cs="B Yagut" w:hint="cs"/>
          <w:sz w:val="24"/>
          <w:szCs w:val="24"/>
          <w:rtl/>
          <w:lang w:bidi="fa-IR"/>
        </w:rPr>
        <w:softHyphen/>
        <w:t>ناپذیری از دستیابی به نتایج درمانی پایدار در طولانی</w:t>
      </w:r>
      <w:r w:rsidRPr="001E6234">
        <w:rPr>
          <w:rFonts w:ascii="Calibri" w:eastAsia="Calibri" w:hAnsi="Calibri" w:cs="B Yagut" w:hint="cs"/>
          <w:sz w:val="24"/>
          <w:szCs w:val="24"/>
          <w:rtl/>
          <w:lang w:bidi="fa-IR"/>
        </w:rPr>
        <w:softHyphen/>
        <w:t>مدت محسوب می</w:t>
      </w:r>
      <w:r w:rsidRPr="001E6234">
        <w:rPr>
          <w:rFonts w:ascii="Calibri" w:eastAsia="Calibri" w:hAnsi="Calibri" w:cs="B Yagut" w:hint="cs"/>
          <w:sz w:val="24"/>
          <w:szCs w:val="24"/>
          <w:rtl/>
          <w:lang w:bidi="fa-IR"/>
        </w:rPr>
        <w:softHyphen/>
        <w:t>گردد. بیماران وابسته به مواد افیونی در سیر درمان خود مراحل مختلفی را پشت سر می</w:t>
      </w:r>
      <w:r w:rsidRPr="001E6234">
        <w:rPr>
          <w:rFonts w:ascii="Calibri" w:eastAsia="Calibri" w:hAnsi="Calibri" w:cs="B Yagut" w:hint="cs"/>
          <w:sz w:val="24"/>
          <w:szCs w:val="24"/>
          <w:rtl/>
          <w:lang w:bidi="fa-IR"/>
        </w:rPr>
        <w:softHyphen/>
        <w:t xml:space="preserve">گذارند که خصوصیات این مراحل و طول دوره زمانی آن برای هر فرد منحصر به فرد است (فصل 5). درمان وابستگی به مواد افیونی باید به صورت مستمر مراجع </w:t>
      </w:r>
      <w:r w:rsidR="00F74773" w:rsidRPr="001E6234">
        <w:rPr>
          <w:rFonts w:ascii="Calibri" w:eastAsia="Calibri" w:hAnsi="Calibri" w:cs="B Yagut" w:hint="cs"/>
          <w:sz w:val="24"/>
          <w:szCs w:val="24"/>
          <w:rtl/>
          <w:lang w:bidi="fa-IR"/>
        </w:rPr>
        <w:t xml:space="preserve">ر </w:t>
      </w:r>
      <w:r w:rsidRPr="001E6234">
        <w:rPr>
          <w:rFonts w:ascii="Calibri" w:eastAsia="Calibri" w:hAnsi="Calibri" w:cs="B Yagut" w:hint="cs"/>
          <w:sz w:val="24"/>
          <w:szCs w:val="24"/>
          <w:rtl/>
          <w:lang w:bidi="fa-IR"/>
        </w:rPr>
        <w:t>برای ایجاد تغ</w:t>
      </w:r>
      <w:r w:rsidR="00F74773" w:rsidRPr="001E6234">
        <w:rPr>
          <w:rFonts w:ascii="Calibri" w:eastAsia="Calibri" w:hAnsi="Calibri" w:cs="B Yagut" w:hint="cs"/>
          <w:sz w:val="24"/>
          <w:szCs w:val="24"/>
          <w:rtl/>
          <w:lang w:bidi="fa-IR"/>
        </w:rPr>
        <w:t>ییرات مثبت در سبک زندگی تشویق</w:t>
      </w:r>
      <w:r w:rsidRPr="001E6234">
        <w:rPr>
          <w:rFonts w:ascii="Calibri" w:eastAsia="Calibri" w:hAnsi="Calibri" w:cs="B Yagut" w:hint="cs"/>
          <w:sz w:val="24"/>
          <w:szCs w:val="24"/>
          <w:rtl/>
          <w:lang w:bidi="fa-IR"/>
        </w:rPr>
        <w:t xml:space="preserve"> نماید. به این منظور تعیین اهداف قابل </w:t>
      </w:r>
      <w:r w:rsidRPr="001E6234">
        <w:rPr>
          <w:rFonts w:ascii="Calibri" w:eastAsia="Calibri" w:hAnsi="Calibri" w:cs="B Yagut" w:hint="cs"/>
          <w:sz w:val="24"/>
          <w:szCs w:val="24"/>
          <w:rtl/>
          <w:lang w:bidi="fa-IR"/>
        </w:rPr>
        <w:lastRenderedPageBreak/>
        <w:t>دستیابی و اختصاصی به صورت توافق شده با مراجع و ثبت و پایش دقیق پیش</w:t>
      </w:r>
      <w:r w:rsidRPr="001E6234">
        <w:rPr>
          <w:rFonts w:ascii="Calibri" w:eastAsia="Calibri" w:hAnsi="Calibri" w:cs="B Yagut" w:hint="cs"/>
          <w:sz w:val="24"/>
          <w:szCs w:val="24"/>
          <w:rtl/>
          <w:lang w:bidi="fa-IR"/>
        </w:rPr>
        <w:softHyphen/>
        <w:t>رفت در طول زمان برای ترسیم خط سیر درمانی فرد اهمیت بالایی دارد. این رویکرد با ایجاد مفهوم «سرمایه بهبودی» به تثبیت نتایج درمانی کمک نموده و مانع ایجاد پدیده «توقف بهبودی» یا اصطلاحاً «پارک کردن بیمار روی دارو» می</w:t>
      </w:r>
      <w:r w:rsidRPr="001E6234">
        <w:rPr>
          <w:rFonts w:ascii="Calibri" w:eastAsia="Calibri" w:hAnsi="Calibri" w:cs="B Yagut" w:hint="cs"/>
          <w:sz w:val="24"/>
          <w:szCs w:val="24"/>
          <w:rtl/>
          <w:lang w:bidi="fa-IR"/>
        </w:rPr>
        <w:softHyphen/>
        <w:t>شود. متناسب با مراحل بهبودی اهداف درمان تغییر نموده و بازبینی و به</w:t>
      </w:r>
      <w:r w:rsidRPr="001E6234">
        <w:rPr>
          <w:rFonts w:ascii="Calibri" w:eastAsia="Calibri" w:hAnsi="Calibri" w:cs="B Yagut" w:hint="cs"/>
          <w:sz w:val="24"/>
          <w:szCs w:val="24"/>
          <w:rtl/>
          <w:lang w:bidi="fa-IR"/>
        </w:rPr>
        <w:softHyphen/>
        <w:t>روزرسانی اهداف درمانی در یک فرآیند مشترک با مراجع باید مورد توجه قرار گیرد.</w:t>
      </w:r>
    </w:p>
    <w:p w:rsidR="005C7178" w:rsidRPr="001E6234" w:rsidRDefault="005C7178" w:rsidP="005C7178">
      <w:pPr>
        <w:bidi/>
        <w:jc w:val="both"/>
        <w:rPr>
          <w:rFonts w:ascii="Calibri" w:eastAsia="Calibri" w:hAnsi="Calibri" w:cs="B Yagut"/>
          <w:sz w:val="24"/>
          <w:szCs w:val="24"/>
          <w:rtl/>
          <w:lang w:bidi="fa-IR"/>
        </w:rPr>
      </w:pPr>
      <w:r w:rsidRPr="001E6234">
        <w:rPr>
          <w:rFonts w:ascii="Calibri" w:eastAsia="Calibri" w:hAnsi="Calibri" w:cs="B Yagut" w:hint="cs"/>
          <w:sz w:val="24"/>
          <w:szCs w:val="24"/>
          <w:rtl/>
          <w:lang w:bidi="fa-IR"/>
        </w:rPr>
        <w:t>برای دستیابی به نتایج بهینه در درمان وابستگی به مواد افیونی با داروهای آگونیست باید بین «</w:t>
      </w:r>
      <w:r w:rsidRPr="001E6234">
        <w:rPr>
          <w:rFonts w:ascii="Calibri" w:eastAsia="Calibri" w:hAnsi="Calibri" w:cs="B Yagut" w:hint="cs"/>
          <w:i/>
          <w:iCs/>
          <w:sz w:val="24"/>
          <w:szCs w:val="24"/>
          <w:rtl/>
          <w:lang w:bidi="fa-IR"/>
        </w:rPr>
        <w:t>دسترسی به درمان</w:t>
      </w:r>
      <w:r w:rsidRPr="001E6234">
        <w:rPr>
          <w:rFonts w:ascii="Calibri" w:eastAsia="Calibri" w:hAnsi="Calibri" w:cs="B Yagut" w:hint="cs"/>
          <w:sz w:val="24"/>
          <w:szCs w:val="24"/>
          <w:rtl/>
          <w:lang w:bidi="fa-IR"/>
        </w:rPr>
        <w:t>» و «</w:t>
      </w:r>
      <w:r w:rsidRPr="001E6234">
        <w:rPr>
          <w:rFonts w:ascii="Calibri" w:eastAsia="Calibri" w:hAnsi="Calibri" w:cs="B Yagut" w:hint="cs"/>
          <w:i/>
          <w:iCs/>
          <w:sz w:val="24"/>
          <w:szCs w:val="24"/>
          <w:rtl/>
          <w:lang w:bidi="fa-IR"/>
        </w:rPr>
        <w:t>کیفیت آن</w:t>
      </w:r>
      <w:r w:rsidRPr="001E6234">
        <w:rPr>
          <w:rFonts w:ascii="Calibri" w:eastAsia="Calibri" w:hAnsi="Calibri" w:cs="B Yagut" w:hint="cs"/>
          <w:sz w:val="24"/>
          <w:szCs w:val="24"/>
          <w:rtl/>
          <w:lang w:bidi="fa-IR"/>
        </w:rPr>
        <w:t>» تعادلی برقرار نمود. تسهیل شرایط توزیع دارو، دسترسی را بالا می</w:t>
      </w:r>
      <w:r w:rsidRPr="001E6234">
        <w:rPr>
          <w:rFonts w:ascii="Calibri" w:eastAsia="Calibri" w:hAnsi="Calibri" w:cs="B Yagut" w:hint="cs"/>
          <w:sz w:val="24"/>
          <w:szCs w:val="24"/>
          <w:rtl/>
          <w:lang w:bidi="fa-IR"/>
        </w:rPr>
        <w:softHyphen/>
        <w:t>برد، اما کیفیت و ایمنی درمان را کاهش می</w:t>
      </w:r>
      <w:r w:rsidRPr="001E6234">
        <w:rPr>
          <w:rFonts w:ascii="Calibri" w:eastAsia="Calibri" w:hAnsi="Calibri" w:cs="B Yagut" w:hint="cs"/>
          <w:sz w:val="24"/>
          <w:szCs w:val="24"/>
          <w:rtl/>
          <w:lang w:bidi="fa-IR"/>
        </w:rPr>
        <w:softHyphen/>
        <w:t>دهد. در مقابل ایجاد محدودیت شدید در دسترسی به دارو منافع ناشی از آن را کاهش می</w:t>
      </w:r>
      <w:r w:rsidRPr="001E6234">
        <w:rPr>
          <w:rFonts w:ascii="Calibri" w:eastAsia="Calibri" w:hAnsi="Calibri" w:cs="B Yagut" w:hint="cs"/>
          <w:sz w:val="24"/>
          <w:szCs w:val="24"/>
          <w:rtl/>
          <w:lang w:bidi="fa-IR"/>
        </w:rPr>
        <w:softHyphen/>
        <w:t>دهد. در کشور ما به منظور ایجاد تعادل بین دسترسی به درمان</w:t>
      </w:r>
      <w:r w:rsidRPr="001E6234">
        <w:rPr>
          <w:rFonts w:ascii="Calibri" w:eastAsia="Calibri" w:hAnsi="Calibri" w:cs="B Yagut" w:hint="cs"/>
          <w:sz w:val="24"/>
          <w:szCs w:val="24"/>
          <w:rtl/>
          <w:lang w:bidi="fa-IR"/>
        </w:rPr>
        <w:softHyphen/>
        <w:t>های وابستگی به مواد افیونی با داروهای آگونیست و کیفیت آن، به پزشکان عمومی آموزش دیده اجازه داده شده در مراکز سرپایی مجاز درمان و کاهش آسیب اعتیاد در اجتماع و زندان این خدمات را ارایه نموده و در صورت نیاز بیماران را به خدمات تخصصی یا سطوح درمانی بالاتر ارجاع نمایند. ادغام خدمات درمان اعتیاد به مواد افیونی در مراقبت</w:t>
      </w:r>
      <w:r w:rsidRPr="001E6234">
        <w:rPr>
          <w:rFonts w:ascii="Calibri" w:eastAsia="Calibri" w:hAnsi="Calibri" w:cs="B Yagut" w:hint="cs"/>
          <w:sz w:val="24"/>
          <w:szCs w:val="24"/>
          <w:rtl/>
          <w:lang w:bidi="fa-IR"/>
        </w:rPr>
        <w:softHyphen/>
        <w:t>های اولیه، یکی دیگر از راه</w:t>
      </w:r>
      <w:r w:rsidRPr="001E6234">
        <w:rPr>
          <w:rFonts w:ascii="Calibri" w:eastAsia="Calibri" w:hAnsi="Calibri" w:cs="B Yagut" w:hint="cs"/>
          <w:sz w:val="24"/>
          <w:szCs w:val="24"/>
          <w:rtl/>
          <w:lang w:bidi="fa-IR"/>
        </w:rPr>
        <w:softHyphen/>
        <w:t>های افزایش دسترسی محسوب می</w:t>
      </w:r>
      <w:r w:rsidRPr="001E6234">
        <w:rPr>
          <w:rFonts w:ascii="Calibri" w:eastAsia="Calibri" w:hAnsi="Calibri" w:cs="B Yagut" w:hint="cs"/>
          <w:sz w:val="24"/>
          <w:szCs w:val="24"/>
          <w:rtl/>
          <w:lang w:bidi="fa-IR"/>
        </w:rPr>
        <w:softHyphen/>
        <w:t>گردد، هر چند این کار در همه جا امکان</w:t>
      </w:r>
      <w:r w:rsidRPr="001E6234">
        <w:rPr>
          <w:rFonts w:ascii="Calibri" w:eastAsia="Calibri" w:hAnsi="Calibri" w:cs="B Yagut" w:hint="cs"/>
          <w:sz w:val="24"/>
          <w:szCs w:val="24"/>
          <w:rtl/>
          <w:lang w:bidi="fa-IR"/>
        </w:rPr>
        <w:softHyphen/>
        <w:t>پذیر نیست. در صورت ارایه خدمات درمان اعتیاد به صورت ادغام یافته در مراقبت اولیه، باید پزشکان درمان</w:t>
      </w:r>
      <w:r w:rsidRPr="001E6234">
        <w:rPr>
          <w:rFonts w:ascii="Calibri" w:eastAsia="Calibri" w:hAnsi="Calibri" w:cs="B Yagut" w:hint="cs"/>
          <w:sz w:val="24"/>
          <w:szCs w:val="24"/>
          <w:rtl/>
          <w:lang w:bidi="fa-IR"/>
        </w:rPr>
        <w:softHyphen/>
        <w:t>گر باید آموزش کافی دریافت نموده و ارتباط تعریف شده جهت مشاوره و ارجاع با مراکز تخصصی داشته باشند. ادغام خدمات اعتیاد در جریان اصلی خدمات پزشکی و روان</w:t>
      </w:r>
      <w:r w:rsidRPr="001E6234">
        <w:rPr>
          <w:rFonts w:ascii="Calibri" w:eastAsia="Calibri" w:hAnsi="Calibri" w:cs="B Yagut" w:hint="cs"/>
          <w:sz w:val="24"/>
          <w:szCs w:val="24"/>
          <w:rtl/>
          <w:lang w:bidi="fa-IR"/>
        </w:rPr>
        <w:softHyphen/>
        <w:t>پزشکی، اَنگ مرتبط با آن را کاهش داده و مانع منزوی شدن درمان</w:t>
      </w:r>
      <w:r w:rsidRPr="001E6234">
        <w:rPr>
          <w:rFonts w:ascii="Calibri" w:eastAsia="Calibri" w:hAnsi="Calibri" w:cs="B Yagut" w:hint="cs"/>
          <w:sz w:val="24"/>
          <w:szCs w:val="24"/>
          <w:rtl/>
          <w:lang w:bidi="fa-IR"/>
        </w:rPr>
        <w:softHyphen/>
        <w:t>گران اعتیاد می</w:t>
      </w:r>
      <w:r w:rsidRPr="001E6234">
        <w:rPr>
          <w:rFonts w:ascii="Calibri" w:eastAsia="Calibri" w:hAnsi="Calibri" w:cs="B Yagut" w:hint="cs"/>
          <w:sz w:val="24"/>
          <w:szCs w:val="24"/>
          <w:rtl/>
          <w:lang w:bidi="fa-IR"/>
        </w:rPr>
        <w:softHyphen/>
        <w:t>گردد. به علاوه این کار برخی مشکلات ناشی از تجمع تعداد زیادی بیمار وابسته به مواد افیونی در یک محل را کاهش می</w:t>
      </w:r>
      <w:r w:rsidRPr="001E6234">
        <w:rPr>
          <w:rFonts w:ascii="Calibri" w:eastAsia="Calibri" w:hAnsi="Calibri" w:cs="B Yagut" w:hint="cs"/>
          <w:sz w:val="24"/>
          <w:szCs w:val="24"/>
          <w:rtl/>
          <w:lang w:bidi="fa-IR"/>
        </w:rPr>
        <w:softHyphen/>
        <w:t>دهد. هر چند ادغام خدمات درمان وابستگی به مواد افیونی و درمان اعتیاد به طور کلی در مراقبت</w:t>
      </w:r>
      <w:r w:rsidRPr="001E6234">
        <w:rPr>
          <w:rFonts w:ascii="Calibri" w:eastAsia="Calibri" w:hAnsi="Calibri" w:cs="B Yagut" w:hint="cs"/>
          <w:sz w:val="24"/>
          <w:szCs w:val="24"/>
          <w:rtl/>
          <w:lang w:bidi="fa-IR"/>
        </w:rPr>
        <w:softHyphen/>
        <w:t>های اولیه منافعی در بردارد، اما با توجه به برخی چالش</w:t>
      </w:r>
      <w:r w:rsidRPr="001E6234">
        <w:rPr>
          <w:rFonts w:ascii="Calibri" w:eastAsia="Calibri" w:hAnsi="Calibri" w:cs="B Yagut" w:hint="cs"/>
          <w:sz w:val="24"/>
          <w:szCs w:val="24"/>
          <w:rtl/>
          <w:lang w:bidi="fa-IR"/>
        </w:rPr>
        <w:softHyphen/>
        <w:t>های اجرایی همچون الزامات و حساسیت</w:t>
      </w:r>
      <w:r w:rsidRPr="001E6234">
        <w:rPr>
          <w:rFonts w:ascii="Calibri" w:eastAsia="Calibri" w:hAnsi="Calibri" w:cs="B Yagut" w:hint="cs"/>
          <w:sz w:val="24"/>
          <w:szCs w:val="24"/>
          <w:rtl/>
          <w:lang w:bidi="fa-IR"/>
        </w:rPr>
        <w:softHyphen/>
        <w:t>های نگهداری و توزیع داروهای آگونیست، شیوع بالای اختلالات مصرف مواد افیونی در کشور، تعداد بالای ویزیت</w:t>
      </w:r>
      <w:r w:rsidRPr="001E6234">
        <w:rPr>
          <w:rFonts w:ascii="Calibri" w:eastAsia="Calibri" w:hAnsi="Calibri" w:cs="B Yagut" w:hint="cs"/>
          <w:sz w:val="24"/>
          <w:szCs w:val="24"/>
          <w:rtl/>
          <w:lang w:bidi="fa-IR"/>
        </w:rPr>
        <w:softHyphen/>
        <w:t>های مورد نیاز در درمان با داروهای آگونیست، الزام برای ارایه خدمات روانی، اجتماعی، مخلوط شدن بیماران اعتیاد با متقاضیان سایر خدمات سلامت و حجم کاری بالای پزشک خانواده در سایر برنامه</w:t>
      </w:r>
      <w:r w:rsidRPr="001E6234">
        <w:rPr>
          <w:rFonts w:ascii="Calibri" w:eastAsia="Calibri" w:hAnsi="Calibri" w:cs="B Yagut" w:hint="cs"/>
          <w:sz w:val="24"/>
          <w:szCs w:val="24"/>
          <w:rtl/>
          <w:lang w:bidi="fa-IR"/>
        </w:rPr>
        <w:softHyphen/>
        <w:t>های سلامت، به نظر می</w:t>
      </w:r>
      <w:r w:rsidRPr="001E6234">
        <w:rPr>
          <w:rFonts w:ascii="Calibri" w:eastAsia="Calibri" w:hAnsi="Calibri" w:cs="B Yagut" w:hint="cs"/>
          <w:sz w:val="24"/>
          <w:szCs w:val="24"/>
          <w:rtl/>
          <w:lang w:bidi="fa-IR"/>
        </w:rPr>
        <w:softHyphen/>
        <w:t>رسد ادغام خدمات درمان اعتیاد در شرایط فعلی نمی</w:t>
      </w:r>
      <w:r w:rsidRPr="001E6234">
        <w:rPr>
          <w:rFonts w:ascii="Calibri" w:eastAsia="Calibri" w:hAnsi="Calibri" w:cs="B Yagut" w:hint="cs"/>
          <w:sz w:val="24"/>
          <w:szCs w:val="24"/>
          <w:rtl/>
          <w:lang w:bidi="fa-IR"/>
        </w:rPr>
        <w:softHyphen/>
        <w:t>تواند دربرگیرنده درمان با داروهای آگونیست باشد.</w:t>
      </w:r>
    </w:p>
    <w:p w:rsidR="005C7178" w:rsidRPr="001E6234" w:rsidRDefault="005C7178" w:rsidP="005C7178">
      <w:pPr>
        <w:bidi/>
        <w:jc w:val="both"/>
        <w:rPr>
          <w:rFonts w:ascii="Calibri" w:eastAsia="Calibri" w:hAnsi="Calibri" w:cs="B Compset"/>
          <w:b/>
          <w:bCs/>
          <w:sz w:val="32"/>
          <w:szCs w:val="32"/>
          <w:rtl/>
          <w:lang w:bidi="fa-IR"/>
        </w:rPr>
      </w:pPr>
      <w:r w:rsidRPr="001E6234">
        <w:rPr>
          <w:rFonts w:ascii="Calibri" w:eastAsia="Calibri" w:hAnsi="Calibri" w:cs="B Compset" w:hint="cs"/>
          <w:b/>
          <w:bCs/>
          <w:sz w:val="32"/>
          <w:szCs w:val="32"/>
          <w:rtl/>
          <w:lang w:bidi="fa-IR"/>
        </w:rPr>
        <w:t>هدف از تدوین پروتکل</w:t>
      </w:r>
    </w:p>
    <w:p w:rsidR="005C7178" w:rsidRPr="001E6234" w:rsidRDefault="00F74773" w:rsidP="00F74773">
      <w:pPr>
        <w:bidi/>
        <w:jc w:val="both"/>
        <w:rPr>
          <w:rFonts w:ascii="Calibri" w:eastAsia="Calibri" w:hAnsi="Calibri" w:cs="B Yagut"/>
          <w:sz w:val="24"/>
          <w:szCs w:val="24"/>
          <w:rtl/>
          <w:lang w:bidi="fa-IR"/>
        </w:rPr>
      </w:pPr>
      <w:r w:rsidRPr="001E6234">
        <w:rPr>
          <w:rFonts w:ascii="Calibri" w:eastAsia="Calibri" w:hAnsi="Calibri" w:cs="B Yagut" w:hint="cs"/>
          <w:sz w:val="24"/>
          <w:szCs w:val="24"/>
          <w:rtl/>
          <w:lang w:bidi="fa-IR"/>
        </w:rPr>
        <w:t>مراقبت بالینی باید مبتنی بر</w:t>
      </w:r>
      <w:r w:rsidR="005C7178" w:rsidRPr="001E6234">
        <w:rPr>
          <w:rFonts w:ascii="Calibri" w:eastAsia="Calibri" w:hAnsi="Calibri" w:cs="B Yagut" w:hint="cs"/>
          <w:sz w:val="24"/>
          <w:szCs w:val="24"/>
          <w:rtl/>
          <w:lang w:bidi="fa-IR"/>
        </w:rPr>
        <w:t xml:space="preserve"> شواهد علمی و </w:t>
      </w:r>
      <w:r w:rsidRPr="001E6234">
        <w:rPr>
          <w:rFonts w:ascii="Calibri" w:eastAsia="Calibri" w:hAnsi="Calibri" w:cs="B Yagut" w:hint="cs"/>
          <w:sz w:val="24"/>
          <w:szCs w:val="24"/>
          <w:rtl/>
          <w:lang w:bidi="fa-IR"/>
        </w:rPr>
        <w:t xml:space="preserve">با در نظر گرفتن </w:t>
      </w:r>
      <w:r w:rsidR="005C7178" w:rsidRPr="001E6234">
        <w:rPr>
          <w:rFonts w:ascii="Calibri" w:eastAsia="Calibri" w:hAnsi="Calibri" w:cs="B Yagut" w:hint="cs"/>
          <w:sz w:val="24"/>
          <w:szCs w:val="24"/>
          <w:rtl/>
          <w:lang w:bidi="fa-IR"/>
        </w:rPr>
        <w:t>تجارب کشوری و بین</w:t>
      </w:r>
      <w:r w:rsidR="005C7178" w:rsidRPr="001E6234">
        <w:rPr>
          <w:rFonts w:ascii="Calibri" w:eastAsia="Calibri" w:hAnsi="Calibri" w:cs="B Yagut" w:hint="cs"/>
          <w:sz w:val="24"/>
          <w:szCs w:val="24"/>
          <w:rtl/>
          <w:lang w:bidi="fa-IR"/>
        </w:rPr>
        <w:softHyphen/>
        <w:t xml:space="preserve">المللی </w:t>
      </w:r>
      <w:r w:rsidRPr="001E6234">
        <w:rPr>
          <w:rFonts w:ascii="Calibri" w:eastAsia="Calibri" w:hAnsi="Calibri" w:cs="B Yagut" w:hint="cs"/>
          <w:sz w:val="24"/>
          <w:szCs w:val="24"/>
          <w:rtl/>
          <w:lang w:bidi="fa-IR"/>
        </w:rPr>
        <w:t>باشد</w:t>
      </w:r>
      <w:r w:rsidR="005C7178" w:rsidRPr="001E6234">
        <w:rPr>
          <w:rFonts w:ascii="Calibri" w:eastAsia="Calibri" w:hAnsi="Calibri" w:cs="B Yagut" w:hint="cs"/>
          <w:sz w:val="24"/>
          <w:szCs w:val="24"/>
          <w:rtl/>
          <w:lang w:bidi="fa-IR"/>
        </w:rPr>
        <w:t>. هدف از تدوین پروتکل درمان وابستگی به مواد افیونی با متادون فراهم کردن چارچوبی برای تضمین و ارتقای کیفیت این برنامه و به</w:t>
      </w:r>
      <w:r w:rsidR="005C7178" w:rsidRPr="001E6234">
        <w:rPr>
          <w:rFonts w:ascii="Calibri" w:eastAsia="Calibri" w:hAnsi="Calibri" w:cs="B Yagut" w:hint="cs"/>
          <w:sz w:val="24"/>
          <w:szCs w:val="24"/>
          <w:rtl/>
          <w:lang w:bidi="fa-IR"/>
        </w:rPr>
        <w:softHyphen/>
        <w:t>روزرسانی سیاست</w:t>
      </w:r>
      <w:r w:rsidR="005C7178" w:rsidRPr="001E6234">
        <w:rPr>
          <w:rFonts w:ascii="Calibri" w:eastAsia="Calibri" w:hAnsi="Calibri" w:cs="B Yagut" w:hint="cs"/>
          <w:sz w:val="24"/>
          <w:szCs w:val="24"/>
          <w:rtl/>
          <w:lang w:bidi="fa-IR"/>
        </w:rPr>
        <w:softHyphen/>
        <w:t>های کشوری در زمینه اهداف درمانی، ملاک</w:t>
      </w:r>
      <w:r w:rsidR="005C7178" w:rsidRPr="001E6234">
        <w:rPr>
          <w:rFonts w:ascii="Calibri" w:eastAsia="Calibri" w:hAnsi="Calibri" w:cs="B Yagut" w:hint="cs"/>
          <w:sz w:val="24"/>
          <w:szCs w:val="24"/>
          <w:rtl/>
          <w:lang w:bidi="fa-IR"/>
        </w:rPr>
        <w:softHyphen/>
        <w:t>های ورود، دوز دارو، دوز منزل، طول دوره درمان و مقررات درمانی است. در این پروتکل به مباحثی همچون ارتباط درمانی، ارزیابی جامع، برنامه</w:t>
      </w:r>
      <w:r w:rsidR="005C7178" w:rsidRPr="001E6234">
        <w:rPr>
          <w:rFonts w:ascii="Calibri" w:eastAsia="Calibri" w:hAnsi="Calibri" w:cs="B Yagut" w:hint="cs"/>
          <w:sz w:val="24"/>
          <w:szCs w:val="24"/>
          <w:rtl/>
          <w:lang w:bidi="fa-IR"/>
        </w:rPr>
        <w:softHyphen/>
        <w:t>ریزی درمان، رضایت</w:t>
      </w:r>
      <w:r w:rsidR="005C7178" w:rsidRPr="001E6234">
        <w:rPr>
          <w:rFonts w:ascii="Calibri" w:eastAsia="Calibri" w:hAnsi="Calibri" w:cs="B Yagut" w:hint="cs"/>
          <w:sz w:val="24"/>
          <w:szCs w:val="24"/>
          <w:rtl/>
          <w:lang w:bidi="fa-IR"/>
        </w:rPr>
        <w:softHyphen/>
        <w:t xml:space="preserve"> آگاهانه، حفظ رازداری، مراحل ارایه درمان دارویی، مداخلات روانی، اجتماعی، پایش پیش</w:t>
      </w:r>
      <w:r w:rsidR="005C7178" w:rsidRPr="001E6234">
        <w:rPr>
          <w:rFonts w:ascii="Calibri" w:eastAsia="Calibri" w:hAnsi="Calibri" w:cs="B Yagut" w:hint="cs"/>
          <w:sz w:val="24"/>
          <w:szCs w:val="24"/>
          <w:rtl/>
          <w:lang w:bidi="fa-IR"/>
        </w:rPr>
        <w:softHyphen/>
        <w:t>رفت درمانی و ملاحظات درمانی در گروه</w:t>
      </w:r>
      <w:r w:rsidR="005C7178" w:rsidRPr="001E6234">
        <w:rPr>
          <w:rFonts w:ascii="Calibri" w:eastAsia="Calibri" w:hAnsi="Calibri" w:cs="B Yagut" w:hint="cs"/>
          <w:sz w:val="24"/>
          <w:szCs w:val="24"/>
          <w:rtl/>
          <w:lang w:bidi="fa-IR"/>
        </w:rPr>
        <w:softHyphen/>
        <w:t>های خاص پرداخته شده است. باید توجه داشت که پروتکل حاضر چارچوب عملکرد استاندارد را فراهم نموده و در اجرای آن، پزشک درمان</w:t>
      </w:r>
      <w:r w:rsidR="005C7178" w:rsidRPr="001E6234">
        <w:rPr>
          <w:rFonts w:ascii="Calibri" w:eastAsia="Calibri" w:hAnsi="Calibri" w:cs="B Yagut" w:hint="cs"/>
          <w:sz w:val="24"/>
          <w:szCs w:val="24"/>
          <w:rtl/>
          <w:lang w:bidi="fa-IR"/>
        </w:rPr>
        <w:softHyphen/>
        <w:t xml:space="preserve">گر باید قضاوت بالینی و ترجیحات مراجع را در نظر بگیرد. </w:t>
      </w:r>
    </w:p>
    <w:p w:rsidR="005C7178" w:rsidRPr="001E6234" w:rsidRDefault="005C7178" w:rsidP="005C7178">
      <w:pPr>
        <w:bidi/>
        <w:jc w:val="both"/>
        <w:rPr>
          <w:rFonts w:ascii="Calibri" w:eastAsia="Calibri" w:hAnsi="Calibri" w:cs="B Compset"/>
          <w:b/>
          <w:bCs/>
          <w:sz w:val="32"/>
          <w:szCs w:val="32"/>
          <w:rtl/>
          <w:lang w:bidi="fa-IR"/>
        </w:rPr>
      </w:pPr>
      <w:r w:rsidRPr="001E6234">
        <w:rPr>
          <w:rFonts w:ascii="Calibri" w:eastAsia="Calibri" w:hAnsi="Calibri" w:cs="B Compset" w:hint="cs"/>
          <w:b/>
          <w:bCs/>
          <w:sz w:val="32"/>
          <w:szCs w:val="32"/>
          <w:rtl/>
          <w:lang w:bidi="fa-IR"/>
        </w:rPr>
        <w:lastRenderedPageBreak/>
        <w:t>دامنه</w:t>
      </w:r>
    </w:p>
    <w:p w:rsidR="005C7178" w:rsidRPr="001E6234" w:rsidRDefault="005C7178" w:rsidP="005C7178">
      <w:pPr>
        <w:bidi/>
        <w:jc w:val="both"/>
        <w:rPr>
          <w:rFonts w:ascii="Calibri" w:eastAsia="Calibri" w:hAnsi="Calibri" w:cs="B Yagut"/>
          <w:sz w:val="24"/>
          <w:szCs w:val="24"/>
          <w:rtl/>
          <w:lang w:bidi="fa-IR"/>
        </w:rPr>
      </w:pPr>
      <w:r w:rsidRPr="001E6234">
        <w:rPr>
          <w:rFonts w:ascii="Calibri" w:eastAsia="Calibri" w:hAnsi="Calibri" w:cs="B Yagut" w:hint="cs"/>
          <w:sz w:val="24"/>
          <w:szCs w:val="24"/>
          <w:rtl/>
          <w:lang w:bidi="fa-IR"/>
        </w:rPr>
        <w:t>پروتکل حاضر راهنماهای بالینی و مقررات درمان وابستگی به مواد افیونی با متادون را فراهم می</w:t>
      </w:r>
      <w:r w:rsidRPr="001E6234">
        <w:rPr>
          <w:rFonts w:ascii="Calibri" w:eastAsia="Calibri" w:hAnsi="Calibri" w:cs="B Yagut" w:hint="cs"/>
          <w:sz w:val="24"/>
          <w:szCs w:val="24"/>
          <w:rtl/>
          <w:lang w:bidi="fa-IR"/>
        </w:rPr>
        <w:softHyphen/>
        <w:t>نماید. گروه مخاطب اصلی راهنمای حاضر، پزشکان و سایر درمان</w:t>
      </w:r>
      <w:r w:rsidRPr="001E6234">
        <w:rPr>
          <w:rFonts w:ascii="Calibri" w:eastAsia="Calibri" w:hAnsi="Calibri" w:cs="B Yagut" w:hint="cs"/>
          <w:sz w:val="24"/>
          <w:szCs w:val="24"/>
          <w:rtl/>
          <w:lang w:bidi="fa-IR"/>
        </w:rPr>
        <w:softHyphen/>
        <w:t>گران شاغل در واحد</w:t>
      </w:r>
      <w:r w:rsidRPr="001E6234">
        <w:rPr>
          <w:rFonts w:ascii="Calibri" w:eastAsia="Calibri" w:hAnsi="Calibri" w:cs="B Yagut" w:hint="cs"/>
          <w:sz w:val="24"/>
          <w:szCs w:val="24"/>
          <w:rtl/>
          <w:lang w:bidi="fa-IR"/>
        </w:rPr>
        <w:softHyphen/>
        <w:t>های درمان وابستگی به مواد افیونی با داروهای آگونیست هستند، هر چند مطالعه آن برای پزشکان شاغل در جایگاه</w:t>
      </w:r>
      <w:r w:rsidRPr="001E6234">
        <w:rPr>
          <w:rFonts w:ascii="Calibri" w:eastAsia="Calibri" w:hAnsi="Calibri" w:cs="B Yagut" w:hint="cs"/>
          <w:sz w:val="24"/>
          <w:szCs w:val="24"/>
          <w:rtl/>
          <w:lang w:bidi="fa-IR"/>
        </w:rPr>
        <w:softHyphen/>
        <w:t>های مراقبت ا</w:t>
      </w:r>
      <w:r w:rsidR="00F74773" w:rsidRPr="001E6234">
        <w:rPr>
          <w:rFonts w:ascii="Calibri" w:eastAsia="Calibri" w:hAnsi="Calibri" w:cs="B Yagut" w:hint="cs"/>
          <w:sz w:val="24"/>
          <w:szCs w:val="24"/>
          <w:rtl/>
          <w:lang w:bidi="fa-IR"/>
        </w:rPr>
        <w:t>ولیه یا سایر جایگاه</w:t>
      </w:r>
      <w:r w:rsidR="00F74773" w:rsidRPr="001E6234">
        <w:rPr>
          <w:rFonts w:ascii="Calibri" w:eastAsia="Calibri" w:hAnsi="Calibri" w:cs="B Yagut" w:hint="cs"/>
          <w:sz w:val="24"/>
          <w:szCs w:val="24"/>
          <w:rtl/>
          <w:lang w:bidi="fa-IR"/>
        </w:rPr>
        <w:softHyphen/>
        <w:t>های بهداشتی،</w:t>
      </w:r>
      <w:r w:rsidRPr="001E6234">
        <w:rPr>
          <w:rFonts w:ascii="Calibri" w:eastAsia="Calibri" w:hAnsi="Calibri" w:cs="B Yagut" w:hint="cs"/>
          <w:sz w:val="24"/>
          <w:szCs w:val="24"/>
          <w:rtl/>
          <w:lang w:bidi="fa-IR"/>
        </w:rPr>
        <w:t xml:space="preserve"> درمانی مرتبط می</w:t>
      </w:r>
      <w:r w:rsidRPr="001E6234">
        <w:rPr>
          <w:rFonts w:ascii="Calibri" w:eastAsia="Calibri" w:hAnsi="Calibri" w:cs="B Yagut" w:hint="cs"/>
          <w:sz w:val="24"/>
          <w:szCs w:val="24"/>
          <w:rtl/>
          <w:lang w:bidi="fa-IR"/>
        </w:rPr>
        <w:softHyphen/>
        <w:t>تواند مفید باشد. جمعیت اصلی مورد تمرکز راهنما جمعیت بزرگسال (بالای 18 سال) بوده، هر چند به صورت مختصر به ملاحظات درمان وابستگی به مواد افیونی در نوجوانان نیز پرداخته شده است.</w:t>
      </w:r>
    </w:p>
    <w:p w:rsidR="005C7178" w:rsidRPr="001E6234" w:rsidRDefault="005C7178" w:rsidP="005C7178">
      <w:pPr>
        <w:bidi/>
        <w:jc w:val="both"/>
        <w:rPr>
          <w:rFonts w:ascii="Calibri" w:eastAsia="Calibri" w:hAnsi="Calibri" w:cs="B Compset"/>
          <w:b/>
          <w:bCs/>
          <w:sz w:val="32"/>
          <w:szCs w:val="32"/>
          <w:rtl/>
          <w:lang w:bidi="fa-IR"/>
        </w:rPr>
      </w:pPr>
      <w:r w:rsidRPr="001E6234">
        <w:rPr>
          <w:rFonts w:ascii="Calibri" w:eastAsia="Calibri" w:hAnsi="Calibri" w:cs="B Compset" w:hint="cs"/>
          <w:b/>
          <w:bCs/>
          <w:sz w:val="32"/>
          <w:szCs w:val="32"/>
          <w:rtl/>
          <w:lang w:bidi="fa-IR"/>
        </w:rPr>
        <w:t>فرآیند تدوین</w:t>
      </w:r>
    </w:p>
    <w:p w:rsidR="005C7178" w:rsidRPr="001E6234" w:rsidRDefault="005C7178" w:rsidP="00F74773">
      <w:pPr>
        <w:bidi/>
        <w:jc w:val="both"/>
        <w:rPr>
          <w:rFonts w:ascii="Calibri" w:eastAsia="Calibri" w:hAnsi="Calibri" w:cs="B Yagut"/>
          <w:sz w:val="24"/>
          <w:szCs w:val="24"/>
          <w:rtl/>
          <w:lang w:bidi="fa-IR"/>
        </w:rPr>
      </w:pPr>
      <w:r w:rsidRPr="001E6234">
        <w:rPr>
          <w:rFonts w:ascii="Calibri" w:eastAsia="Calibri" w:hAnsi="Calibri" w:cs="B Yagut" w:hint="cs"/>
          <w:sz w:val="24"/>
          <w:szCs w:val="24"/>
          <w:rtl/>
          <w:lang w:bidi="fa-IR"/>
        </w:rPr>
        <w:t>در تدوین این راهنما از مرور مطالعات داخلی و بین</w:t>
      </w:r>
      <w:r w:rsidRPr="001E6234">
        <w:rPr>
          <w:rFonts w:ascii="Calibri" w:eastAsia="Calibri" w:hAnsi="Calibri" w:cs="B Yagut" w:hint="cs"/>
          <w:sz w:val="24"/>
          <w:szCs w:val="24"/>
          <w:rtl/>
          <w:lang w:bidi="fa-IR"/>
        </w:rPr>
        <w:softHyphen/>
        <w:t>المللی، راهنماهای تدوین شده توسط سایر کشورها و بازخوردهای حاصل از اجرای ویرایش دوم پروتکل در طول سال</w:t>
      </w:r>
      <w:r w:rsidRPr="001E6234">
        <w:rPr>
          <w:rFonts w:ascii="Calibri" w:eastAsia="Calibri" w:hAnsi="Calibri" w:cs="B Yagut" w:hint="cs"/>
          <w:sz w:val="24"/>
          <w:szCs w:val="24"/>
          <w:rtl/>
          <w:lang w:bidi="fa-IR"/>
        </w:rPr>
        <w:softHyphen/>
        <w:t>های اخیر بهره گرفته شده است. برای یافتن راهنماهای بالینی مرتبط علاوه بر مرور منابع داخلی، کلمات کلیدی «وابستگی به مواد افیونی» و «متادون» در پایگاه</w:t>
      </w:r>
      <w:r w:rsidRPr="001E6234">
        <w:rPr>
          <w:rFonts w:ascii="Calibri" w:eastAsia="Calibri" w:hAnsi="Calibri" w:cs="B Yagut" w:hint="cs"/>
          <w:sz w:val="24"/>
          <w:szCs w:val="24"/>
          <w:rtl/>
          <w:lang w:bidi="fa-IR"/>
        </w:rPr>
        <w:softHyphen/>
        <w:t>های نمایه</w:t>
      </w:r>
      <w:r w:rsidRPr="001E6234">
        <w:rPr>
          <w:rFonts w:ascii="Calibri" w:eastAsia="Calibri" w:hAnsi="Calibri" w:cs="B Yagut" w:hint="cs"/>
          <w:sz w:val="24"/>
          <w:szCs w:val="24"/>
          <w:rtl/>
          <w:lang w:bidi="fa-IR"/>
        </w:rPr>
        <w:softHyphen/>
        <w:t>سازی راهنماهای بالینی و پایگاه</w:t>
      </w:r>
      <w:r w:rsidRPr="001E6234">
        <w:rPr>
          <w:rFonts w:ascii="Calibri" w:eastAsia="Calibri" w:hAnsi="Calibri" w:cs="B Yagut" w:hint="cs"/>
          <w:sz w:val="24"/>
          <w:szCs w:val="24"/>
          <w:rtl/>
          <w:lang w:bidi="fa-IR"/>
        </w:rPr>
        <w:softHyphen/>
        <w:t>های سازمان</w:t>
      </w:r>
      <w:r w:rsidRPr="001E6234">
        <w:rPr>
          <w:rFonts w:ascii="Calibri" w:eastAsia="Calibri" w:hAnsi="Calibri" w:cs="B Yagut" w:hint="cs"/>
          <w:sz w:val="24"/>
          <w:szCs w:val="24"/>
          <w:rtl/>
          <w:lang w:bidi="fa-IR"/>
        </w:rPr>
        <w:softHyphen/>
        <w:t>های بین</w:t>
      </w:r>
      <w:r w:rsidRPr="001E6234">
        <w:rPr>
          <w:rFonts w:ascii="Calibri" w:eastAsia="Calibri" w:hAnsi="Calibri" w:cs="B Yagut" w:hint="cs"/>
          <w:sz w:val="24"/>
          <w:szCs w:val="24"/>
          <w:rtl/>
          <w:lang w:bidi="fa-IR"/>
        </w:rPr>
        <w:softHyphen/>
        <w:t>المللی مهم فعال در حوزه تدوین راهنماهای اعتیاد جستجو شد (</w:t>
      </w:r>
      <w:r w:rsidR="003238B7" w:rsidRPr="001E6234">
        <w:rPr>
          <w:rFonts w:ascii="Calibri" w:eastAsia="Calibri" w:hAnsi="Calibri" w:cs="B Yagut" w:hint="cs"/>
          <w:sz w:val="24"/>
          <w:szCs w:val="24"/>
          <w:rtl/>
          <w:lang w:bidi="fa-IR"/>
        </w:rPr>
        <w:t>پیوست یک</w:t>
      </w:r>
      <w:r w:rsidRPr="001E6234">
        <w:rPr>
          <w:rFonts w:ascii="Calibri" w:eastAsia="Calibri" w:hAnsi="Calibri" w:cs="B Yagut" w:hint="cs"/>
          <w:sz w:val="24"/>
          <w:szCs w:val="24"/>
          <w:rtl/>
          <w:lang w:bidi="fa-IR"/>
        </w:rPr>
        <w:t>).</w:t>
      </w:r>
    </w:p>
    <w:p w:rsidR="005C7178" w:rsidRPr="001E6234" w:rsidRDefault="005C7178" w:rsidP="005C7178">
      <w:pPr>
        <w:bidi/>
        <w:jc w:val="both"/>
        <w:rPr>
          <w:rFonts w:ascii="Calibri" w:eastAsia="Calibri" w:hAnsi="Calibri" w:cs="B Yagut"/>
          <w:sz w:val="24"/>
          <w:szCs w:val="24"/>
          <w:rtl/>
          <w:lang w:bidi="fa-IR"/>
        </w:rPr>
      </w:pPr>
      <w:r w:rsidRPr="001E6234">
        <w:rPr>
          <w:rFonts w:ascii="Calibri" w:eastAsia="Calibri" w:hAnsi="Calibri" w:cs="B Yagut" w:hint="cs"/>
          <w:sz w:val="24"/>
          <w:szCs w:val="24"/>
          <w:rtl/>
          <w:lang w:bidi="fa-IR"/>
        </w:rPr>
        <w:t>کلیه پاسخ</w:t>
      </w:r>
      <w:r w:rsidRPr="001E6234">
        <w:rPr>
          <w:rFonts w:ascii="Calibri" w:eastAsia="Calibri" w:hAnsi="Calibri" w:cs="B Yagut" w:hint="cs"/>
          <w:sz w:val="24"/>
          <w:szCs w:val="24"/>
          <w:rtl/>
          <w:lang w:bidi="fa-IR"/>
        </w:rPr>
        <w:softHyphen/>
        <w:t>های برگشتی از نظر سه شاخص «دسترسی به نسخه کامل راهنما»، «مشخص بودن پرسش</w:t>
      </w:r>
      <w:r w:rsidRPr="001E6234">
        <w:rPr>
          <w:rFonts w:ascii="Calibri" w:eastAsia="Calibri" w:hAnsi="Calibri" w:cs="B Yagut" w:hint="cs"/>
          <w:sz w:val="24"/>
          <w:szCs w:val="24"/>
          <w:rtl/>
          <w:lang w:bidi="fa-IR"/>
        </w:rPr>
        <w:softHyphen/>
        <w:t>های بالینی» و «ارتباط آشکار بین توصیه</w:t>
      </w:r>
      <w:r w:rsidRPr="001E6234">
        <w:rPr>
          <w:rFonts w:ascii="Calibri" w:eastAsia="Calibri" w:hAnsi="Calibri" w:cs="B Yagut" w:hint="cs"/>
          <w:sz w:val="24"/>
          <w:szCs w:val="24"/>
          <w:rtl/>
          <w:lang w:bidi="fa-IR"/>
        </w:rPr>
        <w:softHyphen/>
        <w:t>های بالینی و شواهد حمایت</w:t>
      </w:r>
      <w:r w:rsidRPr="001E6234">
        <w:rPr>
          <w:rFonts w:ascii="Calibri" w:eastAsia="Calibri" w:hAnsi="Calibri" w:cs="B Yagut" w:hint="cs"/>
          <w:sz w:val="24"/>
          <w:szCs w:val="24"/>
          <w:rtl/>
          <w:lang w:bidi="fa-IR"/>
        </w:rPr>
        <w:softHyphen/>
        <w:t>کننده آن» غربال</w:t>
      </w:r>
      <w:r w:rsidRPr="001E6234">
        <w:rPr>
          <w:rFonts w:ascii="Calibri" w:eastAsia="Calibri" w:hAnsi="Calibri" w:cs="B Yagut" w:hint="cs"/>
          <w:sz w:val="24"/>
          <w:szCs w:val="24"/>
          <w:rtl/>
          <w:lang w:bidi="fa-IR"/>
        </w:rPr>
        <w:softHyphen/>
        <w:t>گری شدند. سپس راهنماهای باقیمانده با استفاده از ابزار ممیزی راهنماهای بالینی</w:t>
      </w:r>
      <w:r w:rsidRPr="001E6234">
        <w:rPr>
          <w:rFonts w:ascii="Calibri" w:eastAsia="Calibri" w:hAnsi="Calibri" w:cs="B Yagut"/>
          <w:sz w:val="24"/>
          <w:szCs w:val="24"/>
          <w:vertAlign w:val="superscript"/>
          <w:rtl/>
          <w:lang w:bidi="fa-IR"/>
        </w:rPr>
        <w:footnoteReference w:id="2"/>
      </w:r>
      <w:r w:rsidRPr="001E6234">
        <w:rPr>
          <w:rFonts w:ascii="Calibri" w:eastAsia="Calibri" w:hAnsi="Calibri" w:cs="B Yagut" w:hint="cs"/>
          <w:sz w:val="24"/>
          <w:szCs w:val="24"/>
          <w:rtl/>
          <w:lang w:bidi="fa-IR"/>
        </w:rPr>
        <w:t xml:space="preserve"> مورد ارزیابی قرار گرفته و دو راهنمای بین</w:t>
      </w:r>
      <w:r w:rsidRPr="001E6234">
        <w:rPr>
          <w:rFonts w:ascii="Calibri" w:eastAsia="Calibri" w:hAnsi="Calibri" w:cs="B Yagut" w:hint="cs"/>
          <w:sz w:val="24"/>
          <w:szCs w:val="24"/>
          <w:rtl/>
          <w:lang w:bidi="fa-IR"/>
        </w:rPr>
        <w:softHyphen/>
        <w:t>المللی «راهنماهای درمان دارویی با کمک مداخلات روان</w:t>
      </w:r>
      <w:r w:rsidRPr="001E6234">
        <w:rPr>
          <w:rFonts w:ascii="Calibri" w:eastAsia="Calibri" w:hAnsi="Calibri" w:cs="B Yagut" w:hint="cs"/>
          <w:sz w:val="24"/>
          <w:szCs w:val="24"/>
          <w:rtl/>
          <w:lang w:bidi="fa-IR"/>
        </w:rPr>
        <w:softHyphen/>
        <w:t>شناختی در وابستگی به مواد افیونی» (سازمان جهانی بهداشت 2009) و «راهنماهای ملی برای درمان وابستگی به مواد افیونی با کمک دارو» (گووینگ و همکاران 2014) به عنوان مبنای تدوین راهنمای حاضر انتخاب شدند. علاوه بر این، محتوای یک راهنمای تدوین شده توسط نگارندگان به منظور تشریح رویه</w:t>
      </w:r>
      <w:r w:rsidRPr="001E6234">
        <w:rPr>
          <w:rFonts w:ascii="Calibri" w:eastAsia="Calibri" w:hAnsi="Calibri" w:cs="B Yagut" w:hint="cs"/>
          <w:sz w:val="24"/>
          <w:szCs w:val="24"/>
          <w:rtl/>
          <w:lang w:bidi="fa-IR"/>
        </w:rPr>
        <w:softHyphen/>
        <w:t>های استاندارد و نکات کاربردی در اجرای برنامه درمان نگهدارنده در ایران،  مورد استفاده قرار گرفت (مکری و نوروزی 1392). پیش</w:t>
      </w:r>
      <w:r w:rsidRPr="001E6234">
        <w:rPr>
          <w:rFonts w:ascii="Calibri" w:eastAsia="Calibri" w:hAnsi="Calibri" w:cs="B Yagut" w:hint="cs"/>
          <w:sz w:val="24"/>
          <w:szCs w:val="24"/>
          <w:rtl/>
          <w:lang w:bidi="fa-IR"/>
        </w:rPr>
        <w:softHyphen/>
        <w:t>نویس پروتکل متادون توسط گروهی از صاحب</w:t>
      </w:r>
      <w:r w:rsidRPr="001E6234">
        <w:rPr>
          <w:rFonts w:ascii="Calibri" w:eastAsia="Calibri" w:hAnsi="Calibri" w:cs="B Yagut" w:hint="cs"/>
          <w:sz w:val="24"/>
          <w:szCs w:val="24"/>
          <w:rtl/>
          <w:lang w:bidi="fa-IR"/>
        </w:rPr>
        <w:softHyphen/>
        <w:t>نظران و خبرگان درمان اعتیاد در کشور مرور و پس از اعمال بازخوردهای ایشان نهایی گردید. در فرآیند بومی</w:t>
      </w:r>
      <w:r w:rsidRPr="001E6234">
        <w:rPr>
          <w:rFonts w:ascii="Calibri" w:eastAsia="Calibri" w:hAnsi="Calibri" w:cs="B Yagut" w:hint="cs"/>
          <w:sz w:val="24"/>
          <w:szCs w:val="24"/>
          <w:rtl/>
          <w:lang w:bidi="fa-IR"/>
        </w:rPr>
        <w:softHyphen/>
        <w:t>سازی توصیه</w:t>
      </w:r>
      <w:r w:rsidRPr="001E6234">
        <w:rPr>
          <w:rFonts w:ascii="Calibri" w:eastAsia="Calibri" w:hAnsi="Calibri" w:cs="B Yagut" w:hint="cs"/>
          <w:sz w:val="24"/>
          <w:szCs w:val="24"/>
          <w:rtl/>
          <w:lang w:bidi="fa-IR"/>
        </w:rPr>
        <w:softHyphen/>
        <w:t>های بالینی تلاش شده است مقتضیات داخلی و چالش</w:t>
      </w:r>
      <w:r w:rsidRPr="001E6234">
        <w:rPr>
          <w:rFonts w:ascii="Calibri" w:eastAsia="Calibri" w:hAnsi="Calibri" w:cs="B Yagut" w:hint="cs"/>
          <w:sz w:val="24"/>
          <w:szCs w:val="24"/>
          <w:rtl/>
          <w:lang w:bidi="fa-IR"/>
        </w:rPr>
        <w:softHyphen/>
        <w:t>های درمان با متادون در کشور نظر گرفته شده و چارچوبی برای ارتقای کیفی برنامه ارایه گردد.</w:t>
      </w:r>
    </w:p>
    <w:p w:rsidR="005C7178" w:rsidRPr="001E6234" w:rsidRDefault="005C7178" w:rsidP="005C7178">
      <w:pPr>
        <w:bidi/>
        <w:rPr>
          <w:rFonts w:cs="B Compset"/>
          <w:b/>
          <w:bCs/>
          <w:sz w:val="40"/>
          <w:szCs w:val="40"/>
          <w:rtl/>
          <w:lang w:bidi="fa-IR"/>
        </w:rPr>
        <w:sectPr w:rsidR="005C7178"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531482" w:rsidP="005C7178">
      <w:pPr>
        <w:bidi/>
        <w:rPr>
          <w:rFonts w:cs="B Compset"/>
          <w:b/>
          <w:bCs/>
          <w:sz w:val="40"/>
          <w:szCs w:val="40"/>
          <w:rtl/>
          <w:lang w:bidi="fa-IR"/>
        </w:rPr>
      </w:pPr>
      <w:r w:rsidRPr="001E6234">
        <w:rPr>
          <w:rFonts w:cs="B Compset" w:hint="cs"/>
          <w:b/>
          <w:bCs/>
          <w:sz w:val="40"/>
          <w:szCs w:val="40"/>
          <w:rtl/>
          <w:lang w:bidi="fa-IR"/>
        </w:rPr>
        <w:lastRenderedPageBreak/>
        <w:t>فصل یک- کلیات درمان نگهدارنده</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درمان نگهدارنده عبارتست از جایگزین</w:t>
      </w:r>
      <w:r w:rsidRPr="001E6234">
        <w:rPr>
          <w:rFonts w:cs="B Yagut" w:hint="cs"/>
          <w:sz w:val="24"/>
          <w:szCs w:val="24"/>
          <w:rtl/>
          <w:lang w:bidi="fa-IR"/>
        </w:rPr>
        <w:softHyphen/>
        <w:t>سازی مصرف مواد مخدر افیونی غیرمجاز بیمار با یک آگونیست افیونی مورد تأیید. هر تبدیل مصرف ماده مخدر غیرمجاز با یک آگونیست بطور خودبخود درمان نگهدارنده تلقی نمی</w:t>
      </w:r>
      <w:r w:rsidRPr="001E6234">
        <w:rPr>
          <w:rFonts w:cs="B Yagut" w:hint="cs"/>
          <w:sz w:val="24"/>
          <w:szCs w:val="24"/>
          <w:rtl/>
          <w:lang w:bidi="fa-IR"/>
        </w:rPr>
        <w:softHyphen/>
        <w:t>شود. این درمان واجد شرایطی است که می</w:t>
      </w:r>
      <w:r w:rsidRPr="001E6234">
        <w:rPr>
          <w:rFonts w:cs="B Yagut" w:hint="cs"/>
          <w:sz w:val="24"/>
          <w:szCs w:val="24"/>
          <w:rtl/>
          <w:lang w:bidi="fa-IR"/>
        </w:rPr>
        <w:softHyphen/>
        <w:t>توان به موارد زیر اشاره کرد:</w:t>
      </w:r>
    </w:p>
    <w:p w:rsidR="00531482" w:rsidRPr="001E6234" w:rsidRDefault="00531482" w:rsidP="00B21A35">
      <w:pPr>
        <w:pStyle w:val="ListParagraph"/>
        <w:numPr>
          <w:ilvl w:val="0"/>
          <w:numId w:val="16"/>
        </w:numPr>
        <w:bidi/>
        <w:contextualSpacing w:val="0"/>
        <w:jc w:val="both"/>
        <w:rPr>
          <w:rFonts w:cs="B Yagut"/>
          <w:sz w:val="24"/>
          <w:szCs w:val="24"/>
          <w:lang w:bidi="fa-IR"/>
        </w:rPr>
      </w:pPr>
      <w:r w:rsidRPr="001E6234">
        <w:rPr>
          <w:rFonts w:cs="B Yagut" w:hint="cs"/>
          <w:sz w:val="24"/>
          <w:szCs w:val="24"/>
          <w:rtl/>
          <w:lang w:bidi="fa-IR"/>
        </w:rPr>
        <w:t>آگونیست خوراکی و غیرتزریقی است- امروزه موادی که بعنوان درمان جایگزین و نگهدارنده مصرف می</w:t>
      </w:r>
      <w:r w:rsidRPr="001E6234">
        <w:rPr>
          <w:rFonts w:cs="B Yagut" w:hint="cs"/>
          <w:sz w:val="24"/>
          <w:szCs w:val="24"/>
          <w:rtl/>
          <w:lang w:bidi="fa-IR"/>
        </w:rPr>
        <w:softHyphen/>
        <w:t>شوند همگی خوراکی هستند و در برخی موارد مانند بوپرنورفین ترکیبی با نالوکسان فقط خوراکی هستند و استفاده از آن</w:t>
      </w:r>
      <w:r w:rsidRPr="001E6234">
        <w:rPr>
          <w:rFonts w:cs="B Yagut"/>
          <w:sz w:val="24"/>
          <w:szCs w:val="24"/>
          <w:rtl/>
          <w:lang w:bidi="fa-IR"/>
        </w:rPr>
        <w:softHyphen/>
      </w:r>
      <w:r w:rsidRPr="001E6234">
        <w:rPr>
          <w:rFonts w:cs="B Yagut" w:hint="cs"/>
          <w:sz w:val="24"/>
          <w:szCs w:val="24"/>
          <w:rtl/>
          <w:lang w:bidi="fa-IR"/>
        </w:rPr>
        <w:t>ها از راه</w:t>
      </w:r>
      <w:r w:rsidRPr="001E6234">
        <w:rPr>
          <w:rFonts w:cs="B Yagut" w:hint="cs"/>
          <w:sz w:val="24"/>
          <w:szCs w:val="24"/>
          <w:rtl/>
          <w:lang w:bidi="fa-IR"/>
        </w:rPr>
        <w:softHyphen/>
        <w:t>های دیگر به ویژه تزریق امکان</w:t>
      </w:r>
      <w:r w:rsidRPr="001E6234">
        <w:rPr>
          <w:rFonts w:cs="B Yagut" w:hint="cs"/>
          <w:sz w:val="24"/>
          <w:szCs w:val="24"/>
          <w:rtl/>
          <w:lang w:bidi="fa-IR"/>
        </w:rPr>
        <w:softHyphen/>
        <w:t>پذیر نیست. بنابراین اگر بیمار</w:t>
      </w:r>
      <w:r w:rsidR="00B256E9" w:rsidRPr="001E6234">
        <w:rPr>
          <w:rFonts w:cs="B Yagut" w:hint="cs"/>
          <w:sz w:val="24"/>
          <w:szCs w:val="24"/>
          <w:rtl/>
          <w:lang w:bidi="fa-IR"/>
        </w:rPr>
        <w:t>،</w:t>
      </w:r>
      <w:r w:rsidRPr="001E6234">
        <w:rPr>
          <w:rFonts w:cs="B Yagut" w:hint="cs"/>
          <w:sz w:val="24"/>
          <w:szCs w:val="24"/>
          <w:rtl/>
          <w:lang w:bidi="fa-IR"/>
        </w:rPr>
        <w:t xml:space="preserve"> مصرف</w:t>
      </w:r>
      <w:r w:rsidRPr="001E6234">
        <w:rPr>
          <w:rFonts w:cs="B Yagut"/>
          <w:sz w:val="24"/>
          <w:szCs w:val="24"/>
          <w:rtl/>
          <w:lang w:bidi="fa-IR"/>
        </w:rPr>
        <w:softHyphen/>
      </w:r>
      <w:r w:rsidRPr="001E6234">
        <w:rPr>
          <w:rFonts w:cs="B Yagut" w:hint="cs"/>
          <w:sz w:val="24"/>
          <w:szCs w:val="24"/>
          <w:rtl/>
          <w:lang w:bidi="fa-IR"/>
        </w:rPr>
        <w:t>کننده تزریقی مواد مخدر است در نتیجه درمان نگهدارنده از تزریق به استعمال خوراکی روی خواهد آورد. البته توجه داشته باشید منظور از این که مواد آگونیست غیرتزریقی هستند، اشکال تزریقی به خصوص وریدی با اثر سریع است. زیرا در حال حاضر پژوهش بر روی حالات تزریقی با اثر طولانی و ب</w:t>
      </w:r>
      <w:r w:rsidR="00B256E9" w:rsidRPr="001E6234">
        <w:rPr>
          <w:rFonts w:cs="B Yagut" w:hint="cs"/>
          <w:sz w:val="24"/>
          <w:szCs w:val="24"/>
          <w:rtl/>
          <w:lang w:bidi="fa-IR"/>
        </w:rPr>
        <w:t xml:space="preserve">ه </w:t>
      </w:r>
      <w:r w:rsidRPr="001E6234">
        <w:rPr>
          <w:rFonts w:cs="B Yagut" w:hint="cs"/>
          <w:sz w:val="24"/>
          <w:szCs w:val="24"/>
          <w:rtl/>
          <w:lang w:bidi="fa-IR"/>
        </w:rPr>
        <w:t>شکل انباشتی</w:t>
      </w:r>
      <w:r w:rsidRPr="001E6234">
        <w:rPr>
          <w:rStyle w:val="FootnoteReference"/>
          <w:rFonts w:cs="B Yagut"/>
          <w:sz w:val="24"/>
          <w:szCs w:val="24"/>
          <w:rtl/>
        </w:rPr>
        <w:footnoteReference w:id="3"/>
      </w:r>
      <w:r w:rsidRPr="001E6234">
        <w:rPr>
          <w:rFonts w:cs="B Yagut" w:hint="cs"/>
          <w:sz w:val="24"/>
          <w:szCs w:val="24"/>
          <w:rtl/>
          <w:lang w:bidi="fa-IR"/>
        </w:rPr>
        <w:t xml:space="preserve"> در بدن ادامه دارد و امید است با ظهور این اشکال، پیشرفت قابل توجهی در طب اعتیاد ایجاد شود. </w:t>
      </w:r>
    </w:p>
    <w:p w:rsidR="00531482" w:rsidRPr="001E6234" w:rsidRDefault="00531482" w:rsidP="00B21A35">
      <w:pPr>
        <w:pStyle w:val="ListParagraph"/>
        <w:numPr>
          <w:ilvl w:val="0"/>
          <w:numId w:val="16"/>
        </w:numPr>
        <w:bidi/>
        <w:contextualSpacing w:val="0"/>
        <w:jc w:val="both"/>
        <w:rPr>
          <w:rFonts w:cs="B Yagut"/>
          <w:sz w:val="24"/>
          <w:szCs w:val="24"/>
          <w:lang w:bidi="fa-IR"/>
        </w:rPr>
      </w:pPr>
      <w:r w:rsidRPr="001E6234">
        <w:rPr>
          <w:rFonts w:cs="B Yagut" w:hint="cs"/>
          <w:sz w:val="24"/>
          <w:szCs w:val="24"/>
          <w:rtl/>
          <w:lang w:bidi="fa-IR"/>
        </w:rPr>
        <w:t>اگونیست از مواد افیونی خالص و بطور بهداشتی تهیه شده است- برخلاف مواد مخدر موجود در بازار غیرمجاز که آمیزه</w:t>
      </w:r>
      <w:r w:rsidRPr="001E6234">
        <w:rPr>
          <w:rFonts w:cs="B Yagut" w:hint="cs"/>
          <w:sz w:val="24"/>
          <w:szCs w:val="24"/>
          <w:rtl/>
          <w:lang w:bidi="fa-IR"/>
        </w:rPr>
        <w:softHyphen/>
        <w:t>ای از مواد مختلف و متعدد است که به</w:t>
      </w:r>
      <w:r w:rsidRPr="001E6234">
        <w:rPr>
          <w:rFonts w:cs="B Yagut" w:hint="cs"/>
          <w:sz w:val="24"/>
          <w:szCs w:val="24"/>
          <w:rtl/>
          <w:lang w:bidi="fa-IR"/>
        </w:rPr>
        <w:softHyphen/>
        <w:t xml:space="preserve"> شیوه غیربهداشتی تولید شده</w:t>
      </w:r>
      <w:r w:rsidRPr="001E6234">
        <w:rPr>
          <w:rFonts w:cs="B Yagut"/>
          <w:sz w:val="24"/>
          <w:szCs w:val="24"/>
          <w:rtl/>
          <w:lang w:bidi="fa-IR"/>
        </w:rPr>
        <w:softHyphen/>
      </w:r>
      <w:r w:rsidRPr="001E6234">
        <w:rPr>
          <w:rFonts w:cs="B Yagut" w:hint="cs"/>
          <w:sz w:val="24"/>
          <w:szCs w:val="24"/>
          <w:rtl/>
          <w:lang w:bidi="fa-IR"/>
        </w:rPr>
        <w:t>اند، مواد آگونیست در درمان نگهدارنده در محیط</w:t>
      </w:r>
      <w:r w:rsidRPr="001E6234">
        <w:rPr>
          <w:rFonts w:cs="B Yagut" w:hint="cs"/>
          <w:sz w:val="24"/>
          <w:szCs w:val="24"/>
          <w:rtl/>
          <w:lang w:bidi="fa-IR"/>
        </w:rPr>
        <w:softHyphen/>
        <w:t>های صنعتی با دقت بالا تهیه شده و عاری از ناخالصی و آلودگی هستند. میزان ماده مؤثره آنها نیز به طور دقیق اندازه</w:t>
      </w:r>
      <w:r w:rsidRPr="001E6234">
        <w:rPr>
          <w:rFonts w:cs="B Yagut" w:hint="cs"/>
          <w:sz w:val="24"/>
          <w:szCs w:val="24"/>
          <w:rtl/>
          <w:lang w:bidi="fa-IR"/>
        </w:rPr>
        <w:softHyphen/>
        <w:t xml:space="preserve">گیری و تعیین شده است. </w:t>
      </w:r>
    </w:p>
    <w:p w:rsidR="00531482" w:rsidRPr="001E6234" w:rsidRDefault="00531482" w:rsidP="00B21A35">
      <w:pPr>
        <w:pStyle w:val="ListParagraph"/>
        <w:numPr>
          <w:ilvl w:val="0"/>
          <w:numId w:val="16"/>
        </w:numPr>
        <w:bidi/>
        <w:contextualSpacing w:val="0"/>
        <w:jc w:val="both"/>
        <w:rPr>
          <w:rFonts w:cs="B Yagut"/>
          <w:sz w:val="24"/>
          <w:szCs w:val="24"/>
          <w:lang w:bidi="fa-IR"/>
        </w:rPr>
      </w:pPr>
      <w:r w:rsidRPr="001E6234">
        <w:rPr>
          <w:rFonts w:cs="B Yagut" w:hint="cs"/>
          <w:sz w:val="24"/>
          <w:szCs w:val="24"/>
          <w:rtl/>
          <w:lang w:bidi="fa-IR"/>
        </w:rPr>
        <w:t>با قیمت ارزان</w:t>
      </w:r>
      <w:r w:rsidRPr="001E6234">
        <w:rPr>
          <w:rFonts w:cs="B Yagut"/>
          <w:sz w:val="24"/>
          <w:szCs w:val="24"/>
          <w:rtl/>
          <w:lang w:bidi="fa-IR"/>
        </w:rPr>
        <w:softHyphen/>
      </w:r>
      <w:r w:rsidRPr="001E6234">
        <w:rPr>
          <w:rFonts w:cs="B Yagut" w:hint="cs"/>
          <w:sz w:val="24"/>
          <w:szCs w:val="24"/>
          <w:rtl/>
          <w:lang w:bidi="fa-IR"/>
        </w:rPr>
        <w:t>تر از مواد مخدر یا حتی رایگان ارائه می</w:t>
      </w:r>
      <w:r w:rsidRPr="001E6234">
        <w:rPr>
          <w:rFonts w:cs="B Yagut" w:hint="cs"/>
          <w:sz w:val="24"/>
          <w:szCs w:val="24"/>
          <w:rtl/>
          <w:lang w:bidi="fa-IR"/>
        </w:rPr>
        <w:softHyphen/>
        <w:t>شود- قیمت فروش مواد آگونیست جایگزین بسیار ارزان</w:t>
      </w:r>
      <w:r w:rsidRPr="001E6234">
        <w:rPr>
          <w:rFonts w:cs="B Yagut"/>
          <w:sz w:val="24"/>
          <w:szCs w:val="24"/>
          <w:rtl/>
          <w:lang w:bidi="fa-IR"/>
        </w:rPr>
        <w:softHyphen/>
      </w:r>
      <w:r w:rsidRPr="001E6234">
        <w:rPr>
          <w:rFonts w:cs="B Yagut" w:hint="cs"/>
          <w:sz w:val="24"/>
          <w:szCs w:val="24"/>
          <w:rtl/>
          <w:lang w:bidi="fa-IR"/>
        </w:rPr>
        <w:t>تر از معادل فارماکولوژیک آن</w:t>
      </w:r>
      <w:r w:rsidRPr="001E6234">
        <w:rPr>
          <w:rFonts w:cs="B Yagut"/>
          <w:sz w:val="24"/>
          <w:szCs w:val="24"/>
          <w:rtl/>
          <w:lang w:bidi="fa-IR"/>
        </w:rPr>
        <w:softHyphen/>
      </w:r>
      <w:r w:rsidRPr="001E6234">
        <w:rPr>
          <w:rFonts w:cs="B Yagut" w:hint="cs"/>
          <w:sz w:val="24"/>
          <w:szCs w:val="24"/>
          <w:rtl/>
          <w:lang w:bidi="fa-IR"/>
        </w:rPr>
        <w:t>ها با توجه به مواد موجود در بازار است. این اختلاف قیمت گاهی از یک بیستم نیز فراتر می</w:t>
      </w:r>
      <w:r w:rsidRPr="001E6234">
        <w:rPr>
          <w:rFonts w:cs="B Yagut" w:hint="cs"/>
          <w:sz w:val="24"/>
          <w:szCs w:val="24"/>
          <w:rtl/>
          <w:lang w:bidi="fa-IR"/>
        </w:rPr>
        <w:softHyphen/>
        <w:t>رود. ارزان بودن قیمت مواد جایگزین از یک سو به دلیل تهیه قانونی آن</w:t>
      </w:r>
      <w:r w:rsidRPr="001E6234">
        <w:rPr>
          <w:rFonts w:cs="B Yagut"/>
          <w:sz w:val="24"/>
          <w:szCs w:val="24"/>
          <w:rtl/>
          <w:lang w:bidi="fa-IR"/>
        </w:rPr>
        <w:softHyphen/>
      </w:r>
      <w:r w:rsidRPr="001E6234">
        <w:rPr>
          <w:rFonts w:cs="B Yagut" w:hint="cs"/>
          <w:sz w:val="24"/>
          <w:szCs w:val="24"/>
          <w:rtl/>
          <w:lang w:bidi="fa-IR"/>
        </w:rPr>
        <w:t>ها در مقیاس وسیع توسط بخش صنعت است و از سوی دیگر در مورد برخی ترکیبات (بعنوان مثال متادون) به دلیل این است که آن</w:t>
      </w:r>
      <w:r w:rsidRPr="001E6234">
        <w:rPr>
          <w:rFonts w:cs="B Yagut"/>
          <w:sz w:val="24"/>
          <w:szCs w:val="24"/>
          <w:rtl/>
          <w:lang w:bidi="fa-IR"/>
        </w:rPr>
        <w:softHyphen/>
      </w:r>
      <w:r w:rsidRPr="001E6234">
        <w:rPr>
          <w:rFonts w:cs="B Yagut" w:hint="cs"/>
          <w:sz w:val="24"/>
          <w:szCs w:val="24"/>
          <w:rtl/>
          <w:lang w:bidi="fa-IR"/>
        </w:rPr>
        <w:t>ها ساختار شیمیایی ساده داشته و برای تهیه آن</w:t>
      </w:r>
      <w:r w:rsidRPr="001E6234">
        <w:rPr>
          <w:rFonts w:cs="B Yagut"/>
          <w:sz w:val="24"/>
          <w:szCs w:val="24"/>
          <w:rtl/>
          <w:lang w:bidi="fa-IR"/>
        </w:rPr>
        <w:softHyphen/>
      </w:r>
      <w:r w:rsidRPr="001E6234">
        <w:rPr>
          <w:rFonts w:cs="B Yagut" w:hint="cs"/>
          <w:sz w:val="24"/>
          <w:szCs w:val="24"/>
          <w:rtl/>
          <w:lang w:bidi="fa-IR"/>
        </w:rPr>
        <w:t>ها نیازی به کشت خشخاش نیست. ضمناً به یاد داشته باشید قیمت بسیار بالای برخی مواد مخدر نه به دلیل هزینه تولید آنها بلکه بدلیل سود سرشاری است که سیستم قاچاق بدست می</w:t>
      </w:r>
      <w:r w:rsidRPr="001E6234">
        <w:rPr>
          <w:rFonts w:cs="B Yagut"/>
          <w:sz w:val="24"/>
          <w:szCs w:val="24"/>
          <w:rtl/>
          <w:lang w:bidi="fa-IR"/>
        </w:rPr>
        <w:softHyphen/>
      </w:r>
      <w:r w:rsidRPr="001E6234">
        <w:rPr>
          <w:rFonts w:cs="B Yagut" w:hint="cs"/>
          <w:sz w:val="24"/>
          <w:szCs w:val="24"/>
          <w:rtl/>
          <w:lang w:bidi="fa-IR"/>
        </w:rPr>
        <w:t xml:space="preserve">آورد. </w:t>
      </w:r>
    </w:p>
    <w:p w:rsidR="00531482" w:rsidRPr="001E6234" w:rsidRDefault="00531482" w:rsidP="00B21A35">
      <w:pPr>
        <w:pStyle w:val="ListParagraph"/>
        <w:numPr>
          <w:ilvl w:val="0"/>
          <w:numId w:val="16"/>
        </w:numPr>
        <w:bidi/>
        <w:contextualSpacing w:val="0"/>
        <w:jc w:val="both"/>
        <w:rPr>
          <w:rFonts w:cs="B Yagut"/>
          <w:sz w:val="24"/>
          <w:szCs w:val="24"/>
          <w:lang w:bidi="fa-IR"/>
        </w:rPr>
      </w:pPr>
      <w:r w:rsidRPr="001E6234">
        <w:rPr>
          <w:rFonts w:ascii="Tahoma" w:hAnsi="Tahoma" w:cs="B Yagut" w:hint="cs"/>
          <w:sz w:val="24"/>
          <w:szCs w:val="24"/>
          <w:rtl/>
          <w:lang w:bidi="fa-IR"/>
        </w:rPr>
        <w:t>ترکیبات</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دارای</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اثر</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ملایم</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و</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بطئی</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هستند</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اگر</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از</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میان</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تفاوت</w:t>
      </w:r>
      <w:r w:rsidRPr="001E6234">
        <w:rPr>
          <w:rFonts w:ascii="Arial" w:hAnsi="Arial" w:cs="B Yagut" w:hint="cs"/>
          <w:sz w:val="24"/>
          <w:szCs w:val="24"/>
          <w:rtl/>
          <w:lang w:bidi="fa-IR"/>
        </w:rPr>
        <w:softHyphen/>
      </w:r>
      <w:r w:rsidRPr="001E6234">
        <w:rPr>
          <w:rFonts w:ascii="Tahoma" w:hAnsi="Tahoma" w:cs="B Yagut" w:hint="cs"/>
          <w:sz w:val="24"/>
          <w:szCs w:val="24"/>
          <w:rtl/>
          <w:lang w:bidi="fa-IR"/>
        </w:rPr>
        <w:t>های</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مواد</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آگونیست</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مجاز</w:t>
      </w:r>
      <w:r w:rsidRPr="001E6234">
        <w:rPr>
          <w:rFonts w:ascii="Arial" w:hAnsi="Arial" w:cs="B Yagut" w:hint="cs"/>
          <w:sz w:val="24"/>
          <w:szCs w:val="24"/>
          <w:rtl/>
          <w:lang w:bidi="fa-IR"/>
        </w:rPr>
        <w:t xml:space="preserve"> </w:t>
      </w:r>
      <w:r w:rsidRPr="001E6234">
        <w:rPr>
          <w:rFonts w:cs="B Yagut" w:hint="cs"/>
          <w:sz w:val="24"/>
          <w:szCs w:val="24"/>
          <w:rtl/>
          <w:lang w:bidi="fa-IR"/>
        </w:rPr>
        <w:t>با مواد مخدر موجود در بازار بخواهیم مهم</w:t>
      </w:r>
      <w:r w:rsidRPr="001E6234">
        <w:rPr>
          <w:rFonts w:cs="B Yagut" w:hint="cs"/>
          <w:sz w:val="24"/>
          <w:szCs w:val="24"/>
          <w:rtl/>
          <w:lang w:bidi="fa-IR"/>
        </w:rPr>
        <w:softHyphen/>
        <w:t>ترین را انتخاب کنیم، این تفاوت قطعاً باارزش</w:t>
      </w:r>
      <w:r w:rsidRPr="001E6234">
        <w:rPr>
          <w:rFonts w:cs="B Yagut" w:hint="cs"/>
          <w:sz w:val="24"/>
          <w:szCs w:val="24"/>
          <w:rtl/>
          <w:lang w:bidi="fa-IR"/>
        </w:rPr>
        <w:softHyphen/>
        <w:t>ترین و عمده</w:t>
      </w:r>
      <w:r w:rsidRPr="001E6234">
        <w:rPr>
          <w:rFonts w:cs="B Yagut" w:hint="cs"/>
          <w:sz w:val="24"/>
          <w:szCs w:val="24"/>
          <w:rtl/>
          <w:lang w:bidi="fa-IR"/>
        </w:rPr>
        <w:softHyphen/>
        <w:t>ترین خواهد بود. مواد مخدری که معتادان مورد سوءمصرف قرار می</w:t>
      </w:r>
      <w:r w:rsidRPr="001E6234">
        <w:rPr>
          <w:rFonts w:cs="B Yagut" w:hint="cs"/>
          <w:sz w:val="24"/>
          <w:szCs w:val="24"/>
          <w:rtl/>
          <w:lang w:bidi="fa-IR"/>
        </w:rPr>
        <w:softHyphen/>
        <w:t>دهند، اکثراً دارای نیمه عمر بسیار کوتاه بوده و اثرات آنها در زمان کوتاهی مستهلک می</w:t>
      </w:r>
      <w:r w:rsidRPr="001E6234">
        <w:rPr>
          <w:rFonts w:cs="B Yagut" w:hint="cs"/>
          <w:sz w:val="24"/>
          <w:szCs w:val="24"/>
          <w:rtl/>
          <w:lang w:bidi="fa-IR"/>
        </w:rPr>
        <w:softHyphen/>
        <w:t>گردد. نیمه عمر هرویین تزریقی 8 دقیقه است. اثرات مصرف تدخینی کِراک معمولاً یک تا دو ساعت بیش</w:t>
      </w:r>
      <w:r w:rsidRPr="001E6234">
        <w:rPr>
          <w:rFonts w:cs="B Yagut"/>
          <w:sz w:val="24"/>
          <w:szCs w:val="24"/>
          <w:rtl/>
          <w:lang w:bidi="fa-IR"/>
        </w:rPr>
        <w:softHyphen/>
      </w:r>
      <w:r w:rsidRPr="001E6234">
        <w:rPr>
          <w:rFonts w:cs="B Yagut" w:hint="cs"/>
          <w:sz w:val="24"/>
          <w:szCs w:val="24"/>
          <w:rtl/>
          <w:lang w:bidi="fa-IR"/>
        </w:rPr>
        <w:t>تر در بدن نمی</w:t>
      </w:r>
      <w:r w:rsidRPr="001E6234">
        <w:rPr>
          <w:rFonts w:cs="B Yagut" w:hint="cs"/>
          <w:sz w:val="24"/>
          <w:szCs w:val="24"/>
          <w:rtl/>
          <w:lang w:bidi="fa-IR"/>
        </w:rPr>
        <w:softHyphen/>
        <w:t>ماند و معتادان روزانه بین 3 تا 5 بار از مواد مخدر افیونی غیرمجاز استفاده می</w:t>
      </w:r>
      <w:r w:rsidRPr="001E6234">
        <w:rPr>
          <w:rFonts w:cs="B Yagut" w:hint="cs"/>
          <w:sz w:val="24"/>
          <w:szCs w:val="24"/>
          <w:rtl/>
          <w:lang w:bidi="fa-IR"/>
        </w:rPr>
        <w:softHyphen/>
        <w:t>کنند. این در حالیست که نیمه عمر متادون راسمیک</w:t>
      </w:r>
      <w:r w:rsidRPr="001E6234">
        <w:rPr>
          <w:rStyle w:val="FootnoteReference"/>
          <w:rFonts w:cs="B Yagut"/>
          <w:sz w:val="24"/>
          <w:szCs w:val="24"/>
          <w:rtl/>
        </w:rPr>
        <w:footnoteReference w:id="4"/>
      </w:r>
      <w:r w:rsidRPr="001E6234">
        <w:rPr>
          <w:rFonts w:cs="B Yagut" w:hint="cs"/>
          <w:sz w:val="24"/>
          <w:szCs w:val="24"/>
          <w:rtl/>
          <w:lang w:bidi="fa-IR"/>
        </w:rPr>
        <w:t xml:space="preserve"> حدود 20 ساعت است و </w:t>
      </w:r>
      <w:r w:rsidRPr="001E6234">
        <w:rPr>
          <w:rFonts w:cs="B Yagut" w:hint="cs"/>
          <w:sz w:val="24"/>
          <w:szCs w:val="24"/>
          <w:rtl/>
          <w:lang w:bidi="fa-IR"/>
        </w:rPr>
        <w:lastRenderedPageBreak/>
        <w:t>مصرف یک بار در روز آن کاملاً ممکن است. متعاقب یک بار مصرف بوپرنورفین نیز تا حدود 72 ساعت طول می</w:t>
      </w:r>
      <w:r w:rsidRPr="001E6234">
        <w:rPr>
          <w:rFonts w:cs="B Yagut" w:hint="cs"/>
          <w:sz w:val="24"/>
          <w:szCs w:val="24"/>
          <w:rtl/>
          <w:lang w:bidi="fa-IR"/>
        </w:rPr>
        <w:softHyphen/>
        <w:t>کشد تا اشغال گیرنده</w:t>
      </w:r>
      <w:r w:rsidRPr="001E6234">
        <w:rPr>
          <w:rFonts w:cs="B Yagut" w:hint="cs"/>
          <w:sz w:val="24"/>
          <w:szCs w:val="24"/>
          <w:rtl/>
          <w:lang w:bidi="fa-IR"/>
        </w:rPr>
        <w:softHyphen/>
        <w:t>ها افیونی «مو»</w:t>
      </w:r>
      <w:r w:rsidRPr="001E6234">
        <w:rPr>
          <w:rStyle w:val="FootnoteReference"/>
          <w:rFonts w:cs="B Yagut"/>
          <w:sz w:val="24"/>
          <w:szCs w:val="24"/>
          <w:rtl/>
        </w:rPr>
        <w:footnoteReference w:id="5"/>
      </w:r>
      <w:r w:rsidRPr="001E6234">
        <w:rPr>
          <w:rFonts w:cs="B Yagut" w:hint="cs"/>
          <w:sz w:val="24"/>
          <w:szCs w:val="24"/>
          <w:rtl/>
          <w:lang w:bidi="fa-IR"/>
        </w:rPr>
        <w:t xml:space="preserve"> توسط این دارو به نصف برسد. به عبارت دیگر نیمه عمر فارماکولوژیکی بوپرنورفین نیز 3 روز است. علاوه بر نیمه عمر طولانی ترکیبات آگونیست مجاز، شروع اثر آن</w:t>
      </w:r>
      <w:r w:rsidRPr="001E6234">
        <w:rPr>
          <w:rFonts w:cs="B Yagut"/>
          <w:sz w:val="24"/>
          <w:szCs w:val="24"/>
          <w:rtl/>
          <w:lang w:bidi="fa-IR"/>
        </w:rPr>
        <w:softHyphen/>
      </w:r>
      <w:r w:rsidRPr="001E6234">
        <w:rPr>
          <w:rFonts w:cs="B Yagut" w:hint="cs"/>
          <w:sz w:val="24"/>
          <w:szCs w:val="24"/>
          <w:rtl/>
          <w:lang w:bidi="fa-IR"/>
        </w:rPr>
        <w:t>ها نیز بر خلاف مواد مخدر موجود در بازار ملایم و تدریجی است. اوج اثر متادون و بوپرنورفین حدوداً 2 تا 3 ساعت بعد از مصرف اتفاق می</w:t>
      </w:r>
      <w:r w:rsidRPr="001E6234">
        <w:rPr>
          <w:rFonts w:cs="B Yagut" w:hint="cs"/>
          <w:sz w:val="24"/>
          <w:szCs w:val="24"/>
          <w:rtl/>
          <w:lang w:bidi="fa-IR"/>
        </w:rPr>
        <w:softHyphen/>
        <w:t>افتد. مخلوط شروع اثر ملایم بعلاوه نیمه عمر طولانی ویژگی مهمی است که باعث می</w:t>
      </w:r>
      <w:r w:rsidRPr="001E6234">
        <w:rPr>
          <w:rFonts w:cs="B Yagut" w:hint="cs"/>
          <w:sz w:val="24"/>
          <w:szCs w:val="24"/>
          <w:rtl/>
          <w:lang w:bidi="fa-IR"/>
        </w:rPr>
        <w:softHyphen/>
        <w:t>شود مواد آگونیستی چون متادون یا بوپرنورفین (البته به شکل خوراکی و نه تزریقی) قادر به ایجاد حس نشئگی بالا در مصرف کنندگان نباشند. نداشتن قدرت ایجاد نشئگی نیز بدین معنی است که قابلیت سوءمصرف</w:t>
      </w:r>
      <w:r w:rsidRPr="001E6234">
        <w:rPr>
          <w:rStyle w:val="FootnoteReference"/>
          <w:rFonts w:cs="B Yagut"/>
          <w:sz w:val="24"/>
          <w:szCs w:val="24"/>
          <w:rtl/>
        </w:rPr>
        <w:footnoteReference w:id="6"/>
      </w:r>
      <w:r w:rsidRPr="001E6234">
        <w:rPr>
          <w:rFonts w:cs="B Yagut" w:hint="cs"/>
          <w:sz w:val="24"/>
          <w:szCs w:val="24"/>
          <w:rtl/>
          <w:lang w:bidi="fa-IR"/>
        </w:rPr>
        <w:t xml:space="preserve"> آنها پایین بوده و نمی</w:t>
      </w:r>
      <w:r w:rsidRPr="001E6234">
        <w:rPr>
          <w:rFonts w:cs="B Yagut" w:hint="cs"/>
          <w:sz w:val="24"/>
          <w:szCs w:val="24"/>
          <w:rtl/>
          <w:lang w:bidi="fa-IR"/>
        </w:rPr>
        <w:softHyphen/>
        <w:t>توانند باعث رفتارهای اعتیادی در اکثر مصرف</w:t>
      </w:r>
      <w:r w:rsidRPr="001E6234">
        <w:rPr>
          <w:rFonts w:cs="B Yagut"/>
          <w:sz w:val="24"/>
          <w:szCs w:val="24"/>
          <w:rtl/>
          <w:lang w:bidi="fa-IR"/>
        </w:rPr>
        <w:softHyphen/>
      </w:r>
      <w:r w:rsidRPr="001E6234">
        <w:rPr>
          <w:rFonts w:cs="B Yagut" w:hint="cs"/>
          <w:sz w:val="24"/>
          <w:szCs w:val="24"/>
          <w:rtl/>
          <w:lang w:bidi="fa-IR"/>
        </w:rPr>
        <w:softHyphen/>
        <w:t>کنندگان شوند. توجه داشته باشید که عدم قدرت ایجاد نشئگی و قابلیت سوءمصرف ارتباط تنگاتنگی با منحنی شروع اثر و نیمه عمر اثر ماده دارد. برای ایجاد احساس نشئگی و به طبع آن ایجاد اعتیاد، ماده مخدر باید سریع اثر نماید و اثر آن سریع نیز ناپدید شود. شروع تدریجی اثر و حذف آهسته آن معمولاً ایجاد نشئگی قابل توجه</w:t>
      </w:r>
      <w:r w:rsidRPr="001E6234">
        <w:rPr>
          <w:rFonts w:cs="B Yagut" w:hint="cs"/>
          <w:sz w:val="24"/>
          <w:szCs w:val="24"/>
          <w:rtl/>
          <w:lang w:bidi="fa-IR"/>
        </w:rPr>
        <w:softHyphen/>
        <w:t>ای ندارد. به همین دلیل است که بوپرنورفین در شکل زیر زبانی (خوراکی) قابلیت سوءمصرف اندکی دارد و عملاً استعمال خوراکی قرص</w:t>
      </w:r>
      <w:r w:rsidRPr="001E6234">
        <w:rPr>
          <w:rFonts w:cs="B Yagut" w:hint="cs"/>
          <w:sz w:val="24"/>
          <w:szCs w:val="24"/>
          <w:rtl/>
          <w:lang w:bidi="fa-IR"/>
        </w:rPr>
        <w:softHyphen/>
        <w:t>های آن با نشئگی اندکی همراه است، اما همین ماده متعاقب تزریق که شروع اثر آن</w:t>
      </w:r>
      <w:r w:rsidRPr="001E6234">
        <w:rPr>
          <w:rFonts w:cs="B Yagut"/>
          <w:sz w:val="24"/>
          <w:szCs w:val="24"/>
          <w:lang w:bidi="fa-IR"/>
        </w:rPr>
        <w:softHyphen/>
      </w:r>
      <w:r w:rsidRPr="001E6234">
        <w:rPr>
          <w:rFonts w:cs="B Yagut" w:hint="cs"/>
          <w:sz w:val="24"/>
          <w:szCs w:val="24"/>
          <w:rtl/>
          <w:lang w:bidi="fa-IR"/>
        </w:rPr>
        <w:t>ها را چندین برابر تسریع می</w:t>
      </w:r>
      <w:r w:rsidRPr="001E6234">
        <w:rPr>
          <w:rFonts w:cs="B Yagut" w:hint="cs"/>
          <w:sz w:val="24"/>
          <w:szCs w:val="24"/>
          <w:rtl/>
          <w:lang w:bidi="fa-IR"/>
        </w:rPr>
        <w:softHyphen/>
        <w:t>کند، قدرت نشئگی بالایی داشته و عملاً بسیاری از مصرف</w:t>
      </w:r>
      <w:r w:rsidRPr="001E6234">
        <w:rPr>
          <w:rFonts w:cs="B Yagut"/>
          <w:sz w:val="24"/>
          <w:szCs w:val="24"/>
          <w:rtl/>
          <w:lang w:bidi="fa-IR"/>
        </w:rPr>
        <w:softHyphen/>
      </w:r>
      <w:r w:rsidRPr="001E6234">
        <w:rPr>
          <w:rFonts w:cs="B Yagut" w:hint="cs"/>
          <w:sz w:val="24"/>
          <w:szCs w:val="24"/>
          <w:rtl/>
          <w:lang w:bidi="fa-IR"/>
        </w:rPr>
        <w:t>کنندگان را گرفتار اعتیاد به خود می</w:t>
      </w:r>
      <w:r w:rsidRPr="001E6234">
        <w:rPr>
          <w:rFonts w:cs="B Yagut" w:hint="cs"/>
          <w:sz w:val="24"/>
          <w:szCs w:val="24"/>
          <w:rtl/>
          <w:lang w:bidi="fa-IR"/>
        </w:rPr>
        <w:softHyphen/>
        <w:t>نماید. حتماً حالات بسیار سمج و شدید اعتیاد به تمجزیک</w:t>
      </w:r>
      <w:r w:rsidRPr="001E6234">
        <w:rPr>
          <w:rStyle w:val="FootnoteReference"/>
          <w:rFonts w:cs="B Yagut"/>
          <w:sz w:val="24"/>
          <w:szCs w:val="24"/>
          <w:rtl/>
        </w:rPr>
        <w:footnoteReference w:id="7"/>
      </w:r>
      <w:r w:rsidRPr="001E6234">
        <w:rPr>
          <w:rFonts w:cs="B Yagut" w:hint="cs"/>
          <w:sz w:val="24"/>
          <w:szCs w:val="24"/>
          <w:rtl/>
          <w:lang w:bidi="fa-IR"/>
        </w:rPr>
        <w:t xml:space="preserve"> یا شکل تزریقی بوپرنورفین را خوانندگان محترم به یاد دارند. </w:t>
      </w:r>
    </w:p>
    <w:p w:rsidR="00531482" w:rsidRPr="001E6234" w:rsidRDefault="00531482" w:rsidP="00B21A35">
      <w:pPr>
        <w:pStyle w:val="ListParagraph"/>
        <w:numPr>
          <w:ilvl w:val="0"/>
          <w:numId w:val="16"/>
        </w:numPr>
        <w:bidi/>
        <w:contextualSpacing w:val="0"/>
        <w:jc w:val="both"/>
        <w:rPr>
          <w:rFonts w:cs="B Yagut"/>
          <w:sz w:val="24"/>
          <w:szCs w:val="24"/>
          <w:lang w:bidi="fa-IR"/>
        </w:rPr>
      </w:pPr>
      <w:r w:rsidRPr="001E6234">
        <w:rPr>
          <w:rFonts w:cs="B Yagut" w:hint="cs"/>
          <w:sz w:val="24"/>
          <w:szCs w:val="24"/>
          <w:rtl/>
          <w:lang w:bidi="fa-IR"/>
        </w:rPr>
        <w:t>ماده آگونیست با دوز معین و کافی ارائه می</w:t>
      </w:r>
      <w:r w:rsidRPr="001E6234">
        <w:rPr>
          <w:rFonts w:cs="B Yagut" w:hint="cs"/>
          <w:sz w:val="24"/>
          <w:szCs w:val="24"/>
          <w:rtl/>
          <w:lang w:bidi="fa-IR"/>
        </w:rPr>
        <w:softHyphen/>
        <w:t>گردد- در جریان درمان نگهدارنده قرار نیست بیمار بر اساس میل و اشتهای خود و در زمان دلخواه به مصرف ماده آگونیست اقدام نماید. زمان مصرف ماده آگونیست معین بوده و دوز آن نیز بعد از مدتی به حد ثابت می</w:t>
      </w:r>
      <w:r w:rsidRPr="001E6234">
        <w:rPr>
          <w:rFonts w:cs="B Yagut" w:hint="cs"/>
          <w:sz w:val="24"/>
          <w:szCs w:val="24"/>
          <w:rtl/>
          <w:lang w:bidi="fa-IR"/>
        </w:rPr>
        <w:softHyphen/>
        <w:t xml:space="preserve">رسد. میزان دوز نیز در حدی است که تمایل مصرف مواد مخدر در بیمار را مهار کرده و او را از مصرف باز دارد. </w:t>
      </w:r>
    </w:p>
    <w:p w:rsidR="00531482" w:rsidRPr="001E6234" w:rsidRDefault="00531482" w:rsidP="00B21A35">
      <w:pPr>
        <w:pStyle w:val="ListParagraph"/>
        <w:numPr>
          <w:ilvl w:val="0"/>
          <w:numId w:val="16"/>
        </w:numPr>
        <w:bidi/>
        <w:contextualSpacing w:val="0"/>
        <w:jc w:val="both"/>
        <w:rPr>
          <w:rFonts w:cs="B Yagut"/>
          <w:sz w:val="24"/>
          <w:szCs w:val="24"/>
          <w:lang w:bidi="fa-IR"/>
        </w:rPr>
      </w:pPr>
      <w:r w:rsidRPr="001E6234">
        <w:rPr>
          <w:rFonts w:cs="B Yagut" w:hint="cs"/>
          <w:sz w:val="24"/>
          <w:szCs w:val="24"/>
          <w:rtl/>
          <w:lang w:bidi="fa-IR"/>
        </w:rPr>
        <w:t>در محیط</w:t>
      </w:r>
      <w:r w:rsidRPr="001E6234">
        <w:rPr>
          <w:rFonts w:cs="B Yagut"/>
          <w:sz w:val="24"/>
          <w:szCs w:val="24"/>
          <w:rtl/>
          <w:lang w:bidi="fa-IR"/>
        </w:rPr>
        <w:softHyphen/>
      </w:r>
      <w:r w:rsidRPr="001E6234">
        <w:rPr>
          <w:rFonts w:cs="B Yagut" w:hint="cs"/>
          <w:sz w:val="24"/>
          <w:szCs w:val="24"/>
          <w:rtl/>
          <w:lang w:bidi="fa-IR"/>
        </w:rPr>
        <w:t>های سالم عرضه می</w:t>
      </w:r>
      <w:r w:rsidRPr="001E6234">
        <w:rPr>
          <w:rFonts w:cs="B Yagut" w:hint="cs"/>
          <w:sz w:val="24"/>
          <w:szCs w:val="24"/>
          <w:rtl/>
          <w:lang w:bidi="fa-IR"/>
        </w:rPr>
        <w:softHyphen/>
        <w:t>شوند- مواد آگونیست در مراکز درمانی به نیّت درمان ارائه می</w:t>
      </w:r>
      <w:r w:rsidRPr="001E6234">
        <w:rPr>
          <w:rFonts w:cs="B Yagut" w:hint="cs"/>
          <w:sz w:val="24"/>
          <w:szCs w:val="24"/>
          <w:rtl/>
          <w:lang w:bidi="fa-IR"/>
        </w:rPr>
        <w:softHyphen/>
        <w:t>شود. محیط ارائه و مصرف مواد آگونیست، محیطی است سالم که توسط گروهی درمان</w:t>
      </w:r>
      <w:r w:rsidRPr="001E6234">
        <w:rPr>
          <w:rFonts w:cs="B Yagut"/>
          <w:sz w:val="24"/>
          <w:szCs w:val="24"/>
          <w:rtl/>
          <w:lang w:bidi="fa-IR"/>
        </w:rPr>
        <w:softHyphen/>
      </w:r>
      <w:r w:rsidRPr="001E6234">
        <w:rPr>
          <w:rFonts w:cs="B Yagut" w:hint="cs"/>
          <w:sz w:val="24"/>
          <w:szCs w:val="24"/>
          <w:rtl/>
          <w:lang w:bidi="fa-IR"/>
        </w:rPr>
        <w:t>گر یا صلاحیت اداره می</w:t>
      </w:r>
      <w:r w:rsidRPr="001E6234">
        <w:rPr>
          <w:rFonts w:cs="B Yagut" w:hint="cs"/>
          <w:sz w:val="24"/>
          <w:szCs w:val="24"/>
          <w:rtl/>
          <w:lang w:bidi="fa-IR"/>
        </w:rPr>
        <w:softHyphen/>
        <w:t>شود. بیماران برای تهیه آگونیست خود روزانه به چنین محیطی مراجعه می</w:t>
      </w:r>
      <w:r w:rsidRPr="001E6234">
        <w:rPr>
          <w:rFonts w:cs="B Yagut" w:hint="cs"/>
          <w:sz w:val="24"/>
          <w:szCs w:val="24"/>
          <w:rtl/>
          <w:lang w:bidi="fa-IR"/>
        </w:rPr>
        <w:softHyphen/>
        <w:t>کنند. تفاوت</w:t>
      </w:r>
      <w:r w:rsidRPr="001E6234">
        <w:rPr>
          <w:rFonts w:cs="B Yagut"/>
          <w:sz w:val="24"/>
          <w:szCs w:val="24"/>
          <w:rtl/>
          <w:lang w:bidi="fa-IR"/>
        </w:rPr>
        <w:softHyphen/>
      </w:r>
      <w:r w:rsidRPr="001E6234">
        <w:rPr>
          <w:rFonts w:cs="B Yagut" w:hint="cs"/>
          <w:sz w:val="24"/>
          <w:szCs w:val="24"/>
          <w:rtl/>
          <w:lang w:bidi="fa-IR"/>
        </w:rPr>
        <w:t>های بسیاری بین محیط درمان با محیط</w:t>
      </w:r>
      <w:r w:rsidRPr="001E6234">
        <w:rPr>
          <w:rFonts w:cs="B Yagut"/>
          <w:sz w:val="24"/>
          <w:szCs w:val="24"/>
          <w:rtl/>
          <w:lang w:bidi="fa-IR"/>
        </w:rPr>
        <w:softHyphen/>
      </w:r>
      <w:r w:rsidRPr="001E6234">
        <w:rPr>
          <w:rFonts w:cs="B Yagut" w:hint="cs"/>
          <w:sz w:val="24"/>
          <w:szCs w:val="24"/>
          <w:rtl/>
          <w:lang w:bidi="fa-IR"/>
        </w:rPr>
        <w:t>های آلوده و جرم</w:t>
      </w:r>
      <w:r w:rsidRPr="001E6234">
        <w:rPr>
          <w:rFonts w:cs="B Yagut" w:hint="cs"/>
          <w:sz w:val="24"/>
          <w:szCs w:val="24"/>
          <w:rtl/>
          <w:lang w:bidi="fa-IR"/>
        </w:rPr>
        <w:softHyphen/>
        <w:t xml:space="preserve">خیز عرضه مواد مخدر وجود دارد. </w:t>
      </w:r>
    </w:p>
    <w:p w:rsidR="00531482" w:rsidRPr="001E6234" w:rsidRDefault="00531482" w:rsidP="00B21A35">
      <w:pPr>
        <w:pStyle w:val="ListParagraph"/>
        <w:numPr>
          <w:ilvl w:val="0"/>
          <w:numId w:val="16"/>
        </w:numPr>
        <w:bidi/>
        <w:contextualSpacing w:val="0"/>
        <w:jc w:val="both"/>
        <w:rPr>
          <w:rFonts w:cs="B Yagut"/>
          <w:sz w:val="24"/>
          <w:szCs w:val="24"/>
          <w:lang w:bidi="fa-IR"/>
        </w:rPr>
      </w:pPr>
      <w:r w:rsidRPr="001E6234">
        <w:rPr>
          <w:rFonts w:cs="B Yagut" w:hint="cs"/>
          <w:sz w:val="24"/>
          <w:szCs w:val="24"/>
          <w:rtl/>
          <w:lang w:bidi="fa-IR"/>
        </w:rPr>
        <w:t>داروی آگونیست توسط درمان</w:t>
      </w:r>
      <w:r w:rsidRPr="001E6234">
        <w:rPr>
          <w:rFonts w:cs="B Yagut"/>
          <w:sz w:val="24"/>
          <w:szCs w:val="24"/>
          <w:rtl/>
          <w:lang w:bidi="fa-IR"/>
        </w:rPr>
        <w:softHyphen/>
      </w:r>
      <w:r w:rsidRPr="001E6234">
        <w:rPr>
          <w:rFonts w:cs="B Yagut" w:hint="cs"/>
          <w:sz w:val="24"/>
          <w:szCs w:val="24"/>
          <w:rtl/>
          <w:lang w:bidi="fa-IR"/>
        </w:rPr>
        <w:t>گران دارای صلاحیت به قصد درمان عرضه می</w:t>
      </w:r>
      <w:r w:rsidRPr="001E6234">
        <w:rPr>
          <w:rFonts w:cs="B Yagut"/>
          <w:sz w:val="24"/>
          <w:szCs w:val="24"/>
          <w:rtl/>
          <w:lang w:bidi="fa-IR"/>
        </w:rPr>
        <w:softHyphen/>
      </w:r>
      <w:r w:rsidRPr="001E6234">
        <w:rPr>
          <w:rFonts w:cs="B Yagut" w:hint="cs"/>
          <w:sz w:val="24"/>
          <w:szCs w:val="24"/>
          <w:rtl/>
          <w:lang w:bidi="fa-IR"/>
        </w:rPr>
        <w:t>شود- تفاوت</w:t>
      </w:r>
      <w:r w:rsidRPr="001E6234">
        <w:rPr>
          <w:rFonts w:cs="B Yagut" w:hint="cs"/>
          <w:sz w:val="24"/>
          <w:szCs w:val="24"/>
          <w:rtl/>
          <w:lang w:bidi="fa-IR"/>
        </w:rPr>
        <w:softHyphen/>
        <w:t>های ماهوی بین عرضه دارو توسط درمان</w:t>
      </w:r>
      <w:r w:rsidRPr="001E6234">
        <w:rPr>
          <w:rFonts w:cs="B Yagut"/>
          <w:sz w:val="24"/>
          <w:szCs w:val="24"/>
          <w:rtl/>
          <w:lang w:bidi="fa-IR"/>
        </w:rPr>
        <w:softHyphen/>
      </w:r>
      <w:r w:rsidRPr="001E6234">
        <w:rPr>
          <w:rFonts w:cs="B Yagut" w:hint="cs"/>
          <w:sz w:val="24"/>
          <w:szCs w:val="24"/>
          <w:rtl/>
          <w:lang w:bidi="fa-IR"/>
        </w:rPr>
        <w:t>گر اعتیاد در مقایسه با عرضه مواد توسط فروشندگان مواد مخدر وجود دارد. در حالی که هدف اولیه تمامی عرضه</w:t>
      </w:r>
      <w:r w:rsidRPr="001E6234">
        <w:rPr>
          <w:rFonts w:cs="B Yagut"/>
          <w:sz w:val="24"/>
          <w:szCs w:val="24"/>
          <w:rtl/>
          <w:lang w:bidi="fa-IR"/>
        </w:rPr>
        <w:softHyphen/>
      </w:r>
      <w:r w:rsidRPr="001E6234">
        <w:rPr>
          <w:rFonts w:cs="B Yagut" w:hint="cs"/>
          <w:sz w:val="24"/>
          <w:szCs w:val="24"/>
          <w:rtl/>
          <w:lang w:bidi="fa-IR"/>
        </w:rPr>
        <w:t>کنندگان ماده مخدر سودجویی و فروش هرچه بیشتر ماده مخدر است، مراکز درمانی و درمان</w:t>
      </w:r>
      <w:r w:rsidRPr="001E6234">
        <w:rPr>
          <w:rFonts w:cs="B Yagut"/>
          <w:sz w:val="24"/>
          <w:szCs w:val="24"/>
          <w:rtl/>
          <w:lang w:bidi="fa-IR"/>
        </w:rPr>
        <w:softHyphen/>
      </w:r>
      <w:r w:rsidRPr="001E6234">
        <w:rPr>
          <w:rFonts w:cs="B Yagut" w:hint="cs"/>
          <w:sz w:val="24"/>
          <w:szCs w:val="24"/>
          <w:rtl/>
          <w:lang w:bidi="fa-IR"/>
        </w:rPr>
        <w:t>گران هدف درمان بیمار را دنبال می</w:t>
      </w:r>
      <w:r w:rsidRPr="001E6234">
        <w:rPr>
          <w:rFonts w:cs="B Yagut" w:hint="cs"/>
          <w:sz w:val="24"/>
          <w:szCs w:val="24"/>
          <w:rtl/>
          <w:lang w:bidi="fa-IR"/>
        </w:rPr>
        <w:softHyphen/>
        <w:t xml:space="preserve">کنند. اکثر فروشندگان مواد مخدر دارای اختلالات رفتاری و مشکلات شخصیتی بوده و بسیاری خود نیز </w:t>
      </w:r>
      <w:r w:rsidRPr="001E6234">
        <w:rPr>
          <w:rFonts w:cs="B Yagut" w:hint="cs"/>
          <w:sz w:val="24"/>
          <w:szCs w:val="24"/>
          <w:rtl/>
          <w:lang w:bidi="fa-IR"/>
        </w:rPr>
        <w:lastRenderedPageBreak/>
        <w:t>مصرف</w:t>
      </w:r>
      <w:r w:rsidRPr="001E6234">
        <w:rPr>
          <w:rFonts w:cs="B Yagut"/>
          <w:sz w:val="24"/>
          <w:szCs w:val="24"/>
          <w:rtl/>
          <w:lang w:bidi="fa-IR"/>
        </w:rPr>
        <w:softHyphen/>
      </w:r>
      <w:r w:rsidRPr="001E6234">
        <w:rPr>
          <w:rFonts w:cs="B Yagut" w:hint="cs"/>
          <w:sz w:val="24"/>
          <w:szCs w:val="24"/>
          <w:rtl/>
          <w:lang w:bidi="fa-IR"/>
        </w:rPr>
        <w:t>کننده مواد مخدر هستند. سابقه کیفری و سایر رفتارهای مجرمانه نیز شایع است. همه این موارد باعث می</w:t>
      </w:r>
      <w:r w:rsidRPr="001E6234">
        <w:rPr>
          <w:rFonts w:cs="B Yagut" w:hint="cs"/>
          <w:sz w:val="24"/>
          <w:szCs w:val="24"/>
          <w:rtl/>
          <w:lang w:bidi="fa-IR"/>
        </w:rPr>
        <w:softHyphen/>
        <w:t>شوند ساختار رابطه بیمار-درمان</w:t>
      </w:r>
      <w:r w:rsidRPr="001E6234">
        <w:rPr>
          <w:rFonts w:cs="B Yagut"/>
          <w:sz w:val="24"/>
          <w:szCs w:val="24"/>
          <w:rtl/>
          <w:lang w:bidi="fa-IR"/>
        </w:rPr>
        <w:softHyphen/>
      </w:r>
      <w:r w:rsidRPr="001E6234">
        <w:rPr>
          <w:rFonts w:cs="B Yagut" w:hint="cs"/>
          <w:sz w:val="24"/>
          <w:szCs w:val="24"/>
          <w:rtl/>
          <w:lang w:bidi="fa-IR"/>
        </w:rPr>
        <w:t>گر یا رابطه معتاد-قاچاق</w:t>
      </w:r>
      <w:r w:rsidRPr="001E6234">
        <w:rPr>
          <w:rFonts w:cs="B Yagut"/>
          <w:sz w:val="24"/>
          <w:szCs w:val="24"/>
          <w:rtl/>
          <w:lang w:bidi="fa-IR"/>
        </w:rPr>
        <w:softHyphen/>
      </w:r>
      <w:r w:rsidRPr="001E6234">
        <w:rPr>
          <w:rFonts w:cs="B Yagut" w:hint="cs"/>
          <w:sz w:val="24"/>
          <w:szCs w:val="24"/>
          <w:rtl/>
          <w:lang w:bidi="fa-IR"/>
        </w:rPr>
        <w:t>فروش تفاوت زیادی داشته و نتایج کاملاً متفاوتی به جای بگذارد.</w:t>
      </w:r>
    </w:p>
    <w:p w:rsidR="00531482" w:rsidRPr="001E6234" w:rsidRDefault="00531482" w:rsidP="00B21A35">
      <w:pPr>
        <w:pStyle w:val="ListParagraph"/>
        <w:numPr>
          <w:ilvl w:val="0"/>
          <w:numId w:val="16"/>
        </w:numPr>
        <w:bidi/>
        <w:contextualSpacing w:val="0"/>
        <w:jc w:val="both"/>
        <w:rPr>
          <w:rFonts w:cs="B Yagut"/>
          <w:sz w:val="24"/>
          <w:szCs w:val="24"/>
          <w:lang w:bidi="fa-IR"/>
        </w:rPr>
      </w:pPr>
      <w:r w:rsidRPr="001E6234">
        <w:rPr>
          <w:rFonts w:cs="B Yagut" w:hint="cs"/>
          <w:sz w:val="24"/>
          <w:szCs w:val="24"/>
          <w:rtl/>
          <w:lang w:bidi="fa-IR"/>
        </w:rPr>
        <w:t>عرضه ماده آگونیست بصورت قانونی است-  عرضه ماده آگونیست قانونی است و فعل مراجعه به مرکز عرضه آن و خرید آن جرم محسوب نمی</w:t>
      </w:r>
      <w:r w:rsidRPr="001E6234">
        <w:rPr>
          <w:rFonts w:cs="B Yagut" w:hint="cs"/>
          <w:sz w:val="24"/>
          <w:szCs w:val="24"/>
          <w:rtl/>
          <w:lang w:bidi="fa-IR"/>
        </w:rPr>
        <w:softHyphen/>
        <w:t xml:space="preserve">شود. بنابرین بسیاری از ابعاد ناشی از جرم خرید مواد مخدر منتفی است. </w:t>
      </w:r>
    </w:p>
    <w:p w:rsidR="00531482" w:rsidRPr="001E6234" w:rsidRDefault="00531482" w:rsidP="00B21A35">
      <w:pPr>
        <w:pStyle w:val="ListParagraph"/>
        <w:numPr>
          <w:ilvl w:val="0"/>
          <w:numId w:val="16"/>
        </w:numPr>
        <w:bidi/>
        <w:contextualSpacing w:val="0"/>
        <w:jc w:val="both"/>
        <w:rPr>
          <w:rFonts w:cs="B Yagut"/>
          <w:sz w:val="24"/>
          <w:szCs w:val="24"/>
          <w:lang w:bidi="fa-IR"/>
        </w:rPr>
      </w:pPr>
      <w:r w:rsidRPr="001E6234">
        <w:rPr>
          <w:rFonts w:cs="B Yagut" w:hint="cs"/>
          <w:sz w:val="24"/>
          <w:szCs w:val="24"/>
          <w:rtl/>
          <w:lang w:bidi="fa-IR"/>
        </w:rPr>
        <w:t>نظارت دقیق بر مصرف- مصرف آگونیست حداقل در مراحل اولیه درمان نگهدارنده تحت نظارت دقیق مرکز درمانی است. درمان</w:t>
      </w:r>
      <w:r w:rsidRPr="001E6234">
        <w:rPr>
          <w:rFonts w:cs="B Yagut"/>
          <w:sz w:val="24"/>
          <w:szCs w:val="24"/>
          <w:rtl/>
          <w:lang w:bidi="fa-IR"/>
        </w:rPr>
        <w:softHyphen/>
      </w:r>
      <w:r w:rsidRPr="001E6234">
        <w:rPr>
          <w:rFonts w:cs="B Yagut" w:hint="cs"/>
          <w:sz w:val="24"/>
          <w:szCs w:val="24"/>
          <w:rtl/>
          <w:lang w:bidi="fa-IR"/>
        </w:rPr>
        <w:t>گران بر استفاده نظارت دارند و حتی بیماران مجبورند دوز مصرفی خود را در دید مستقیم درمان</w:t>
      </w:r>
      <w:r w:rsidRPr="001E6234">
        <w:rPr>
          <w:rFonts w:cs="B Yagut"/>
          <w:sz w:val="24"/>
          <w:szCs w:val="24"/>
          <w:rtl/>
          <w:lang w:bidi="fa-IR"/>
        </w:rPr>
        <w:softHyphen/>
      </w:r>
      <w:r w:rsidRPr="001E6234">
        <w:rPr>
          <w:rFonts w:cs="B Yagut" w:hint="cs"/>
          <w:sz w:val="24"/>
          <w:szCs w:val="24"/>
          <w:rtl/>
          <w:lang w:bidi="fa-IR"/>
        </w:rPr>
        <w:t xml:space="preserve">گران مصرف کنند. </w:t>
      </w:r>
    </w:p>
    <w:p w:rsidR="00531482" w:rsidRPr="001E6234" w:rsidRDefault="00531482" w:rsidP="00B21A35">
      <w:pPr>
        <w:pStyle w:val="ListParagraph"/>
        <w:numPr>
          <w:ilvl w:val="0"/>
          <w:numId w:val="16"/>
        </w:numPr>
        <w:bidi/>
        <w:contextualSpacing w:val="0"/>
        <w:jc w:val="both"/>
        <w:rPr>
          <w:rFonts w:cs="B Yagut"/>
          <w:sz w:val="24"/>
          <w:szCs w:val="24"/>
          <w:lang w:bidi="fa-IR"/>
        </w:rPr>
      </w:pPr>
      <w:r w:rsidRPr="001E6234">
        <w:rPr>
          <w:rFonts w:cs="B Yagut" w:hint="cs"/>
          <w:sz w:val="24"/>
          <w:szCs w:val="24"/>
          <w:rtl/>
          <w:lang w:bidi="fa-IR"/>
        </w:rPr>
        <w:t>پیش</w:t>
      </w:r>
      <w:r w:rsidRPr="001E6234">
        <w:rPr>
          <w:rFonts w:cs="B Yagut"/>
          <w:sz w:val="24"/>
          <w:szCs w:val="24"/>
          <w:rtl/>
          <w:lang w:bidi="fa-IR"/>
        </w:rPr>
        <w:softHyphen/>
      </w:r>
      <w:r w:rsidRPr="001E6234">
        <w:rPr>
          <w:rFonts w:cs="B Yagut" w:hint="cs"/>
          <w:sz w:val="24"/>
          <w:szCs w:val="24"/>
          <w:rtl/>
          <w:lang w:bidi="fa-IR"/>
        </w:rPr>
        <w:t>رفت درمان و نتایج آن ثبت و بررسی می</w:t>
      </w:r>
      <w:r w:rsidRPr="001E6234">
        <w:rPr>
          <w:rFonts w:cs="B Yagut" w:hint="cs"/>
          <w:sz w:val="24"/>
          <w:szCs w:val="24"/>
          <w:rtl/>
          <w:lang w:bidi="fa-IR"/>
        </w:rPr>
        <w:softHyphen/>
        <w:t>شود- علاوه بر عرضه کنترل شده و تحت نظارت ماده آگونیست، اثرات آن و سیر بهبودی بیمار نیز ثبت می</w:t>
      </w:r>
      <w:r w:rsidRPr="001E6234">
        <w:rPr>
          <w:rFonts w:cs="B Yagut" w:hint="cs"/>
          <w:sz w:val="24"/>
          <w:szCs w:val="24"/>
          <w:rtl/>
          <w:lang w:bidi="fa-IR"/>
        </w:rPr>
        <w:softHyphen/>
        <w:t>شود. تغییرات وضعیت بیمار، مصرف مواد مخدر در ایشان، بهبودی شاخص</w:t>
      </w:r>
      <w:r w:rsidRPr="001E6234">
        <w:rPr>
          <w:rFonts w:cs="B Yagut" w:hint="cs"/>
          <w:sz w:val="24"/>
          <w:szCs w:val="24"/>
          <w:rtl/>
          <w:lang w:bidi="fa-IR"/>
        </w:rPr>
        <w:softHyphen/>
        <w:t>های فردی، روانی، اجتماعی، خانوادگی، قانونی و اقتصادی اندازه</w:t>
      </w:r>
      <w:r w:rsidRPr="001E6234">
        <w:rPr>
          <w:rFonts w:cs="B Yagut"/>
          <w:sz w:val="24"/>
          <w:szCs w:val="24"/>
          <w:rtl/>
          <w:lang w:bidi="fa-IR"/>
        </w:rPr>
        <w:softHyphen/>
      </w:r>
      <w:r w:rsidRPr="001E6234">
        <w:rPr>
          <w:rFonts w:cs="B Yagut" w:hint="cs"/>
          <w:sz w:val="24"/>
          <w:szCs w:val="24"/>
          <w:rtl/>
          <w:lang w:bidi="fa-IR"/>
        </w:rPr>
        <w:t>گیری شده و سیر آن</w:t>
      </w:r>
      <w:r w:rsidRPr="001E6234">
        <w:rPr>
          <w:rFonts w:cs="B Yagut"/>
          <w:sz w:val="24"/>
          <w:szCs w:val="24"/>
          <w:rtl/>
          <w:lang w:bidi="fa-IR"/>
        </w:rPr>
        <w:softHyphen/>
      </w:r>
      <w:r w:rsidRPr="001E6234">
        <w:rPr>
          <w:rFonts w:cs="B Yagut" w:hint="cs"/>
          <w:sz w:val="24"/>
          <w:szCs w:val="24"/>
          <w:rtl/>
          <w:lang w:bidi="fa-IR"/>
        </w:rPr>
        <w:t>ها سنجیده می</w:t>
      </w:r>
      <w:r w:rsidRPr="001E6234">
        <w:rPr>
          <w:rFonts w:cs="B Yagut" w:hint="cs"/>
          <w:sz w:val="24"/>
          <w:szCs w:val="24"/>
          <w:rtl/>
          <w:lang w:bidi="fa-IR"/>
        </w:rPr>
        <w:softHyphen/>
        <w:t>شود. یکی از ارکان این بررسی</w:t>
      </w:r>
      <w:r w:rsidRPr="001E6234">
        <w:rPr>
          <w:rFonts w:cs="B Yagut" w:hint="cs"/>
          <w:sz w:val="24"/>
          <w:szCs w:val="24"/>
          <w:rtl/>
          <w:lang w:bidi="fa-IR"/>
        </w:rPr>
        <w:softHyphen/>
        <w:t xml:space="preserve">ها، استفاده از آزمایش ادرار برای شناسایی مصرف مواد مخدر غیرقانونی در جریان درمان توسط بیماران است. </w:t>
      </w:r>
    </w:p>
    <w:p w:rsidR="00531482" w:rsidRPr="001E6234" w:rsidRDefault="00531482" w:rsidP="00B21A35">
      <w:pPr>
        <w:pStyle w:val="ListParagraph"/>
        <w:numPr>
          <w:ilvl w:val="0"/>
          <w:numId w:val="16"/>
        </w:numPr>
        <w:bidi/>
        <w:contextualSpacing w:val="0"/>
        <w:jc w:val="both"/>
        <w:rPr>
          <w:rFonts w:cs="B Yagut"/>
          <w:sz w:val="24"/>
          <w:szCs w:val="24"/>
          <w:lang w:bidi="fa-IR"/>
        </w:rPr>
      </w:pPr>
      <w:r w:rsidRPr="001E6234">
        <w:rPr>
          <w:rFonts w:cs="B Yagut" w:hint="cs"/>
          <w:sz w:val="24"/>
          <w:szCs w:val="24"/>
          <w:rtl/>
          <w:lang w:bidi="fa-IR"/>
        </w:rPr>
        <w:t>خدمات مکمل در کنار آگونیست ارائه می</w:t>
      </w:r>
      <w:r w:rsidRPr="001E6234">
        <w:rPr>
          <w:rFonts w:cs="B Yagut" w:hint="cs"/>
          <w:sz w:val="24"/>
          <w:szCs w:val="24"/>
          <w:rtl/>
          <w:lang w:bidi="fa-IR"/>
        </w:rPr>
        <w:softHyphen/>
        <w:t xml:space="preserve">شود- علاوه بر دریافت آگونیست </w:t>
      </w:r>
      <w:r w:rsidR="00DB02AF" w:rsidRPr="001E6234">
        <w:rPr>
          <w:rFonts w:cs="B Yagut" w:hint="cs"/>
          <w:color w:val="FF0000"/>
          <w:sz w:val="24"/>
          <w:szCs w:val="24"/>
          <w:rtl/>
          <w:lang w:bidi="fa-IR"/>
        </w:rPr>
        <w:t>،</w:t>
      </w:r>
      <w:r w:rsidR="00DB02AF" w:rsidRPr="001E6234">
        <w:rPr>
          <w:rFonts w:cs="B Yagut" w:hint="cs"/>
          <w:sz w:val="24"/>
          <w:szCs w:val="24"/>
          <w:rtl/>
          <w:lang w:bidi="fa-IR"/>
        </w:rPr>
        <w:t xml:space="preserve"> </w:t>
      </w:r>
      <w:r w:rsidRPr="001E6234">
        <w:rPr>
          <w:rFonts w:cs="B Yagut" w:hint="cs"/>
          <w:sz w:val="24"/>
          <w:szCs w:val="24"/>
          <w:rtl/>
          <w:lang w:bidi="fa-IR"/>
        </w:rPr>
        <w:t>بیماران از خدمات جانبی مشاوره، مددکاری و روان</w:t>
      </w:r>
      <w:r w:rsidRPr="001E6234">
        <w:rPr>
          <w:rFonts w:cs="B Yagut"/>
          <w:sz w:val="24"/>
          <w:szCs w:val="24"/>
          <w:rtl/>
          <w:lang w:bidi="fa-IR"/>
        </w:rPr>
        <w:softHyphen/>
      </w:r>
      <w:r w:rsidRPr="001E6234">
        <w:rPr>
          <w:rFonts w:cs="B Yagut" w:hint="cs"/>
          <w:sz w:val="24"/>
          <w:szCs w:val="24"/>
          <w:rtl/>
          <w:lang w:bidi="fa-IR"/>
        </w:rPr>
        <w:t>درمانی بهره</w:t>
      </w:r>
      <w:r w:rsidRPr="001E6234">
        <w:rPr>
          <w:rFonts w:cs="B Yagut" w:hint="cs"/>
          <w:sz w:val="24"/>
          <w:szCs w:val="24"/>
          <w:rtl/>
          <w:lang w:bidi="fa-IR"/>
        </w:rPr>
        <w:softHyphen/>
        <w:t>مند می</w:t>
      </w:r>
      <w:r w:rsidRPr="001E6234">
        <w:rPr>
          <w:rFonts w:cs="B Yagut" w:hint="cs"/>
          <w:sz w:val="24"/>
          <w:szCs w:val="24"/>
          <w:rtl/>
          <w:lang w:bidi="fa-IR"/>
        </w:rPr>
        <w:softHyphen/>
        <w:t>شوند. همچنین در یک درمان مطلوب با آگونیست اضافه بر اقدامات مذکور، خانواده بیماران نیز ممکن است وارد مداخله می</w:t>
      </w:r>
      <w:r w:rsidRPr="001E6234">
        <w:rPr>
          <w:rFonts w:cs="B Yagut" w:hint="cs"/>
          <w:sz w:val="24"/>
          <w:szCs w:val="24"/>
          <w:rtl/>
          <w:lang w:bidi="fa-IR"/>
        </w:rPr>
        <w:softHyphen/>
        <w:t xml:space="preserve">شوند. </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بنابر این درمان نگهدارنده عبارت است از:</w:t>
      </w:r>
    </w:p>
    <w:p w:rsidR="00531482" w:rsidRPr="001E6234" w:rsidRDefault="00416890" w:rsidP="00B21A35">
      <w:pPr>
        <w:bidi/>
        <w:jc w:val="both"/>
        <w:rPr>
          <w:rFonts w:cs="B Yagut"/>
          <w:sz w:val="24"/>
          <w:szCs w:val="24"/>
          <w:rtl/>
          <w:lang w:bidi="fa-IR"/>
        </w:rPr>
      </w:pPr>
      <w:r>
        <w:rPr>
          <w:rFonts w:cs="B Yagut"/>
          <w:noProof/>
          <w:sz w:val="24"/>
          <w:szCs w:val="24"/>
          <w:rtl/>
        </w:rPr>
        <w:pict>
          <v:roundrect id="AutoShape 12" o:spid="_x0000_s1030" style="position:absolute;left:0;text-align:left;margin-left:36.55pt;margin-top:.95pt;width:458.95pt;height:137.5pt;z-index:251664384;visibility:visible;mso-position-vertical-relative:lin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" fillcolor="white [3212]" strokecolor="#c0504d [3205]" strokeweight="3.5pt">
            <v:shadow color="#868686"/>
            <v:textbox inset="3.6pt,0,3.6pt,0">
              <w:txbxContent>
                <w:p w:rsidR="00AB7DAD" w:rsidRPr="00A97DAF" w:rsidRDefault="00AB7DAD" w:rsidP="00A5187D">
                  <w:pPr>
                    <w:bidi/>
                    <w:spacing w:before="240"/>
                    <w:jc w:val="center"/>
                    <w:rPr>
                      <w:rFonts w:cs="B Yagut"/>
                      <w:sz w:val="24"/>
                      <w:szCs w:val="24"/>
                      <w:lang w:bidi="fa-IR"/>
                    </w:rPr>
                  </w:pPr>
                  <w:r w:rsidRPr="00A97DAF">
                    <w:rPr>
                      <w:rFonts w:cs="B Yagut" w:hint="cs"/>
                      <w:b/>
                      <w:bCs/>
                      <w:sz w:val="24"/>
                      <w:szCs w:val="24"/>
                      <w:rtl/>
                      <w:lang w:bidi="fa-IR"/>
                    </w:rPr>
                    <w:t>«جایگزینی قانونی مصرف مواد مخدر غیرمجاز و غیرقانونی بیمار، با یک ماده مخدر (آگونیست) غیرتزریقی ارزان قیمت، خالص و بهداشتی با اثر بطئی و ملایم در دوز مطلوب و بهینه توسط گروه درمان</w:t>
                  </w:r>
                  <w:r w:rsidRPr="00A97DAF">
                    <w:rPr>
                      <w:rFonts w:cs="B Yagut"/>
                      <w:b/>
                      <w:bCs/>
                      <w:sz w:val="24"/>
                      <w:szCs w:val="24"/>
                      <w:rtl/>
                      <w:lang w:bidi="fa-IR"/>
                    </w:rPr>
                    <w:softHyphen/>
                  </w:r>
                  <w:r w:rsidRPr="00A97DAF">
                    <w:rPr>
                      <w:rFonts w:cs="B Yagut" w:hint="cs"/>
                      <w:b/>
                      <w:bCs/>
                      <w:sz w:val="24"/>
                      <w:szCs w:val="24"/>
                      <w:rtl/>
                      <w:lang w:bidi="fa-IR"/>
                    </w:rPr>
                    <w:t>گران در محیط سالم درمانی به نیّت درمان بیماران هم</w:t>
                  </w:r>
                  <w:r w:rsidRPr="00A97DAF">
                    <w:rPr>
                      <w:rFonts w:cs="B Yagut"/>
                      <w:b/>
                      <w:bCs/>
                      <w:sz w:val="24"/>
                      <w:szCs w:val="24"/>
                      <w:rtl/>
                      <w:lang w:bidi="fa-IR"/>
                    </w:rPr>
                    <w:softHyphen/>
                  </w:r>
                  <w:r w:rsidRPr="00A97DAF">
                    <w:rPr>
                      <w:rFonts w:cs="B Yagut" w:hint="cs"/>
                      <w:b/>
                      <w:bCs/>
                      <w:sz w:val="24"/>
                      <w:szCs w:val="24"/>
                      <w:rtl/>
                      <w:lang w:bidi="fa-IR"/>
                    </w:rPr>
                    <w:t>زمان با ارائه سایر مداخلات درمانی و ثبت و پایش دقیق پیشرفت و بهبودی</w:t>
                  </w:r>
                  <w:r w:rsidRPr="00A97DAF">
                    <w:rPr>
                      <w:rFonts w:cs="B Yagut" w:hint="cs"/>
                      <w:sz w:val="24"/>
                      <w:szCs w:val="24"/>
                      <w:rtl/>
                      <w:lang w:bidi="fa-IR"/>
                    </w:rPr>
                    <w:t>»</w:t>
                  </w:r>
                </w:p>
                <w:p w:rsidR="00AB7DAD" w:rsidRPr="00A97DAF" w:rsidRDefault="00AB7DAD" w:rsidP="00531482">
                  <w:pPr>
                    <w:bidi/>
                    <w:rPr>
                      <w:rFonts w:cs="B Yagut"/>
                    </w:rPr>
                  </w:pPr>
                </w:p>
              </w:txbxContent>
            </v:textbox>
          </v:roundrect>
        </w:pict>
      </w:r>
    </w:p>
    <w:p w:rsidR="00531482" w:rsidRPr="001E6234" w:rsidRDefault="00531482" w:rsidP="00B21A35">
      <w:pPr>
        <w:bidi/>
        <w:jc w:val="both"/>
        <w:rPr>
          <w:rFonts w:cs="B Yagut"/>
          <w:sz w:val="24"/>
          <w:szCs w:val="24"/>
          <w:rtl/>
          <w:lang w:bidi="fa-IR"/>
        </w:rPr>
      </w:pPr>
    </w:p>
    <w:p w:rsidR="00531482" w:rsidRPr="001E6234" w:rsidRDefault="00531482" w:rsidP="00B21A35">
      <w:pPr>
        <w:bidi/>
        <w:jc w:val="both"/>
        <w:rPr>
          <w:rFonts w:cs="B Yagut"/>
          <w:sz w:val="24"/>
          <w:szCs w:val="24"/>
          <w:rtl/>
          <w:lang w:bidi="fa-IR"/>
        </w:rPr>
      </w:pPr>
    </w:p>
    <w:p w:rsidR="00531482" w:rsidRPr="001E6234" w:rsidRDefault="00531482" w:rsidP="00B21A35">
      <w:pPr>
        <w:bidi/>
        <w:jc w:val="both"/>
        <w:rPr>
          <w:rFonts w:cs="B Yagut"/>
          <w:sz w:val="24"/>
          <w:szCs w:val="24"/>
          <w:rtl/>
          <w:lang w:bidi="fa-IR"/>
        </w:rPr>
      </w:pPr>
    </w:p>
    <w:p w:rsidR="00A5187D" w:rsidRPr="001E6234" w:rsidRDefault="00A5187D" w:rsidP="00B21A35">
      <w:pPr>
        <w:bidi/>
        <w:jc w:val="both"/>
        <w:rPr>
          <w:rFonts w:cs="B Yagut"/>
          <w:sz w:val="24"/>
          <w:szCs w:val="24"/>
          <w:rtl/>
          <w:lang w:bidi="fa-IR"/>
        </w:rPr>
      </w:pP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همان طور که مشاهده نمودید درمان نگهدارنده با آگونیست برخلاف تصور ساده</w:t>
      </w:r>
      <w:r w:rsidRPr="001E6234">
        <w:rPr>
          <w:rFonts w:cs="B Yagut" w:hint="cs"/>
          <w:sz w:val="24"/>
          <w:szCs w:val="24"/>
          <w:rtl/>
          <w:lang w:bidi="fa-IR"/>
        </w:rPr>
        <w:softHyphen/>
        <w:t>انگارانه و گاهی متأسفانه ناآگاهانه و غرض</w:t>
      </w:r>
      <w:r w:rsidRPr="001E6234">
        <w:rPr>
          <w:rFonts w:cs="B Yagut" w:hint="cs"/>
          <w:sz w:val="24"/>
          <w:szCs w:val="24"/>
          <w:rtl/>
          <w:lang w:bidi="fa-IR"/>
        </w:rPr>
        <w:softHyphen/>
        <w:t>ورزانه تبدیل یک اعتیاد به اعتیاد دیگر نیست و درمان</w:t>
      </w:r>
      <w:r w:rsidRPr="001E6234">
        <w:rPr>
          <w:rFonts w:cs="B Yagut"/>
          <w:sz w:val="24"/>
          <w:szCs w:val="24"/>
          <w:rtl/>
          <w:lang w:bidi="fa-IR"/>
        </w:rPr>
        <w:softHyphen/>
      </w:r>
      <w:r w:rsidRPr="001E6234">
        <w:rPr>
          <w:rFonts w:cs="B Yagut" w:hint="cs"/>
          <w:sz w:val="24"/>
          <w:szCs w:val="24"/>
          <w:rtl/>
          <w:lang w:bidi="fa-IR"/>
        </w:rPr>
        <w:t>گر تبدیل به فروشنده و عرضه کننده مواد مخدر به جای شبکه قاچاق نمی</w:t>
      </w:r>
      <w:r w:rsidRPr="001E6234">
        <w:rPr>
          <w:rFonts w:cs="B Yagut" w:hint="cs"/>
          <w:sz w:val="24"/>
          <w:szCs w:val="24"/>
          <w:rtl/>
          <w:lang w:bidi="fa-IR"/>
        </w:rPr>
        <w:softHyphen/>
        <w:t>شود. درمان نگهدارنده بسیاری از عوارض مصرف مواد مخدر را کاهش می</w:t>
      </w:r>
      <w:r w:rsidRPr="001E6234">
        <w:rPr>
          <w:rFonts w:cs="B Yagut" w:hint="cs"/>
          <w:sz w:val="24"/>
          <w:szCs w:val="24"/>
          <w:rtl/>
          <w:lang w:bidi="fa-IR"/>
        </w:rPr>
        <w:softHyphen/>
        <w:t>دهد. از این سو یک ابزار ایده</w:t>
      </w:r>
      <w:r w:rsidRPr="001E6234">
        <w:rPr>
          <w:rFonts w:cs="B Yagut" w:hint="cs"/>
          <w:sz w:val="24"/>
          <w:szCs w:val="24"/>
          <w:rtl/>
          <w:lang w:bidi="fa-IR"/>
        </w:rPr>
        <w:softHyphen/>
        <w:t>آل کاهش آسیب</w:t>
      </w:r>
      <w:r w:rsidRPr="001E6234">
        <w:rPr>
          <w:rStyle w:val="FootnoteReference"/>
          <w:rFonts w:cs="B Yagut"/>
          <w:sz w:val="24"/>
          <w:szCs w:val="24"/>
          <w:rtl/>
        </w:rPr>
        <w:footnoteReference w:id="8"/>
      </w:r>
      <w:r w:rsidRPr="001E6234">
        <w:rPr>
          <w:rFonts w:cs="B Yagut" w:hint="cs"/>
          <w:sz w:val="24"/>
          <w:szCs w:val="24"/>
          <w:rtl/>
          <w:lang w:bidi="fa-IR"/>
        </w:rPr>
        <w:t xml:space="preserve"> به حساب می</w:t>
      </w:r>
      <w:r w:rsidRPr="001E6234">
        <w:rPr>
          <w:rFonts w:cs="B Yagut" w:hint="cs"/>
          <w:sz w:val="24"/>
          <w:szCs w:val="24"/>
          <w:rtl/>
          <w:lang w:bidi="fa-IR"/>
        </w:rPr>
        <w:softHyphen/>
        <w:t xml:space="preserve">آید. اما </w:t>
      </w:r>
      <w:r w:rsidRPr="001E6234">
        <w:rPr>
          <w:rFonts w:cs="B Yagut" w:hint="cs"/>
          <w:sz w:val="24"/>
          <w:szCs w:val="24"/>
          <w:rtl/>
          <w:lang w:bidi="fa-IR"/>
        </w:rPr>
        <w:lastRenderedPageBreak/>
        <w:t>فراموش نکنیم علاوه بر جنبه</w:t>
      </w:r>
      <w:r w:rsidRPr="001E6234">
        <w:rPr>
          <w:rFonts w:cs="B Yagut" w:hint="cs"/>
          <w:sz w:val="24"/>
          <w:szCs w:val="24"/>
          <w:rtl/>
          <w:lang w:bidi="fa-IR"/>
        </w:rPr>
        <w:softHyphen/>
        <w:t>های ارزشمند کاهش آسیب، درمان نگهدارنده در صورتی که درست به کار رود یک ابزار تمام عیار درمان به معنی واقعی کلمه نیز هست. جنبه</w:t>
      </w:r>
      <w:r w:rsidRPr="001E6234">
        <w:rPr>
          <w:rFonts w:cs="B Yagut" w:hint="cs"/>
          <w:sz w:val="24"/>
          <w:szCs w:val="24"/>
          <w:rtl/>
          <w:lang w:bidi="fa-IR"/>
        </w:rPr>
        <w:softHyphen/>
        <w:t>هایی از کاهش عوارض اعتیاد به قرار زیر است:</w:t>
      </w:r>
    </w:p>
    <w:p w:rsidR="00531482" w:rsidRPr="001E6234" w:rsidRDefault="00531482" w:rsidP="00B21A35">
      <w:pPr>
        <w:pStyle w:val="ListParagraph"/>
        <w:numPr>
          <w:ilvl w:val="0"/>
          <w:numId w:val="17"/>
        </w:numPr>
        <w:bidi/>
        <w:contextualSpacing w:val="0"/>
        <w:jc w:val="both"/>
        <w:rPr>
          <w:rFonts w:cs="B Yagut"/>
          <w:sz w:val="24"/>
          <w:szCs w:val="24"/>
          <w:lang w:bidi="fa-IR"/>
        </w:rPr>
      </w:pPr>
      <w:r w:rsidRPr="001E6234">
        <w:rPr>
          <w:rFonts w:cs="B Yagut" w:hint="cs"/>
          <w:sz w:val="24"/>
          <w:szCs w:val="24"/>
          <w:rtl/>
          <w:lang w:bidi="fa-IR"/>
        </w:rPr>
        <w:t>حذف علایم محرومیت و ترک- ماده آگونیست در دوز مناسب قادر است کلیه عوارض محرومیت از مواد مخدر را بر طرف سازد. بیمارانی که بر روی درمان نگهدارنده قرار می</w:t>
      </w:r>
      <w:r w:rsidRPr="001E6234">
        <w:rPr>
          <w:rFonts w:cs="B Yagut" w:hint="cs"/>
          <w:sz w:val="24"/>
          <w:szCs w:val="24"/>
          <w:rtl/>
          <w:lang w:bidi="fa-IR"/>
        </w:rPr>
        <w:softHyphen/>
        <w:t xml:space="preserve">گیرند، </w:t>
      </w:r>
      <w:r w:rsidRPr="001E6234">
        <w:rPr>
          <w:rFonts w:cs="B Yagut" w:hint="cs"/>
          <w:b/>
          <w:bCs/>
          <w:sz w:val="24"/>
          <w:szCs w:val="24"/>
          <w:rtl/>
          <w:lang w:bidi="fa-IR"/>
        </w:rPr>
        <w:t>نباید</w:t>
      </w:r>
      <w:r w:rsidRPr="001E6234">
        <w:rPr>
          <w:rFonts w:cs="B Yagut" w:hint="cs"/>
          <w:sz w:val="24"/>
          <w:szCs w:val="24"/>
          <w:rtl/>
          <w:lang w:bidi="fa-IR"/>
        </w:rPr>
        <w:t xml:space="preserve"> از عوارض ترک شاکی باشند. متادون و بوپرنورفین در انتهای مرحله القاء اولیه کلیه علایم محرومیت بیمار را کنترل خواهند کرد. حتّی ادعاهایی که اظهار می</w:t>
      </w:r>
      <w:r w:rsidRPr="001E6234">
        <w:rPr>
          <w:rFonts w:cs="B Yagut" w:hint="cs"/>
          <w:sz w:val="24"/>
          <w:szCs w:val="24"/>
          <w:rtl/>
          <w:lang w:bidi="fa-IR"/>
        </w:rPr>
        <w:softHyphen/>
        <w:t>دارند بوپرنورفین نمی</w:t>
      </w:r>
      <w:r w:rsidRPr="001E6234">
        <w:rPr>
          <w:rFonts w:cs="B Yagut" w:hint="cs"/>
          <w:sz w:val="24"/>
          <w:szCs w:val="24"/>
          <w:rtl/>
          <w:lang w:bidi="fa-IR"/>
        </w:rPr>
        <w:softHyphen/>
        <w:t>تواند علایم محرومیت در تمامی بیماران را برطرف سازد، صحت نداشته و با استمرار چند روزه بیمار برروی دارو، علایم وی سرانجام ناپدید شده و بیمار به آرامش می</w:t>
      </w:r>
      <w:r w:rsidRPr="001E6234">
        <w:rPr>
          <w:rFonts w:cs="B Yagut" w:hint="cs"/>
          <w:sz w:val="24"/>
          <w:szCs w:val="24"/>
          <w:rtl/>
          <w:lang w:bidi="fa-IR"/>
        </w:rPr>
        <w:softHyphen/>
        <w:t>رسد. حذف علایم محرومیت با ماندگاری بالای بیماران در درمان همراه است و رضایتمندی آنها را تأمین می</w:t>
      </w:r>
      <w:r w:rsidRPr="001E6234">
        <w:rPr>
          <w:rFonts w:cs="B Yagut" w:hint="cs"/>
          <w:sz w:val="24"/>
          <w:szCs w:val="24"/>
          <w:rtl/>
          <w:lang w:bidi="fa-IR"/>
        </w:rPr>
        <w:softHyphen/>
        <w:t>کند. این امر برخلاف درمان</w:t>
      </w:r>
      <w:r w:rsidRPr="001E6234">
        <w:rPr>
          <w:rFonts w:cs="B Yagut" w:hint="cs"/>
          <w:sz w:val="24"/>
          <w:szCs w:val="24"/>
          <w:rtl/>
          <w:lang w:bidi="fa-IR"/>
        </w:rPr>
        <w:softHyphen/>
        <w:t>های پرهیزمدار</w:t>
      </w:r>
      <w:r w:rsidRPr="001E6234">
        <w:rPr>
          <w:rStyle w:val="FootnoteReference"/>
          <w:rFonts w:cs="B Yagut"/>
          <w:sz w:val="24"/>
          <w:szCs w:val="24"/>
          <w:rtl/>
        </w:rPr>
        <w:footnoteReference w:id="9"/>
      </w:r>
      <w:r w:rsidRPr="001E6234">
        <w:rPr>
          <w:rFonts w:cs="B Yagut" w:hint="cs"/>
          <w:sz w:val="24"/>
          <w:szCs w:val="24"/>
          <w:rtl/>
          <w:lang w:bidi="fa-IR"/>
        </w:rPr>
        <w:t xml:space="preserve"> است که تا مدت</w:t>
      </w:r>
      <w:r w:rsidRPr="001E6234">
        <w:rPr>
          <w:rFonts w:cs="B Yagut" w:hint="cs"/>
          <w:sz w:val="24"/>
          <w:szCs w:val="24"/>
          <w:rtl/>
          <w:lang w:bidi="fa-IR"/>
        </w:rPr>
        <w:softHyphen/>
        <w:t>های مدیدی بیماران از مجموعه علایم ترک و حالت خماری شاکی هستند. مهم است القاء بر روی آگونیست به طرز صحیح صورت گیرد تا از یک سو علایم بیمار مهار گردد و از سوی دیگر عوارض آگونیست ایشان را آزار ندهد. در این صورت بیمار حتی بدون وقفه قادر به ادامه فعالیت</w:t>
      </w:r>
      <w:r w:rsidRPr="001E6234">
        <w:rPr>
          <w:rFonts w:cs="B Yagut" w:hint="cs"/>
          <w:sz w:val="24"/>
          <w:szCs w:val="24"/>
          <w:rtl/>
          <w:lang w:bidi="fa-IR"/>
        </w:rPr>
        <w:softHyphen/>
        <w:t>های روزمره بوده و نیازی به بستری و حتی مرخصی از محل کا نیز نخواهد داشت. برای اطلاعات بیشتر به مبحث «ارائه و تجویز متادون به بیماران» مراجعه نمایید.</w:t>
      </w:r>
    </w:p>
    <w:p w:rsidR="00531482" w:rsidRPr="001E6234" w:rsidRDefault="00531482" w:rsidP="00B21A35">
      <w:pPr>
        <w:pStyle w:val="ListParagraph"/>
        <w:numPr>
          <w:ilvl w:val="0"/>
          <w:numId w:val="17"/>
        </w:numPr>
        <w:bidi/>
        <w:contextualSpacing w:val="0"/>
        <w:jc w:val="both"/>
        <w:rPr>
          <w:rFonts w:cs="B Yagut"/>
          <w:sz w:val="24"/>
          <w:szCs w:val="24"/>
          <w:lang w:bidi="fa-IR"/>
        </w:rPr>
      </w:pPr>
      <w:r w:rsidRPr="001E6234">
        <w:rPr>
          <w:rFonts w:cs="B Yagut" w:hint="cs"/>
          <w:sz w:val="24"/>
          <w:szCs w:val="24"/>
          <w:rtl/>
          <w:lang w:bidi="fa-IR"/>
        </w:rPr>
        <w:t>حذف مسئله تزریق- در شرایطی که تا دو سوم موارد عفونت اچ</w:t>
      </w:r>
      <w:r w:rsidRPr="001E6234">
        <w:rPr>
          <w:rFonts w:cs="B Yagut"/>
          <w:sz w:val="24"/>
          <w:szCs w:val="24"/>
          <w:rtl/>
          <w:lang w:bidi="fa-IR"/>
        </w:rPr>
        <w:softHyphen/>
      </w:r>
      <w:r w:rsidRPr="001E6234">
        <w:rPr>
          <w:rFonts w:cs="B Yagut" w:hint="cs"/>
          <w:sz w:val="24"/>
          <w:szCs w:val="24"/>
          <w:rtl/>
          <w:lang w:bidi="fa-IR"/>
        </w:rPr>
        <w:t>آی</w:t>
      </w:r>
      <w:r w:rsidRPr="001E6234">
        <w:rPr>
          <w:rFonts w:cs="B Yagut"/>
          <w:sz w:val="24"/>
          <w:szCs w:val="24"/>
          <w:rtl/>
          <w:lang w:bidi="fa-IR"/>
        </w:rPr>
        <w:softHyphen/>
      </w:r>
      <w:r w:rsidRPr="001E6234">
        <w:rPr>
          <w:rFonts w:cs="B Yagut" w:hint="cs"/>
          <w:sz w:val="24"/>
          <w:szCs w:val="24"/>
          <w:rtl/>
          <w:lang w:bidi="fa-IR"/>
        </w:rPr>
        <w:t>وی به واسطه تزریق مشترک و غیربهداشتی مواد مخدر است، حذف مسأله تزریق اقدام بسیار مثبتی در کاهش ابتلا بیماران به این بیمار و گسترش آن در جامعه است. در مطالعات بین</w:t>
      </w:r>
      <w:r w:rsidRPr="001E6234">
        <w:rPr>
          <w:rFonts w:cs="B Yagut" w:hint="cs"/>
          <w:sz w:val="24"/>
          <w:szCs w:val="24"/>
          <w:rtl/>
          <w:lang w:bidi="fa-IR"/>
        </w:rPr>
        <w:softHyphen/>
        <w:t>المللی، استفاده از درمان نگهدارنده یکی از راه</w:t>
      </w:r>
      <w:r w:rsidRPr="001E6234">
        <w:rPr>
          <w:rFonts w:cs="B Yagut" w:hint="cs"/>
          <w:sz w:val="24"/>
          <w:szCs w:val="24"/>
          <w:rtl/>
          <w:lang w:bidi="fa-IR"/>
        </w:rPr>
        <w:softHyphen/>
        <w:t>های بسیار مؤثر گسترش عفونت اچ</w:t>
      </w:r>
      <w:r w:rsidRPr="001E6234">
        <w:rPr>
          <w:rFonts w:cs="B Yagut" w:hint="cs"/>
          <w:sz w:val="24"/>
          <w:szCs w:val="24"/>
          <w:rtl/>
          <w:lang w:bidi="fa-IR"/>
        </w:rPr>
        <w:softHyphen/>
        <w:t>آی</w:t>
      </w:r>
      <w:r w:rsidRPr="001E6234">
        <w:rPr>
          <w:rFonts w:cs="B Yagut" w:hint="cs"/>
          <w:sz w:val="24"/>
          <w:szCs w:val="24"/>
          <w:rtl/>
          <w:lang w:bidi="fa-IR"/>
        </w:rPr>
        <w:softHyphen/>
        <w:t>وی در میان مصرف</w:t>
      </w:r>
      <w:r w:rsidRPr="001E6234">
        <w:rPr>
          <w:rFonts w:cs="B Yagut"/>
          <w:sz w:val="24"/>
          <w:szCs w:val="24"/>
          <w:rtl/>
          <w:lang w:bidi="fa-IR"/>
        </w:rPr>
        <w:softHyphen/>
      </w:r>
      <w:r w:rsidRPr="001E6234">
        <w:rPr>
          <w:rFonts w:cs="B Yagut" w:hint="cs"/>
          <w:sz w:val="24"/>
          <w:szCs w:val="24"/>
          <w:rtl/>
          <w:lang w:bidi="fa-IR"/>
        </w:rPr>
        <w:t xml:space="preserve">کنندگان تزریقی مواد شناخته شده </w:t>
      </w:r>
      <w:r w:rsidRPr="001E6234">
        <w:rPr>
          <w:rFonts w:cs="B Yagut" w:hint="cs"/>
          <w:sz w:val="24"/>
          <w:szCs w:val="24"/>
          <w:rtl/>
          <w:lang w:bidi="fa-IR"/>
        </w:rPr>
        <w:softHyphen/>
        <w:t>است. البته موفقیت این روش در جلوگیری از گسترش انتقال ویروس هپاتیت سی به درخشانی موفقیت آن در گسترش انتقال اچ</w:t>
      </w:r>
      <w:r w:rsidRPr="001E6234">
        <w:rPr>
          <w:rFonts w:cs="B Yagut"/>
          <w:sz w:val="24"/>
          <w:szCs w:val="24"/>
          <w:rtl/>
          <w:lang w:bidi="fa-IR"/>
        </w:rPr>
        <w:softHyphen/>
      </w:r>
      <w:r w:rsidRPr="001E6234">
        <w:rPr>
          <w:rFonts w:cs="B Yagut" w:hint="cs"/>
          <w:sz w:val="24"/>
          <w:szCs w:val="24"/>
          <w:rtl/>
          <w:lang w:bidi="fa-IR"/>
        </w:rPr>
        <w:t>آی</w:t>
      </w:r>
      <w:r w:rsidRPr="001E6234">
        <w:rPr>
          <w:rFonts w:cs="B Yagut"/>
          <w:sz w:val="24"/>
          <w:szCs w:val="24"/>
          <w:rtl/>
          <w:lang w:bidi="fa-IR"/>
        </w:rPr>
        <w:softHyphen/>
      </w:r>
      <w:r w:rsidRPr="001E6234">
        <w:rPr>
          <w:rFonts w:cs="B Yagut" w:hint="cs"/>
          <w:sz w:val="24"/>
          <w:szCs w:val="24"/>
          <w:rtl/>
          <w:lang w:bidi="fa-IR"/>
        </w:rPr>
        <w:t xml:space="preserve">وی نیست. شاید ابتلا سریع به ویروس هپاتیت سی که بواسطه قدرت بالای انتقال این ویروس است، درمان نگهدارنده را در این امر تا حدودی ناکام ساخته است. </w:t>
      </w:r>
    </w:p>
    <w:p w:rsidR="00531482" w:rsidRPr="001E6234" w:rsidRDefault="00531482" w:rsidP="00B21A35">
      <w:pPr>
        <w:pStyle w:val="ListParagraph"/>
        <w:numPr>
          <w:ilvl w:val="0"/>
          <w:numId w:val="17"/>
        </w:numPr>
        <w:bidi/>
        <w:contextualSpacing w:val="0"/>
        <w:jc w:val="both"/>
        <w:rPr>
          <w:rFonts w:cs="B Yagut"/>
          <w:sz w:val="24"/>
          <w:szCs w:val="24"/>
          <w:lang w:bidi="fa-IR"/>
        </w:rPr>
      </w:pPr>
      <w:r w:rsidRPr="001E6234">
        <w:rPr>
          <w:rFonts w:cs="B Yagut" w:hint="cs"/>
          <w:sz w:val="24"/>
          <w:szCs w:val="24"/>
          <w:rtl/>
          <w:lang w:bidi="fa-IR"/>
        </w:rPr>
        <w:t>کاهش مسمومیت ناشی از مواد مخدر- با وجود آن که متادون خود یک آگونیست قوی است و احتمال مرگ و میر با مصرف نابجای آن وجود دارد، انتقال بیماران به درمان نگهدارنده با کاهش بسیار چشم</w:t>
      </w:r>
      <w:r w:rsidRPr="001E6234">
        <w:rPr>
          <w:rFonts w:cs="B Yagut"/>
          <w:sz w:val="24"/>
          <w:szCs w:val="24"/>
          <w:rtl/>
          <w:lang w:bidi="fa-IR"/>
        </w:rPr>
        <w:softHyphen/>
      </w:r>
      <w:r w:rsidRPr="001E6234">
        <w:rPr>
          <w:rFonts w:cs="B Yagut" w:hint="cs"/>
          <w:sz w:val="24"/>
          <w:szCs w:val="24"/>
          <w:rtl/>
          <w:lang w:bidi="fa-IR"/>
        </w:rPr>
        <w:t>گیر مسمومیت با مواد افیونی همراه است. این موفقیت به قدری پررنگ است که یکی از موارد مصرف درمان نگهدارنده، در بیمارانی است که سابقه مسمومیت</w:t>
      </w:r>
      <w:r w:rsidRPr="001E6234">
        <w:rPr>
          <w:rFonts w:cs="B Yagut"/>
          <w:sz w:val="24"/>
          <w:szCs w:val="24"/>
          <w:rtl/>
          <w:lang w:bidi="fa-IR"/>
        </w:rPr>
        <w:softHyphen/>
      </w:r>
      <w:r w:rsidRPr="001E6234">
        <w:rPr>
          <w:rFonts w:cs="B Yagut" w:hint="cs"/>
          <w:sz w:val="24"/>
          <w:szCs w:val="24"/>
          <w:rtl/>
          <w:lang w:bidi="fa-IR"/>
        </w:rPr>
        <w:t>های مکرر با مواد افیونی دارند و احتمال مسمومیت مجدد آن</w:t>
      </w:r>
      <w:r w:rsidRPr="001E6234">
        <w:rPr>
          <w:rFonts w:cs="B Yagut"/>
          <w:sz w:val="24"/>
          <w:szCs w:val="24"/>
          <w:rtl/>
          <w:lang w:bidi="fa-IR"/>
        </w:rPr>
        <w:softHyphen/>
      </w:r>
      <w:r w:rsidRPr="001E6234">
        <w:rPr>
          <w:rFonts w:cs="B Yagut" w:hint="cs"/>
          <w:sz w:val="24"/>
          <w:szCs w:val="24"/>
          <w:rtl/>
          <w:lang w:bidi="fa-IR"/>
        </w:rPr>
        <w:t>ها بالا تلقی می</w:t>
      </w:r>
      <w:r w:rsidRPr="001E6234">
        <w:rPr>
          <w:rFonts w:cs="B Yagut" w:hint="cs"/>
          <w:sz w:val="24"/>
          <w:szCs w:val="24"/>
          <w:rtl/>
          <w:lang w:bidi="fa-IR"/>
        </w:rPr>
        <w:softHyphen/>
        <w:t>شود. هنگامی که بیمار بر روی درمان نگهدارنده با متادون به ثبات</w:t>
      </w:r>
      <w:r w:rsidRPr="001E6234">
        <w:rPr>
          <w:rStyle w:val="FootnoteReference"/>
          <w:rFonts w:cs="B Yagut"/>
          <w:sz w:val="24"/>
          <w:szCs w:val="24"/>
          <w:rtl/>
        </w:rPr>
        <w:footnoteReference w:id="10"/>
      </w:r>
      <w:r w:rsidRPr="001E6234">
        <w:rPr>
          <w:rFonts w:cs="B Yagut" w:hint="cs"/>
          <w:sz w:val="24"/>
          <w:szCs w:val="24"/>
          <w:rtl/>
          <w:lang w:bidi="fa-IR"/>
        </w:rPr>
        <w:t xml:space="preserve"> می</w:t>
      </w:r>
      <w:r w:rsidRPr="001E6234">
        <w:rPr>
          <w:rFonts w:cs="B Yagut" w:hint="cs"/>
          <w:sz w:val="24"/>
          <w:szCs w:val="24"/>
          <w:rtl/>
          <w:lang w:bidi="fa-IR"/>
        </w:rPr>
        <w:softHyphen/>
        <w:t>رسند، به دلیل افزایش تحمل ایجاد شده به مواد افیونی، سیستم عصبی مرکزی آن</w:t>
      </w:r>
      <w:r w:rsidRPr="001E6234">
        <w:rPr>
          <w:rFonts w:cs="B Yagut"/>
          <w:sz w:val="24"/>
          <w:szCs w:val="24"/>
          <w:rtl/>
          <w:lang w:bidi="fa-IR"/>
        </w:rPr>
        <w:softHyphen/>
      </w:r>
      <w:r w:rsidRPr="001E6234">
        <w:rPr>
          <w:rFonts w:cs="B Yagut" w:hint="cs"/>
          <w:sz w:val="24"/>
          <w:szCs w:val="24"/>
          <w:rtl/>
          <w:lang w:bidi="fa-IR"/>
        </w:rPr>
        <w:t>ها در مقابل تمامی مواد افیونی مقاوم گشته و ریسک مسمومیت با هر ماده افیونی کم می</w:t>
      </w:r>
      <w:r w:rsidRPr="001E6234">
        <w:rPr>
          <w:rFonts w:cs="B Yagut" w:hint="cs"/>
          <w:sz w:val="24"/>
          <w:szCs w:val="24"/>
          <w:rtl/>
          <w:lang w:bidi="fa-IR"/>
        </w:rPr>
        <w:softHyphen/>
        <w:t>گردد. جالب است هرقدر دوز ثبات متادون بالاتر باشد، برخلاف انتظار بیمار در موقعیت امن</w:t>
      </w:r>
      <w:r w:rsidRPr="001E6234">
        <w:rPr>
          <w:rFonts w:cs="B Yagut" w:hint="cs"/>
          <w:sz w:val="24"/>
          <w:szCs w:val="24"/>
          <w:rtl/>
          <w:lang w:bidi="fa-IR"/>
        </w:rPr>
        <w:softHyphen/>
        <w:t>تری قرار داشته و امکان مسمومیت کم</w:t>
      </w:r>
      <w:r w:rsidRPr="001E6234">
        <w:rPr>
          <w:rFonts w:cs="B Yagut"/>
          <w:sz w:val="24"/>
          <w:szCs w:val="24"/>
          <w:rtl/>
          <w:lang w:bidi="fa-IR"/>
        </w:rPr>
        <w:softHyphen/>
      </w:r>
      <w:r w:rsidRPr="001E6234">
        <w:rPr>
          <w:rFonts w:cs="B Yagut" w:hint="cs"/>
          <w:sz w:val="24"/>
          <w:szCs w:val="24"/>
          <w:rtl/>
          <w:lang w:bidi="fa-IR"/>
        </w:rPr>
        <w:t>تر می</w:t>
      </w:r>
      <w:r w:rsidRPr="001E6234">
        <w:rPr>
          <w:rFonts w:cs="B Yagut" w:hint="cs"/>
          <w:sz w:val="24"/>
          <w:szCs w:val="24"/>
          <w:rtl/>
          <w:lang w:bidi="fa-IR"/>
        </w:rPr>
        <w:softHyphen/>
        <w:t>شود. برای اطلاعات بیش</w:t>
      </w:r>
      <w:r w:rsidRPr="001E6234">
        <w:rPr>
          <w:rFonts w:cs="B Yagut"/>
          <w:sz w:val="24"/>
          <w:szCs w:val="24"/>
          <w:rtl/>
          <w:lang w:bidi="fa-IR"/>
        </w:rPr>
        <w:softHyphen/>
      </w:r>
      <w:r w:rsidRPr="001E6234">
        <w:rPr>
          <w:rFonts w:cs="B Yagut" w:hint="cs"/>
          <w:sz w:val="24"/>
          <w:szCs w:val="24"/>
          <w:rtl/>
          <w:lang w:bidi="fa-IR"/>
        </w:rPr>
        <w:t>تر به مبحث «مسمومیت و درمان نگهدارنده» مراجعه کنید.</w:t>
      </w:r>
    </w:p>
    <w:p w:rsidR="00531482" w:rsidRPr="001E6234" w:rsidRDefault="00531482" w:rsidP="00B21A35">
      <w:pPr>
        <w:pStyle w:val="ListParagraph"/>
        <w:numPr>
          <w:ilvl w:val="0"/>
          <w:numId w:val="17"/>
        </w:numPr>
        <w:bidi/>
        <w:contextualSpacing w:val="0"/>
        <w:jc w:val="both"/>
        <w:rPr>
          <w:rFonts w:cs="B Yagut"/>
          <w:sz w:val="24"/>
          <w:szCs w:val="24"/>
          <w:lang w:bidi="fa-IR"/>
        </w:rPr>
      </w:pPr>
      <w:r w:rsidRPr="001E6234">
        <w:rPr>
          <w:rFonts w:cs="B Yagut" w:hint="cs"/>
          <w:sz w:val="24"/>
          <w:szCs w:val="24"/>
          <w:rtl/>
          <w:lang w:bidi="fa-IR"/>
        </w:rPr>
        <w:lastRenderedPageBreak/>
        <w:t>حذف عوارض ناشی از ناخالصی</w:t>
      </w:r>
      <w:r w:rsidRPr="001E6234">
        <w:rPr>
          <w:rFonts w:cs="B Yagut"/>
          <w:sz w:val="24"/>
          <w:szCs w:val="24"/>
          <w:rtl/>
          <w:lang w:bidi="fa-IR"/>
        </w:rPr>
        <w:softHyphen/>
      </w:r>
      <w:r w:rsidRPr="001E6234">
        <w:rPr>
          <w:rFonts w:cs="B Yagut" w:hint="cs"/>
          <w:sz w:val="24"/>
          <w:szCs w:val="24"/>
          <w:rtl/>
          <w:lang w:bidi="fa-IR"/>
        </w:rPr>
        <w:t>های مواد مخدر- با افزایش موفقیت نیروهای انتظامی در مهار مواد مخدر و کاهش عرضه آن متأسفانه ناخالصی</w:t>
      </w:r>
      <w:r w:rsidRPr="001E6234">
        <w:rPr>
          <w:rFonts w:cs="B Yagut" w:hint="cs"/>
          <w:sz w:val="24"/>
          <w:szCs w:val="24"/>
          <w:rtl/>
          <w:lang w:bidi="fa-IR"/>
        </w:rPr>
        <w:softHyphen/>
        <w:t>های مشکل</w:t>
      </w:r>
      <w:r w:rsidRPr="001E6234">
        <w:rPr>
          <w:rFonts w:cs="B Yagut" w:hint="cs"/>
          <w:sz w:val="24"/>
          <w:szCs w:val="24"/>
          <w:rtl/>
          <w:lang w:bidi="fa-IR"/>
        </w:rPr>
        <w:softHyphen/>
        <w:t>آفرین در آنها نیز افزایش می</w:t>
      </w:r>
      <w:r w:rsidRPr="001E6234">
        <w:rPr>
          <w:rFonts w:cs="B Yagut" w:hint="cs"/>
          <w:sz w:val="24"/>
          <w:szCs w:val="24"/>
          <w:rtl/>
          <w:lang w:bidi="fa-IR"/>
        </w:rPr>
        <w:softHyphen/>
        <w:t>یابد. فروشندگان سعی دارند با افزودن ترکیباتی جذابیت پایین محصول ضعیف خود را جبران کنند و محصول اندک و گران موجود را رقیق کرده با سود بیشتر به فروش برسانند. گاهی نیز ناخالصی</w:t>
      </w:r>
      <w:r w:rsidRPr="001E6234">
        <w:rPr>
          <w:rFonts w:cs="B Yagut" w:hint="cs"/>
          <w:sz w:val="24"/>
          <w:szCs w:val="24"/>
          <w:rtl/>
          <w:lang w:bidi="fa-IR"/>
        </w:rPr>
        <w:softHyphen/>
        <w:t>ها تعمدی نبوده و صرفاً ناشی از ضعف تکنولوژی تولید است. در هر حال ناخالصی</w:t>
      </w:r>
      <w:r w:rsidRPr="001E6234">
        <w:rPr>
          <w:rFonts w:cs="B Yagut" w:hint="cs"/>
          <w:sz w:val="24"/>
          <w:szCs w:val="24"/>
          <w:rtl/>
          <w:lang w:bidi="fa-IR"/>
        </w:rPr>
        <w:softHyphen/>
        <w:t>ها جنبه</w:t>
      </w:r>
      <w:r w:rsidRPr="001E6234">
        <w:rPr>
          <w:rFonts w:cs="B Yagut" w:hint="cs"/>
          <w:sz w:val="24"/>
          <w:szCs w:val="24"/>
          <w:rtl/>
          <w:lang w:bidi="fa-IR"/>
        </w:rPr>
        <w:softHyphen/>
        <w:t>های متنوعی از خواص سمّی و روان</w:t>
      </w:r>
      <w:r w:rsidRPr="001E6234">
        <w:rPr>
          <w:rFonts w:cs="B Yagut"/>
          <w:sz w:val="24"/>
          <w:szCs w:val="24"/>
          <w:rtl/>
          <w:lang w:bidi="fa-IR"/>
        </w:rPr>
        <w:softHyphen/>
      </w:r>
      <w:r w:rsidRPr="001E6234">
        <w:rPr>
          <w:rFonts w:cs="B Yagut" w:hint="cs"/>
          <w:sz w:val="24"/>
          <w:szCs w:val="24"/>
          <w:rtl/>
          <w:lang w:bidi="fa-IR"/>
        </w:rPr>
        <w:t>گردان داشته و باعث تشدید اثرات تخریبی مواد مخدر می</w:t>
      </w:r>
      <w:r w:rsidRPr="001E6234">
        <w:rPr>
          <w:rFonts w:cs="B Yagut" w:hint="cs"/>
          <w:sz w:val="24"/>
          <w:szCs w:val="24"/>
          <w:rtl/>
          <w:lang w:bidi="fa-IR"/>
        </w:rPr>
        <w:softHyphen/>
        <w:t>شوند. با ورود به درمان نگهدارنده و بهره</w:t>
      </w:r>
      <w:r w:rsidRPr="001E6234">
        <w:rPr>
          <w:rFonts w:cs="B Yagut" w:hint="cs"/>
          <w:sz w:val="24"/>
          <w:szCs w:val="24"/>
          <w:rtl/>
          <w:lang w:bidi="fa-IR"/>
        </w:rPr>
        <w:softHyphen/>
        <w:t>مندی از مواد آگونیست خالص، این مشکل مرتفع می</w:t>
      </w:r>
      <w:r w:rsidRPr="001E6234">
        <w:rPr>
          <w:rFonts w:cs="B Yagut" w:hint="cs"/>
          <w:sz w:val="24"/>
          <w:szCs w:val="24"/>
          <w:rtl/>
          <w:lang w:bidi="fa-IR"/>
        </w:rPr>
        <w:softHyphen/>
        <w:t>شود. نوسان خلوص مواد مخدر به واسطه افزودن ناخالصی</w:t>
      </w:r>
      <w:r w:rsidRPr="001E6234">
        <w:rPr>
          <w:rFonts w:cs="B Yagut" w:hint="cs"/>
          <w:sz w:val="24"/>
          <w:szCs w:val="24"/>
          <w:rtl/>
          <w:lang w:bidi="fa-IR"/>
        </w:rPr>
        <w:softHyphen/>
        <w:t>های گوناگون، خطر مسمومیت را نیز افزایش می</w:t>
      </w:r>
      <w:r w:rsidRPr="001E6234">
        <w:rPr>
          <w:rFonts w:cs="B Yagut" w:hint="cs"/>
          <w:sz w:val="24"/>
          <w:szCs w:val="24"/>
          <w:rtl/>
          <w:lang w:bidi="fa-IR"/>
        </w:rPr>
        <w:softHyphen/>
        <w:t>دهند زیرا مواد ناخالص میزان مختلفی از سطح تحمل به مواد افیونی ایجاد می</w:t>
      </w:r>
      <w:r w:rsidRPr="001E6234">
        <w:rPr>
          <w:rFonts w:cs="B Yagut" w:hint="cs"/>
          <w:sz w:val="24"/>
          <w:szCs w:val="24"/>
          <w:rtl/>
          <w:lang w:bidi="fa-IR"/>
        </w:rPr>
        <w:softHyphen/>
        <w:t xml:space="preserve">کنند و با تغییر خلوص به ویژه افزایش ناگهانی آن، بیمار در معرض سطح متفاوتی از تحمل قرار گرفته و ممکن است دچار مسمومیت شده و در معرض خطر مرگ قرار گیرد.  </w:t>
      </w:r>
    </w:p>
    <w:p w:rsidR="00531482" w:rsidRPr="001E6234" w:rsidRDefault="00531482" w:rsidP="00B21A35">
      <w:pPr>
        <w:pStyle w:val="ListParagraph"/>
        <w:numPr>
          <w:ilvl w:val="0"/>
          <w:numId w:val="17"/>
        </w:numPr>
        <w:bidi/>
        <w:contextualSpacing w:val="0"/>
        <w:jc w:val="both"/>
        <w:rPr>
          <w:rFonts w:asciiTheme="minorBidi" w:hAnsiTheme="minorBidi" w:cs="B Yagut"/>
          <w:sz w:val="24"/>
          <w:szCs w:val="24"/>
          <w:lang w:bidi="fa-IR"/>
        </w:rPr>
      </w:pPr>
      <w:r w:rsidRPr="001E6234">
        <w:rPr>
          <w:rFonts w:cs="B Yagut" w:hint="cs"/>
          <w:sz w:val="24"/>
          <w:szCs w:val="24"/>
          <w:rtl/>
          <w:lang w:bidi="fa-IR"/>
        </w:rPr>
        <w:t>کاهش اَنگ</w:t>
      </w:r>
      <w:r w:rsidRPr="001E6234">
        <w:rPr>
          <w:rStyle w:val="FootnoteReference"/>
          <w:rFonts w:cs="B Yagut"/>
          <w:sz w:val="24"/>
          <w:szCs w:val="24"/>
          <w:rtl/>
        </w:rPr>
        <w:footnoteReference w:id="11"/>
      </w:r>
      <w:r w:rsidRPr="001E6234">
        <w:rPr>
          <w:rFonts w:cs="B Yagut" w:hint="cs"/>
          <w:sz w:val="24"/>
          <w:szCs w:val="24"/>
          <w:rtl/>
          <w:lang w:bidi="fa-IR"/>
        </w:rPr>
        <w:t xml:space="preserve"> بر معتادان- بیمارانی که مصرف مواد مخدر غیرقانونی را رها کرده و وارد درمان نگهدارنده می</w:t>
      </w:r>
      <w:r w:rsidRPr="001E6234">
        <w:rPr>
          <w:rFonts w:cs="B Yagut" w:hint="cs"/>
          <w:sz w:val="24"/>
          <w:szCs w:val="24"/>
          <w:rtl/>
          <w:lang w:bidi="fa-IR"/>
        </w:rPr>
        <w:softHyphen/>
        <w:t>شوند، متوجه کاهش انگ و مثبت شدن نسبی رویکرد جامعه به آن</w:t>
      </w:r>
      <w:r w:rsidRPr="001E6234">
        <w:rPr>
          <w:rFonts w:cs="B Yagut"/>
          <w:sz w:val="24"/>
          <w:szCs w:val="24"/>
          <w:rtl/>
          <w:lang w:bidi="fa-IR"/>
        </w:rPr>
        <w:softHyphen/>
      </w:r>
      <w:r w:rsidRPr="001E6234">
        <w:rPr>
          <w:rFonts w:cs="B Yagut" w:hint="cs"/>
          <w:sz w:val="24"/>
          <w:szCs w:val="24"/>
          <w:rtl/>
          <w:lang w:bidi="fa-IR"/>
        </w:rPr>
        <w:t>ها می</w:t>
      </w:r>
      <w:r w:rsidRPr="001E6234">
        <w:rPr>
          <w:rFonts w:cs="B Yagut" w:hint="cs"/>
          <w:sz w:val="24"/>
          <w:szCs w:val="24"/>
          <w:rtl/>
          <w:lang w:bidi="fa-IR"/>
        </w:rPr>
        <w:softHyphen/>
        <w:t>شوند. سرزنش و تهدید، تحقیر و تمسخر معتادان برای آن</w:t>
      </w:r>
      <w:r w:rsidRPr="001E6234">
        <w:rPr>
          <w:rFonts w:cs="B Yagut"/>
          <w:sz w:val="24"/>
          <w:szCs w:val="24"/>
          <w:rtl/>
          <w:lang w:bidi="fa-IR"/>
        </w:rPr>
        <w:softHyphen/>
      </w:r>
      <w:r w:rsidRPr="001E6234">
        <w:rPr>
          <w:rFonts w:cs="B Yagut" w:hint="cs"/>
          <w:sz w:val="24"/>
          <w:szCs w:val="24"/>
          <w:rtl/>
          <w:lang w:bidi="fa-IR"/>
        </w:rPr>
        <w:t>ها استرس</w:t>
      </w:r>
      <w:r w:rsidRPr="001E6234">
        <w:rPr>
          <w:rFonts w:cs="B Yagut" w:hint="cs"/>
          <w:sz w:val="24"/>
          <w:szCs w:val="24"/>
          <w:rtl/>
          <w:lang w:bidi="fa-IR"/>
        </w:rPr>
        <w:softHyphen/>
        <w:t>زا بوده و به جای ترک باعث تشدید مصرف مواد مخدر و مشکلات روانی آنها می</w:t>
      </w:r>
      <w:r w:rsidRPr="001E6234">
        <w:rPr>
          <w:rFonts w:cs="B Yagut" w:hint="cs"/>
          <w:sz w:val="24"/>
          <w:szCs w:val="24"/>
          <w:rtl/>
          <w:lang w:bidi="fa-IR"/>
        </w:rPr>
        <w:softHyphen/>
        <w:t>گردد. زمانی که معتادان وارد درمان نگهدارنده می</w:t>
      </w:r>
      <w:r w:rsidRPr="001E6234">
        <w:rPr>
          <w:rFonts w:cs="B Yagut" w:hint="cs"/>
          <w:sz w:val="24"/>
          <w:szCs w:val="24"/>
          <w:rtl/>
          <w:lang w:bidi="fa-IR"/>
        </w:rPr>
        <w:softHyphen/>
        <w:t xml:space="preserve">شوند، از قالب یک مجرم مستوجب طرد و مقابله، به قالب بیمار نیازمند حمایت در </w:t>
      </w:r>
      <w:r w:rsidRPr="001E6234">
        <w:rPr>
          <w:rFonts w:cs="B Yagut" w:hint="cs"/>
          <w:sz w:val="24"/>
          <w:szCs w:val="24"/>
          <w:rtl/>
          <w:lang w:bidi="fa-IR"/>
        </w:rPr>
        <w:softHyphen/>
        <w:t>می</w:t>
      </w:r>
      <w:r w:rsidRPr="001E6234">
        <w:rPr>
          <w:rFonts w:cs="B Yagut" w:hint="cs"/>
          <w:sz w:val="24"/>
          <w:szCs w:val="24"/>
          <w:rtl/>
          <w:lang w:bidi="fa-IR"/>
        </w:rPr>
        <w:softHyphen/>
        <w:t>آیند. جالب است که علاوه بر جامعه، این تغییر نگرش در بستگان نیز بسیار مشهود بوده و آن</w:t>
      </w:r>
      <w:r w:rsidRPr="001E6234">
        <w:rPr>
          <w:rFonts w:cs="B Yagut"/>
          <w:sz w:val="24"/>
          <w:szCs w:val="24"/>
          <w:rtl/>
          <w:lang w:bidi="fa-IR"/>
        </w:rPr>
        <w:softHyphen/>
      </w:r>
      <w:r w:rsidRPr="001E6234">
        <w:rPr>
          <w:rFonts w:cs="B Yagut" w:hint="cs"/>
          <w:sz w:val="24"/>
          <w:szCs w:val="24"/>
          <w:rtl/>
          <w:lang w:bidi="fa-IR"/>
        </w:rPr>
        <w:t>ها را به همراهی بیمار وا می</w:t>
      </w:r>
      <w:r w:rsidRPr="001E6234">
        <w:rPr>
          <w:rFonts w:cs="B Yagut" w:hint="cs"/>
          <w:sz w:val="24"/>
          <w:szCs w:val="24"/>
          <w:rtl/>
          <w:lang w:bidi="fa-IR"/>
        </w:rPr>
        <w:softHyphen/>
        <w:t>دارد.</w:t>
      </w:r>
    </w:p>
    <w:p w:rsidR="00531482" w:rsidRPr="001E6234" w:rsidRDefault="00531482" w:rsidP="00B21A35">
      <w:pPr>
        <w:pStyle w:val="ListParagraph"/>
        <w:numPr>
          <w:ilvl w:val="0"/>
          <w:numId w:val="17"/>
        </w:numPr>
        <w:bidi/>
        <w:contextualSpacing w:val="0"/>
        <w:jc w:val="both"/>
        <w:rPr>
          <w:rFonts w:asciiTheme="minorBidi" w:hAnsiTheme="minorBidi" w:cs="B Yagut"/>
          <w:sz w:val="24"/>
          <w:szCs w:val="24"/>
          <w:lang w:bidi="fa-IR"/>
        </w:rPr>
      </w:pPr>
      <w:r w:rsidRPr="001E6234">
        <w:rPr>
          <w:rFonts w:asciiTheme="minorBidi" w:hAnsiTheme="minorBidi" w:cs="B Yagut" w:hint="cs"/>
          <w:sz w:val="24"/>
          <w:szCs w:val="24"/>
          <w:rtl/>
          <w:lang w:bidi="fa-IR"/>
        </w:rPr>
        <w:t>کاهش بزهکاری در معتادان- قسمت عمده</w:t>
      </w:r>
      <w:r w:rsidRPr="001E6234">
        <w:rPr>
          <w:rFonts w:asciiTheme="minorBidi" w:hAnsiTheme="minorBidi" w:cs="B Yagut" w:hint="cs"/>
          <w:sz w:val="24"/>
          <w:szCs w:val="24"/>
          <w:rtl/>
          <w:lang w:bidi="fa-IR"/>
        </w:rPr>
        <w:softHyphen/>
        <w:t>ای از بزهکاری در معتادان ناشی از تلاش آنان برای دستیابی به پول تهیه مواد مخدر است. اعتیاد یک بیماری است و به دلیل این بیماری معتادان  به صورت اجبارگونه به مصرف مواد مخدر ادامه می</w:t>
      </w:r>
      <w:r w:rsidRPr="001E6234">
        <w:rPr>
          <w:rFonts w:asciiTheme="minorBidi" w:hAnsiTheme="minorBidi" w:cs="B Yagut" w:hint="cs"/>
          <w:sz w:val="24"/>
          <w:szCs w:val="24"/>
          <w:rtl/>
          <w:lang w:bidi="fa-IR"/>
        </w:rPr>
        <w:softHyphen/>
        <w:t>دهند. بنابراین با کاهش مواد مخدر بازار یا افزایش قیمت آن یا اتمام توان بیمار در پرداخت هزینه آن، متأسفانه مصرف متوقف نمی</w:t>
      </w:r>
      <w:r w:rsidRPr="001E6234">
        <w:rPr>
          <w:rFonts w:asciiTheme="minorBidi" w:hAnsiTheme="minorBidi" w:cs="B Yagut" w:hint="cs"/>
          <w:sz w:val="24"/>
          <w:szCs w:val="24"/>
          <w:rtl/>
          <w:lang w:bidi="fa-IR"/>
        </w:rPr>
        <w:softHyphen/>
        <w:t>شود و در درصد قابل توجهی از معتادان تلاش برای تهیه مواد مخدر و پول آن تشدید می</w:t>
      </w:r>
      <w:r w:rsidRPr="001E6234">
        <w:rPr>
          <w:rFonts w:asciiTheme="minorBidi" w:hAnsiTheme="minorBidi" w:cs="B Yagut" w:hint="cs"/>
          <w:sz w:val="24"/>
          <w:szCs w:val="24"/>
          <w:rtl/>
          <w:lang w:bidi="fa-IR"/>
        </w:rPr>
        <w:softHyphen/>
        <w:t>شود. در این صورت روش</w:t>
      </w:r>
      <w:r w:rsidRPr="001E6234">
        <w:rPr>
          <w:rFonts w:asciiTheme="minorBidi" w:hAnsiTheme="minorBidi" w:cs="B Yagut" w:hint="cs"/>
          <w:sz w:val="24"/>
          <w:szCs w:val="24"/>
          <w:rtl/>
          <w:lang w:bidi="fa-IR"/>
        </w:rPr>
        <w:softHyphen/>
        <w:t>های بزهکارانه برای تهیه مواد مخدر افزوده می</w:t>
      </w:r>
      <w:r w:rsidRPr="001E6234">
        <w:rPr>
          <w:rFonts w:asciiTheme="minorBidi" w:hAnsiTheme="minorBidi" w:cs="B Yagut" w:hint="cs"/>
          <w:sz w:val="24"/>
          <w:szCs w:val="24"/>
          <w:rtl/>
          <w:lang w:bidi="fa-IR"/>
        </w:rPr>
        <w:softHyphen/>
        <w:t>شود. هنگامی که بیماران از مواد مخدر به آگونیست منتقل می</w:t>
      </w:r>
      <w:r w:rsidRPr="001E6234">
        <w:rPr>
          <w:rFonts w:asciiTheme="minorBidi" w:hAnsiTheme="minorBidi" w:cs="B Yagut" w:hint="cs"/>
          <w:sz w:val="24"/>
          <w:szCs w:val="24"/>
          <w:rtl/>
          <w:lang w:bidi="fa-IR"/>
        </w:rPr>
        <w:softHyphen/>
        <w:t>شوند، نیاز نفس</w:t>
      </w:r>
      <w:r w:rsidRPr="001E6234">
        <w:rPr>
          <w:rFonts w:asciiTheme="minorBidi" w:hAnsiTheme="minorBidi" w:cs="B Yagut" w:hint="cs"/>
          <w:sz w:val="24"/>
          <w:szCs w:val="24"/>
          <w:rtl/>
          <w:lang w:bidi="fa-IR"/>
        </w:rPr>
        <w:softHyphen/>
        <w:t>گیر به تهیه پول مواد مخدر ناگهان مرتفع می</w:t>
      </w:r>
      <w:r w:rsidRPr="001E6234">
        <w:rPr>
          <w:rFonts w:asciiTheme="minorBidi" w:hAnsiTheme="minorBidi" w:cs="B Yagut" w:hint="cs"/>
          <w:sz w:val="24"/>
          <w:szCs w:val="24"/>
          <w:rtl/>
          <w:lang w:bidi="fa-IR"/>
        </w:rPr>
        <w:softHyphen/>
        <w:t>شود و احساس رهایی شکل می</w:t>
      </w:r>
      <w:r w:rsidRPr="001E6234">
        <w:rPr>
          <w:rFonts w:asciiTheme="minorBidi" w:hAnsiTheme="minorBidi" w:cs="B Yagut" w:hint="cs"/>
          <w:sz w:val="24"/>
          <w:szCs w:val="24"/>
          <w:rtl/>
          <w:lang w:bidi="fa-IR"/>
        </w:rPr>
        <w:softHyphen/>
        <w:t>گیرد. این کاهش نیاز سریعاً در سطح خانواده و حتّی جامعه منعکس می</w:t>
      </w:r>
      <w:r w:rsidRPr="001E6234">
        <w:rPr>
          <w:rFonts w:asciiTheme="minorBidi" w:hAnsiTheme="minorBidi" w:cs="B Yagut" w:hint="cs"/>
          <w:sz w:val="24"/>
          <w:szCs w:val="24"/>
          <w:rtl/>
          <w:lang w:bidi="fa-IR"/>
        </w:rPr>
        <w:softHyphen/>
        <w:t>گردد. خانواده</w:t>
      </w:r>
      <w:r w:rsidRPr="001E6234">
        <w:rPr>
          <w:rFonts w:asciiTheme="minorBidi" w:hAnsiTheme="minorBidi" w:cs="B Yagut" w:hint="cs"/>
          <w:sz w:val="24"/>
          <w:szCs w:val="24"/>
          <w:rtl/>
          <w:lang w:bidi="fa-IR"/>
        </w:rPr>
        <w:softHyphen/>
        <w:t>ها احساس می</w:t>
      </w:r>
      <w:r w:rsidRPr="001E6234">
        <w:rPr>
          <w:rFonts w:asciiTheme="minorBidi" w:hAnsiTheme="minorBidi" w:cs="B Yagut" w:hint="cs"/>
          <w:sz w:val="24"/>
          <w:szCs w:val="24"/>
          <w:rtl/>
          <w:lang w:bidi="fa-IR"/>
        </w:rPr>
        <w:softHyphen/>
        <w:t>کنند نگرانی و سماجت معتاد در تهیه پول ناگهان ناپدید می</w:t>
      </w:r>
      <w:r w:rsidRPr="001E6234">
        <w:rPr>
          <w:rFonts w:asciiTheme="minorBidi" w:hAnsiTheme="minorBidi" w:cs="B Yagut" w:hint="cs"/>
          <w:sz w:val="24"/>
          <w:szCs w:val="24"/>
          <w:rtl/>
          <w:lang w:bidi="fa-IR"/>
        </w:rPr>
        <w:softHyphen/>
        <w:t>شود. جالب است بدانید که درصدی از معتادان انگیزه خود را در ورود به درمان نگهدارنده خسته و ناتوان شدن از تهیه هزینه مواد مخدر ذکر می</w:t>
      </w:r>
      <w:r w:rsidRPr="001E6234">
        <w:rPr>
          <w:rFonts w:asciiTheme="minorBidi" w:hAnsiTheme="minorBidi" w:cs="B Yagut" w:hint="cs"/>
          <w:sz w:val="24"/>
          <w:szCs w:val="24"/>
          <w:rtl/>
          <w:lang w:bidi="fa-IR"/>
        </w:rPr>
        <w:softHyphen/>
        <w:t>کنند. در این گونه موارد نه تنها نباید از پذیرش بیمار امتناع کرد بلکه او را باید تشویق به ورود به درمان نمود. داشتن انگیزه</w:t>
      </w:r>
      <w:r w:rsidRPr="001E6234">
        <w:rPr>
          <w:rFonts w:asciiTheme="minorBidi" w:hAnsiTheme="minorBidi" w:cs="B Yagut" w:hint="cs"/>
          <w:sz w:val="24"/>
          <w:szCs w:val="24"/>
          <w:rtl/>
          <w:lang w:bidi="fa-IR"/>
        </w:rPr>
        <w:softHyphen/>
        <w:t>های مالی برای ورود به درمان مذموم نیست و باید درمان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گر به این جنبه مثبت درمان تأکید نماید. اگر به خاطر داشته باشید، پیشتر اشاره شد که در درمان نگهدارنده مطلوب قیمت آگونیست اندک یا رایگان است. در هر حال بهتر است هزینه ثبات بر روی آگونیست همواره کمتر از هزینه مصرف مواد مخدر باشد تا این جنبه از اثربخشی نیز مورد توجه معتادان قرار گیرد. البته تمامی اثربخشی درمان نگهدارنده در کاهش جرم و بزهکاری صرفاً به ارزان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تر بودن درمان نگهدارنده باز نمی</w:t>
      </w:r>
      <w:r w:rsidRPr="001E6234">
        <w:rPr>
          <w:rFonts w:asciiTheme="minorBidi" w:hAnsiTheme="minorBidi" w:cs="B Yagut" w:hint="cs"/>
          <w:sz w:val="24"/>
          <w:szCs w:val="24"/>
          <w:rtl/>
          <w:lang w:bidi="fa-IR"/>
        </w:rPr>
        <w:softHyphen/>
      </w:r>
      <w:r w:rsidRPr="001E6234">
        <w:rPr>
          <w:rFonts w:asciiTheme="minorBidi" w:hAnsiTheme="minorBidi" w:cs="B Yagut" w:hint="cs"/>
          <w:sz w:val="24"/>
          <w:szCs w:val="24"/>
          <w:rtl/>
          <w:lang w:bidi="fa-IR"/>
        </w:rPr>
        <w:lastRenderedPageBreak/>
        <w:t>گردد. فراموش نکنید سلامت محیط عرضه مواد آگونیست و شخصیت عرضه</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کنندگان آن و انگیزه آن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ها نیز در کاهش رفتارهای مجرمانه مؤثر است. به علاوه مشاهده شده است که درصد قابل توجهی از رفتارهای مجرمانه در معتادان برای تهیه هزینه مواد نبوده و برخاسته از اثرات مواد مخدر بر روی قضاوت و قدرت خویشتن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داری آنان است. موادی که نیمه</w:t>
      </w:r>
      <w:r w:rsidRPr="001E6234">
        <w:rPr>
          <w:rFonts w:asciiTheme="minorBidi" w:hAnsiTheme="minorBidi" w:cs="B Yagut" w:hint="cs"/>
          <w:sz w:val="24"/>
          <w:szCs w:val="24"/>
          <w:rtl/>
          <w:lang w:bidi="fa-IR"/>
        </w:rPr>
        <w:softHyphen/>
        <w:t>عمر کوتاه و اثر سریع دارند، ثبات شخصیتی معتادان را بر هم زده و با ایجاد نوسانات شدید روانی، آن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ها را در معرض رفتارهای پرخاش</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گرانه قرار می</w:t>
      </w:r>
      <w:r w:rsidRPr="001E6234">
        <w:rPr>
          <w:rFonts w:asciiTheme="minorBidi" w:hAnsiTheme="minorBidi" w:cs="B Yagut" w:hint="cs"/>
          <w:sz w:val="24"/>
          <w:szCs w:val="24"/>
          <w:rtl/>
          <w:lang w:bidi="fa-IR"/>
        </w:rPr>
        <w:softHyphen/>
        <w:t>دهد. از سوی دیگر مواد آگونیست با اثرات بطئی و ملایم خود، به دلیل ایجاد ثبات رفتاری و خلق پایدار، بیماران را از بسیاری نوسانات روحی و روانی در امان می</w:t>
      </w:r>
      <w:r w:rsidRPr="001E6234">
        <w:rPr>
          <w:rFonts w:asciiTheme="minorBidi" w:hAnsiTheme="minorBidi" w:cs="B Yagut" w:hint="cs"/>
          <w:sz w:val="24"/>
          <w:szCs w:val="24"/>
          <w:rtl/>
          <w:lang w:bidi="fa-IR"/>
        </w:rPr>
        <w:softHyphen/>
        <w:t xml:space="preserve">دارد. </w:t>
      </w:r>
    </w:p>
    <w:p w:rsidR="00531482" w:rsidRPr="001E6234" w:rsidRDefault="00531482" w:rsidP="00B21A35">
      <w:pPr>
        <w:pStyle w:val="ListParagraph"/>
        <w:numPr>
          <w:ilvl w:val="0"/>
          <w:numId w:val="17"/>
        </w:numPr>
        <w:bidi/>
        <w:contextualSpacing w:val="0"/>
        <w:jc w:val="both"/>
        <w:rPr>
          <w:rFonts w:asciiTheme="minorBidi" w:hAnsiTheme="minorBidi" w:cs="B Yagut"/>
          <w:sz w:val="24"/>
          <w:szCs w:val="24"/>
          <w:lang w:bidi="fa-IR"/>
        </w:rPr>
      </w:pPr>
      <w:r w:rsidRPr="001E6234">
        <w:rPr>
          <w:rFonts w:asciiTheme="minorBidi" w:hAnsiTheme="minorBidi" w:cs="B Yagut" w:hint="cs"/>
          <w:sz w:val="24"/>
          <w:szCs w:val="24"/>
          <w:rtl/>
          <w:lang w:bidi="fa-IR"/>
        </w:rPr>
        <w:t>کاهش پرداخت به شبکه قاچاق و و اُفت درآمدزایی آن- در این مورد بیمار مستقیماً منتفع نمی</w:t>
      </w:r>
      <w:r w:rsidRPr="001E6234">
        <w:rPr>
          <w:rFonts w:asciiTheme="minorBidi" w:hAnsiTheme="minorBidi" w:cs="B Yagut" w:hint="cs"/>
          <w:sz w:val="24"/>
          <w:szCs w:val="24"/>
          <w:rtl/>
          <w:lang w:bidi="fa-IR"/>
        </w:rPr>
        <w:softHyphen/>
        <w:t>گردد، بلکه جامعه است که از درمان نگهدارنده سود می</w:t>
      </w:r>
      <w:r w:rsidRPr="001E6234">
        <w:rPr>
          <w:rFonts w:asciiTheme="minorBidi" w:hAnsiTheme="minorBidi" w:cs="B Yagut" w:hint="cs"/>
          <w:sz w:val="24"/>
          <w:szCs w:val="24"/>
          <w:rtl/>
          <w:lang w:bidi="fa-IR"/>
        </w:rPr>
        <w:softHyphen/>
        <w:t>برد. مطالعات نشان داده</w:t>
      </w:r>
      <w:r w:rsidRPr="001E6234">
        <w:rPr>
          <w:rFonts w:asciiTheme="minorBidi" w:hAnsiTheme="minorBidi" w:cs="B Yagut" w:hint="cs"/>
          <w:sz w:val="24"/>
          <w:szCs w:val="24"/>
          <w:rtl/>
          <w:lang w:bidi="fa-IR"/>
        </w:rPr>
        <w:softHyphen/>
        <w:t>اند که بعد از شروع درمان نگهدارنده، مصرف مواد مخدر غیرمجاز سریعاً اُفت کرده و به صفر نزدیک می</w:t>
      </w:r>
      <w:r w:rsidRPr="001E6234">
        <w:rPr>
          <w:rFonts w:asciiTheme="minorBidi" w:hAnsiTheme="minorBidi" w:cs="B Yagut" w:hint="cs"/>
          <w:sz w:val="24"/>
          <w:szCs w:val="24"/>
          <w:rtl/>
          <w:lang w:bidi="fa-IR"/>
        </w:rPr>
        <w:softHyphen/>
        <w:t>شود. با بررسی ساده می</w:t>
      </w:r>
      <w:r w:rsidRPr="001E6234">
        <w:rPr>
          <w:rFonts w:asciiTheme="minorBidi" w:hAnsiTheme="minorBidi" w:cs="B Yagut" w:hint="cs"/>
          <w:sz w:val="24"/>
          <w:szCs w:val="24"/>
          <w:rtl/>
          <w:lang w:bidi="fa-IR"/>
        </w:rPr>
        <w:softHyphen/>
        <w:t>توان دریافت که با ورود بیمار به درمان، تقریباً معادل پولی که او صرف خرید مواد مخدر در ماه می</w:t>
      </w:r>
      <w:r w:rsidRPr="001E6234">
        <w:rPr>
          <w:rFonts w:asciiTheme="minorBidi" w:hAnsiTheme="minorBidi" w:cs="B Yagut" w:hint="cs"/>
          <w:sz w:val="24"/>
          <w:szCs w:val="24"/>
          <w:rtl/>
          <w:lang w:bidi="fa-IR"/>
        </w:rPr>
        <w:softHyphen/>
        <w:t xml:space="preserve">کرده </w:t>
      </w:r>
      <w:r w:rsidRPr="001E6234">
        <w:rPr>
          <w:rFonts w:asciiTheme="minorBidi" w:hAnsiTheme="minorBidi" w:cs="B Yagut" w:hint="cs"/>
          <w:sz w:val="24"/>
          <w:szCs w:val="24"/>
          <w:rtl/>
          <w:lang w:bidi="fa-IR"/>
        </w:rPr>
        <w:softHyphen/>
        <w:t>است دیگر برای تهیه مواد مخدر به دلالان داده نمی</w:t>
      </w:r>
      <w:r w:rsidRPr="001E6234">
        <w:rPr>
          <w:rFonts w:asciiTheme="minorBidi" w:hAnsiTheme="minorBidi" w:cs="B Yagut" w:hint="cs"/>
          <w:sz w:val="24"/>
          <w:szCs w:val="24"/>
          <w:rtl/>
          <w:lang w:bidi="fa-IR"/>
        </w:rPr>
        <w:softHyphen/>
        <w:t>شود. با ورود روزافزون بیماران به درمان به تدریج شبکه توزیع مواد مخدر از عایدات سرشار فروش محروم شده و مشتریان خود را از دست می</w:t>
      </w:r>
      <w:r w:rsidRPr="001E6234">
        <w:rPr>
          <w:rFonts w:asciiTheme="minorBidi" w:hAnsiTheme="minorBidi" w:cs="B Yagut" w:hint="cs"/>
          <w:sz w:val="24"/>
          <w:szCs w:val="24"/>
          <w:rtl/>
          <w:lang w:bidi="fa-IR"/>
        </w:rPr>
        <w:softHyphen/>
        <w:t>دهد. البته این امر گاهی باعث ارزان شدن مواد مخدر نیز می</w:t>
      </w:r>
      <w:r w:rsidRPr="001E6234">
        <w:rPr>
          <w:rFonts w:asciiTheme="minorBidi" w:hAnsiTheme="minorBidi" w:cs="B Yagut" w:hint="cs"/>
          <w:sz w:val="24"/>
          <w:szCs w:val="24"/>
          <w:rtl/>
          <w:lang w:bidi="fa-IR"/>
        </w:rPr>
        <w:softHyphen/>
        <w:t>شود اما این ارزان شدن نه بدلیل افزایش کارآیی و بهره</w:t>
      </w:r>
      <w:r w:rsidRPr="001E6234">
        <w:rPr>
          <w:rFonts w:asciiTheme="minorBidi" w:hAnsiTheme="minorBidi" w:cs="B Yagut" w:hint="cs"/>
          <w:sz w:val="24"/>
          <w:szCs w:val="24"/>
          <w:rtl/>
          <w:lang w:bidi="fa-IR"/>
        </w:rPr>
        <w:softHyphen/>
        <w:t>وری نظام توزیع بلکه به دلیل رکود بازار است. بنابر یک اصل کلی معادل هزینه</w:t>
      </w:r>
      <w:r w:rsidRPr="001E6234">
        <w:rPr>
          <w:rFonts w:asciiTheme="minorBidi" w:hAnsiTheme="minorBidi" w:cs="B Yagut" w:hint="cs"/>
          <w:sz w:val="24"/>
          <w:szCs w:val="24"/>
          <w:rtl/>
          <w:lang w:bidi="fa-IR"/>
        </w:rPr>
        <w:softHyphen/>
        <w:t>ای که هر معتاد قبل از ورود به درمان بابت مواد مخدر پرداخت می</w:t>
      </w:r>
      <w:r w:rsidRPr="001E6234">
        <w:rPr>
          <w:rFonts w:asciiTheme="minorBidi" w:hAnsiTheme="minorBidi" w:cs="B Yagut" w:hint="cs"/>
          <w:sz w:val="24"/>
          <w:szCs w:val="24"/>
          <w:rtl/>
          <w:lang w:bidi="fa-IR"/>
        </w:rPr>
        <w:softHyphen/>
        <w:t xml:space="preserve">کرده </w:t>
      </w:r>
      <w:r w:rsidRPr="001E6234">
        <w:rPr>
          <w:rFonts w:asciiTheme="minorBidi" w:hAnsiTheme="minorBidi" w:cs="B Yagut" w:hint="cs"/>
          <w:sz w:val="24"/>
          <w:szCs w:val="24"/>
          <w:rtl/>
          <w:lang w:bidi="fa-IR"/>
        </w:rPr>
        <w:softHyphen/>
        <w:t>است بعد از ورود وی به درمان از فروش مواد مخدر کاسته می</w:t>
      </w:r>
      <w:r w:rsidRPr="001E6234">
        <w:rPr>
          <w:rFonts w:asciiTheme="minorBidi" w:hAnsiTheme="minorBidi" w:cs="B Yagut" w:hint="cs"/>
          <w:sz w:val="24"/>
          <w:szCs w:val="24"/>
          <w:rtl/>
          <w:lang w:bidi="fa-IR"/>
        </w:rPr>
        <w:softHyphen/>
        <w:t xml:space="preserve">شود. این دستاوردی بزرگ برای حوزه کنترل عرضه و نیروهای انتظامی نیز است. هیچ تعجب ندارد که نیروهای انتظامی و قضایی بعد از پی </w:t>
      </w:r>
      <w:r w:rsidRPr="001E6234">
        <w:rPr>
          <w:rFonts w:asciiTheme="minorBidi" w:hAnsiTheme="minorBidi" w:cs="B Yagut" w:hint="cs"/>
          <w:sz w:val="24"/>
          <w:szCs w:val="24"/>
          <w:rtl/>
          <w:lang w:bidi="fa-IR"/>
        </w:rPr>
        <w:softHyphen/>
        <w:t>بردن به اثرات درمان نگهدارنده، به طرفداران آن می</w:t>
      </w:r>
      <w:r w:rsidRPr="001E6234">
        <w:rPr>
          <w:rFonts w:asciiTheme="minorBidi" w:hAnsiTheme="minorBidi" w:cs="B Yagut" w:hint="cs"/>
          <w:sz w:val="24"/>
          <w:szCs w:val="24"/>
          <w:rtl/>
          <w:lang w:bidi="fa-IR"/>
        </w:rPr>
        <w:softHyphen/>
        <w:t xml:space="preserve">پیوندند.  </w:t>
      </w:r>
    </w:p>
    <w:p w:rsidR="00531482" w:rsidRPr="001E6234" w:rsidRDefault="00531482" w:rsidP="00B21A35">
      <w:pPr>
        <w:pStyle w:val="ListParagraph"/>
        <w:numPr>
          <w:ilvl w:val="0"/>
          <w:numId w:val="17"/>
        </w:numPr>
        <w:bidi/>
        <w:contextualSpacing w:val="0"/>
        <w:jc w:val="both"/>
        <w:rPr>
          <w:rFonts w:cs="B Yagut"/>
          <w:sz w:val="24"/>
          <w:szCs w:val="24"/>
          <w:lang w:bidi="fa-IR"/>
        </w:rPr>
      </w:pPr>
      <w:r w:rsidRPr="001E6234">
        <w:rPr>
          <w:rFonts w:cs="B Yagut" w:hint="cs"/>
          <w:sz w:val="24"/>
          <w:szCs w:val="24"/>
          <w:rtl/>
          <w:lang w:bidi="fa-IR"/>
        </w:rPr>
        <w:t>ماندگاری بالا در درمان- مانایی</w:t>
      </w:r>
      <w:r w:rsidRPr="001E6234">
        <w:rPr>
          <w:rStyle w:val="FootnoteReference"/>
          <w:rFonts w:cs="B Yagut"/>
          <w:sz w:val="24"/>
          <w:szCs w:val="24"/>
          <w:rtl/>
        </w:rPr>
        <w:footnoteReference w:id="12"/>
      </w:r>
      <w:r w:rsidRPr="001E6234">
        <w:rPr>
          <w:rFonts w:cs="B Yagut" w:hint="cs"/>
          <w:sz w:val="24"/>
          <w:szCs w:val="24"/>
          <w:rtl/>
          <w:lang w:bidi="fa-IR"/>
        </w:rPr>
        <w:t xml:space="preserve"> یا ماندگاری بیماران در درمان نگهدارنده برخلاف درمان</w:t>
      </w:r>
      <w:r w:rsidRPr="001E6234">
        <w:rPr>
          <w:rFonts w:cs="B Yagut" w:hint="cs"/>
          <w:sz w:val="24"/>
          <w:szCs w:val="24"/>
          <w:rtl/>
          <w:lang w:bidi="fa-IR"/>
        </w:rPr>
        <w:softHyphen/>
        <w:t>های پرهیزمدار بالاست و بیماران تمایل زیادی به ادامه درمان دارند. ماندگاری در درمان</w:t>
      </w:r>
      <w:r w:rsidRPr="001E6234">
        <w:rPr>
          <w:rFonts w:cs="B Yagut" w:hint="cs"/>
          <w:sz w:val="24"/>
          <w:szCs w:val="24"/>
          <w:rtl/>
          <w:lang w:bidi="fa-IR"/>
        </w:rPr>
        <w:softHyphen/>
        <w:t>های نگهدارنده معمولاً بر مبنای ماندگاری 6 ماهه سنجیده می</w:t>
      </w:r>
      <w:r w:rsidRPr="001E6234">
        <w:rPr>
          <w:rFonts w:cs="B Yagut" w:hint="cs"/>
          <w:sz w:val="24"/>
          <w:szCs w:val="24"/>
          <w:rtl/>
          <w:lang w:bidi="fa-IR"/>
        </w:rPr>
        <w:softHyphen/>
        <w:t>شود و منظور درصدی از بیماران است که بعد از گذشت 6 ماه کماکان در درمان مانده</w:t>
      </w:r>
      <w:r w:rsidRPr="001E6234">
        <w:rPr>
          <w:rFonts w:cs="B Yagut" w:hint="cs"/>
          <w:sz w:val="24"/>
          <w:szCs w:val="24"/>
          <w:rtl/>
          <w:lang w:bidi="fa-IR"/>
        </w:rPr>
        <w:softHyphen/>
        <w:t>اند. این رقم برای درمان نگهدارنده متغیر بوده و به عوامل متعددی بستگی دارد اما بطور میانگین بالای 50 درصد و در محدوده 60 تا 70 درصد است. البته مواردی از ماندگاری 80 درصد به بالا نیز گزارش شده است. ماندگاری بالا در درمان و ریزش به نسبه اندک بیماران، این مداخله را به درمانی ایده</w:t>
      </w:r>
      <w:r w:rsidRPr="001E6234">
        <w:rPr>
          <w:rFonts w:cs="B Yagut"/>
          <w:sz w:val="24"/>
          <w:szCs w:val="24"/>
          <w:rtl/>
          <w:lang w:bidi="fa-IR"/>
        </w:rPr>
        <w:softHyphen/>
      </w:r>
      <w:r w:rsidRPr="001E6234">
        <w:rPr>
          <w:rFonts w:cs="B Yagut" w:hint="cs"/>
          <w:sz w:val="24"/>
          <w:szCs w:val="24"/>
          <w:rtl/>
          <w:lang w:bidi="fa-IR"/>
        </w:rPr>
        <w:t>آل تبدیل ساخته است. بخشی از ماندگاری بالا به این دلیل است که ماده آگونیست علایم محرومیت را برطرف کرده و میل به مصرف و ولع بیماران را نیز کنترل می</w:t>
      </w:r>
      <w:r w:rsidRPr="001E6234">
        <w:rPr>
          <w:rFonts w:cs="B Yagut" w:hint="cs"/>
          <w:sz w:val="24"/>
          <w:szCs w:val="24"/>
          <w:rtl/>
          <w:lang w:bidi="fa-IR"/>
        </w:rPr>
        <w:softHyphen/>
        <w:t>کند. مصرف مواد مخدر افیونی بر روی دوز مناسبی از متادون یا بوپرنورفین بی</w:t>
      </w:r>
      <w:r w:rsidRPr="001E6234">
        <w:rPr>
          <w:rFonts w:cs="B Yagut"/>
          <w:sz w:val="24"/>
          <w:szCs w:val="24"/>
          <w:rtl/>
          <w:lang w:bidi="fa-IR"/>
        </w:rPr>
        <w:softHyphen/>
      </w:r>
      <w:r w:rsidRPr="001E6234">
        <w:rPr>
          <w:rFonts w:cs="B Yagut" w:hint="cs"/>
          <w:sz w:val="24"/>
          <w:szCs w:val="24"/>
          <w:rtl/>
          <w:lang w:bidi="fa-IR"/>
        </w:rPr>
        <w:t>اثر بوده و بیماران طَرفی از آن نمی</w:t>
      </w:r>
      <w:r w:rsidRPr="001E6234">
        <w:rPr>
          <w:rFonts w:cs="B Yagut" w:hint="cs"/>
          <w:sz w:val="24"/>
          <w:szCs w:val="24"/>
          <w:rtl/>
          <w:lang w:bidi="fa-IR"/>
        </w:rPr>
        <w:softHyphen/>
        <w:t>بندند. از طرف دیگر جدا شدن از دوز بالای آگونیست به ویژه متادون با علایم شدید محرومیت همراه است و بیماران ترجیح می</w:t>
      </w:r>
      <w:r w:rsidRPr="001E6234">
        <w:rPr>
          <w:rFonts w:cs="B Yagut" w:hint="cs"/>
          <w:sz w:val="24"/>
          <w:szCs w:val="24"/>
          <w:rtl/>
          <w:lang w:bidi="fa-IR"/>
        </w:rPr>
        <w:softHyphen/>
        <w:t>دهند مصرف آن را متوقف نکنند. در مبحث ارزیابی درمان اشاره خواهد شد که اصولاً ماندگاری در درمان یکی از مؤلفه</w:t>
      </w:r>
      <w:r w:rsidRPr="001E6234">
        <w:rPr>
          <w:rFonts w:cs="B Yagut" w:hint="cs"/>
          <w:sz w:val="24"/>
          <w:szCs w:val="24"/>
          <w:rtl/>
          <w:lang w:bidi="fa-IR"/>
        </w:rPr>
        <w:softHyphen/>
        <w:t xml:space="preserve">های عمده در ارزیابی اثربخشی یک درمان است. </w:t>
      </w:r>
    </w:p>
    <w:p w:rsidR="00531482" w:rsidRPr="001E6234" w:rsidRDefault="00531482" w:rsidP="00B21A35">
      <w:pPr>
        <w:pStyle w:val="ListParagraph"/>
        <w:numPr>
          <w:ilvl w:val="0"/>
          <w:numId w:val="17"/>
        </w:numPr>
        <w:bidi/>
        <w:contextualSpacing w:val="0"/>
        <w:jc w:val="both"/>
        <w:rPr>
          <w:rFonts w:cs="B Yagut"/>
          <w:sz w:val="24"/>
          <w:szCs w:val="24"/>
          <w:lang w:bidi="fa-IR"/>
        </w:rPr>
      </w:pPr>
      <w:r w:rsidRPr="001E6234">
        <w:rPr>
          <w:rFonts w:cs="B Yagut" w:hint="cs"/>
          <w:sz w:val="24"/>
          <w:szCs w:val="24"/>
          <w:rtl/>
          <w:lang w:bidi="fa-IR"/>
        </w:rPr>
        <w:lastRenderedPageBreak/>
        <w:t>ارایه درمان</w:t>
      </w:r>
      <w:r w:rsidRPr="001E6234">
        <w:rPr>
          <w:rFonts w:cs="B Yagut" w:hint="cs"/>
          <w:sz w:val="24"/>
          <w:szCs w:val="24"/>
          <w:rtl/>
          <w:lang w:bidi="fa-IR"/>
        </w:rPr>
        <w:softHyphen/>
        <w:t>های غیردارویی مکمل- ماندگاری بالا در درمان فرصت طلایی برای درمان</w:t>
      </w:r>
      <w:r w:rsidRPr="001E6234">
        <w:rPr>
          <w:rFonts w:cs="B Yagut"/>
          <w:sz w:val="24"/>
          <w:szCs w:val="24"/>
          <w:rtl/>
          <w:lang w:bidi="fa-IR"/>
        </w:rPr>
        <w:softHyphen/>
      </w:r>
      <w:r w:rsidRPr="001E6234">
        <w:rPr>
          <w:rFonts w:cs="B Yagut" w:hint="cs"/>
          <w:sz w:val="24"/>
          <w:szCs w:val="24"/>
          <w:rtl/>
          <w:lang w:bidi="fa-IR"/>
        </w:rPr>
        <w:t>گران فراهم می</w:t>
      </w:r>
      <w:r w:rsidRPr="001E6234">
        <w:rPr>
          <w:rFonts w:cs="B Yagut" w:hint="cs"/>
          <w:sz w:val="24"/>
          <w:szCs w:val="24"/>
          <w:rtl/>
          <w:lang w:bidi="fa-IR"/>
        </w:rPr>
        <w:softHyphen/>
        <w:t>سازد تا بیماران را تشویق به ورود به درمان</w:t>
      </w:r>
      <w:r w:rsidRPr="001E6234">
        <w:rPr>
          <w:rFonts w:cs="B Yagut" w:hint="cs"/>
          <w:sz w:val="24"/>
          <w:szCs w:val="24"/>
          <w:rtl/>
          <w:lang w:bidi="fa-IR"/>
        </w:rPr>
        <w:softHyphen/>
        <w:t>های غیردارویی نمایند. یکی از دلایل عدم موفقت درمان</w:t>
      </w:r>
      <w:r w:rsidRPr="001E6234">
        <w:rPr>
          <w:rFonts w:cs="B Yagut" w:hint="cs"/>
          <w:sz w:val="24"/>
          <w:szCs w:val="24"/>
          <w:rtl/>
          <w:lang w:bidi="fa-IR"/>
        </w:rPr>
        <w:softHyphen/>
        <w:t>های غیردارویی از جمله خانواده درمانی و روان</w:t>
      </w:r>
      <w:r w:rsidRPr="001E6234">
        <w:rPr>
          <w:rFonts w:cs="B Yagut"/>
          <w:sz w:val="24"/>
          <w:szCs w:val="24"/>
          <w:rtl/>
          <w:lang w:bidi="fa-IR"/>
        </w:rPr>
        <w:softHyphen/>
      </w:r>
      <w:r w:rsidRPr="001E6234">
        <w:rPr>
          <w:rFonts w:cs="B Yagut" w:hint="cs"/>
          <w:sz w:val="24"/>
          <w:szCs w:val="24"/>
          <w:rtl/>
          <w:lang w:bidi="fa-IR"/>
        </w:rPr>
        <w:t>درمانی</w:t>
      </w:r>
      <w:r w:rsidRPr="001E6234">
        <w:rPr>
          <w:rFonts w:cs="B Yagut" w:hint="cs"/>
          <w:sz w:val="24"/>
          <w:szCs w:val="24"/>
          <w:rtl/>
          <w:lang w:bidi="fa-IR"/>
        </w:rPr>
        <w:softHyphen/>
        <w:t>های فردی و گروهی در معتادان ریزش بالای بیماران و رهاسازی درمان است. با وجود درمان نگهدارنده و حضور تقریباً روزانه بیماران در مرکز درمانی امکان ارائه خدمات دیگر نیز فراهم می</w:t>
      </w:r>
      <w:r w:rsidRPr="001E6234">
        <w:rPr>
          <w:rFonts w:cs="B Yagut" w:hint="cs"/>
          <w:sz w:val="24"/>
          <w:szCs w:val="24"/>
          <w:rtl/>
          <w:lang w:bidi="fa-IR"/>
        </w:rPr>
        <w:softHyphen/>
        <w:t>شود. حتی اگر در هیچ درمان غیردارویی هم شرکت نکند، صرف مراجعه روزانه و منظم به مرکز درمانی فواید بسیاری داشته و باعث تغییرات رفتاری در سبک زندگی بیمار و حلقه معاشران او می</w:t>
      </w:r>
      <w:r w:rsidRPr="001E6234">
        <w:rPr>
          <w:rFonts w:cs="B Yagut" w:hint="cs"/>
          <w:sz w:val="24"/>
          <w:szCs w:val="24"/>
          <w:rtl/>
          <w:lang w:bidi="fa-IR"/>
        </w:rPr>
        <w:softHyphen/>
        <w:t xml:space="preserve">گردد. </w:t>
      </w:r>
    </w:p>
    <w:p w:rsidR="00531482" w:rsidRPr="001E6234" w:rsidRDefault="00531482" w:rsidP="00B21A35">
      <w:pPr>
        <w:pStyle w:val="ListParagraph"/>
        <w:numPr>
          <w:ilvl w:val="0"/>
          <w:numId w:val="17"/>
        </w:numPr>
        <w:bidi/>
        <w:contextualSpacing w:val="0"/>
        <w:jc w:val="both"/>
        <w:rPr>
          <w:rFonts w:cs="B Yagut"/>
          <w:sz w:val="24"/>
          <w:szCs w:val="24"/>
          <w:lang w:bidi="fa-IR"/>
        </w:rPr>
      </w:pPr>
      <w:r w:rsidRPr="001E6234">
        <w:rPr>
          <w:rFonts w:cs="B Yagut" w:hint="cs"/>
          <w:sz w:val="24"/>
          <w:szCs w:val="24"/>
          <w:rtl/>
          <w:lang w:bidi="fa-IR"/>
        </w:rPr>
        <w:t>استفاده از فرصت درمان نگهدارنده برای بازگشت به جامعه</w:t>
      </w:r>
      <w:r w:rsidRPr="001E6234">
        <w:rPr>
          <w:rStyle w:val="FootnoteReference"/>
          <w:rFonts w:cs="B Yagut"/>
          <w:sz w:val="24"/>
          <w:szCs w:val="24"/>
          <w:rtl/>
        </w:rPr>
        <w:footnoteReference w:id="13"/>
      </w:r>
      <w:r w:rsidRPr="001E6234">
        <w:rPr>
          <w:rFonts w:cs="B Yagut" w:hint="cs"/>
          <w:sz w:val="24"/>
          <w:szCs w:val="24"/>
          <w:rtl/>
          <w:lang w:bidi="fa-IR"/>
        </w:rPr>
        <w:t>- بیماران از زمان حضور خود در درمان نگهدارنده بسان فرصتی استفاده می</w:t>
      </w:r>
      <w:r w:rsidRPr="001E6234">
        <w:rPr>
          <w:rFonts w:cs="B Yagut"/>
          <w:sz w:val="24"/>
          <w:szCs w:val="24"/>
          <w:rtl/>
          <w:lang w:bidi="fa-IR"/>
        </w:rPr>
        <w:softHyphen/>
      </w:r>
      <w:r w:rsidRPr="001E6234">
        <w:rPr>
          <w:rFonts w:cs="B Yagut" w:hint="cs"/>
          <w:sz w:val="24"/>
          <w:szCs w:val="24"/>
          <w:rtl/>
          <w:lang w:bidi="fa-IR"/>
        </w:rPr>
        <w:t>کنند تا فارغ از مجازات و پیگردهای قانونی، اَنگ و سرزنش اجتماع و خانواده  و نیاز پرهزینه و زمان</w:t>
      </w:r>
      <w:r w:rsidRPr="001E6234">
        <w:rPr>
          <w:rFonts w:cs="B Yagut" w:hint="cs"/>
          <w:sz w:val="24"/>
          <w:szCs w:val="24"/>
          <w:rtl/>
          <w:lang w:bidi="fa-IR"/>
        </w:rPr>
        <w:softHyphen/>
        <w:t xml:space="preserve">بر روزانه برای جستجو و تأمین مواد مخدر به یک زندگی عادی بازگردند. شعاری که لازم است به بیماران منتقل شود این است که «قرار نیست بعد از اتمام درمان به زندگی عادی بازگردند بلکه باید هنگام درمان به زندگی عادی برگردند».  </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مجموعه فوق گوشه</w:t>
      </w:r>
      <w:r w:rsidRPr="001E6234">
        <w:rPr>
          <w:rFonts w:cs="B Yagut" w:hint="cs"/>
          <w:sz w:val="24"/>
          <w:szCs w:val="24"/>
          <w:rtl/>
          <w:lang w:bidi="fa-IR"/>
        </w:rPr>
        <w:softHyphen/>
        <w:t>ای از اثرات کاهش آسیب درمان نگهدارنده است. حتی اگر مصرف مواد مخدر در بیماران به صفر نرسد و ایشان به مصرف مواد ادامه دهند، تقلیل شدت اعتیاد و نکاتی که در فوق بدان</w:t>
      </w:r>
      <w:r w:rsidRPr="001E6234">
        <w:rPr>
          <w:rFonts w:cs="B Yagut"/>
          <w:sz w:val="24"/>
          <w:szCs w:val="24"/>
          <w:rtl/>
          <w:lang w:bidi="fa-IR"/>
        </w:rPr>
        <w:softHyphen/>
      </w:r>
      <w:r w:rsidRPr="001E6234">
        <w:rPr>
          <w:rFonts w:cs="B Yagut" w:hint="cs"/>
          <w:sz w:val="24"/>
          <w:szCs w:val="24"/>
          <w:rtl/>
          <w:lang w:bidi="fa-IR"/>
        </w:rPr>
        <w:t>ها اشاره شد باعث منتفع شدن بیمار، خانواده و جامعه خواهد شد. اما فراموش نکنیم، درمان نگهدارنده فقط کاهش آسیب نیست. اگر به شیوه صحیح اجرا شود یک مداخله کامل درمانی است. برای توضیحات بیشتر به بخش زیر مراجعه کنید.</w:t>
      </w:r>
    </w:p>
    <w:p w:rsidR="00531482" w:rsidRPr="001E6234" w:rsidRDefault="00531482" w:rsidP="00B21A35">
      <w:pPr>
        <w:bidi/>
        <w:jc w:val="both"/>
        <w:rPr>
          <w:rFonts w:cs="B Compset"/>
          <w:b/>
          <w:bCs/>
          <w:sz w:val="24"/>
          <w:szCs w:val="24"/>
          <w:rtl/>
          <w:lang w:bidi="fa-IR"/>
        </w:rPr>
      </w:pPr>
      <w:r w:rsidRPr="001E6234">
        <w:rPr>
          <w:rFonts w:cs="B Compset" w:hint="cs"/>
          <w:b/>
          <w:bCs/>
          <w:sz w:val="28"/>
          <w:szCs w:val="28"/>
          <w:rtl/>
          <w:lang w:bidi="fa-IR"/>
        </w:rPr>
        <w:t>جنبه</w:t>
      </w:r>
      <w:r w:rsidRPr="001E6234">
        <w:rPr>
          <w:rFonts w:cs="B Compset" w:hint="cs"/>
          <w:b/>
          <w:bCs/>
          <w:sz w:val="28"/>
          <w:szCs w:val="28"/>
          <w:rtl/>
          <w:lang w:bidi="fa-IR"/>
        </w:rPr>
        <w:softHyphen/>
        <w:t>های درمانی واقعی در درمان نگهدارنده</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درمان نگهدارنده در صورتی که درست اجرا شود باعث بهبودی روانی پایدار در بیمار شده و او را از آسیب</w:t>
      </w:r>
      <w:r w:rsidRPr="001E6234">
        <w:rPr>
          <w:rFonts w:cs="B Yagut" w:hint="cs"/>
          <w:sz w:val="24"/>
          <w:szCs w:val="24"/>
          <w:rtl/>
          <w:lang w:bidi="fa-IR"/>
        </w:rPr>
        <w:softHyphen/>
        <w:t>های روانی ناشی از اعتیاد می</w:t>
      </w:r>
      <w:r w:rsidRPr="001E6234">
        <w:rPr>
          <w:rFonts w:cs="B Yagut" w:hint="cs"/>
          <w:sz w:val="24"/>
          <w:szCs w:val="24"/>
          <w:rtl/>
          <w:lang w:bidi="fa-IR"/>
        </w:rPr>
        <w:softHyphen/>
        <w:t>رهاند. قبل از آن که بتوانیم این مسأله را توضیح دهیم بهتر است مختصری درباره آسیب ناشی از اعتیاد به بحث بپردازیم. مصرف دراز مدت مواد مخدر و اعتیاد ناشی از آن باعث آسیب</w:t>
      </w:r>
      <w:r w:rsidRPr="001E6234">
        <w:rPr>
          <w:rFonts w:cs="B Yagut" w:hint="cs"/>
          <w:sz w:val="24"/>
          <w:szCs w:val="24"/>
          <w:rtl/>
          <w:lang w:bidi="fa-IR"/>
        </w:rPr>
        <w:softHyphen/>
        <w:t>های جدی به کارکردهای شناختی و روانی می</w:t>
      </w:r>
      <w:r w:rsidRPr="001E6234">
        <w:rPr>
          <w:rFonts w:cs="B Yagut" w:hint="cs"/>
          <w:sz w:val="24"/>
          <w:szCs w:val="24"/>
          <w:rtl/>
          <w:lang w:bidi="fa-IR"/>
        </w:rPr>
        <w:softHyphen/>
        <w:t>شود. جدول 1 به این آسیب</w:t>
      </w:r>
      <w:r w:rsidRPr="001E6234">
        <w:rPr>
          <w:rFonts w:cs="B Yagut" w:hint="cs"/>
          <w:sz w:val="24"/>
          <w:szCs w:val="24"/>
          <w:rtl/>
          <w:lang w:bidi="fa-IR"/>
        </w:rPr>
        <w:softHyphen/>
        <w:t>ها اشاره دارد. نکته</w:t>
      </w:r>
      <w:r w:rsidRPr="001E6234">
        <w:rPr>
          <w:rFonts w:cs="B Yagut" w:hint="cs"/>
          <w:sz w:val="24"/>
          <w:szCs w:val="24"/>
          <w:rtl/>
          <w:lang w:bidi="fa-IR"/>
        </w:rPr>
        <w:softHyphen/>
        <w:t>ای که حائز اهمیت است شناسایی مکانیسم این آسیب</w:t>
      </w:r>
      <w:r w:rsidRPr="001E6234">
        <w:rPr>
          <w:rFonts w:cs="B Yagut" w:hint="cs"/>
          <w:sz w:val="24"/>
          <w:szCs w:val="24"/>
          <w:rtl/>
          <w:lang w:bidi="fa-IR"/>
        </w:rPr>
        <w:softHyphen/>
        <w:t>هاست. در نگاه اول ممکن است تصور شود که صرف مصرف مواد مخدر بر مراکز خاص مغزی اثر کرده و این آسیب</w:t>
      </w:r>
      <w:r w:rsidRPr="001E6234">
        <w:rPr>
          <w:rFonts w:cs="B Yagut" w:hint="cs"/>
          <w:sz w:val="24"/>
          <w:szCs w:val="24"/>
          <w:rtl/>
          <w:lang w:bidi="fa-IR"/>
        </w:rPr>
        <w:softHyphen/>
        <w:t>ها را ایجاد می</w:t>
      </w:r>
      <w:r w:rsidRPr="001E6234">
        <w:rPr>
          <w:rFonts w:cs="B Yagut" w:hint="cs"/>
          <w:sz w:val="24"/>
          <w:szCs w:val="24"/>
          <w:rtl/>
          <w:lang w:bidi="fa-IR"/>
        </w:rPr>
        <w:softHyphen/>
        <w:t>کند. اما شواهدی وجود دارد که نشان می</w:t>
      </w:r>
      <w:r w:rsidRPr="001E6234">
        <w:rPr>
          <w:rFonts w:cs="B Yagut" w:hint="cs"/>
          <w:sz w:val="24"/>
          <w:szCs w:val="24"/>
          <w:rtl/>
          <w:lang w:bidi="fa-IR"/>
        </w:rPr>
        <w:softHyphen/>
        <w:t>دهد، صرف ورود مواد افیونی به مغز باعث آسیب</w:t>
      </w:r>
      <w:r w:rsidRPr="001E6234">
        <w:rPr>
          <w:rFonts w:cs="B Yagut" w:hint="cs"/>
          <w:sz w:val="24"/>
          <w:szCs w:val="24"/>
          <w:rtl/>
          <w:lang w:bidi="fa-IR"/>
        </w:rPr>
        <w:softHyphen/>
        <w:t>های اعتیاد نمی</w:t>
      </w:r>
      <w:r w:rsidRPr="001E6234">
        <w:rPr>
          <w:rFonts w:cs="B Yagut" w:hint="cs"/>
          <w:sz w:val="24"/>
          <w:szCs w:val="24"/>
          <w:rtl/>
          <w:lang w:bidi="fa-IR"/>
        </w:rPr>
        <w:softHyphen/>
        <w:t>شود. بلکه برای آن که مواد مخدر قادر به ایجاد آسیب</w:t>
      </w:r>
      <w:r w:rsidRPr="001E6234">
        <w:rPr>
          <w:rFonts w:cs="B Yagut" w:hint="cs"/>
          <w:sz w:val="24"/>
          <w:szCs w:val="24"/>
          <w:rtl/>
          <w:lang w:bidi="fa-IR"/>
        </w:rPr>
        <w:softHyphen/>
        <w:t xml:space="preserve">های روانی مرتبط با اعتیاد باشند باید حالات خاصی را در مغز ایجاد نمایند. </w:t>
      </w:r>
    </w:p>
    <w:p w:rsidR="001057DB" w:rsidRPr="001E6234" w:rsidRDefault="001057DB" w:rsidP="00B21A35">
      <w:pPr>
        <w:bidi/>
        <w:jc w:val="center"/>
        <w:rPr>
          <w:rFonts w:cs="B Yagut"/>
          <w:b/>
          <w:bCs/>
          <w:sz w:val="24"/>
          <w:szCs w:val="24"/>
          <w:rtl/>
          <w:lang w:bidi="fa-IR"/>
        </w:rPr>
        <w:sectPr w:rsidR="001057DB"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531482" w:rsidP="00B21A35">
      <w:pPr>
        <w:bidi/>
        <w:jc w:val="center"/>
        <w:rPr>
          <w:rFonts w:cs="B Yagut"/>
          <w:sz w:val="24"/>
          <w:szCs w:val="24"/>
          <w:rtl/>
          <w:lang w:bidi="fa-IR"/>
        </w:rPr>
      </w:pPr>
      <w:r w:rsidRPr="001E6234">
        <w:rPr>
          <w:rFonts w:cs="B Yagut" w:hint="cs"/>
          <w:b/>
          <w:bCs/>
          <w:sz w:val="24"/>
          <w:szCs w:val="24"/>
          <w:rtl/>
          <w:lang w:bidi="fa-IR"/>
        </w:rPr>
        <w:lastRenderedPageBreak/>
        <w:t>جدول 1-1-</w:t>
      </w:r>
      <w:r w:rsidRPr="001E6234">
        <w:rPr>
          <w:rFonts w:cs="B Yagut" w:hint="cs"/>
          <w:sz w:val="24"/>
          <w:szCs w:val="24"/>
          <w:rtl/>
          <w:lang w:bidi="fa-IR"/>
        </w:rPr>
        <w:t xml:space="preserve"> آسیب</w:t>
      </w:r>
      <w:r w:rsidRPr="001E6234">
        <w:rPr>
          <w:rFonts w:cs="B Yagut"/>
          <w:sz w:val="24"/>
          <w:szCs w:val="24"/>
          <w:rtl/>
          <w:lang w:bidi="fa-IR"/>
        </w:rPr>
        <w:softHyphen/>
      </w:r>
      <w:r w:rsidRPr="001E6234">
        <w:rPr>
          <w:rFonts w:cs="B Yagut" w:hint="cs"/>
          <w:sz w:val="24"/>
          <w:szCs w:val="24"/>
          <w:rtl/>
          <w:lang w:bidi="fa-IR"/>
        </w:rPr>
        <w:t>های و عوارض ناشی از سوءمصرف مواد مخدر</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4608"/>
      </w:tblGrid>
      <w:tr w:rsidR="00531482" w:rsidRPr="001E6234" w:rsidTr="001057DB">
        <w:trPr>
          <w:trHeight w:val="539"/>
          <w:jc w:val="center"/>
        </w:trPr>
        <w:tc>
          <w:tcPr>
            <w:tcW w:w="4968" w:type="dxa"/>
            <w:tcBorders>
              <w:top w:val="single" w:sz="4" w:space="0" w:color="auto"/>
              <w:bottom w:val="single" w:sz="4" w:space="0" w:color="auto"/>
            </w:tcBorders>
            <w:shd w:val="clear" w:color="auto" w:fill="EEECE1" w:themeFill="background2"/>
            <w:vAlign w:val="center"/>
          </w:tcPr>
          <w:p w:rsidR="00531482" w:rsidRPr="001E6234" w:rsidRDefault="00531482" w:rsidP="00B21A35">
            <w:pPr>
              <w:bidi/>
              <w:spacing w:after="200" w:line="276" w:lineRule="auto"/>
              <w:rPr>
                <w:rFonts w:cs="B Yagut"/>
                <w:b/>
                <w:bCs/>
                <w:sz w:val="24"/>
                <w:szCs w:val="24"/>
                <w:rtl/>
                <w:lang w:bidi="fa-IR"/>
              </w:rPr>
            </w:pPr>
            <w:r w:rsidRPr="001E6234">
              <w:rPr>
                <w:rFonts w:cs="B Yagut" w:hint="cs"/>
                <w:b/>
                <w:bCs/>
                <w:sz w:val="24"/>
                <w:szCs w:val="24"/>
                <w:rtl/>
                <w:lang w:bidi="fa-IR"/>
              </w:rPr>
              <w:t>آسیب</w:t>
            </w:r>
            <w:r w:rsidRPr="001E6234">
              <w:rPr>
                <w:rFonts w:cs="B Yagut" w:hint="cs"/>
                <w:b/>
                <w:bCs/>
                <w:sz w:val="24"/>
                <w:szCs w:val="24"/>
                <w:rtl/>
                <w:lang w:bidi="fa-IR"/>
              </w:rPr>
              <w:softHyphen/>
              <w:t>های روانی مرتبط با اعتیاد و سوءمصرف مواد مخدر</w:t>
            </w:r>
          </w:p>
        </w:tc>
        <w:tc>
          <w:tcPr>
            <w:tcW w:w="4608" w:type="dxa"/>
            <w:tcBorders>
              <w:top w:val="single" w:sz="4" w:space="0" w:color="auto"/>
              <w:bottom w:val="single" w:sz="4" w:space="0" w:color="auto"/>
            </w:tcBorders>
            <w:shd w:val="clear" w:color="auto" w:fill="EEECE1" w:themeFill="background2"/>
            <w:vAlign w:val="center"/>
          </w:tcPr>
          <w:p w:rsidR="00531482" w:rsidRPr="001E6234" w:rsidRDefault="00531482" w:rsidP="00B21A35">
            <w:pPr>
              <w:bidi/>
              <w:spacing w:after="200" w:line="276" w:lineRule="auto"/>
              <w:rPr>
                <w:rFonts w:asciiTheme="minorBidi" w:hAnsiTheme="minorBidi" w:cs="B Yagut"/>
                <w:b/>
                <w:bCs/>
                <w:sz w:val="24"/>
                <w:szCs w:val="24"/>
                <w:rtl/>
                <w:lang w:bidi="fa-IR"/>
              </w:rPr>
            </w:pPr>
            <w:r w:rsidRPr="001E6234">
              <w:rPr>
                <w:rFonts w:asciiTheme="minorBidi" w:hAnsiTheme="minorBidi" w:cs="B Yagut" w:hint="cs"/>
                <w:b/>
                <w:bCs/>
                <w:sz w:val="24"/>
                <w:szCs w:val="24"/>
                <w:rtl/>
                <w:lang w:bidi="fa-IR"/>
              </w:rPr>
              <w:t xml:space="preserve">عوارض فیزیولوژیک مرتبط با اعتیاد و سوءمصرف مواد مخدر </w:t>
            </w:r>
          </w:p>
        </w:tc>
      </w:tr>
      <w:tr w:rsidR="00531482" w:rsidRPr="001E6234" w:rsidTr="001057DB">
        <w:trPr>
          <w:jc w:val="center"/>
        </w:trPr>
        <w:tc>
          <w:tcPr>
            <w:tcW w:w="4968" w:type="dxa"/>
            <w:tcBorders>
              <w:top w:val="single" w:sz="4" w:space="0" w:color="auto"/>
            </w:tcBorders>
          </w:tcPr>
          <w:p w:rsidR="00531482" w:rsidRPr="001E6234" w:rsidRDefault="00531482" w:rsidP="00065774">
            <w:pPr>
              <w:pStyle w:val="ListParagraph"/>
              <w:numPr>
                <w:ilvl w:val="0"/>
                <w:numId w:val="67"/>
              </w:numPr>
              <w:bidi/>
              <w:spacing w:after="200" w:line="276" w:lineRule="auto"/>
              <w:jc w:val="both"/>
              <w:rPr>
                <w:rFonts w:cs="B Yagut"/>
                <w:sz w:val="24"/>
                <w:szCs w:val="24"/>
                <w:rtl/>
                <w:lang w:bidi="fa-IR"/>
              </w:rPr>
            </w:pPr>
            <w:r w:rsidRPr="001E6234">
              <w:rPr>
                <w:rFonts w:cs="B Yagut" w:hint="cs"/>
                <w:sz w:val="24"/>
                <w:szCs w:val="24"/>
                <w:rtl/>
                <w:lang w:bidi="fa-IR"/>
              </w:rPr>
              <w:t>اشتغال ذهنی</w:t>
            </w:r>
            <w:r w:rsidRPr="001E6234">
              <w:rPr>
                <w:rStyle w:val="FootnoteReference"/>
                <w:rFonts w:cs="B Yagut"/>
                <w:sz w:val="24"/>
                <w:szCs w:val="24"/>
                <w:rtl/>
              </w:rPr>
              <w:footnoteReference w:id="14"/>
            </w:r>
            <w:r w:rsidRPr="001E6234">
              <w:rPr>
                <w:rFonts w:cs="B Yagut" w:hint="cs"/>
                <w:sz w:val="24"/>
                <w:szCs w:val="24"/>
                <w:rtl/>
                <w:lang w:bidi="fa-IR"/>
              </w:rPr>
              <w:t xml:space="preserve"> با مصرف مواد</w:t>
            </w:r>
          </w:p>
        </w:tc>
        <w:tc>
          <w:tcPr>
            <w:tcW w:w="4608" w:type="dxa"/>
            <w:tcBorders>
              <w:top w:val="single" w:sz="4" w:space="0" w:color="auto"/>
            </w:tcBorders>
          </w:tcPr>
          <w:p w:rsidR="00531482" w:rsidRPr="001E6234" w:rsidRDefault="00531482" w:rsidP="00065774">
            <w:pPr>
              <w:pStyle w:val="ListParagraph"/>
              <w:numPr>
                <w:ilvl w:val="0"/>
                <w:numId w:val="68"/>
              </w:numPr>
              <w:bidi/>
              <w:spacing w:after="200" w:line="276" w:lineRule="auto"/>
              <w:jc w:val="both"/>
              <w:rPr>
                <w:rFonts w:cs="B Yagut"/>
                <w:sz w:val="24"/>
                <w:szCs w:val="24"/>
                <w:rtl/>
                <w:lang w:bidi="fa-IR"/>
              </w:rPr>
            </w:pPr>
            <w:r w:rsidRPr="001E6234">
              <w:rPr>
                <w:rFonts w:cs="B Yagut" w:hint="cs"/>
                <w:sz w:val="24"/>
                <w:szCs w:val="24"/>
                <w:rtl/>
                <w:lang w:bidi="fa-IR"/>
              </w:rPr>
              <w:t>تحمل</w:t>
            </w:r>
            <w:r w:rsidRPr="001E6234">
              <w:rPr>
                <w:rStyle w:val="FootnoteReference"/>
                <w:rFonts w:cs="B Yagut"/>
                <w:sz w:val="24"/>
                <w:szCs w:val="24"/>
                <w:rtl/>
              </w:rPr>
              <w:footnoteReference w:id="15"/>
            </w:r>
          </w:p>
        </w:tc>
      </w:tr>
      <w:tr w:rsidR="00531482" w:rsidRPr="001E6234" w:rsidTr="001057DB">
        <w:trPr>
          <w:jc w:val="center"/>
        </w:trPr>
        <w:tc>
          <w:tcPr>
            <w:tcW w:w="4968" w:type="dxa"/>
          </w:tcPr>
          <w:p w:rsidR="00531482" w:rsidRPr="001E6234" w:rsidRDefault="00531482" w:rsidP="00065774">
            <w:pPr>
              <w:pStyle w:val="ListParagraph"/>
              <w:numPr>
                <w:ilvl w:val="0"/>
                <w:numId w:val="67"/>
              </w:numPr>
              <w:bidi/>
              <w:spacing w:after="200" w:line="276" w:lineRule="auto"/>
              <w:jc w:val="both"/>
              <w:rPr>
                <w:rFonts w:cs="B Yagut"/>
                <w:sz w:val="24"/>
                <w:szCs w:val="24"/>
                <w:rtl/>
                <w:lang w:bidi="fa-IR"/>
              </w:rPr>
            </w:pPr>
            <w:r w:rsidRPr="001E6234">
              <w:rPr>
                <w:rFonts w:cs="B Yagut" w:hint="cs"/>
                <w:sz w:val="24"/>
                <w:szCs w:val="24"/>
                <w:rtl/>
                <w:lang w:bidi="fa-IR"/>
              </w:rPr>
              <w:t>مصرف خارج از کنترل، اجبارگونه</w:t>
            </w:r>
            <w:r w:rsidRPr="001E6234">
              <w:rPr>
                <w:rStyle w:val="FootnoteReference"/>
                <w:rFonts w:cs="B Yagut"/>
                <w:sz w:val="24"/>
                <w:szCs w:val="24"/>
                <w:rtl/>
              </w:rPr>
              <w:footnoteReference w:id="16"/>
            </w:r>
            <w:r w:rsidRPr="001E6234">
              <w:rPr>
                <w:rFonts w:cs="B Yagut" w:hint="cs"/>
                <w:sz w:val="24"/>
                <w:szCs w:val="24"/>
                <w:rtl/>
                <w:lang w:bidi="fa-IR"/>
              </w:rPr>
              <w:t xml:space="preserve"> و عنان گسیخته با وجود عوارض فراوان ناشی از مصرف</w:t>
            </w:r>
          </w:p>
        </w:tc>
        <w:tc>
          <w:tcPr>
            <w:tcW w:w="4608" w:type="dxa"/>
            <w:vMerge w:val="restart"/>
          </w:tcPr>
          <w:p w:rsidR="00531482" w:rsidRPr="001E6234" w:rsidRDefault="00531482" w:rsidP="00065774">
            <w:pPr>
              <w:pStyle w:val="ListParagraph"/>
              <w:numPr>
                <w:ilvl w:val="0"/>
                <w:numId w:val="68"/>
              </w:numPr>
              <w:bidi/>
              <w:spacing w:after="200" w:line="276" w:lineRule="auto"/>
              <w:jc w:val="both"/>
              <w:rPr>
                <w:rFonts w:cs="B Yagut"/>
                <w:sz w:val="24"/>
                <w:szCs w:val="24"/>
                <w:rtl/>
                <w:lang w:bidi="fa-IR"/>
              </w:rPr>
            </w:pPr>
            <w:r w:rsidRPr="001E6234">
              <w:rPr>
                <w:rFonts w:cs="B Yagut" w:hint="cs"/>
                <w:sz w:val="24"/>
                <w:szCs w:val="24"/>
                <w:rtl/>
                <w:lang w:bidi="fa-IR"/>
              </w:rPr>
              <w:t xml:space="preserve">بروز علایم محرومیت به هنگام قطع مصرف مواد مخدر </w:t>
            </w:r>
          </w:p>
        </w:tc>
      </w:tr>
      <w:tr w:rsidR="00531482" w:rsidRPr="001E6234" w:rsidTr="001057DB">
        <w:trPr>
          <w:jc w:val="center"/>
        </w:trPr>
        <w:tc>
          <w:tcPr>
            <w:tcW w:w="4968" w:type="dxa"/>
          </w:tcPr>
          <w:p w:rsidR="00531482" w:rsidRPr="001E6234" w:rsidRDefault="00531482" w:rsidP="00065774">
            <w:pPr>
              <w:pStyle w:val="ListParagraph"/>
              <w:numPr>
                <w:ilvl w:val="0"/>
                <w:numId w:val="67"/>
              </w:numPr>
              <w:bidi/>
              <w:spacing w:after="200" w:line="276" w:lineRule="auto"/>
              <w:jc w:val="both"/>
              <w:rPr>
                <w:rFonts w:cs="B Yagut"/>
                <w:sz w:val="24"/>
                <w:szCs w:val="24"/>
                <w:rtl/>
                <w:lang w:bidi="fa-IR"/>
              </w:rPr>
            </w:pPr>
            <w:r w:rsidRPr="001E6234">
              <w:rPr>
                <w:rFonts w:cs="B Yagut" w:hint="cs"/>
                <w:sz w:val="24"/>
                <w:szCs w:val="24"/>
                <w:rtl/>
                <w:lang w:bidi="fa-IR"/>
              </w:rPr>
              <w:t>ولع و وسوسه شدید و غیر قابل کنترل برای مصرف</w:t>
            </w:r>
          </w:p>
        </w:tc>
        <w:tc>
          <w:tcPr>
            <w:tcW w:w="4608" w:type="dxa"/>
            <w:vMerge/>
          </w:tcPr>
          <w:p w:rsidR="00531482" w:rsidRPr="001E6234" w:rsidRDefault="00531482" w:rsidP="00F65614">
            <w:pPr>
              <w:bidi/>
              <w:spacing w:after="200" w:line="276" w:lineRule="auto"/>
              <w:contextualSpacing/>
              <w:jc w:val="both"/>
              <w:rPr>
                <w:rFonts w:cs="B Yagut"/>
                <w:sz w:val="24"/>
                <w:szCs w:val="24"/>
                <w:rtl/>
                <w:lang w:bidi="fa-IR"/>
              </w:rPr>
            </w:pPr>
          </w:p>
        </w:tc>
      </w:tr>
      <w:tr w:rsidR="00531482" w:rsidRPr="001E6234" w:rsidTr="001057DB">
        <w:trPr>
          <w:jc w:val="center"/>
        </w:trPr>
        <w:tc>
          <w:tcPr>
            <w:tcW w:w="4968" w:type="dxa"/>
          </w:tcPr>
          <w:p w:rsidR="00531482" w:rsidRPr="001E6234" w:rsidRDefault="00531482" w:rsidP="00065774">
            <w:pPr>
              <w:pStyle w:val="ListParagraph"/>
              <w:numPr>
                <w:ilvl w:val="0"/>
                <w:numId w:val="67"/>
              </w:numPr>
              <w:bidi/>
              <w:spacing w:after="200" w:line="276" w:lineRule="auto"/>
              <w:jc w:val="both"/>
              <w:rPr>
                <w:rFonts w:cs="B Yagut"/>
                <w:sz w:val="24"/>
                <w:szCs w:val="24"/>
                <w:rtl/>
                <w:lang w:bidi="fa-IR"/>
              </w:rPr>
            </w:pPr>
            <w:r w:rsidRPr="001E6234">
              <w:rPr>
                <w:rFonts w:cs="B Yagut" w:hint="cs"/>
                <w:sz w:val="24"/>
                <w:szCs w:val="24"/>
                <w:rtl/>
                <w:lang w:bidi="fa-IR"/>
              </w:rPr>
              <w:t>کاهش توجه به سایر امور زندگی از جمله خانواده، شغل، تحصیل، سلامت عمومی و موقعیت اجتماعی</w:t>
            </w:r>
          </w:p>
        </w:tc>
        <w:tc>
          <w:tcPr>
            <w:tcW w:w="4608" w:type="dxa"/>
          </w:tcPr>
          <w:p w:rsidR="00531482" w:rsidRPr="001E6234" w:rsidRDefault="00531482" w:rsidP="00F65614">
            <w:pPr>
              <w:bidi/>
              <w:spacing w:after="200" w:line="276" w:lineRule="auto"/>
              <w:contextualSpacing/>
              <w:jc w:val="both"/>
              <w:rPr>
                <w:rFonts w:cs="B Yagut"/>
                <w:sz w:val="24"/>
                <w:szCs w:val="24"/>
                <w:rtl/>
                <w:lang w:bidi="fa-IR"/>
              </w:rPr>
            </w:pPr>
          </w:p>
        </w:tc>
      </w:tr>
      <w:tr w:rsidR="00531482" w:rsidRPr="001E6234" w:rsidTr="001057DB">
        <w:trPr>
          <w:jc w:val="center"/>
        </w:trPr>
        <w:tc>
          <w:tcPr>
            <w:tcW w:w="4968" w:type="dxa"/>
          </w:tcPr>
          <w:p w:rsidR="00531482" w:rsidRPr="001E6234" w:rsidRDefault="00531482" w:rsidP="00065774">
            <w:pPr>
              <w:pStyle w:val="ListParagraph"/>
              <w:numPr>
                <w:ilvl w:val="0"/>
                <w:numId w:val="67"/>
              </w:numPr>
              <w:bidi/>
              <w:spacing w:after="200" w:line="276" w:lineRule="auto"/>
              <w:jc w:val="both"/>
              <w:rPr>
                <w:rFonts w:cs="B Yagut"/>
                <w:sz w:val="24"/>
                <w:szCs w:val="24"/>
                <w:rtl/>
                <w:lang w:bidi="fa-IR"/>
              </w:rPr>
            </w:pPr>
            <w:r w:rsidRPr="001E6234">
              <w:rPr>
                <w:rFonts w:cs="B Yagut" w:hint="cs"/>
                <w:sz w:val="24"/>
                <w:szCs w:val="24"/>
                <w:rtl/>
                <w:lang w:bidi="fa-IR"/>
              </w:rPr>
              <w:t>افت شدید روابط بین فردی و محدود شدن ارتباط عاطفی با اطرافیان</w:t>
            </w:r>
          </w:p>
        </w:tc>
        <w:tc>
          <w:tcPr>
            <w:tcW w:w="4608" w:type="dxa"/>
          </w:tcPr>
          <w:p w:rsidR="00531482" w:rsidRPr="001E6234" w:rsidRDefault="00531482" w:rsidP="00F65614">
            <w:pPr>
              <w:bidi/>
              <w:spacing w:after="200" w:line="276" w:lineRule="auto"/>
              <w:contextualSpacing/>
              <w:jc w:val="both"/>
              <w:rPr>
                <w:rFonts w:cs="B Yagut"/>
                <w:sz w:val="24"/>
                <w:szCs w:val="24"/>
                <w:rtl/>
                <w:lang w:bidi="fa-IR"/>
              </w:rPr>
            </w:pPr>
          </w:p>
        </w:tc>
      </w:tr>
      <w:tr w:rsidR="00531482" w:rsidRPr="001E6234" w:rsidTr="001057DB">
        <w:trPr>
          <w:jc w:val="center"/>
        </w:trPr>
        <w:tc>
          <w:tcPr>
            <w:tcW w:w="4968" w:type="dxa"/>
          </w:tcPr>
          <w:p w:rsidR="00531482" w:rsidRPr="001E6234" w:rsidRDefault="00531482" w:rsidP="00065774">
            <w:pPr>
              <w:pStyle w:val="ListParagraph"/>
              <w:numPr>
                <w:ilvl w:val="0"/>
                <w:numId w:val="67"/>
              </w:numPr>
              <w:bidi/>
              <w:spacing w:after="200" w:line="276" w:lineRule="auto"/>
              <w:jc w:val="both"/>
              <w:rPr>
                <w:rFonts w:cs="B Yagut"/>
                <w:sz w:val="24"/>
                <w:szCs w:val="24"/>
                <w:rtl/>
                <w:lang w:bidi="fa-IR"/>
              </w:rPr>
            </w:pPr>
            <w:r w:rsidRPr="001E6234">
              <w:rPr>
                <w:rFonts w:cs="B Yagut" w:hint="cs"/>
                <w:sz w:val="24"/>
                <w:szCs w:val="24"/>
                <w:rtl/>
                <w:lang w:bidi="fa-IR"/>
              </w:rPr>
              <w:t>خلق ناپایدار و اکثراً افسرده</w:t>
            </w:r>
          </w:p>
        </w:tc>
        <w:tc>
          <w:tcPr>
            <w:tcW w:w="4608" w:type="dxa"/>
          </w:tcPr>
          <w:p w:rsidR="00531482" w:rsidRPr="001E6234" w:rsidRDefault="00531482" w:rsidP="00F65614">
            <w:pPr>
              <w:bidi/>
              <w:spacing w:after="200" w:line="276" w:lineRule="auto"/>
              <w:contextualSpacing/>
              <w:jc w:val="both"/>
              <w:rPr>
                <w:rFonts w:cs="B Yagut"/>
                <w:sz w:val="24"/>
                <w:szCs w:val="24"/>
                <w:rtl/>
                <w:lang w:bidi="fa-IR"/>
              </w:rPr>
            </w:pPr>
          </w:p>
        </w:tc>
      </w:tr>
      <w:tr w:rsidR="00531482" w:rsidRPr="001E6234" w:rsidTr="001057DB">
        <w:trPr>
          <w:jc w:val="center"/>
        </w:trPr>
        <w:tc>
          <w:tcPr>
            <w:tcW w:w="4968" w:type="dxa"/>
          </w:tcPr>
          <w:p w:rsidR="00531482" w:rsidRPr="001E6234" w:rsidRDefault="00531482" w:rsidP="00065774">
            <w:pPr>
              <w:pStyle w:val="ListParagraph"/>
              <w:numPr>
                <w:ilvl w:val="0"/>
                <w:numId w:val="67"/>
              </w:numPr>
              <w:bidi/>
              <w:spacing w:after="200" w:line="276" w:lineRule="auto"/>
              <w:jc w:val="both"/>
              <w:rPr>
                <w:rFonts w:cs="B Yagut"/>
                <w:sz w:val="24"/>
                <w:szCs w:val="24"/>
                <w:rtl/>
                <w:lang w:bidi="fa-IR"/>
              </w:rPr>
            </w:pPr>
            <w:r w:rsidRPr="001E6234">
              <w:rPr>
                <w:rFonts w:cs="B Yagut" w:hint="cs"/>
                <w:sz w:val="24"/>
                <w:szCs w:val="24"/>
                <w:rtl/>
                <w:lang w:bidi="fa-IR"/>
              </w:rPr>
              <w:t>رفتارهای تکانه</w:t>
            </w:r>
            <w:r w:rsidRPr="001E6234">
              <w:rPr>
                <w:rFonts w:cs="B Yagut" w:hint="cs"/>
                <w:sz w:val="24"/>
                <w:szCs w:val="24"/>
                <w:rtl/>
                <w:lang w:bidi="fa-IR"/>
              </w:rPr>
              <w:softHyphen/>
              <w:t>ای</w:t>
            </w:r>
            <w:r w:rsidRPr="001E6234">
              <w:rPr>
                <w:rStyle w:val="FootnoteReference"/>
                <w:rFonts w:cs="B Yagut"/>
                <w:sz w:val="24"/>
                <w:szCs w:val="24"/>
                <w:rtl/>
              </w:rPr>
              <w:footnoteReference w:id="17"/>
            </w:r>
            <w:r w:rsidRPr="001E6234">
              <w:rPr>
                <w:rFonts w:cs="B Yagut" w:hint="cs"/>
                <w:sz w:val="24"/>
                <w:szCs w:val="24"/>
                <w:rtl/>
                <w:lang w:bidi="fa-IR"/>
              </w:rPr>
              <w:t xml:space="preserve"> پرخطر، بی</w:t>
            </w:r>
            <w:r w:rsidRPr="001E6234">
              <w:rPr>
                <w:rFonts w:cs="B Yagut"/>
                <w:sz w:val="24"/>
                <w:szCs w:val="24"/>
                <w:rtl/>
                <w:lang w:bidi="fa-IR"/>
              </w:rPr>
              <w:softHyphen/>
            </w:r>
            <w:r w:rsidRPr="001E6234">
              <w:rPr>
                <w:rFonts w:cs="B Yagut" w:hint="cs"/>
                <w:sz w:val="24"/>
                <w:szCs w:val="24"/>
                <w:rtl/>
                <w:lang w:bidi="fa-IR"/>
              </w:rPr>
              <w:t>قید و بند و مخرب در حوزه</w:t>
            </w:r>
            <w:r w:rsidRPr="001E6234">
              <w:rPr>
                <w:rFonts w:cs="B Yagut" w:hint="cs"/>
                <w:sz w:val="24"/>
                <w:szCs w:val="24"/>
                <w:rtl/>
                <w:lang w:bidi="fa-IR"/>
              </w:rPr>
              <w:softHyphen/>
              <w:t>های مختلف زندگی</w:t>
            </w:r>
          </w:p>
        </w:tc>
        <w:tc>
          <w:tcPr>
            <w:tcW w:w="4608" w:type="dxa"/>
          </w:tcPr>
          <w:p w:rsidR="00531482" w:rsidRPr="001E6234" w:rsidRDefault="00531482" w:rsidP="00F65614">
            <w:pPr>
              <w:bidi/>
              <w:spacing w:after="200" w:line="276" w:lineRule="auto"/>
              <w:contextualSpacing/>
              <w:jc w:val="both"/>
              <w:rPr>
                <w:rFonts w:cs="B Yagut"/>
                <w:sz w:val="24"/>
                <w:szCs w:val="24"/>
                <w:rtl/>
                <w:lang w:bidi="fa-IR"/>
              </w:rPr>
            </w:pPr>
          </w:p>
        </w:tc>
      </w:tr>
      <w:tr w:rsidR="00531482" w:rsidRPr="001E6234" w:rsidTr="001057DB">
        <w:trPr>
          <w:jc w:val="center"/>
        </w:trPr>
        <w:tc>
          <w:tcPr>
            <w:tcW w:w="4968" w:type="dxa"/>
          </w:tcPr>
          <w:p w:rsidR="00531482" w:rsidRPr="001E6234" w:rsidRDefault="00531482" w:rsidP="00065774">
            <w:pPr>
              <w:pStyle w:val="ListParagraph"/>
              <w:numPr>
                <w:ilvl w:val="0"/>
                <w:numId w:val="67"/>
              </w:numPr>
              <w:bidi/>
              <w:spacing w:after="200" w:line="276" w:lineRule="auto"/>
              <w:jc w:val="both"/>
              <w:rPr>
                <w:rFonts w:cs="B Yagut"/>
                <w:sz w:val="24"/>
                <w:szCs w:val="24"/>
                <w:rtl/>
                <w:lang w:bidi="fa-IR"/>
              </w:rPr>
            </w:pPr>
            <w:r w:rsidRPr="001E6234">
              <w:rPr>
                <w:rFonts w:cs="B Yagut" w:hint="cs"/>
                <w:sz w:val="24"/>
                <w:szCs w:val="24"/>
                <w:rtl/>
                <w:lang w:bidi="fa-IR"/>
              </w:rPr>
              <w:t>عدم توان برنامه</w:t>
            </w:r>
            <w:r w:rsidRPr="001E6234">
              <w:rPr>
                <w:rFonts w:cs="B Yagut" w:hint="cs"/>
                <w:sz w:val="24"/>
                <w:szCs w:val="24"/>
                <w:rtl/>
                <w:lang w:bidi="fa-IR"/>
              </w:rPr>
              <w:softHyphen/>
              <w:t>ریزی برای آینده و کوتاه شدن افق دوراندیشی</w:t>
            </w:r>
            <w:r w:rsidRPr="001E6234">
              <w:rPr>
                <w:rStyle w:val="FootnoteReference"/>
                <w:rFonts w:cs="B Yagut"/>
                <w:sz w:val="24"/>
                <w:szCs w:val="24"/>
                <w:rtl/>
              </w:rPr>
              <w:footnoteReference w:id="18"/>
            </w:r>
          </w:p>
        </w:tc>
        <w:tc>
          <w:tcPr>
            <w:tcW w:w="4608" w:type="dxa"/>
          </w:tcPr>
          <w:p w:rsidR="00531482" w:rsidRPr="001E6234" w:rsidRDefault="00531482" w:rsidP="00F65614">
            <w:pPr>
              <w:bidi/>
              <w:spacing w:after="200" w:line="276" w:lineRule="auto"/>
              <w:contextualSpacing/>
              <w:jc w:val="both"/>
              <w:rPr>
                <w:rFonts w:cs="B Yagut"/>
                <w:sz w:val="24"/>
                <w:szCs w:val="24"/>
                <w:rtl/>
                <w:lang w:bidi="fa-IR"/>
              </w:rPr>
            </w:pPr>
          </w:p>
        </w:tc>
      </w:tr>
      <w:tr w:rsidR="00531482" w:rsidRPr="001E6234" w:rsidTr="001057DB">
        <w:trPr>
          <w:jc w:val="center"/>
        </w:trPr>
        <w:tc>
          <w:tcPr>
            <w:tcW w:w="4968" w:type="dxa"/>
          </w:tcPr>
          <w:p w:rsidR="00531482" w:rsidRPr="001E6234" w:rsidRDefault="00531482" w:rsidP="00065774">
            <w:pPr>
              <w:pStyle w:val="ListParagraph"/>
              <w:numPr>
                <w:ilvl w:val="0"/>
                <w:numId w:val="67"/>
              </w:numPr>
              <w:bidi/>
              <w:spacing w:after="200" w:line="276" w:lineRule="auto"/>
              <w:jc w:val="both"/>
              <w:rPr>
                <w:rFonts w:cs="B Yagut"/>
                <w:sz w:val="24"/>
                <w:szCs w:val="24"/>
                <w:rtl/>
                <w:lang w:bidi="fa-IR"/>
              </w:rPr>
            </w:pPr>
            <w:r w:rsidRPr="001E6234">
              <w:rPr>
                <w:rFonts w:cs="B Yagut" w:hint="cs"/>
                <w:sz w:val="24"/>
                <w:szCs w:val="24"/>
                <w:rtl/>
                <w:lang w:bidi="fa-IR"/>
              </w:rPr>
              <w:t>ناتوانی در استمرار امور و از دست دادن پشتکار</w:t>
            </w:r>
            <w:r w:rsidRPr="001E6234">
              <w:rPr>
                <w:rStyle w:val="FootnoteReference"/>
                <w:rFonts w:cs="B Yagut"/>
                <w:sz w:val="24"/>
                <w:szCs w:val="24"/>
                <w:rtl/>
              </w:rPr>
              <w:footnoteReference w:id="19"/>
            </w:r>
          </w:p>
        </w:tc>
        <w:tc>
          <w:tcPr>
            <w:tcW w:w="4608" w:type="dxa"/>
          </w:tcPr>
          <w:p w:rsidR="00531482" w:rsidRPr="001E6234" w:rsidRDefault="00531482" w:rsidP="00F65614">
            <w:pPr>
              <w:bidi/>
              <w:spacing w:after="200" w:line="276" w:lineRule="auto"/>
              <w:contextualSpacing/>
              <w:jc w:val="both"/>
              <w:rPr>
                <w:rFonts w:cs="B Yagut"/>
                <w:sz w:val="24"/>
                <w:szCs w:val="24"/>
                <w:rtl/>
                <w:lang w:bidi="fa-IR"/>
              </w:rPr>
            </w:pPr>
          </w:p>
        </w:tc>
      </w:tr>
      <w:tr w:rsidR="00531482" w:rsidRPr="001E6234" w:rsidTr="001057DB">
        <w:trPr>
          <w:jc w:val="center"/>
        </w:trPr>
        <w:tc>
          <w:tcPr>
            <w:tcW w:w="4968" w:type="dxa"/>
          </w:tcPr>
          <w:p w:rsidR="00531482" w:rsidRPr="001E6234" w:rsidRDefault="00531482" w:rsidP="00065774">
            <w:pPr>
              <w:pStyle w:val="ListParagraph"/>
              <w:numPr>
                <w:ilvl w:val="0"/>
                <w:numId w:val="67"/>
              </w:numPr>
              <w:bidi/>
              <w:spacing w:after="200" w:line="276" w:lineRule="auto"/>
              <w:jc w:val="both"/>
              <w:rPr>
                <w:rFonts w:cs="B Yagut"/>
                <w:sz w:val="24"/>
                <w:szCs w:val="24"/>
                <w:rtl/>
                <w:lang w:bidi="fa-IR"/>
              </w:rPr>
            </w:pPr>
            <w:r w:rsidRPr="001E6234">
              <w:rPr>
                <w:rFonts w:cs="B Yagut" w:hint="cs"/>
                <w:sz w:val="24"/>
                <w:szCs w:val="24"/>
                <w:rtl/>
                <w:lang w:bidi="fa-IR"/>
              </w:rPr>
              <w:t>تصمیم</w:t>
            </w:r>
            <w:r w:rsidRPr="001E6234">
              <w:rPr>
                <w:rFonts w:cs="B Yagut" w:hint="cs"/>
                <w:sz w:val="24"/>
                <w:szCs w:val="24"/>
                <w:rtl/>
                <w:lang w:bidi="fa-IR"/>
              </w:rPr>
              <w:softHyphen/>
              <w:t>گیری</w:t>
            </w:r>
            <w:r w:rsidRPr="001E6234">
              <w:rPr>
                <w:rFonts w:cs="B Yagut" w:hint="cs"/>
                <w:sz w:val="24"/>
                <w:szCs w:val="24"/>
                <w:rtl/>
                <w:lang w:bidi="fa-IR"/>
              </w:rPr>
              <w:softHyphen/>
              <w:t>های غیرمنطبق بر واقعیت و مضر</w:t>
            </w:r>
          </w:p>
        </w:tc>
        <w:tc>
          <w:tcPr>
            <w:tcW w:w="4608" w:type="dxa"/>
          </w:tcPr>
          <w:p w:rsidR="00531482" w:rsidRPr="001E6234" w:rsidRDefault="00531482" w:rsidP="00F65614">
            <w:pPr>
              <w:bidi/>
              <w:spacing w:after="200" w:line="276" w:lineRule="auto"/>
              <w:contextualSpacing/>
              <w:jc w:val="both"/>
              <w:rPr>
                <w:rFonts w:cs="B Yagut"/>
                <w:sz w:val="24"/>
                <w:szCs w:val="24"/>
                <w:rtl/>
                <w:lang w:bidi="fa-IR"/>
              </w:rPr>
            </w:pPr>
          </w:p>
        </w:tc>
      </w:tr>
      <w:tr w:rsidR="00531482" w:rsidRPr="001E6234" w:rsidTr="001057DB">
        <w:trPr>
          <w:jc w:val="center"/>
        </w:trPr>
        <w:tc>
          <w:tcPr>
            <w:tcW w:w="4968" w:type="dxa"/>
          </w:tcPr>
          <w:p w:rsidR="00531482" w:rsidRPr="001E6234" w:rsidRDefault="00531482" w:rsidP="00065774">
            <w:pPr>
              <w:pStyle w:val="ListParagraph"/>
              <w:numPr>
                <w:ilvl w:val="0"/>
                <w:numId w:val="67"/>
              </w:numPr>
              <w:bidi/>
              <w:spacing w:after="200" w:line="276" w:lineRule="auto"/>
              <w:jc w:val="both"/>
              <w:rPr>
                <w:rFonts w:cs="B Yagut"/>
                <w:sz w:val="24"/>
                <w:szCs w:val="24"/>
                <w:rtl/>
                <w:lang w:bidi="fa-IR"/>
              </w:rPr>
            </w:pPr>
            <w:r w:rsidRPr="001E6234">
              <w:rPr>
                <w:rFonts w:cs="B Yagut" w:hint="cs"/>
                <w:sz w:val="24"/>
                <w:szCs w:val="24"/>
                <w:rtl/>
                <w:lang w:bidi="fa-IR"/>
              </w:rPr>
              <w:lastRenderedPageBreak/>
              <w:t>یادآوری انتخابی جنبه</w:t>
            </w:r>
            <w:r w:rsidRPr="001E6234">
              <w:rPr>
                <w:rFonts w:cs="B Yagut" w:hint="cs"/>
                <w:sz w:val="24"/>
                <w:szCs w:val="24"/>
                <w:rtl/>
                <w:lang w:bidi="fa-IR"/>
              </w:rPr>
              <w:softHyphen/>
              <w:t>های پاداش</w:t>
            </w:r>
            <w:r w:rsidRPr="001E6234">
              <w:rPr>
                <w:rFonts w:cs="B Yagut" w:hint="cs"/>
                <w:sz w:val="24"/>
                <w:szCs w:val="24"/>
                <w:rtl/>
                <w:lang w:bidi="fa-IR"/>
              </w:rPr>
              <w:softHyphen/>
              <w:t>گونه مواد به همراه ندیدن عوارض مخرب و غفلت از آن</w:t>
            </w:r>
            <w:r w:rsidRPr="001E6234">
              <w:rPr>
                <w:rFonts w:cs="B Yagut"/>
                <w:sz w:val="24"/>
                <w:szCs w:val="24"/>
                <w:rtl/>
                <w:lang w:bidi="fa-IR"/>
              </w:rPr>
              <w:softHyphen/>
            </w:r>
            <w:r w:rsidRPr="001E6234">
              <w:rPr>
                <w:rFonts w:cs="B Yagut" w:hint="cs"/>
                <w:sz w:val="24"/>
                <w:szCs w:val="24"/>
                <w:rtl/>
                <w:lang w:bidi="fa-IR"/>
              </w:rPr>
              <w:t>ها</w:t>
            </w:r>
          </w:p>
        </w:tc>
        <w:tc>
          <w:tcPr>
            <w:tcW w:w="4608" w:type="dxa"/>
          </w:tcPr>
          <w:p w:rsidR="00531482" w:rsidRPr="001E6234" w:rsidRDefault="00531482" w:rsidP="00F65614">
            <w:pPr>
              <w:bidi/>
              <w:spacing w:after="200" w:line="276" w:lineRule="auto"/>
              <w:contextualSpacing/>
              <w:jc w:val="both"/>
              <w:rPr>
                <w:rFonts w:cs="B Yagut"/>
                <w:sz w:val="24"/>
                <w:szCs w:val="24"/>
                <w:rtl/>
                <w:lang w:bidi="fa-IR"/>
              </w:rPr>
            </w:pPr>
          </w:p>
        </w:tc>
      </w:tr>
      <w:tr w:rsidR="00531482" w:rsidRPr="001E6234" w:rsidTr="001057DB">
        <w:trPr>
          <w:jc w:val="center"/>
        </w:trPr>
        <w:tc>
          <w:tcPr>
            <w:tcW w:w="4968" w:type="dxa"/>
          </w:tcPr>
          <w:p w:rsidR="00531482" w:rsidRPr="001E6234" w:rsidRDefault="00531482" w:rsidP="00065774">
            <w:pPr>
              <w:pStyle w:val="ListParagraph"/>
              <w:numPr>
                <w:ilvl w:val="0"/>
                <w:numId w:val="67"/>
              </w:numPr>
              <w:bidi/>
              <w:spacing w:after="200" w:line="276" w:lineRule="auto"/>
              <w:jc w:val="both"/>
              <w:rPr>
                <w:rFonts w:cs="B Yagut"/>
                <w:sz w:val="24"/>
                <w:szCs w:val="24"/>
                <w:rtl/>
                <w:lang w:bidi="fa-IR"/>
              </w:rPr>
            </w:pPr>
            <w:r w:rsidRPr="001E6234">
              <w:rPr>
                <w:rFonts w:cs="B Yagut" w:hint="cs"/>
                <w:sz w:val="24"/>
                <w:szCs w:val="24"/>
                <w:rtl/>
                <w:lang w:bidi="fa-IR"/>
              </w:rPr>
              <w:t>حساسیت مفرط به محرک</w:t>
            </w:r>
            <w:r w:rsidRPr="001E6234">
              <w:rPr>
                <w:rFonts w:cs="B Yagut" w:hint="cs"/>
                <w:sz w:val="24"/>
                <w:szCs w:val="24"/>
                <w:rtl/>
                <w:lang w:bidi="fa-IR"/>
              </w:rPr>
              <w:softHyphen/>
              <w:t>های مرتبط با مواد مخدر</w:t>
            </w:r>
            <w:r w:rsidRPr="001E6234">
              <w:rPr>
                <w:rStyle w:val="FootnoteReference"/>
                <w:rFonts w:cs="B Yagut"/>
                <w:sz w:val="24"/>
                <w:szCs w:val="24"/>
                <w:rtl/>
              </w:rPr>
              <w:footnoteReference w:id="20"/>
            </w:r>
            <w:r w:rsidRPr="001E6234">
              <w:rPr>
                <w:rFonts w:cs="B Yagut" w:hint="cs"/>
                <w:sz w:val="24"/>
                <w:szCs w:val="24"/>
                <w:rtl/>
                <w:lang w:bidi="fa-IR"/>
              </w:rPr>
              <w:t xml:space="preserve"> </w:t>
            </w:r>
          </w:p>
        </w:tc>
        <w:tc>
          <w:tcPr>
            <w:tcW w:w="4608" w:type="dxa"/>
          </w:tcPr>
          <w:p w:rsidR="00531482" w:rsidRPr="001E6234" w:rsidRDefault="00531482" w:rsidP="00F65614">
            <w:pPr>
              <w:bidi/>
              <w:spacing w:after="200" w:line="276" w:lineRule="auto"/>
              <w:contextualSpacing/>
              <w:jc w:val="both"/>
              <w:rPr>
                <w:rFonts w:cs="B Yagut"/>
                <w:sz w:val="24"/>
                <w:szCs w:val="24"/>
                <w:rtl/>
                <w:lang w:bidi="fa-IR"/>
              </w:rPr>
            </w:pPr>
          </w:p>
        </w:tc>
      </w:tr>
      <w:tr w:rsidR="00531482" w:rsidRPr="001E6234" w:rsidTr="001057DB">
        <w:trPr>
          <w:jc w:val="center"/>
        </w:trPr>
        <w:tc>
          <w:tcPr>
            <w:tcW w:w="4968" w:type="dxa"/>
            <w:tcBorders>
              <w:bottom w:val="single" w:sz="4" w:space="0" w:color="auto"/>
            </w:tcBorders>
          </w:tcPr>
          <w:p w:rsidR="00531482" w:rsidRPr="001E6234" w:rsidRDefault="00531482" w:rsidP="00065774">
            <w:pPr>
              <w:pStyle w:val="ListParagraph"/>
              <w:numPr>
                <w:ilvl w:val="0"/>
                <w:numId w:val="67"/>
              </w:numPr>
              <w:bidi/>
              <w:spacing w:after="200" w:line="276" w:lineRule="auto"/>
              <w:jc w:val="both"/>
              <w:rPr>
                <w:rFonts w:cs="B Yagut"/>
                <w:sz w:val="24"/>
                <w:szCs w:val="24"/>
                <w:rtl/>
                <w:lang w:bidi="fa-IR"/>
              </w:rPr>
            </w:pPr>
            <w:r w:rsidRPr="001E6234">
              <w:rPr>
                <w:rFonts w:cs="B Yagut" w:hint="cs"/>
                <w:sz w:val="24"/>
                <w:szCs w:val="24"/>
                <w:rtl/>
                <w:lang w:bidi="fa-IR"/>
              </w:rPr>
              <w:t xml:space="preserve">بازگشت به سوءمصرف مواد </w:t>
            </w:r>
            <w:r w:rsidRPr="001E6234">
              <w:rPr>
                <w:rFonts w:ascii="Tahoma" w:hAnsi="Tahoma" w:cs="B Yagut" w:hint="cs"/>
                <w:sz w:val="24"/>
                <w:szCs w:val="24"/>
                <w:rtl/>
                <w:lang w:bidi="fa-IR"/>
              </w:rPr>
              <w:t>مخدر</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متعاقب</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وقفه</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و</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تلاش</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برای</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قطع</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مصرف</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پدیده</w:t>
            </w:r>
            <w:r w:rsidRPr="001E6234">
              <w:rPr>
                <w:rFonts w:ascii="Arial" w:hAnsi="Arial" w:cs="B Yagut" w:hint="cs"/>
                <w:sz w:val="24"/>
                <w:szCs w:val="24"/>
                <w:rtl/>
                <w:lang w:bidi="fa-IR"/>
              </w:rPr>
              <w:t xml:space="preserve"> </w:t>
            </w:r>
            <w:r w:rsidRPr="001E6234">
              <w:rPr>
                <w:rFonts w:cs="B Yagut" w:hint="cs"/>
                <w:sz w:val="24"/>
                <w:szCs w:val="24"/>
                <w:rtl/>
                <w:lang w:bidi="fa-IR"/>
              </w:rPr>
              <w:t>عود</w:t>
            </w:r>
            <w:r w:rsidRPr="001E6234">
              <w:rPr>
                <w:rStyle w:val="FootnoteReference"/>
                <w:rFonts w:cs="B Yagut"/>
                <w:sz w:val="24"/>
                <w:szCs w:val="24"/>
                <w:rtl/>
              </w:rPr>
              <w:footnoteReference w:id="21"/>
            </w:r>
          </w:p>
        </w:tc>
        <w:tc>
          <w:tcPr>
            <w:tcW w:w="4608" w:type="dxa"/>
            <w:tcBorders>
              <w:bottom w:val="single" w:sz="4" w:space="0" w:color="auto"/>
            </w:tcBorders>
          </w:tcPr>
          <w:p w:rsidR="00531482" w:rsidRPr="001E6234" w:rsidRDefault="00531482" w:rsidP="00F65614">
            <w:pPr>
              <w:bidi/>
              <w:spacing w:after="200" w:line="276" w:lineRule="auto"/>
              <w:contextualSpacing/>
              <w:jc w:val="both"/>
              <w:rPr>
                <w:rFonts w:cs="B Yagut"/>
                <w:sz w:val="24"/>
                <w:szCs w:val="24"/>
                <w:rtl/>
                <w:lang w:bidi="fa-IR"/>
              </w:rPr>
            </w:pPr>
          </w:p>
        </w:tc>
      </w:tr>
    </w:tbl>
    <w:p w:rsidR="00531482" w:rsidRPr="001E6234" w:rsidRDefault="00531482" w:rsidP="00F65614">
      <w:pPr>
        <w:bidi/>
        <w:contextualSpacing/>
        <w:jc w:val="both"/>
        <w:rPr>
          <w:rFonts w:cs="B Yagut"/>
          <w:sz w:val="24"/>
          <w:szCs w:val="24"/>
          <w:rtl/>
          <w:lang w:bidi="fa-IR"/>
        </w:rPr>
      </w:pPr>
    </w:p>
    <w:p w:rsidR="00F65614" w:rsidRPr="001E6234" w:rsidRDefault="00F65614" w:rsidP="00F65614">
      <w:pPr>
        <w:bidi/>
        <w:jc w:val="both"/>
        <w:rPr>
          <w:rFonts w:cs="B Yagut"/>
          <w:sz w:val="24"/>
          <w:szCs w:val="24"/>
          <w:rtl/>
          <w:lang w:bidi="fa-IR"/>
        </w:rPr>
      </w:pPr>
      <w:r w:rsidRPr="001E6234">
        <w:rPr>
          <w:rFonts w:cs="B Yagut" w:hint="cs"/>
          <w:sz w:val="24"/>
          <w:szCs w:val="24"/>
          <w:rtl/>
          <w:lang w:bidi="fa-IR"/>
        </w:rPr>
        <w:t>مهم</w:t>
      </w:r>
      <w:r w:rsidRPr="001E6234">
        <w:rPr>
          <w:rFonts w:cs="B Yagut"/>
          <w:sz w:val="24"/>
          <w:szCs w:val="24"/>
          <w:rtl/>
          <w:lang w:bidi="fa-IR"/>
        </w:rPr>
        <w:softHyphen/>
      </w:r>
      <w:r w:rsidRPr="001E6234">
        <w:rPr>
          <w:rFonts w:cs="B Yagut" w:hint="cs"/>
          <w:sz w:val="24"/>
          <w:szCs w:val="24"/>
          <w:rtl/>
          <w:lang w:bidi="fa-IR"/>
        </w:rPr>
        <w:t>ترین این حالات ایجاد حالت سرخوشی و نشئگی است. در مغز حیوانات به ویژه پستانداران مسیرهایی وجود دارد که با پاداش و احساس لذت مرتبط هستند و اصطلاحاً سیستم پاداش مغز</w:t>
      </w:r>
      <w:r w:rsidRPr="001E6234">
        <w:rPr>
          <w:rStyle w:val="FootnoteReference"/>
          <w:rFonts w:cs="B Yagut"/>
          <w:sz w:val="24"/>
          <w:szCs w:val="24"/>
          <w:rtl/>
        </w:rPr>
        <w:footnoteReference w:id="22"/>
      </w:r>
      <w:r w:rsidRPr="001E6234">
        <w:rPr>
          <w:rFonts w:cs="B Yagut" w:hint="cs"/>
          <w:sz w:val="24"/>
          <w:szCs w:val="24"/>
          <w:rtl/>
          <w:lang w:bidi="fa-IR"/>
        </w:rPr>
        <w:t xml:space="preserve"> نامیده می</w:t>
      </w:r>
      <w:r w:rsidRPr="001E6234">
        <w:rPr>
          <w:rFonts w:cs="B Yagut" w:hint="cs"/>
          <w:sz w:val="24"/>
          <w:szCs w:val="24"/>
          <w:rtl/>
          <w:lang w:bidi="fa-IR"/>
        </w:rPr>
        <w:softHyphen/>
        <w:t>شوند. تحریک این مسیرها لذت</w:t>
      </w:r>
      <w:r w:rsidRPr="001E6234">
        <w:rPr>
          <w:rFonts w:cs="B Yagut"/>
          <w:sz w:val="24"/>
          <w:szCs w:val="24"/>
          <w:rtl/>
          <w:lang w:bidi="fa-IR"/>
        </w:rPr>
        <w:softHyphen/>
      </w:r>
      <w:r w:rsidRPr="001E6234">
        <w:rPr>
          <w:rFonts w:cs="B Yagut" w:hint="cs"/>
          <w:sz w:val="24"/>
          <w:szCs w:val="24"/>
          <w:rtl/>
          <w:lang w:bidi="fa-IR"/>
        </w:rPr>
        <w:t>بخش بوده و با تغییرات فراگیر رفتاری همراه است. این مسیرها همچنین ارتباطات گسترده</w:t>
      </w:r>
      <w:r w:rsidRPr="001E6234">
        <w:rPr>
          <w:rFonts w:cs="B Yagut"/>
          <w:sz w:val="24"/>
          <w:szCs w:val="24"/>
          <w:rtl/>
          <w:lang w:bidi="fa-IR"/>
        </w:rPr>
        <w:softHyphen/>
      </w:r>
      <w:r w:rsidRPr="001E6234">
        <w:rPr>
          <w:rFonts w:cs="B Yagut" w:hint="cs"/>
          <w:sz w:val="24"/>
          <w:szCs w:val="24"/>
          <w:rtl/>
          <w:lang w:bidi="fa-IR"/>
        </w:rPr>
        <w:t>ای با سایر مراکز سیستم لیمبیک و قشر مخ دارند. مواد مخدر با تحریک این مسیرها در فرد مصرف</w:t>
      </w:r>
      <w:r w:rsidRPr="001E6234">
        <w:rPr>
          <w:rFonts w:cs="B Yagut"/>
          <w:sz w:val="24"/>
          <w:szCs w:val="24"/>
          <w:rtl/>
          <w:lang w:bidi="fa-IR"/>
        </w:rPr>
        <w:softHyphen/>
      </w:r>
      <w:r w:rsidRPr="001E6234">
        <w:rPr>
          <w:rFonts w:cs="B Yagut" w:hint="cs"/>
          <w:sz w:val="24"/>
          <w:szCs w:val="24"/>
          <w:rtl/>
          <w:lang w:bidi="fa-IR"/>
        </w:rPr>
        <w:t>کننده باعث احساس لذت و سرخوشی می</w:t>
      </w:r>
      <w:r w:rsidRPr="001E6234">
        <w:rPr>
          <w:rFonts w:cs="B Yagut" w:hint="cs"/>
          <w:sz w:val="24"/>
          <w:szCs w:val="24"/>
          <w:rtl/>
          <w:lang w:bidi="fa-IR"/>
        </w:rPr>
        <w:softHyphen/>
        <w:t>شوند. تحریک افراطی این مراکز و نواحی مرتبط در قشر مخ و سیستم لیمبیک در دراز مدت آسیب</w:t>
      </w:r>
      <w:r w:rsidRPr="001E6234">
        <w:rPr>
          <w:rFonts w:cs="B Yagut" w:hint="cs"/>
          <w:sz w:val="24"/>
          <w:szCs w:val="24"/>
          <w:rtl/>
          <w:lang w:bidi="fa-IR"/>
        </w:rPr>
        <w:softHyphen/>
        <w:t>های روانی مندرج در جدول 1-1 را ایجاد می</w:t>
      </w:r>
      <w:r w:rsidRPr="001E6234">
        <w:rPr>
          <w:rFonts w:cs="B Yagut" w:hint="cs"/>
          <w:sz w:val="24"/>
          <w:szCs w:val="24"/>
          <w:rtl/>
          <w:lang w:bidi="fa-IR"/>
        </w:rPr>
        <w:softHyphen/>
        <w:t>نمایند. بنابراین لازمه آسیب به مسیرهای پاداش و شکل</w:t>
      </w:r>
      <w:r w:rsidRPr="001E6234">
        <w:rPr>
          <w:rFonts w:cs="B Yagut" w:hint="cs"/>
          <w:sz w:val="24"/>
          <w:szCs w:val="24"/>
          <w:rtl/>
          <w:lang w:bidi="fa-IR"/>
        </w:rPr>
        <w:softHyphen/>
        <w:t>گیری عوارض روانی همراه تحریک پاداش گونه مغز (یعنی ایجاد نشئگی) است. اگر ماده مخدر به شیوه</w:t>
      </w:r>
      <w:r w:rsidRPr="001E6234">
        <w:rPr>
          <w:rFonts w:cs="B Yagut" w:hint="cs"/>
          <w:sz w:val="24"/>
          <w:szCs w:val="24"/>
          <w:rtl/>
          <w:lang w:bidi="fa-IR"/>
        </w:rPr>
        <w:softHyphen/>
        <w:t>ای مصرف گردد که بر مسیرهای پاداش تأثیر اندکی گذارد، طبیعتاً عوارض روانی اعتیادی شدید به جای نخواهد گذاشت. اگر به خاطر داشته باشید قبل</w:t>
      </w:r>
      <w:r w:rsidRPr="001E6234">
        <w:rPr>
          <w:rFonts w:cs="B Yagut" w:hint="cs"/>
          <w:sz w:val="24"/>
          <w:szCs w:val="24"/>
          <w:rtl/>
          <w:lang w:bidi="fa-IR"/>
        </w:rPr>
        <w:softHyphen/>
        <w:t>تر اشاره گردید که ترکیباتی چون بوپرنورفین و متادون خوراکی به دلیل اثر بطئی و ملایم روانی باعث نشئگی شدید نشده و با توجه به آنچه گفته شد، علایم اعتیاد روانی در بیماران ایجاد نمی</w:t>
      </w:r>
      <w:r w:rsidRPr="001E6234">
        <w:rPr>
          <w:rFonts w:cs="B Yagut" w:hint="cs"/>
          <w:sz w:val="24"/>
          <w:szCs w:val="24"/>
          <w:rtl/>
          <w:lang w:bidi="fa-IR"/>
        </w:rPr>
        <w:softHyphen/>
        <w:t>نمایند، امّا اگر بیماران بتوانند توسط مواد آگونیست به احساس نشئگی شدید برسند، مسئله تفاوت کرده و مشکل اعتیادزایی به وجود می</w:t>
      </w:r>
      <w:r w:rsidRPr="001E6234">
        <w:rPr>
          <w:rFonts w:cs="B Yagut" w:hint="cs"/>
          <w:sz w:val="24"/>
          <w:szCs w:val="24"/>
          <w:rtl/>
          <w:lang w:bidi="fa-IR"/>
        </w:rPr>
        <w:softHyphen/>
        <w:t>آید. به عنوان مثال اگر بیماری اقدام به تزریق متادون یا بوپرنورفین خود نماید، می</w:t>
      </w:r>
      <w:r w:rsidRPr="001E6234">
        <w:rPr>
          <w:rFonts w:cs="B Yagut" w:hint="cs"/>
          <w:sz w:val="24"/>
          <w:szCs w:val="24"/>
          <w:rtl/>
          <w:lang w:bidi="fa-IR"/>
        </w:rPr>
        <w:softHyphen/>
        <w:t>تواند به حس نشئگی رسیده و در نتیجه به صورت اعتیادی گرفتار آگونیست مربوطه شود. تمام تلاش علم فارماکولوژی بر آن است تا آگونیست را به شیوه</w:t>
      </w:r>
      <w:r w:rsidRPr="001E6234">
        <w:rPr>
          <w:rFonts w:cs="B Yagut" w:hint="cs"/>
          <w:sz w:val="24"/>
          <w:szCs w:val="24"/>
          <w:rtl/>
          <w:lang w:bidi="fa-IR"/>
        </w:rPr>
        <w:softHyphen/>
        <w:t>ای در آورد که حداقل خواص نشئگی</w:t>
      </w:r>
      <w:r w:rsidRPr="001E6234">
        <w:rPr>
          <w:rFonts w:cs="B Yagut" w:hint="cs"/>
          <w:sz w:val="24"/>
          <w:szCs w:val="24"/>
          <w:rtl/>
          <w:lang w:bidi="fa-IR"/>
        </w:rPr>
        <w:softHyphen/>
        <w:t>زایی را داشته باشد. یکی از این راه</w:t>
      </w:r>
      <w:r w:rsidRPr="001E6234">
        <w:rPr>
          <w:rFonts w:cs="B Yagut" w:hint="cs"/>
          <w:sz w:val="24"/>
          <w:szCs w:val="24"/>
          <w:rtl/>
          <w:lang w:bidi="fa-IR"/>
        </w:rPr>
        <w:softHyphen/>
        <w:t>ها آهسته نمودن زمان اثر و زمان حذف اثر آگونیست است. هرقدر یک آگونیست آهسته</w:t>
      </w:r>
      <w:r w:rsidRPr="001E6234">
        <w:rPr>
          <w:rFonts w:cs="B Yagut" w:hint="cs"/>
          <w:sz w:val="24"/>
          <w:szCs w:val="24"/>
          <w:rtl/>
          <w:lang w:bidi="fa-IR"/>
        </w:rPr>
        <w:softHyphen/>
        <w:t xml:space="preserve">تر اثر نماید و اثر آن به جای حذف یک باره، به تدریج حذف گردد، قابلیت آن در ایجاد نشئگی و در نتیجه اعتیاد روانی کمتر است. </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اما تنها قدرت و قابلیت ایجاد اعتیاد و آسیب</w:t>
      </w:r>
      <w:r w:rsidRPr="001E6234">
        <w:rPr>
          <w:rFonts w:cs="B Yagut" w:hint="cs"/>
          <w:sz w:val="24"/>
          <w:szCs w:val="24"/>
          <w:rtl/>
          <w:lang w:bidi="fa-IR"/>
        </w:rPr>
        <w:softHyphen/>
        <w:t>های روانی در سوءمصرف مواد مخدر و درمان آن مطرح نیست. تاثیرات فیزیولوژیک نیز مطرح است (جدول 1-1 ستون سمت چپ). مواد افیونی قادر به ایجاد تحمل هستند. یعنی با استمرار مصرف، اثربخشی آنها تعدیل شده و برای حصول به اثرات مشابه نیازمند افزایش مقدار مصرف یا تجویز ماده مخدر هستیم. علاوه بر ایجاد تحمل، قطع مصرف مواد افیونی بعد از استفاده مکرر و طولانی</w:t>
      </w:r>
      <w:r w:rsidRPr="001E6234">
        <w:rPr>
          <w:rFonts w:cs="B Yagut" w:hint="cs"/>
          <w:sz w:val="24"/>
          <w:szCs w:val="24"/>
          <w:rtl/>
          <w:lang w:bidi="fa-IR"/>
        </w:rPr>
        <w:softHyphen/>
        <w:t>مدت (بعنوان مثال یک ماه یا بیشتر) از آن</w:t>
      </w:r>
      <w:r w:rsidRPr="001E6234">
        <w:rPr>
          <w:rFonts w:cs="B Yagut"/>
          <w:sz w:val="24"/>
          <w:szCs w:val="24"/>
          <w:rtl/>
          <w:lang w:bidi="fa-IR"/>
        </w:rPr>
        <w:softHyphen/>
      </w:r>
      <w:r w:rsidRPr="001E6234">
        <w:rPr>
          <w:rFonts w:cs="B Yagut" w:hint="cs"/>
          <w:sz w:val="24"/>
          <w:szCs w:val="24"/>
          <w:rtl/>
          <w:lang w:bidi="fa-IR"/>
        </w:rPr>
        <w:t xml:space="preserve">ها با بروز علایم محرومیت و ترک همراه است. اما </w:t>
      </w:r>
      <w:r w:rsidRPr="001E6234">
        <w:rPr>
          <w:rFonts w:cs="B Yagut" w:hint="cs"/>
          <w:sz w:val="24"/>
          <w:szCs w:val="24"/>
          <w:rtl/>
          <w:lang w:bidi="fa-IR"/>
        </w:rPr>
        <w:lastRenderedPageBreak/>
        <w:t>برخلاف قدرت ایجاد اعتیاد و آسیب روانی، ظاهراً توانایی مواد مخدر در ایجاد نشئگی عامل یا متغیر اصلی در ایجاد تحمل یا بروز علایم ترک متعاقب قطع مصرف نیست. توجه به این تفاوت نکته مهم و کلیدی است که درک مکانیسم درمان نگهدارنده را ممکن می</w:t>
      </w:r>
      <w:r w:rsidRPr="001E6234">
        <w:rPr>
          <w:rFonts w:cs="B Yagut" w:hint="cs"/>
          <w:sz w:val="24"/>
          <w:szCs w:val="24"/>
          <w:rtl/>
          <w:lang w:bidi="fa-IR"/>
        </w:rPr>
        <w:softHyphen/>
        <w:t>سازد. ترکیباتی که قدرت آگونیستی بالا دارند یعنی تحریک</w:t>
      </w:r>
      <w:r w:rsidRPr="001E6234">
        <w:rPr>
          <w:rFonts w:cs="B Yagut"/>
          <w:sz w:val="24"/>
          <w:szCs w:val="24"/>
          <w:rtl/>
          <w:lang w:bidi="fa-IR"/>
        </w:rPr>
        <w:softHyphen/>
      </w:r>
      <w:r w:rsidRPr="001E6234">
        <w:rPr>
          <w:rFonts w:cs="B Yagut" w:hint="cs"/>
          <w:sz w:val="24"/>
          <w:szCs w:val="24"/>
          <w:rtl/>
          <w:lang w:bidi="fa-IR"/>
        </w:rPr>
        <w:t>کننده قوی گیرنده</w:t>
      </w:r>
      <w:r w:rsidRPr="001E6234">
        <w:rPr>
          <w:rFonts w:cs="B Yagut" w:hint="cs"/>
          <w:sz w:val="24"/>
          <w:szCs w:val="24"/>
          <w:rtl/>
          <w:lang w:bidi="fa-IR"/>
        </w:rPr>
        <w:softHyphen/>
        <w:t xml:space="preserve">های افیونی </w:t>
      </w:r>
      <w:r w:rsidRPr="001E6234">
        <w:rPr>
          <w:rFonts w:ascii="Times New Roman" w:hAnsi="Times New Roman" w:cs="Times New Roman" w:hint="cs"/>
          <w:sz w:val="24"/>
          <w:szCs w:val="24"/>
          <w:rtl/>
          <w:lang w:bidi="fa-IR"/>
        </w:rPr>
        <w:t>μ</w:t>
      </w:r>
      <w:r w:rsidRPr="001E6234">
        <w:rPr>
          <w:rFonts w:cs="B Yagut" w:hint="cs"/>
          <w:sz w:val="24"/>
          <w:szCs w:val="24"/>
          <w:rtl/>
          <w:lang w:bidi="fa-IR"/>
        </w:rPr>
        <w:t xml:space="preserve"> هستند، توان بالایی نیز در ایجاد تحمل دارند و در زمان قطع مصرف آنها علایم محرومیت شدیدتری ظاهر می</w:t>
      </w:r>
      <w:r w:rsidRPr="001E6234">
        <w:rPr>
          <w:rFonts w:cs="B Yagut" w:hint="cs"/>
          <w:sz w:val="24"/>
          <w:szCs w:val="24"/>
          <w:rtl/>
          <w:lang w:bidi="fa-IR"/>
        </w:rPr>
        <w:softHyphen/>
        <w:t>شود. از این لحاظ متادون در جایگاه بالاتری در مقایسه با بسیاری از مواد افیونی غیرمجاز قرار می</w:t>
      </w:r>
      <w:r w:rsidRPr="001E6234">
        <w:rPr>
          <w:rFonts w:cs="B Yagut" w:hint="cs"/>
          <w:sz w:val="24"/>
          <w:szCs w:val="24"/>
          <w:rtl/>
          <w:lang w:bidi="fa-IR"/>
        </w:rPr>
        <w:softHyphen/>
        <w:t>گیرد. متادون هرچند اثری بطئی و ملایم دارد و در نتیجه مصرف خوراکی آن با نشئگی کمتر و قدرت اعتیادزایی پایین</w:t>
      </w:r>
      <w:r w:rsidRPr="001E6234">
        <w:rPr>
          <w:rFonts w:cs="B Yagut" w:hint="cs"/>
          <w:sz w:val="24"/>
          <w:szCs w:val="24"/>
          <w:rtl/>
          <w:lang w:bidi="fa-IR"/>
        </w:rPr>
        <w:softHyphen/>
        <w:t>تری همراه است، اما یک آگونیست قوی بوده و ایجاد تحمل شدیدتر و بالاتری دارد. قطع مصرف متادون نیز با علایم شدید و طولانی</w:t>
      </w:r>
      <w:r w:rsidRPr="001E6234">
        <w:rPr>
          <w:rFonts w:cs="B Yagut" w:hint="cs"/>
          <w:sz w:val="24"/>
          <w:szCs w:val="24"/>
          <w:rtl/>
          <w:lang w:bidi="fa-IR"/>
        </w:rPr>
        <w:softHyphen/>
        <w:t xml:space="preserve"> مدت محرومیت همراه است. </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به طور خلاصه می</w:t>
      </w:r>
      <w:r w:rsidRPr="001E6234">
        <w:rPr>
          <w:rFonts w:cs="B Yagut" w:hint="cs"/>
          <w:sz w:val="24"/>
          <w:szCs w:val="24"/>
          <w:rtl/>
          <w:lang w:bidi="fa-IR"/>
        </w:rPr>
        <w:softHyphen/>
        <w:t>توان گفت که ایجاد علایم روانی مرتبط با اعتیاد از یک سو و عوارض فیزیولوژیک مرتبط با مصرف مواد مخدر از سوی دیگر دو مقوله نسبتاً مستقل هستند. متادون و بوپرنورفین و سایر آگونیست</w:t>
      </w:r>
      <w:r w:rsidRPr="001E6234">
        <w:rPr>
          <w:rFonts w:cs="B Yagut" w:hint="cs"/>
          <w:sz w:val="24"/>
          <w:szCs w:val="24"/>
          <w:rtl/>
          <w:lang w:bidi="fa-IR"/>
        </w:rPr>
        <w:softHyphen/>
        <w:t>هایی که در درمان نگهدارنده رایج هستند قدرت اعتیادزایی روانی پایینی دارند اما لزوماً قدرت کمی در ایجاد وابستگی فیزیولوژیک و تحمل نداشته و اتفاقاً در مواردی چون متادون توان آنها در ایجاد تحمل و وابستگی جسمی بسیار برجسته است. برعکس مواد مخدر غیرمجازی مانند هرویین و کِراک-هرویین قدرت اعتیادزایی بالایی دارند اما قدرت ایجاد تحمل در آن</w:t>
      </w:r>
      <w:r w:rsidRPr="001E6234">
        <w:rPr>
          <w:rFonts w:cs="B Yagut"/>
          <w:sz w:val="24"/>
          <w:szCs w:val="24"/>
          <w:rtl/>
          <w:lang w:bidi="fa-IR"/>
        </w:rPr>
        <w:softHyphen/>
      </w:r>
      <w:r w:rsidRPr="001E6234">
        <w:rPr>
          <w:rFonts w:cs="B Yagut" w:hint="cs"/>
          <w:sz w:val="24"/>
          <w:szCs w:val="24"/>
          <w:rtl/>
          <w:lang w:bidi="fa-IR"/>
        </w:rPr>
        <w:t>ها و علایم محرومیت ناشی از قطع مصرف ممکن است از متادون کمتر یاشد.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 این قسمت خواننده خود قادر است به این سؤال یا ایراد شایع در درمان نگهدارنده پاسخ دهد که «مگر متادون خود اعتیاد آور نیست؟ یا اعتیاد به متادون که بدتر است!» نه تنها لازم است که درمان</w:t>
      </w:r>
      <w:r w:rsidRPr="001E6234">
        <w:rPr>
          <w:rFonts w:cs="B Yagut"/>
          <w:sz w:val="24"/>
          <w:szCs w:val="24"/>
          <w:rtl/>
          <w:lang w:bidi="fa-IR"/>
        </w:rPr>
        <w:softHyphen/>
      </w:r>
      <w:r w:rsidRPr="001E6234">
        <w:rPr>
          <w:rFonts w:cs="B Yagut" w:hint="cs"/>
          <w:sz w:val="24"/>
          <w:szCs w:val="24"/>
          <w:rtl/>
          <w:lang w:bidi="fa-IR"/>
        </w:rPr>
        <w:t>گر پاسخ این ایراد را بداند بلکه در بسیاری مواقع مهم است که آنرا به زبان ساده برای بیماران و خانواده آنها توضیح دهد. در جدول 2-1 مقایسه</w:t>
      </w:r>
      <w:r w:rsidRPr="001E6234">
        <w:rPr>
          <w:rFonts w:cs="B Yagut" w:hint="cs"/>
          <w:sz w:val="24"/>
          <w:szCs w:val="24"/>
          <w:rtl/>
          <w:lang w:bidi="fa-IR"/>
        </w:rPr>
        <w:softHyphen/>
        <w:t>ای بین وابستگی و اعتیاد به مواد مخدر و وابستگی به متادون آورده شده است. جالب است که بیماران و خانواده آنها با کمی تفکر و تعمق بر اساس تجربه خود می</w:t>
      </w:r>
      <w:r w:rsidRPr="001E6234">
        <w:rPr>
          <w:rFonts w:cs="B Yagut" w:hint="cs"/>
          <w:sz w:val="24"/>
          <w:szCs w:val="24"/>
          <w:rtl/>
          <w:lang w:bidi="fa-IR"/>
        </w:rPr>
        <w:softHyphen/>
        <w:t>توانند دقیقاً به همین توضیحات برسند و درمان</w:t>
      </w:r>
      <w:r w:rsidRPr="001E6234">
        <w:rPr>
          <w:rFonts w:cs="B Yagut"/>
          <w:sz w:val="24"/>
          <w:szCs w:val="24"/>
          <w:rtl/>
          <w:lang w:bidi="fa-IR"/>
        </w:rPr>
        <w:softHyphen/>
      </w:r>
      <w:r w:rsidRPr="001E6234">
        <w:rPr>
          <w:rFonts w:cs="B Yagut" w:hint="cs"/>
          <w:sz w:val="24"/>
          <w:szCs w:val="24"/>
          <w:rtl/>
          <w:lang w:bidi="fa-IR"/>
        </w:rPr>
        <w:t>گر را حتی شگفت</w:t>
      </w:r>
      <w:r w:rsidRPr="001E6234">
        <w:rPr>
          <w:rFonts w:cs="B Yagut" w:hint="cs"/>
          <w:sz w:val="24"/>
          <w:szCs w:val="24"/>
          <w:rtl/>
          <w:lang w:bidi="fa-IR"/>
        </w:rPr>
        <w:softHyphen/>
        <w:t>زده کنند. در هر حال یادآوری محتویات این جدول به ویژه با اتکا بر تجارب شخصی بیماران در قانع سازی آنان به انتخاب درمان نگهدارنده بسیار مؤثر است. فراموش نکنید ظاهراً جنبه</w:t>
      </w:r>
      <w:r w:rsidRPr="001E6234">
        <w:rPr>
          <w:rFonts w:cs="B Yagut" w:hint="cs"/>
          <w:sz w:val="24"/>
          <w:szCs w:val="24"/>
          <w:rtl/>
          <w:lang w:bidi="fa-IR"/>
        </w:rPr>
        <w:softHyphen/>
        <w:t>های کاهش آسیب درمان نگهدارنده به ویژه در کشورهای غربی و توان این درمان در پیشگیری از گسترش عفونت اچ</w:t>
      </w:r>
      <w:r w:rsidRPr="001E6234">
        <w:rPr>
          <w:rFonts w:cs="B Yagut"/>
          <w:sz w:val="24"/>
          <w:szCs w:val="24"/>
          <w:rtl/>
          <w:lang w:bidi="fa-IR"/>
        </w:rPr>
        <w:softHyphen/>
      </w:r>
      <w:r w:rsidRPr="001E6234">
        <w:rPr>
          <w:rFonts w:cs="B Yagut" w:hint="cs"/>
          <w:sz w:val="24"/>
          <w:szCs w:val="24"/>
          <w:rtl/>
          <w:lang w:bidi="fa-IR"/>
        </w:rPr>
        <w:t>آی</w:t>
      </w:r>
      <w:r w:rsidRPr="001E6234">
        <w:rPr>
          <w:rFonts w:cs="B Yagut"/>
          <w:sz w:val="24"/>
          <w:szCs w:val="24"/>
          <w:rtl/>
          <w:lang w:bidi="fa-IR"/>
        </w:rPr>
        <w:softHyphen/>
      </w:r>
      <w:r w:rsidRPr="001E6234">
        <w:rPr>
          <w:rFonts w:cs="B Yagut" w:hint="cs"/>
          <w:sz w:val="24"/>
          <w:szCs w:val="24"/>
          <w:rtl/>
          <w:lang w:bidi="fa-IR"/>
        </w:rPr>
        <w:t>وی به قدری جذاب بوده که بسیاری را از دیدن درمان نگهدارنده به عنوان یک درمان کامل بازداشته است. متأسفانه در ایران نیز کماکان بین بسیاری از درمان</w:t>
      </w:r>
      <w:r w:rsidRPr="001E6234">
        <w:rPr>
          <w:rFonts w:cs="B Yagut"/>
          <w:sz w:val="24"/>
          <w:szCs w:val="24"/>
          <w:rtl/>
          <w:lang w:bidi="fa-IR"/>
        </w:rPr>
        <w:softHyphen/>
      </w:r>
      <w:r w:rsidRPr="001E6234">
        <w:rPr>
          <w:rFonts w:cs="B Yagut" w:hint="cs"/>
          <w:sz w:val="24"/>
          <w:szCs w:val="24"/>
          <w:rtl/>
          <w:lang w:bidi="fa-IR"/>
        </w:rPr>
        <w:t>گران و مسئولین بهداشتی با ذکر درمان نگهدارنده، اولین نکته</w:t>
      </w:r>
      <w:r w:rsidRPr="001E6234">
        <w:rPr>
          <w:rFonts w:cs="B Yagut" w:hint="cs"/>
          <w:sz w:val="24"/>
          <w:szCs w:val="24"/>
          <w:rtl/>
          <w:lang w:bidi="fa-IR"/>
        </w:rPr>
        <w:softHyphen/>
        <w:t>ای که به ذهن می</w:t>
      </w:r>
      <w:r w:rsidRPr="001E6234">
        <w:rPr>
          <w:rFonts w:cs="B Yagut" w:hint="cs"/>
          <w:sz w:val="24"/>
          <w:szCs w:val="24"/>
          <w:rtl/>
          <w:lang w:bidi="fa-IR"/>
        </w:rPr>
        <w:softHyphen/>
        <w:t xml:space="preserve">آید کاهش آسیب است. در حالی که تبدیل وابستگی و اعتیاد به مواد مخدر غیرمجاز به وابستگی به متادون یک قدم بزرگ در کاهش علایم روانی و شخصیتی بیمار است. </w:t>
      </w:r>
    </w:p>
    <w:p w:rsidR="00531482" w:rsidRPr="001E6234" w:rsidRDefault="00531482" w:rsidP="00B21A35">
      <w:pPr>
        <w:bidi/>
        <w:jc w:val="center"/>
        <w:rPr>
          <w:rFonts w:cs="B Yagut"/>
          <w:b/>
          <w:bCs/>
          <w:sz w:val="24"/>
          <w:szCs w:val="24"/>
          <w:rtl/>
          <w:lang w:bidi="fa-IR"/>
        </w:rPr>
        <w:sectPr w:rsidR="00531482"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531482" w:rsidP="00B21A35">
      <w:pPr>
        <w:bidi/>
        <w:jc w:val="center"/>
        <w:rPr>
          <w:rFonts w:cs="B Yagut"/>
          <w:sz w:val="24"/>
          <w:szCs w:val="24"/>
          <w:lang w:bidi="fa-IR"/>
        </w:rPr>
      </w:pPr>
      <w:r w:rsidRPr="001E6234">
        <w:rPr>
          <w:rFonts w:cs="B Yagut" w:hint="cs"/>
          <w:b/>
          <w:bCs/>
          <w:sz w:val="24"/>
          <w:szCs w:val="24"/>
          <w:rtl/>
          <w:lang w:bidi="fa-IR"/>
        </w:rPr>
        <w:lastRenderedPageBreak/>
        <w:t>جدول 2-1</w:t>
      </w:r>
      <w:r w:rsidRPr="001E6234">
        <w:rPr>
          <w:rFonts w:cs="B Yagut" w:hint="cs"/>
          <w:sz w:val="24"/>
          <w:szCs w:val="24"/>
          <w:rtl/>
          <w:lang w:bidi="fa-IR"/>
        </w:rPr>
        <w:t xml:space="preserve">- </w:t>
      </w:r>
      <w:r w:rsidRPr="001E6234">
        <w:rPr>
          <w:rFonts w:cs="B Yagut" w:hint="eastAsia"/>
          <w:sz w:val="24"/>
          <w:szCs w:val="24"/>
          <w:rtl/>
          <w:lang w:bidi="fa-IR"/>
        </w:rPr>
        <w:t>تفاوت</w:t>
      </w:r>
      <w:r w:rsidRPr="001E6234">
        <w:rPr>
          <w:rFonts w:cs="B Yagut"/>
          <w:sz w:val="24"/>
          <w:szCs w:val="24"/>
          <w:rtl/>
          <w:lang w:bidi="fa-IR"/>
        </w:rPr>
        <w:t xml:space="preserve"> </w:t>
      </w:r>
      <w:r w:rsidRPr="001E6234">
        <w:rPr>
          <w:rFonts w:cs="B Yagut" w:hint="eastAsia"/>
          <w:sz w:val="24"/>
          <w:szCs w:val="24"/>
          <w:rtl/>
          <w:lang w:bidi="fa-IR"/>
        </w:rPr>
        <w:t>وابستگ</w:t>
      </w:r>
      <w:r w:rsidRPr="001E6234">
        <w:rPr>
          <w:rFonts w:cs="B Yagut" w:hint="cs"/>
          <w:sz w:val="24"/>
          <w:szCs w:val="24"/>
          <w:rtl/>
          <w:lang w:bidi="fa-IR"/>
        </w:rPr>
        <w:t>ی</w:t>
      </w:r>
      <w:r w:rsidRPr="001E6234">
        <w:rPr>
          <w:rFonts w:cs="B Yagut"/>
          <w:sz w:val="24"/>
          <w:szCs w:val="24"/>
          <w:rtl/>
          <w:lang w:bidi="fa-IR"/>
        </w:rPr>
        <w:t xml:space="preserve"> </w:t>
      </w:r>
      <w:r w:rsidRPr="001E6234">
        <w:rPr>
          <w:rFonts w:cs="B Yagut" w:hint="eastAsia"/>
          <w:sz w:val="24"/>
          <w:szCs w:val="24"/>
          <w:rtl/>
          <w:lang w:bidi="fa-IR"/>
        </w:rPr>
        <w:t>به</w:t>
      </w:r>
      <w:r w:rsidRPr="001E6234">
        <w:rPr>
          <w:rFonts w:cs="B Yagut"/>
          <w:sz w:val="24"/>
          <w:szCs w:val="24"/>
          <w:rtl/>
          <w:lang w:bidi="fa-IR"/>
        </w:rPr>
        <w:t xml:space="preserve"> </w:t>
      </w:r>
      <w:r w:rsidRPr="001E6234">
        <w:rPr>
          <w:rFonts w:cs="B Yagut" w:hint="eastAsia"/>
          <w:sz w:val="24"/>
          <w:szCs w:val="24"/>
          <w:rtl/>
          <w:lang w:bidi="fa-IR"/>
        </w:rPr>
        <w:t>متادون</w:t>
      </w:r>
      <w:r w:rsidRPr="001E6234">
        <w:rPr>
          <w:rFonts w:cs="B Yagut"/>
          <w:sz w:val="24"/>
          <w:szCs w:val="24"/>
          <w:rtl/>
          <w:lang w:bidi="fa-IR"/>
        </w:rPr>
        <w:t xml:space="preserve"> </w:t>
      </w:r>
      <w:r w:rsidRPr="001E6234">
        <w:rPr>
          <w:rFonts w:cs="B Yagut" w:hint="eastAsia"/>
          <w:sz w:val="24"/>
          <w:szCs w:val="24"/>
          <w:rtl/>
          <w:lang w:bidi="fa-IR"/>
        </w:rPr>
        <w:t>و</w:t>
      </w:r>
      <w:r w:rsidRPr="001E6234">
        <w:rPr>
          <w:rFonts w:cs="B Yagut"/>
          <w:sz w:val="24"/>
          <w:szCs w:val="24"/>
          <w:rtl/>
          <w:lang w:bidi="fa-IR"/>
        </w:rPr>
        <w:t xml:space="preserve"> </w:t>
      </w:r>
      <w:r w:rsidRPr="001E6234">
        <w:rPr>
          <w:rFonts w:cs="B Yagut" w:hint="eastAsia"/>
          <w:sz w:val="24"/>
          <w:szCs w:val="24"/>
          <w:rtl/>
          <w:lang w:bidi="fa-IR"/>
        </w:rPr>
        <w:t>وابستگ</w:t>
      </w:r>
      <w:r w:rsidRPr="001E6234">
        <w:rPr>
          <w:rFonts w:cs="B Yagut" w:hint="cs"/>
          <w:sz w:val="24"/>
          <w:szCs w:val="24"/>
          <w:rtl/>
          <w:lang w:bidi="fa-IR"/>
        </w:rPr>
        <w:t>ی</w:t>
      </w:r>
      <w:r w:rsidRPr="001E6234">
        <w:rPr>
          <w:rFonts w:cs="B Yagut"/>
          <w:sz w:val="24"/>
          <w:szCs w:val="24"/>
          <w:rtl/>
          <w:lang w:bidi="fa-IR"/>
        </w:rPr>
        <w:t xml:space="preserve"> </w:t>
      </w:r>
      <w:r w:rsidRPr="001E6234">
        <w:rPr>
          <w:rFonts w:cs="B Yagut" w:hint="eastAsia"/>
          <w:sz w:val="24"/>
          <w:szCs w:val="24"/>
          <w:rtl/>
          <w:lang w:bidi="fa-IR"/>
        </w:rPr>
        <w:t>و</w:t>
      </w:r>
      <w:r w:rsidRPr="001E6234">
        <w:rPr>
          <w:rFonts w:cs="B Yagut"/>
          <w:sz w:val="24"/>
          <w:szCs w:val="24"/>
          <w:rtl/>
          <w:lang w:bidi="fa-IR"/>
        </w:rPr>
        <w:t xml:space="preserve"> </w:t>
      </w:r>
      <w:r w:rsidRPr="001E6234">
        <w:rPr>
          <w:rFonts w:cs="B Yagut" w:hint="eastAsia"/>
          <w:sz w:val="24"/>
          <w:szCs w:val="24"/>
          <w:rtl/>
          <w:lang w:bidi="fa-IR"/>
        </w:rPr>
        <w:t>اعت</w:t>
      </w:r>
      <w:r w:rsidRPr="001E6234">
        <w:rPr>
          <w:rFonts w:cs="B Yagut" w:hint="cs"/>
          <w:sz w:val="24"/>
          <w:szCs w:val="24"/>
          <w:rtl/>
          <w:lang w:bidi="fa-IR"/>
        </w:rPr>
        <w:t>ی</w:t>
      </w:r>
      <w:r w:rsidRPr="001E6234">
        <w:rPr>
          <w:rFonts w:cs="B Yagut" w:hint="eastAsia"/>
          <w:sz w:val="24"/>
          <w:szCs w:val="24"/>
          <w:rtl/>
          <w:lang w:bidi="fa-IR"/>
        </w:rPr>
        <w:t>اد</w:t>
      </w:r>
      <w:r w:rsidRPr="001E6234">
        <w:rPr>
          <w:rFonts w:cs="B Yagut"/>
          <w:sz w:val="24"/>
          <w:szCs w:val="24"/>
          <w:rtl/>
          <w:lang w:bidi="fa-IR"/>
        </w:rPr>
        <w:t xml:space="preserve"> </w:t>
      </w:r>
      <w:r w:rsidRPr="001E6234">
        <w:rPr>
          <w:rFonts w:cs="B Yagut" w:hint="eastAsia"/>
          <w:sz w:val="24"/>
          <w:szCs w:val="24"/>
          <w:rtl/>
          <w:lang w:bidi="fa-IR"/>
        </w:rPr>
        <w:t>به</w:t>
      </w:r>
      <w:r w:rsidRPr="001E6234">
        <w:rPr>
          <w:rFonts w:cs="B Yagut"/>
          <w:sz w:val="24"/>
          <w:szCs w:val="24"/>
          <w:rtl/>
          <w:lang w:bidi="fa-IR"/>
        </w:rPr>
        <w:t xml:space="preserve"> </w:t>
      </w:r>
      <w:r w:rsidRPr="001E6234">
        <w:rPr>
          <w:rFonts w:cs="B Yagut" w:hint="eastAsia"/>
          <w:sz w:val="24"/>
          <w:szCs w:val="24"/>
          <w:rtl/>
          <w:lang w:bidi="fa-IR"/>
        </w:rPr>
        <w:t>مواد</w:t>
      </w:r>
      <w:r w:rsidRPr="001E6234">
        <w:rPr>
          <w:rFonts w:cs="B Yagut"/>
          <w:sz w:val="24"/>
          <w:szCs w:val="24"/>
          <w:rtl/>
          <w:lang w:bidi="fa-IR"/>
        </w:rPr>
        <w:t xml:space="preserve"> </w:t>
      </w:r>
      <w:r w:rsidRPr="001E6234">
        <w:rPr>
          <w:rFonts w:cs="B Yagut" w:hint="eastAsia"/>
          <w:sz w:val="24"/>
          <w:szCs w:val="24"/>
          <w:rtl/>
          <w:lang w:bidi="fa-IR"/>
        </w:rPr>
        <w:t>مخدر</w:t>
      </w:r>
      <w:r w:rsidRPr="001E6234">
        <w:rPr>
          <w:rFonts w:cs="B Yagut"/>
          <w:sz w:val="24"/>
          <w:szCs w:val="24"/>
          <w:rtl/>
          <w:lang w:bidi="fa-IR"/>
        </w:rPr>
        <w:t xml:space="preserve"> </w:t>
      </w:r>
      <w:r w:rsidRPr="001E6234">
        <w:rPr>
          <w:rFonts w:cs="B Yagut" w:hint="eastAsia"/>
          <w:sz w:val="24"/>
          <w:szCs w:val="24"/>
          <w:rtl/>
          <w:lang w:bidi="fa-IR"/>
        </w:rPr>
        <w:t>غ</w:t>
      </w:r>
      <w:r w:rsidRPr="001E6234">
        <w:rPr>
          <w:rFonts w:cs="B Yagut" w:hint="cs"/>
          <w:sz w:val="24"/>
          <w:szCs w:val="24"/>
          <w:rtl/>
          <w:lang w:bidi="fa-IR"/>
        </w:rPr>
        <w:t>ی</w:t>
      </w:r>
      <w:r w:rsidRPr="001E6234">
        <w:rPr>
          <w:rFonts w:cs="B Yagut" w:hint="eastAsia"/>
          <w:sz w:val="24"/>
          <w:szCs w:val="24"/>
          <w:rtl/>
          <w:lang w:bidi="fa-IR"/>
        </w:rPr>
        <w:t>رمجاز</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31482" w:rsidRPr="001E6234" w:rsidTr="001057DB">
        <w:trPr>
          <w:jc w:val="center"/>
        </w:trPr>
        <w:tc>
          <w:tcPr>
            <w:tcW w:w="4788" w:type="dxa"/>
            <w:tcBorders>
              <w:top w:val="single" w:sz="4" w:space="0" w:color="auto"/>
              <w:bottom w:val="single" w:sz="4" w:space="0" w:color="auto"/>
            </w:tcBorders>
            <w:shd w:val="clear" w:color="auto" w:fill="EEECE1" w:themeFill="background2"/>
          </w:tcPr>
          <w:p w:rsidR="00531482" w:rsidRPr="001E6234" w:rsidRDefault="00531482" w:rsidP="00B21A35">
            <w:pPr>
              <w:bidi/>
              <w:spacing w:after="200" w:line="276" w:lineRule="auto"/>
              <w:jc w:val="center"/>
              <w:rPr>
                <w:rFonts w:cs="B Yagut"/>
                <w:b/>
                <w:bCs/>
                <w:sz w:val="24"/>
                <w:szCs w:val="24"/>
                <w:rtl/>
                <w:lang w:bidi="fa-IR"/>
              </w:rPr>
            </w:pPr>
            <w:r w:rsidRPr="001E6234">
              <w:rPr>
                <w:rFonts w:cs="B Yagut" w:hint="cs"/>
                <w:b/>
                <w:bCs/>
                <w:sz w:val="24"/>
                <w:szCs w:val="24"/>
                <w:rtl/>
                <w:lang w:bidi="fa-IR"/>
              </w:rPr>
              <w:t>وضعیت الف: وابستگی به متادون</w:t>
            </w:r>
          </w:p>
        </w:tc>
        <w:tc>
          <w:tcPr>
            <w:tcW w:w="4788" w:type="dxa"/>
            <w:tcBorders>
              <w:top w:val="single" w:sz="4" w:space="0" w:color="auto"/>
              <w:bottom w:val="single" w:sz="4" w:space="0" w:color="auto"/>
            </w:tcBorders>
            <w:shd w:val="clear" w:color="auto" w:fill="EEECE1" w:themeFill="background2"/>
          </w:tcPr>
          <w:p w:rsidR="00531482" w:rsidRPr="001E6234" w:rsidRDefault="00531482" w:rsidP="00B21A35">
            <w:pPr>
              <w:bidi/>
              <w:spacing w:after="200" w:line="276" w:lineRule="auto"/>
              <w:jc w:val="center"/>
              <w:rPr>
                <w:rFonts w:cs="B Yagut"/>
                <w:b/>
                <w:bCs/>
                <w:sz w:val="24"/>
                <w:szCs w:val="24"/>
                <w:rtl/>
                <w:lang w:bidi="fa-IR"/>
              </w:rPr>
            </w:pPr>
            <w:r w:rsidRPr="001E6234">
              <w:rPr>
                <w:rFonts w:cs="B Yagut" w:hint="cs"/>
                <w:b/>
                <w:bCs/>
                <w:sz w:val="24"/>
                <w:szCs w:val="24"/>
                <w:rtl/>
                <w:lang w:bidi="fa-IR"/>
              </w:rPr>
              <w:t>وضعیت ب: اعتیاد به مواد  افیونی</w:t>
            </w:r>
          </w:p>
        </w:tc>
      </w:tr>
      <w:tr w:rsidR="00531482" w:rsidRPr="001E6234" w:rsidTr="001057DB">
        <w:trPr>
          <w:jc w:val="center"/>
        </w:trPr>
        <w:tc>
          <w:tcPr>
            <w:tcW w:w="4788" w:type="dxa"/>
            <w:tcBorders>
              <w:top w:val="single" w:sz="4" w:space="0" w:color="auto"/>
            </w:tcBorders>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t>ثبات از نظر روانی، عدم نشئگی یا محرومیت در شبانه روز</w:t>
            </w:r>
          </w:p>
        </w:tc>
        <w:tc>
          <w:tcPr>
            <w:tcW w:w="4788" w:type="dxa"/>
            <w:tcBorders>
              <w:top w:val="single" w:sz="4" w:space="0" w:color="auto"/>
            </w:tcBorders>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t>نوسان شدید در طی روز به صورت سرخوشی و خماری مکرر</w:t>
            </w:r>
          </w:p>
        </w:tc>
      </w:tr>
      <w:tr w:rsidR="00531482" w:rsidRPr="001E6234" w:rsidTr="001057DB">
        <w:trPr>
          <w:jc w:val="center"/>
        </w:trPr>
        <w:tc>
          <w:tcPr>
            <w:tcW w:w="4788" w:type="dxa"/>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t>عدم اشتغال ذهنی با متادون</w:t>
            </w:r>
          </w:p>
        </w:tc>
        <w:tc>
          <w:tcPr>
            <w:tcW w:w="4788" w:type="dxa"/>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t>اشتغال شدید ذهنی با مواد مخدر</w:t>
            </w:r>
          </w:p>
        </w:tc>
      </w:tr>
      <w:tr w:rsidR="00531482" w:rsidRPr="001E6234" w:rsidTr="001057DB">
        <w:trPr>
          <w:jc w:val="center"/>
        </w:trPr>
        <w:tc>
          <w:tcPr>
            <w:tcW w:w="4788" w:type="dxa"/>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t>عدم وسوسه و بی</w:t>
            </w:r>
            <w:r w:rsidRPr="001E6234">
              <w:rPr>
                <w:rFonts w:cs="B Yagut" w:hint="cs"/>
                <w:sz w:val="24"/>
                <w:szCs w:val="24"/>
                <w:rtl/>
                <w:lang w:bidi="fa-IR"/>
              </w:rPr>
              <w:softHyphen/>
              <w:t>تفاوتی به محرک</w:t>
            </w:r>
            <w:r w:rsidRPr="001E6234">
              <w:rPr>
                <w:rFonts w:cs="B Yagut" w:hint="cs"/>
                <w:sz w:val="24"/>
                <w:szCs w:val="24"/>
                <w:rtl/>
                <w:lang w:bidi="fa-IR"/>
              </w:rPr>
              <w:softHyphen/>
              <w:t>ها</w:t>
            </w:r>
          </w:p>
        </w:tc>
        <w:tc>
          <w:tcPr>
            <w:tcW w:w="4788" w:type="dxa"/>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t>وسوسه مصرف در هنگام برخورد با نشانه</w:t>
            </w:r>
            <w:r w:rsidRPr="001E6234">
              <w:rPr>
                <w:rFonts w:cs="B Yagut" w:hint="cs"/>
                <w:sz w:val="24"/>
                <w:szCs w:val="24"/>
                <w:rtl/>
                <w:lang w:bidi="fa-IR"/>
              </w:rPr>
              <w:softHyphen/>
              <w:t>های محرک</w:t>
            </w:r>
          </w:p>
        </w:tc>
      </w:tr>
      <w:tr w:rsidR="00531482" w:rsidRPr="001E6234" w:rsidTr="001057DB">
        <w:trPr>
          <w:jc w:val="center"/>
        </w:trPr>
        <w:tc>
          <w:tcPr>
            <w:tcW w:w="4788" w:type="dxa"/>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t>توان توجه به امور معمول زندگی و بازگشت به جامعه</w:t>
            </w:r>
          </w:p>
        </w:tc>
        <w:tc>
          <w:tcPr>
            <w:tcW w:w="4788" w:type="dxa"/>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t>اشتغال ذهنی با مواد فعالیت روزانه را مختل ساخته است</w:t>
            </w:r>
          </w:p>
        </w:tc>
      </w:tr>
      <w:tr w:rsidR="00531482" w:rsidRPr="001E6234" w:rsidTr="001057DB">
        <w:trPr>
          <w:jc w:val="center"/>
        </w:trPr>
        <w:tc>
          <w:tcPr>
            <w:tcW w:w="4788" w:type="dxa"/>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t>افزایش انگیزه برای کار و فعالیت سازنده</w:t>
            </w:r>
          </w:p>
        </w:tc>
        <w:tc>
          <w:tcPr>
            <w:tcW w:w="4788" w:type="dxa"/>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t>تلاش فرد بیشتر در جهت به دست آوردن مواد و گریز و اجتناب از علایم محرومیت است</w:t>
            </w:r>
          </w:p>
        </w:tc>
      </w:tr>
      <w:tr w:rsidR="00531482" w:rsidRPr="001E6234" w:rsidTr="001057DB">
        <w:trPr>
          <w:jc w:val="center"/>
        </w:trPr>
        <w:tc>
          <w:tcPr>
            <w:tcW w:w="4788" w:type="dxa"/>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t>ثبات رفتاری به صورت عدم پرخاش</w:t>
            </w:r>
            <w:r w:rsidRPr="001E6234">
              <w:rPr>
                <w:rFonts w:cs="B Yagut"/>
                <w:sz w:val="24"/>
                <w:szCs w:val="24"/>
                <w:rtl/>
                <w:lang w:bidi="fa-IR"/>
              </w:rPr>
              <w:softHyphen/>
            </w:r>
            <w:r w:rsidRPr="001E6234">
              <w:rPr>
                <w:rFonts w:cs="B Yagut" w:hint="cs"/>
                <w:sz w:val="24"/>
                <w:szCs w:val="24"/>
                <w:rtl/>
                <w:lang w:bidi="fa-IR"/>
              </w:rPr>
              <w:t>گری و توان انجام مستمر امور</w:t>
            </w:r>
          </w:p>
        </w:tc>
        <w:tc>
          <w:tcPr>
            <w:tcW w:w="4788" w:type="dxa"/>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t>تغییرات ناگهانی رفتاری و عدم پیگیری امور روزانه و مسئولیت</w:t>
            </w:r>
            <w:r w:rsidRPr="001E6234">
              <w:rPr>
                <w:rFonts w:cs="B Yagut" w:hint="cs"/>
                <w:sz w:val="24"/>
                <w:szCs w:val="24"/>
                <w:rtl/>
                <w:lang w:bidi="fa-IR"/>
              </w:rPr>
              <w:softHyphen/>
              <w:t>ها</w:t>
            </w:r>
          </w:p>
        </w:tc>
      </w:tr>
    </w:tbl>
    <w:p w:rsidR="0085267F" w:rsidRPr="001E6234" w:rsidRDefault="0085267F" w:rsidP="00065774">
      <w:pPr>
        <w:pStyle w:val="ListParagraph"/>
        <w:numPr>
          <w:ilvl w:val="0"/>
          <w:numId w:val="69"/>
        </w:numPr>
        <w:bidi/>
        <w:contextualSpacing w:val="0"/>
        <w:jc w:val="both"/>
        <w:rPr>
          <w:rFonts w:cs="B Yagut"/>
          <w:sz w:val="24"/>
          <w:szCs w:val="24"/>
          <w:rtl/>
          <w:lang w:bidi="fa-IR"/>
        </w:rPr>
        <w:sectPr w:rsidR="0085267F" w:rsidRPr="001E6234" w:rsidSect="001057DB">
          <w:pgSz w:w="12240" w:h="15840"/>
          <w:pgMar w:top="720" w:right="720" w:bottom="720" w:left="720" w:header="720" w:footer="720" w:gutter="0"/>
          <w:cols w:space="720"/>
          <w:docGrid w:linePitch="360"/>
        </w:sect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31482" w:rsidRPr="001E6234" w:rsidTr="001057DB">
        <w:trPr>
          <w:jc w:val="center"/>
        </w:trPr>
        <w:tc>
          <w:tcPr>
            <w:tcW w:w="4788" w:type="dxa"/>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lastRenderedPageBreak/>
              <w:t>چرخه فعالیت نسبتاً منظم روزانه</w:t>
            </w:r>
          </w:p>
        </w:tc>
        <w:tc>
          <w:tcPr>
            <w:tcW w:w="4788" w:type="dxa"/>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t>چرخه روزانه آشفته و حتی آشوب</w:t>
            </w:r>
            <w:r w:rsidRPr="001E6234">
              <w:rPr>
                <w:rFonts w:cs="B Yagut"/>
                <w:sz w:val="24"/>
                <w:szCs w:val="24"/>
                <w:lang w:bidi="fa-IR"/>
              </w:rPr>
              <w:softHyphen/>
            </w:r>
            <w:r w:rsidRPr="001E6234">
              <w:rPr>
                <w:rFonts w:cs="B Yagut" w:hint="cs"/>
                <w:sz w:val="24"/>
                <w:szCs w:val="24"/>
                <w:rtl/>
                <w:lang w:bidi="fa-IR"/>
              </w:rPr>
              <w:t>گونه</w:t>
            </w:r>
            <w:r w:rsidRPr="001E6234">
              <w:rPr>
                <w:rStyle w:val="FootnoteReference"/>
                <w:rFonts w:cs="B Yagut"/>
                <w:sz w:val="24"/>
                <w:szCs w:val="24"/>
                <w:rtl/>
              </w:rPr>
              <w:footnoteReference w:id="23"/>
            </w:r>
          </w:p>
        </w:tc>
      </w:tr>
      <w:tr w:rsidR="00531482" w:rsidRPr="001E6234" w:rsidTr="001057DB">
        <w:trPr>
          <w:jc w:val="center"/>
        </w:trPr>
        <w:tc>
          <w:tcPr>
            <w:tcW w:w="4788" w:type="dxa"/>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t>احساس آزادی ذهن و رها شدن انرژی</w:t>
            </w:r>
          </w:p>
        </w:tc>
        <w:tc>
          <w:tcPr>
            <w:tcW w:w="4788" w:type="dxa"/>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t>احساس اجبار به مصرف و اشتغال همیشگی ذهن و استعدادها</w:t>
            </w:r>
          </w:p>
        </w:tc>
      </w:tr>
      <w:tr w:rsidR="00531482" w:rsidRPr="001E6234" w:rsidTr="001057DB">
        <w:trPr>
          <w:jc w:val="center"/>
        </w:trPr>
        <w:tc>
          <w:tcPr>
            <w:tcW w:w="4788" w:type="dxa"/>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t>بهبودی روزافزون شاخص</w:t>
            </w:r>
            <w:r w:rsidRPr="001E6234">
              <w:rPr>
                <w:rFonts w:cs="B Yagut" w:hint="cs"/>
                <w:sz w:val="24"/>
                <w:szCs w:val="24"/>
                <w:rtl/>
                <w:lang w:bidi="fa-IR"/>
              </w:rPr>
              <w:softHyphen/>
              <w:t>های اقتصادی، خانوادگی، شغلی، تحصیلی و جسمی</w:t>
            </w:r>
          </w:p>
        </w:tc>
        <w:tc>
          <w:tcPr>
            <w:tcW w:w="4788" w:type="dxa"/>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t>افت روزافزون در حوزه</w:t>
            </w:r>
            <w:r w:rsidRPr="001E6234">
              <w:rPr>
                <w:rFonts w:cs="B Yagut" w:hint="cs"/>
                <w:sz w:val="24"/>
                <w:szCs w:val="24"/>
                <w:rtl/>
                <w:lang w:bidi="fa-IR"/>
              </w:rPr>
              <w:softHyphen/>
              <w:t>های اقتصادی، خانوادگی، شغلی، تحصیلی و جسمی</w:t>
            </w:r>
          </w:p>
        </w:tc>
      </w:tr>
      <w:tr w:rsidR="00531482" w:rsidRPr="001E6234" w:rsidTr="001057DB">
        <w:trPr>
          <w:jc w:val="center"/>
        </w:trPr>
        <w:tc>
          <w:tcPr>
            <w:tcW w:w="4788" w:type="dxa"/>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t>بازگشت اتصال عاطفی به بستگان و علاقمندی به محیط پیرامون</w:t>
            </w:r>
          </w:p>
        </w:tc>
        <w:tc>
          <w:tcPr>
            <w:tcW w:w="4788" w:type="dxa"/>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t>گسست عاطفی از دیگران و سبک انزوا و گوشه</w:t>
            </w:r>
            <w:r w:rsidRPr="001E6234">
              <w:rPr>
                <w:rFonts w:cs="B Yagut" w:hint="cs"/>
                <w:sz w:val="24"/>
                <w:szCs w:val="24"/>
                <w:rtl/>
                <w:lang w:bidi="fa-IR"/>
              </w:rPr>
              <w:softHyphen/>
              <w:t>گیری</w:t>
            </w:r>
          </w:p>
        </w:tc>
      </w:tr>
      <w:tr w:rsidR="00531482" w:rsidRPr="001E6234" w:rsidTr="001057DB">
        <w:trPr>
          <w:jc w:val="center"/>
        </w:trPr>
        <w:tc>
          <w:tcPr>
            <w:tcW w:w="4788" w:type="dxa"/>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t>عدم امکان نشئگی و امکان کم مسمومیت با مواد افیونی</w:t>
            </w:r>
          </w:p>
        </w:tc>
        <w:tc>
          <w:tcPr>
            <w:tcW w:w="4788" w:type="dxa"/>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t>امکان نشئگی و مسمومیت با مواد افیونی</w:t>
            </w:r>
          </w:p>
        </w:tc>
      </w:tr>
      <w:tr w:rsidR="00531482" w:rsidRPr="001E6234" w:rsidTr="001057DB">
        <w:trPr>
          <w:jc w:val="center"/>
        </w:trPr>
        <w:tc>
          <w:tcPr>
            <w:tcW w:w="4788" w:type="dxa"/>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lastRenderedPageBreak/>
              <w:t>تحمل بالای فیزیولوژیک به متادون و کلیه مواد افیونی</w:t>
            </w:r>
          </w:p>
        </w:tc>
        <w:tc>
          <w:tcPr>
            <w:tcW w:w="4788" w:type="dxa"/>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t>تحمل متوسط فیزیولوژیک به مواد افیونی</w:t>
            </w:r>
          </w:p>
        </w:tc>
      </w:tr>
      <w:tr w:rsidR="00531482" w:rsidRPr="001E6234" w:rsidTr="001057DB">
        <w:trPr>
          <w:jc w:val="center"/>
        </w:trPr>
        <w:tc>
          <w:tcPr>
            <w:tcW w:w="4788" w:type="dxa"/>
            <w:tcBorders>
              <w:bottom w:val="single" w:sz="4" w:space="0" w:color="auto"/>
            </w:tcBorders>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t>بروز علایم شدید و طولانی محرومیت هنگام قطع متادون</w:t>
            </w:r>
          </w:p>
        </w:tc>
        <w:tc>
          <w:tcPr>
            <w:tcW w:w="4788" w:type="dxa"/>
            <w:tcBorders>
              <w:bottom w:val="single" w:sz="4" w:space="0" w:color="auto"/>
            </w:tcBorders>
          </w:tcPr>
          <w:p w:rsidR="00531482" w:rsidRPr="001E6234" w:rsidRDefault="00531482" w:rsidP="00065774">
            <w:pPr>
              <w:pStyle w:val="ListParagraph"/>
              <w:numPr>
                <w:ilvl w:val="0"/>
                <w:numId w:val="69"/>
              </w:numPr>
              <w:bidi/>
              <w:spacing w:after="200" w:line="276" w:lineRule="auto"/>
              <w:contextualSpacing w:val="0"/>
              <w:jc w:val="both"/>
              <w:rPr>
                <w:rFonts w:cs="B Yagut"/>
                <w:sz w:val="24"/>
                <w:szCs w:val="24"/>
                <w:rtl/>
                <w:lang w:bidi="fa-IR"/>
              </w:rPr>
            </w:pPr>
            <w:r w:rsidRPr="001E6234">
              <w:rPr>
                <w:rFonts w:cs="B Yagut" w:hint="cs"/>
                <w:sz w:val="24"/>
                <w:szCs w:val="24"/>
                <w:rtl/>
                <w:lang w:bidi="fa-IR"/>
              </w:rPr>
              <w:t>بروز علایم متوسط محرومیت هنگام قطع مصرف</w:t>
            </w:r>
          </w:p>
        </w:tc>
      </w:tr>
    </w:tbl>
    <w:p w:rsidR="00531482" w:rsidRPr="001E6234" w:rsidRDefault="00531482" w:rsidP="00B21A35">
      <w:pPr>
        <w:bidi/>
        <w:jc w:val="both"/>
        <w:rPr>
          <w:rFonts w:cs="B Yagut"/>
          <w:sz w:val="24"/>
          <w:szCs w:val="24"/>
          <w:rtl/>
          <w:lang w:bidi="fa-IR"/>
        </w:rPr>
      </w:pP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 مقایسه وابستگی به متادون با وابستگی به مواد مخدر غیرقانونی می</w:t>
      </w:r>
      <w:r w:rsidRPr="001E6234">
        <w:rPr>
          <w:rFonts w:cs="B Yagut" w:hint="cs"/>
          <w:sz w:val="24"/>
          <w:szCs w:val="24"/>
          <w:rtl/>
          <w:lang w:bidi="fa-IR"/>
        </w:rPr>
        <w:softHyphen/>
        <w:t>بینید که به</w:t>
      </w:r>
      <w:r w:rsidRPr="001E6234">
        <w:rPr>
          <w:rFonts w:cs="B Yagut" w:hint="cs"/>
          <w:sz w:val="24"/>
          <w:szCs w:val="24"/>
          <w:rtl/>
          <w:lang w:bidi="fa-IR"/>
        </w:rPr>
        <w:softHyphen/>
        <w:t>غیر از دو مورد آخر، در سایر موارد کفه ترازو واضحاً به نفع متادون است. بنابراین در پاسخ به سوال یا ایراد «مگر متادون خود اعتیادآور نیست؟ یا اعتیاد به متادون که بدتر است!» می</w:t>
      </w:r>
      <w:r w:rsidRPr="001E6234">
        <w:rPr>
          <w:rFonts w:cs="B Yagut" w:hint="cs"/>
          <w:sz w:val="24"/>
          <w:szCs w:val="24"/>
          <w:rtl/>
          <w:lang w:bidi="fa-IR"/>
        </w:rPr>
        <w:softHyphen/>
        <w:t>توان ابراز داشت: اگر منظور معیارهای 11 مورد اول در جدول فوق است، متادون نه تنها بدتر نیست بلکه حتی وابستگی به آن اعتیاد هم تلقی نمی</w:t>
      </w:r>
      <w:r w:rsidRPr="001E6234">
        <w:rPr>
          <w:rFonts w:cs="B Yagut" w:hint="cs"/>
          <w:sz w:val="24"/>
          <w:szCs w:val="24"/>
          <w:rtl/>
          <w:lang w:bidi="fa-IR"/>
        </w:rPr>
        <w:softHyphen/>
        <w:t>شود. اما اگر برداشت فردی از اعتیاد و وابستگی صرفاً 2 مورد آخر باشد، باید گفت که در این صورت متأسفانه در متادون حتی شدیدتر از مواد مخدر غیرمجاز است. اما مصرف کنندگان تفاوت بار و اهمیت 2 مورد آخر را در مقایسه با 11 معیار کلیدی اول درک می</w:t>
      </w:r>
      <w:r w:rsidRPr="001E6234">
        <w:rPr>
          <w:rFonts w:cs="B Yagut" w:hint="cs"/>
          <w:sz w:val="24"/>
          <w:szCs w:val="24"/>
          <w:rtl/>
          <w:lang w:bidi="fa-IR"/>
        </w:rPr>
        <w:softHyphen/>
        <w:t xml:space="preserve">کنند. </w:t>
      </w:r>
    </w:p>
    <w:p w:rsidR="00531482" w:rsidRPr="001E6234" w:rsidRDefault="00416890" w:rsidP="00B21A35">
      <w:pPr>
        <w:bidi/>
        <w:rPr>
          <w:rFonts w:cs="B Yagut"/>
          <w:sz w:val="24"/>
          <w:szCs w:val="24"/>
          <w:rtl/>
          <w:lang w:bidi="fa-IR"/>
        </w:rPr>
        <w:sectPr w:rsidR="00531482" w:rsidRPr="001E6234" w:rsidSect="001057DB">
          <w:footnotePr>
            <w:numRestart w:val="eachPage"/>
          </w:footnotePr>
          <w:type w:val="continuous"/>
          <w:pgSz w:w="12240" w:h="15840"/>
          <w:pgMar w:top="720" w:right="720" w:bottom="720" w:left="720" w:header="720" w:footer="720" w:gutter="0"/>
          <w:cols w:space="720"/>
          <w:docGrid w:linePitch="360"/>
        </w:sectPr>
      </w:pPr>
      <w:r>
        <w:rPr>
          <w:rFonts w:cs="B Yagut"/>
          <w:noProof/>
          <w:sz w:val="24"/>
          <w:szCs w:val="24"/>
          <w:rtl/>
        </w:rPr>
        <w:pict>
          <v:roundrect id="AutoShape 30" o:spid="_x0000_s1031" style="position:absolute;left:0;text-align:left;margin-left:37.05pt;margin-top:8.35pt;width:471.1pt;height:146.95pt;z-index:251685888;visibility:visible;mso-position-vertical-relative:lin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" fillcolor="white [3212]" strokecolor="#c0504d [3205]" strokeweight="3.5pt">
            <v:shadow color="#868686"/>
            <v:textbox inset="3.6pt,0,3.6pt,0">
              <w:txbxContent>
                <w:p w:rsidR="00AB7DAD" w:rsidRPr="009F4DA4" w:rsidRDefault="00AB7DAD" w:rsidP="00531482">
                  <w:pPr>
                    <w:bidi/>
                    <w:jc w:val="center"/>
                    <w:rPr>
                      <w:rFonts w:cs="B Yagut"/>
                      <w:sz w:val="24"/>
                      <w:szCs w:val="24"/>
                      <w:rtl/>
                      <w:lang w:bidi="fa-IR"/>
                    </w:rPr>
                  </w:pPr>
                  <w:r w:rsidRPr="009F4DA4">
                    <w:rPr>
                      <w:rFonts w:cs="B Yagut" w:hint="cs"/>
                      <w:sz w:val="24"/>
                      <w:szCs w:val="24"/>
                      <w:rtl/>
                      <w:lang w:bidi="fa-IR"/>
                    </w:rPr>
                    <w:t>با تداوم حضور بیمار در وضعیت الف یعنی وابستگی به متادون و دوری از مصرف مواد مخدر و تجربه نشئگی و خماری و نوسان</w:t>
                  </w:r>
                  <w:r w:rsidRPr="009F4DA4">
                    <w:rPr>
                      <w:rFonts w:cs="B Yagut"/>
                      <w:sz w:val="24"/>
                      <w:szCs w:val="24"/>
                      <w:rtl/>
                      <w:lang w:bidi="fa-IR"/>
                    </w:rPr>
                    <w:softHyphen/>
                  </w:r>
                  <w:r w:rsidRPr="009F4DA4">
                    <w:rPr>
                      <w:rFonts w:cs="B Yagut" w:hint="cs"/>
                      <w:sz w:val="24"/>
                      <w:szCs w:val="24"/>
                      <w:rtl/>
                      <w:lang w:bidi="fa-IR"/>
                    </w:rPr>
                    <w:t>های روانی شدید ناشی از آن، آسیب</w:t>
                  </w:r>
                  <w:r w:rsidRPr="009F4DA4">
                    <w:rPr>
                      <w:rFonts w:cs="B Yagut" w:hint="cs"/>
                      <w:sz w:val="24"/>
                      <w:szCs w:val="24"/>
                      <w:rtl/>
                      <w:lang w:bidi="fa-IR"/>
                    </w:rPr>
                    <w:softHyphen/>
                    <w:t>های جسمی و روانی بیماران رو به بهبودی گذاشته و توان آن</w:t>
                  </w:r>
                  <w:r w:rsidRPr="009F4DA4">
                    <w:rPr>
                      <w:rFonts w:cs="B Yagut"/>
                      <w:sz w:val="24"/>
                      <w:szCs w:val="24"/>
                      <w:rtl/>
                      <w:lang w:bidi="fa-IR"/>
                    </w:rPr>
                    <w:softHyphen/>
                  </w:r>
                  <w:r w:rsidRPr="009F4DA4">
                    <w:rPr>
                      <w:rFonts w:cs="B Yagut" w:hint="cs"/>
                      <w:sz w:val="24"/>
                      <w:szCs w:val="24"/>
                      <w:rtl/>
                      <w:lang w:bidi="fa-IR"/>
                    </w:rPr>
                    <w:t>ها برای بازگشت به زندگی سالم و طبیعی روز به روز بیشتر می</w:t>
                  </w:r>
                  <w:r w:rsidRPr="009F4DA4">
                    <w:rPr>
                      <w:rFonts w:cs="B Yagut" w:hint="cs"/>
                      <w:sz w:val="24"/>
                      <w:szCs w:val="24"/>
                      <w:rtl/>
                      <w:lang w:bidi="fa-IR"/>
                    </w:rPr>
                    <w:softHyphen/>
                    <w:t xml:space="preserve">شود. </w:t>
                  </w:r>
                </w:p>
                <w:p w:rsidR="00AB7DAD" w:rsidRPr="009F4DA4" w:rsidRDefault="00AB7DAD" w:rsidP="00531482">
                  <w:pPr>
                    <w:bidi/>
                    <w:jc w:val="center"/>
                    <w:rPr>
                      <w:rFonts w:cs="B Yagut"/>
                      <w:b/>
                      <w:bCs/>
                      <w:sz w:val="24"/>
                      <w:szCs w:val="24"/>
                      <w:lang w:bidi="fa-IR"/>
                    </w:rPr>
                  </w:pPr>
                  <w:r w:rsidRPr="009F4DA4">
                    <w:rPr>
                      <w:rFonts w:cs="B Yagut" w:hint="cs"/>
                      <w:b/>
                      <w:bCs/>
                      <w:sz w:val="24"/>
                      <w:szCs w:val="24"/>
                      <w:rtl/>
                      <w:lang w:bidi="fa-IR"/>
                    </w:rPr>
                    <w:t>با این نگاه درمان نگهدارنده یک درمان تمام عیار است.</w:t>
                  </w:r>
                </w:p>
              </w:txbxContent>
            </v:textbox>
          </v:roundrect>
        </w:pict>
      </w:r>
    </w:p>
    <w:p w:rsidR="00531482" w:rsidRPr="001E6234" w:rsidRDefault="00531482" w:rsidP="005A300D">
      <w:pPr>
        <w:bidi/>
        <w:rPr>
          <w:rFonts w:cs="B Compset"/>
          <w:b/>
          <w:bCs/>
          <w:sz w:val="40"/>
          <w:szCs w:val="40"/>
          <w:rtl/>
          <w:lang w:bidi="fa-IR"/>
        </w:rPr>
      </w:pPr>
      <w:r w:rsidRPr="001E6234">
        <w:rPr>
          <w:rFonts w:cs="B Compset" w:hint="cs"/>
          <w:b/>
          <w:bCs/>
          <w:sz w:val="40"/>
          <w:szCs w:val="40"/>
          <w:rtl/>
          <w:lang w:bidi="fa-IR"/>
        </w:rPr>
        <w:lastRenderedPageBreak/>
        <w:t>فصل دو- آشنایی با متادون</w:t>
      </w:r>
    </w:p>
    <w:p w:rsidR="00531482" w:rsidRPr="001E6234" w:rsidRDefault="00531482" w:rsidP="00B21A35">
      <w:pPr>
        <w:bidi/>
        <w:jc w:val="both"/>
        <w:rPr>
          <w:rFonts w:asciiTheme="minorBidi" w:hAnsiTheme="minorBidi" w:cs="B Yagut"/>
          <w:b/>
          <w:bCs/>
          <w:sz w:val="24"/>
          <w:szCs w:val="24"/>
          <w:rtl/>
          <w:lang w:bidi="fa-IR"/>
        </w:rPr>
      </w:pPr>
      <w:r w:rsidRPr="001E6234">
        <w:rPr>
          <w:rFonts w:asciiTheme="minorBidi" w:hAnsiTheme="minorBidi" w:cs="B Yagut"/>
          <w:sz w:val="24"/>
          <w:szCs w:val="24"/>
          <w:rtl/>
          <w:lang w:bidi="fa-IR"/>
        </w:rPr>
        <w:t>از اوایل دهه 1880 میلادی پژوهش</w:t>
      </w:r>
      <w:r w:rsidRPr="001E6234">
        <w:rPr>
          <w:rFonts w:asciiTheme="minorBidi" w:hAnsiTheme="minorBidi" w:cs="B Yagut"/>
          <w:sz w:val="24"/>
          <w:szCs w:val="24"/>
          <w:rtl/>
          <w:lang w:bidi="fa-IR"/>
        </w:rPr>
        <w:softHyphen/>
        <w:t>های مداوم و طولانی</w:t>
      </w:r>
      <w:r w:rsidRPr="001E6234">
        <w:rPr>
          <w:rFonts w:asciiTheme="minorBidi" w:hAnsiTheme="minorBidi" w:cs="B Yagut"/>
          <w:sz w:val="24"/>
          <w:szCs w:val="24"/>
          <w:rtl/>
          <w:lang w:bidi="fa-IR"/>
        </w:rPr>
        <w:softHyphen/>
        <w:t>مدت برای اکتشاف داروهای ضدتب و ضددرد صناعی شروع</w:t>
      </w:r>
      <w:r w:rsidRPr="001E6234">
        <w:rPr>
          <w:rFonts w:asciiTheme="minorBidi" w:eastAsia="Calibri" w:hAnsiTheme="minorBidi" w:cs="B Yagut"/>
          <w:sz w:val="24"/>
          <w:szCs w:val="24"/>
          <w:rtl/>
          <w:lang w:bidi="fa-IR"/>
        </w:rPr>
        <w:t xml:space="preserve"> شده </w:t>
      </w:r>
      <w:r w:rsidRPr="001E6234">
        <w:rPr>
          <w:rFonts w:asciiTheme="minorBidi" w:hAnsiTheme="minorBidi" w:cs="B Yagut"/>
          <w:sz w:val="24"/>
          <w:szCs w:val="24"/>
          <w:rtl/>
          <w:lang w:bidi="fa-IR"/>
        </w:rPr>
        <w:t>بود و متادون محصول این تلاش</w:t>
      </w:r>
      <w:r w:rsidRPr="001E6234">
        <w:rPr>
          <w:rFonts w:asciiTheme="minorBidi" w:hAnsiTheme="minorBidi" w:cs="B Yagut"/>
          <w:sz w:val="24"/>
          <w:szCs w:val="24"/>
          <w:rtl/>
          <w:lang w:bidi="fa-IR"/>
        </w:rPr>
        <w:softHyphen/>
        <w:t>های پژوهشی است.</w:t>
      </w:r>
      <w:r w:rsidRPr="001E6234">
        <w:rPr>
          <w:rFonts w:asciiTheme="minorBidi" w:eastAsia="Calibri" w:hAnsiTheme="minorBidi" w:cs="B Yagut"/>
          <w:sz w:val="24"/>
          <w:szCs w:val="24"/>
          <w:rtl/>
          <w:lang w:bidi="fa-IR"/>
        </w:rPr>
        <w:t xml:space="preserve"> ماکس باکمول</w:t>
      </w:r>
      <w:r w:rsidRPr="001E6234">
        <w:rPr>
          <w:rStyle w:val="FootnoteReference"/>
          <w:rFonts w:asciiTheme="minorBidi" w:eastAsia="Calibri" w:hAnsiTheme="minorBidi" w:cs="B Yagut"/>
          <w:sz w:val="24"/>
          <w:szCs w:val="24"/>
          <w:rtl/>
        </w:rPr>
        <w:footnoteReference w:id="24"/>
      </w:r>
      <w:r w:rsidRPr="001E6234">
        <w:rPr>
          <w:rFonts w:asciiTheme="minorBidi" w:eastAsia="Calibri" w:hAnsiTheme="minorBidi" w:cs="B Yagut"/>
          <w:sz w:val="24"/>
          <w:szCs w:val="24"/>
          <w:rtl/>
          <w:lang w:bidi="fa-IR"/>
        </w:rPr>
        <w:t xml:space="preserve"> و گوستاو ارهارت</w:t>
      </w:r>
      <w:r w:rsidRPr="001E6234">
        <w:rPr>
          <w:rStyle w:val="FootnoteReference"/>
          <w:rFonts w:asciiTheme="minorBidi" w:hAnsiTheme="minorBidi" w:cs="B Yagut"/>
          <w:sz w:val="24"/>
          <w:szCs w:val="24"/>
          <w:rtl/>
        </w:rPr>
        <w:footnoteReference w:id="25"/>
      </w:r>
      <w:r w:rsidRPr="001E6234">
        <w:rPr>
          <w:rFonts w:asciiTheme="minorBidi" w:hAnsiTheme="minorBidi" w:cs="B Yagut"/>
          <w:sz w:val="24"/>
          <w:szCs w:val="24"/>
          <w:rtl/>
          <w:lang w:bidi="fa-IR"/>
        </w:rPr>
        <w:t xml:space="preserve"> محققان آزمایشگاه</w:t>
      </w:r>
      <w:r w:rsidRPr="001E6234">
        <w:rPr>
          <w:rFonts w:asciiTheme="minorBidi" w:hAnsiTheme="minorBidi" w:cs="B Yagut"/>
          <w:sz w:val="24"/>
          <w:szCs w:val="24"/>
          <w:rtl/>
          <w:lang w:bidi="fa-IR"/>
        </w:rPr>
        <w:softHyphen/>
      </w:r>
      <w:r w:rsidRPr="001E6234">
        <w:rPr>
          <w:rFonts w:asciiTheme="minorBidi" w:eastAsia="Calibri" w:hAnsiTheme="minorBidi" w:cs="B Yagut"/>
          <w:sz w:val="24"/>
          <w:szCs w:val="24"/>
          <w:rtl/>
          <w:lang w:bidi="fa-IR"/>
        </w:rPr>
        <w:t xml:space="preserve"> داروسازی </w:t>
      </w:r>
      <w:r w:rsidRPr="001E6234">
        <w:rPr>
          <w:rFonts w:asciiTheme="minorBidi" w:eastAsia="Calibri" w:hAnsiTheme="minorBidi" w:cs="B Yagut" w:hint="cs"/>
          <w:sz w:val="24"/>
          <w:szCs w:val="24"/>
          <w:rtl/>
          <w:lang w:bidi="fa-IR"/>
        </w:rPr>
        <w:t xml:space="preserve">ای. گ. </w:t>
      </w:r>
      <w:r w:rsidRPr="001E6234">
        <w:rPr>
          <w:rFonts w:asciiTheme="minorBidi" w:eastAsia="Calibri" w:hAnsiTheme="minorBidi" w:cs="B Yagut"/>
          <w:sz w:val="24"/>
          <w:szCs w:val="24"/>
          <w:rtl/>
          <w:lang w:bidi="fa-IR"/>
        </w:rPr>
        <w:t xml:space="preserve"> فاربن</w:t>
      </w:r>
      <w:r w:rsidRPr="001E6234">
        <w:rPr>
          <w:rFonts w:asciiTheme="minorBidi" w:eastAsia="Calibri" w:hAnsiTheme="minorBidi" w:cs="B Yagut"/>
          <w:sz w:val="24"/>
          <w:szCs w:val="24"/>
          <w:rtl/>
          <w:lang w:bidi="fa-IR"/>
        </w:rPr>
        <w:softHyphen/>
        <w:t>کون</w:t>
      </w:r>
      <w:r w:rsidRPr="001E6234">
        <w:rPr>
          <w:rFonts w:asciiTheme="minorBidi" w:eastAsia="Calibri" w:hAnsiTheme="minorBidi" w:cs="B Yagut" w:hint="cs"/>
          <w:sz w:val="24"/>
          <w:szCs w:val="24"/>
          <w:rtl/>
          <w:lang w:bidi="fa-IR"/>
        </w:rPr>
        <w:t>تس</w:t>
      </w:r>
      <w:r w:rsidRPr="001E6234">
        <w:rPr>
          <w:rFonts w:asciiTheme="minorBidi" w:eastAsia="Calibri" w:hAnsiTheme="minorBidi" w:cs="B Yagut"/>
          <w:sz w:val="24"/>
          <w:szCs w:val="24"/>
          <w:rtl/>
          <w:lang w:bidi="fa-IR"/>
        </w:rPr>
        <w:t>رم</w:t>
      </w:r>
      <w:r w:rsidRPr="001E6234">
        <w:rPr>
          <w:rStyle w:val="FootnoteReference"/>
          <w:rFonts w:asciiTheme="minorBidi" w:eastAsia="Calibri" w:hAnsiTheme="minorBidi" w:cs="B Yagut"/>
          <w:sz w:val="24"/>
          <w:szCs w:val="24"/>
          <w:rtl/>
        </w:rPr>
        <w:footnoteReference w:id="26"/>
      </w:r>
      <w:r w:rsidRPr="001E6234">
        <w:rPr>
          <w:rFonts w:asciiTheme="minorBidi" w:eastAsia="Calibri" w:hAnsiTheme="minorBidi" w:cs="B Yagut"/>
          <w:sz w:val="24"/>
          <w:szCs w:val="24"/>
          <w:rtl/>
          <w:lang w:bidi="fa-IR"/>
        </w:rPr>
        <w:t xml:space="preserve"> بخشی از شرکت  هو</w:t>
      </w:r>
      <w:r w:rsidRPr="001E6234">
        <w:rPr>
          <w:rFonts w:asciiTheme="minorBidi" w:eastAsia="Calibri" w:hAnsiTheme="minorBidi" w:cs="B Yagut" w:hint="cs"/>
          <w:sz w:val="24"/>
          <w:szCs w:val="24"/>
          <w:rtl/>
          <w:lang w:bidi="fa-IR"/>
        </w:rPr>
        <w:t>خس</w:t>
      </w:r>
      <w:r w:rsidRPr="001E6234">
        <w:rPr>
          <w:rFonts w:asciiTheme="minorBidi" w:eastAsia="Calibri" w:hAnsiTheme="minorBidi" w:cs="B Yagut"/>
          <w:sz w:val="24"/>
          <w:szCs w:val="24"/>
          <w:rtl/>
          <w:lang w:bidi="fa-IR"/>
        </w:rPr>
        <w:t>ت</w:t>
      </w:r>
      <w:r w:rsidRPr="001E6234">
        <w:rPr>
          <w:rStyle w:val="FootnoteReference"/>
          <w:rFonts w:asciiTheme="minorBidi" w:eastAsia="Calibri" w:hAnsiTheme="minorBidi" w:cs="B Yagut"/>
          <w:sz w:val="24"/>
          <w:szCs w:val="24"/>
          <w:rtl/>
        </w:rPr>
        <w:footnoteReference w:id="27"/>
      </w:r>
      <w:r w:rsidRPr="001E6234">
        <w:rPr>
          <w:rFonts w:asciiTheme="minorBidi" w:eastAsia="Calibri" w:hAnsiTheme="minorBidi" w:cs="B Yagut"/>
          <w:sz w:val="24"/>
          <w:szCs w:val="24"/>
          <w:rtl/>
          <w:lang w:bidi="fa-IR"/>
        </w:rPr>
        <w:t xml:space="preserve"> کشور آلمان</w:t>
      </w:r>
      <w:r w:rsidRPr="001E6234">
        <w:rPr>
          <w:rFonts w:asciiTheme="minorBidi" w:hAnsiTheme="minorBidi" w:cs="B Yagut"/>
          <w:sz w:val="24"/>
          <w:szCs w:val="24"/>
          <w:rtl/>
          <w:lang w:bidi="fa-IR"/>
        </w:rPr>
        <w:t xml:space="preserve"> در سال 1941 برای اولین بار مولکول متادون را ساختند.</w:t>
      </w:r>
    </w:p>
    <w:p w:rsidR="00531482" w:rsidRPr="001E6234" w:rsidRDefault="00531482" w:rsidP="00B21A35">
      <w:pPr>
        <w:bidi/>
        <w:jc w:val="both"/>
        <w:rPr>
          <w:rFonts w:asciiTheme="minorBidi" w:hAnsiTheme="minorBidi" w:cs="B Yagut"/>
          <w:sz w:val="24"/>
          <w:szCs w:val="24"/>
          <w:rtl/>
          <w:lang w:bidi="fa-IR"/>
        </w:rPr>
      </w:pPr>
      <w:r w:rsidRPr="001E6234">
        <w:rPr>
          <w:rFonts w:asciiTheme="minorBidi" w:hAnsiTheme="minorBidi" w:cs="B Yagut"/>
          <w:sz w:val="24"/>
          <w:szCs w:val="24"/>
          <w:rtl/>
          <w:lang w:bidi="fa-IR"/>
        </w:rPr>
        <w:t>متادون (6- دی</w:t>
      </w:r>
      <w:r w:rsidRPr="001E6234">
        <w:rPr>
          <w:rFonts w:asciiTheme="minorBidi" w:hAnsiTheme="minorBidi" w:cs="B Yagut"/>
          <w:sz w:val="24"/>
          <w:szCs w:val="24"/>
          <w:rtl/>
          <w:lang w:bidi="fa-IR"/>
        </w:rPr>
        <w:softHyphen/>
        <w:t>متیل</w:t>
      </w:r>
      <w:r w:rsidRPr="001E6234">
        <w:rPr>
          <w:rFonts w:asciiTheme="minorBidi" w:hAnsiTheme="minorBidi" w:cs="B Yagut"/>
          <w:sz w:val="24"/>
          <w:szCs w:val="24"/>
          <w:rtl/>
          <w:lang w:bidi="fa-IR"/>
        </w:rPr>
        <w:softHyphen/>
        <w:t>امینو-4-4-دی</w:t>
      </w:r>
      <w:r w:rsidRPr="001E6234">
        <w:rPr>
          <w:rFonts w:asciiTheme="minorBidi" w:hAnsiTheme="minorBidi" w:cs="B Yagut"/>
          <w:sz w:val="24"/>
          <w:szCs w:val="24"/>
          <w:rtl/>
          <w:lang w:bidi="fa-IR"/>
        </w:rPr>
        <w:softHyphen/>
        <w:t>فنیل-3-هپتون</w:t>
      </w:r>
      <w:r w:rsidRPr="001E6234">
        <w:rPr>
          <w:rStyle w:val="FootnoteReference"/>
          <w:rFonts w:asciiTheme="minorBidi" w:hAnsiTheme="minorBidi" w:cs="B Yagut"/>
          <w:sz w:val="24"/>
          <w:szCs w:val="24"/>
          <w:rtl/>
        </w:rPr>
        <w:footnoteReference w:id="28"/>
      </w:r>
      <w:r w:rsidRPr="001E6234">
        <w:rPr>
          <w:rFonts w:asciiTheme="minorBidi" w:hAnsiTheme="minorBidi" w:cs="B Yagut"/>
          <w:sz w:val="24"/>
          <w:szCs w:val="24"/>
          <w:rtl/>
          <w:lang w:bidi="fa-IR"/>
        </w:rPr>
        <w:t xml:space="preserve">) یا </w:t>
      </w:r>
      <w:r w:rsidRPr="001E6234">
        <w:rPr>
          <w:rFonts w:cs="B Yagut"/>
          <w:sz w:val="24"/>
          <w:szCs w:val="24"/>
        </w:rPr>
        <w:t>C</w:t>
      </w:r>
      <w:r w:rsidRPr="001E6234">
        <w:rPr>
          <w:rFonts w:cs="B Yagut"/>
          <w:sz w:val="24"/>
          <w:szCs w:val="24"/>
          <w:vertAlign w:val="subscript"/>
        </w:rPr>
        <w:t>21</w:t>
      </w:r>
      <w:r w:rsidRPr="001E6234">
        <w:rPr>
          <w:rFonts w:cs="B Yagut"/>
          <w:sz w:val="24"/>
          <w:szCs w:val="24"/>
        </w:rPr>
        <w:t>H</w:t>
      </w:r>
      <w:r w:rsidRPr="001E6234">
        <w:rPr>
          <w:rFonts w:cs="B Yagut"/>
          <w:sz w:val="24"/>
          <w:szCs w:val="24"/>
          <w:vertAlign w:val="subscript"/>
        </w:rPr>
        <w:t>27</w:t>
      </w:r>
      <w:r w:rsidRPr="001E6234">
        <w:rPr>
          <w:rFonts w:cs="B Yagut"/>
          <w:sz w:val="24"/>
          <w:szCs w:val="24"/>
        </w:rPr>
        <w:t>NO</w:t>
      </w:r>
      <w:r w:rsidRPr="001E6234">
        <w:rPr>
          <w:rFonts w:asciiTheme="minorBidi" w:hAnsiTheme="minorBidi" w:cs="B Yagut"/>
          <w:sz w:val="24"/>
          <w:szCs w:val="24"/>
          <w:rtl/>
        </w:rPr>
        <w:t xml:space="preserve"> </w:t>
      </w:r>
      <w:r w:rsidRPr="001E6234">
        <w:rPr>
          <w:rFonts w:asciiTheme="minorBidi" w:hAnsiTheme="minorBidi" w:cs="B Yagut" w:hint="cs"/>
          <w:sz w:val="24"/>
          <w:szCs w:val="24"/>
          <w:rtl/>
        </w:rPr>
        <w:t>مولکولی با</w:t>
      </w:r>
      <w:r w:rsidRPr="001E6234">
        <w:rPr>
          <w:rFonts w:asciiTheme="minorBidi" w:hAnsiTheme="minorBidi" w:cs="B Yagut"/>
          <w:sz w:val="24"/>
          <w:szCs w:val="24"/>
          <w:rtl/>
          <w:lang w:bidi="fa-IR"/>
        </w:rPr>
        <w:t xml:space="preserve"> حد بالای </w:t>
      </w:r>
      <w:r w:rsidRPr="001E6234">
        <w:rPr>
          <w:rFonts w:asciiTheme="minorBidi" w:hAnsiTheme="minorBidi" w:cs="B Yagut" w:hint="cs"/>
          <w:sz w:val="24"/>
          <w:szCs w:val="24"/>
          <w:rtl/>
          <w:lang w:bidi="fa-IR"/>
        </w:rPr>
        <w:t>حلالیت</w:t>
      </w:r>
      <w:r w:rsidRPr="001E6234">
        <w:rPr>
          <w:rFonts w:asciiTheme="minorBidi" w:hAnsiTheme="minorBidi" w:cs="B Yagut"/>
          <w:sz w:val="24"/>
          <w:szCs w:val="24"/>
          <w:rtl/>
          <w:lang w:bidi="fa-IR"/>
        </w:rPr>
        <w:t xml:space="preserve"> در چربی است و حاوی یک اتم کربن </w:t>
      </w:r>
      <w:r w:rsidRPr="001E6234">
        <w:rPr>
          <w:rFonts w:asciiTheme="minorBidi" w:hAnsiTheme="minorBidi" w:cs="B Yagut" w:hint="cs"/>
          <w:sz w:val="24"/>
          <w:szCs w:val="24"/>
          <w:rtl/>
          <w:lang w:bidi="fa-IR"/>
        </w:rPr>
        <w:t>با موقعیت فضایی</w:t>
      </w:r>
      <w:r w:rsidRPr="001E6234">
        <w:rPr>
          <w:rStyle w:val="FootnoteReference"/>
          <w:rFonts w:asciiTheme="minorBidi" w:hAnsiTheme="minorBidi" w:cs="B Yagut"/>
          <w:sz w:val="24"/>
          <w:szCs w:val="24"/>
          <w:rtl/>
        </w:rPr>
        <w:footnoteReference w:id="29"/>
      </w:r>
      <w:r w:rsidRPr="001E6234">
        <w:rPr>
          <w:rFonts w:asciiTheme="minorBidi" w:hAnsiTheme="minorBidi" w:cs="B Yagut"/>
          <w:sz w:val="24"/>
          <w:szCs w:val="24"/>
          <w:rtl/>
          <w:lang w:bidi="fa-IR"/>
        </w:rPr>
        <w:t xml:space="preserve"> است که باعث ایجاد دو شکل استر</w:t>
      </w:r>
      <w:r w:rsidRPr="001E6234">
        <w:rPr>
          <w:rFonts w:asciiTheme="minorBidi" w:hAnsiTheme="minorBidi" w:cs="B Yagut" w:hint="cs"/>
          <w:sz w:val="24"/>
          <w:szCs w:val="24"/>
          <w:rtl/>
          <w:lang w:bidi="fa-IR"/>
        </w:rPr>
        <w:t>ی</w:t>
      </w:r>
      <w:r w:rsidRPr="001E6234">
        <w:rPr>
          <w:rFonts w:asciiTheme="minorBidi" w:hAnsiTheme="minorBidi" w:cs="B Yagut"/>
          <w:sz w:val="24"/>
          <w:szCs w:val="24"/>
          <w:rtl/>
          <w:lang w:bidi="fa-IR"/>
        </w:rPr>
        <w:t>وایزومری</w:t>
      </w:r>
      <w:r w:rsidRPr="001E6234">
        <w:rPr>
          <w:rStyle w:val="FootnoteReference"/>
          <w:rFonts w:asciiTheme="minorBidi" w:hAnsiTheme="minorBidi" w:cs="B Yagut"/>
          <w:sz w:val="24"/>
          <w:szCs w:val="24"/>
          <w:rtl/>
        </w:rPr>
        <w:footnoteReference w:id="30"/>
      </w:r>
      <w:r w:rsidRPr="001E6234">
        <w:rPr>
          <w:rFonts w:asciiTheme="minorBidi" w:hAnsiTheme="minorBidi" w:cs="B Yagut"/>
          <w:sz w:val="24"/>
          <w:szCs w:val="24"/>
          <w:rtl/>
          <w:lang w:bidi="fa-IR"/>
        </w:rPr>
        <w:t>، آر-(-)- متادون چپ</w:t>
      </w:r>
      <w:r w:rsidRPr="001E6234">
        <w:rPr>
          <w:rFonts w:asciiTheme="minorBidi" w:hAnsiTheme="minorBidi" w:cs="B Yagut"/>
          <w:sz w:val="24"/>
          <w:szCs w:val="24"/>
          <w:rtl/>
          <w:lang w:bidi="fa-IR"/>
        </w:rPr>
        <w:softHyphen/>
        <w:t>گردان</w:t>
      </w:r>
      <w:r w:rsidRPr="001E6234">
        <w:rPr>
          <w:rStyle w:val="FootnoteReference"/>
          <w:rFonts w:asciiTheme="minorBidi" w:hAnsiTheme="minorBidi" w:cs="B Yagut"/>
          <w:sz w:val="24"/>
          <w:szCs w:val="24"/>
          <w:rtl/>
        </w:rPr>
        <w:footnoteReference w:id="31"/>
      </w:r>
      <w:r w:rsidRPr="001E6234">
        <w:rPr>
          <w:rFonts w:asciiTheme="minorBidi" w:hAnsiTheme="minorBidi" w:cs="B Yagut"/>
          <w:sz w:val="24"/>
          <w:szCs w:val="24"/>
          <w:rtl/>
          <w:lang w:bidi="fa-IR"/>
        </w:rPr>
        <w:t xml:space="preserve"> یا اِل- متادون</w:t>
      </w:r>
      <w:r w:rsidRPr="001E6234">
        <w:rPr>
          <w:rStyle w:val="FootnoteReference"/>
          <w:rFonts w:asciiTheme="minorBidi" w:hAnsiTheme="minorBidi" w:cs="B Yagut"/>
          <w:sz w:val="24"/>
          <w:szCs w:val="24"/>
          <w:rtl/>
        </w:rPr>
        <w:footnoteReference w:id="32"/>
      </w:r>
      <w:r w:rsidRPr="001E6234">
        <w:rPr>
          <w:rFonts w:asciiTheme="minorBidi" w:hAnsiTheme="minorBidi" w:cs="B Yagut"/>
          <w:sz w:val="24"/>
          <w:szCs w:val="24"/>
          <w:rtl/>
          <w:lang w:bidi="fa-IR"/>
        </w:rPr>
        <w:t xml:space="preserve"> و اِس- (+)- متادون راست</w:t>
      </w:r>
      <w:r w:rsidRPr="001E6234">
        <w:rPr>
          <w:rFonts w:asciiTheme="minorBidi" w:hAnsiTheme="minorBidi" w:cs="B Yagut"/>
          <w:sz w:val="24"/>
          <w:szCs w:val="24"/>
          <w:rtl/>
          <w:lang w:bidi="fa-IR"/>
        </w:rPr>
        <w:softHyphen/>
        <w:t>گردان</w:t>
      </w:r>
      <w:r w:rsidRPr="001E6234">
        <w:rPr>
          <w:rStyle w:val="FootnoteReference"/>
          <w:rFonts w:asciiTheme="minorBidi" w:hAnsiTheme="minorBidi" w:cs="B Yagut"/>
          <w:sz w:val="24"/>
          <w:szCs w:val="24"/>
          <w:rtl/>
        </w:rPr>
        <w:footnoteReference w:id="33"/>
      </w:r>
      <w:r w:rsidRPr="001E6234">
        <w:rPr>
          <w:rFonts w:asciiTheme="minorBidi" w:hAnsiTheme="minorBidi" w:cs="B Yagut"/>
          <w:sz w:val="24"/>
          <w:szCs w:val="24"/>
          <w:rtl/>
          <w:lang w:bidi="fa-IR"/>
        </w:rPr>
        <w:t xml:space="preserve"> یا دی- متادون</w:t>
      </w:r>
      <w:r w:rsidRPr="001E6234">
        <w:rPr>
          <w:rStyle w:val="FootnoteReference"/>
          <w:rFonts w:asciiTheme="minorBidi" w:hAnsiTheme="minorBidi" w:cs="B Yagut"/>
          <w:sz w:val="24"/>
          <w:szCs w:val="24"/>
          <w:rtl/>
        </w:rPr>
        <w:footnoteReference w:id="34"/>
      </w:r>
      <w:r w:rsidRPr="001E6234">
        <w:rPr>
          <w:rFonts w:asciiTheme="minorBidi" w:hAnsiTheme="minorBidi" w:cs="B Yagut"/>
          <w:sz w:val="24"/>
          <w:szCs w:val="24"/>
          <w:rtl/>
          <w:lang w:bidi="fa-IR"/>
        </w:rPr>
        <w:t xml:space="preserve"> می</w:t>
      </w:r>
      <w:r w:rsidRPr="001E6234">
        <w:rPr>
          <w:rFonts w:asciiTheme="minorBidi" w:hAnsiTheme="minorBidi" w:cs="B Yagut"/>
          <w:sz w:val="24"/>
          <w:szCs w:val="24"/>
          <w:rtl/>
          <w:lang w:bidi="fa-IR"/>
        </w:rPr>
        <w:softHyphen/>
        <w:t xml:space="preserve">شود (شکل 1). </w:t>
      </w:r>
      <w:r w:rsidRPr="001E6234">
        <w:rPr>
          <w:rFonts w:asciiTheme="minorBidi" w:hAnsiTheme="minorBidi" w:cs="B Yagut" w:hint="cs"/>
          <w:sz w:val="24"/>
          <w:szCs w:val="24"/>
          <w:rtl/>
          <w:lang w:bidi="fa-IR"/>
        </w:rPr>
        <w:t>اِل</w:t>
      </w:r>
      <w:r w:rsidRPr="001E6234">
        <w:rPr>
          <w:rFonts w:asciiTheme="minorBidi" w:hAnsiTheme="minorBidi" w:cs="B Yagut"/>
          <w:sz w:val="24"/>
          <w:szCs w:val="24"/>
          <w:rtl/>
          <w:lang w:bidi="fa-IR"/>
        </w:rPr>
        <w:t>- متادون و</w:t>
      </w:r>
      <w:r w:rsidRPr="001E6234">
        <w:rPr>
          <w:rFonts w:asciiTheme="minorBidi" w:hAnsiTheme="minorBidi" w:cs="B Yagut" w:hint="cs"/>
          <w:sz w:val="24"/>
          <w:szCs w:val="24"/>
          <w:rtl/>
          <w:lang w:bidi="fa-IR"/>
        </w:rPr>
        <w:t>دی</w:t>
      </w:r>
      <w:r w:rsidRPr="001E6234">
        <w:rPr>
          <w:rFonts w:asciiTheme="minorBidi" w:hAnsiTheme="minorBidi" w:cs="B Yagut"/>
          <w:sz w:val="24"/>
          <w:szCs w:val="24"/>
          <w:rtl/>
          <w:lang w:bidi="fa-IR"/>
        </w:rPr>
        <w:t xml:space="preserve">- متادون از نظر فرمول شیمیایی </w:t>
      </w:r>
      <w:r w:rsidRPr="001E6234">
        <w:rPr>
          <w:rFonts w:asciiTheme="minorBidi" w:hAnsiTheme="minorBidi" w:cs="B Yagut" w:hint="cs"/>
          <w:sz w:val="24"/>
          <w:szCs w:val="24"/>
          <w:rtl/>
          <w:lang w:bidi="fa-IR"/>
        </w:rPr>
        <w:t>یکسان</w:t>
      </w:r>
      <w:r w:rsidRPr="001E6234">
        <w:rPr>
          <w:rFonts w:asciiTheme="minorBidi" w:hAnsiTheme="minorBidi" w:cs="B Yagut"/>
          <w:sz w:val="24"/>
          <w:szCs w:val="24"/>
          <w:rtl/>
          <w:lang w:bidi="fa-IR"/>
        </w:rPr>
        <w:t xml:space="preserve"> هستند، اما از نظر آرایش فضایی متفاوتند. متادونی که معمولاً </w:t>
      </w:r>
      <w:r w:rsidRPr="001E6234">
        <w:rPr>
          <w:rFonts w:asciiTheme="minorBidi" w:hAnsiTheme="minorBidi" w:cs="B Yagut" w:hint="cs"/>
          <w:sz w:val="24"/>
          <w:szCs w:val="24"/>
          <w:rtl/>
          <w:lang w:bidi="fa-IR"/>
        </w:rPr>
        <w:t xml:space="preserve">در درمان </w:t>
      </w:r>
      <w:r w:rsidRPr="001E6234">
        <w:rPr>
          <w:rFonts w:asciiTheme="minorBidi" w:hAnsiTheme="minorBidi" w:cs="B Yagut"/>
          <w:sz w:val="24"/>
          <w:szCs w:val="24"/>
          <w:rtl/>
          <w:lang w:bidi="fa-IR"/>
        </w:rPr>
        <w:t>استفاده می</w:t>
      </w:r>
      <w:r w:rsidRPr="001E6234">
        <w:rPr>
          <w:rFonts w:asciiTheme="minorBidi" w:hAnsiTheme="minorBidi" w:cs="B Yagut"/>
          <w:sz w:val="24"/>
          <w:szCs w:val="24"/>
          <w:rtl/>
          <w:lang w:bidi="fa-IR"/>
        </w:rPr>
        <w:softHyphen/>
        <w:t xml:space="preserve">شود ترکیب 50:50 </w:t>
      </w:r>
      <w:r w:rsidRPr="001E6234">
        <w:rPr>
          <w:rFonts w:asciiTheme="minorBidi" w:hAnsiTheme="minorBidi" w:cs="B Yagut" w:hint="cs"/>
          <w:sz w:val="24"/>
          <w:szCs w:val="24"/>
          <w:rtl/>
          <w:lang w:bidi="fa-IR"/>
        </w:rPr>
        <w:t xml:space="preserve">یا </w:t>
      </w:r>
      <w:r w:rsidRPr="001E6234">
        <w:rPr>
          <w:rFonts w:asciiTheme="minorBidi" w:hAnsiTheme="minorBidi" w:cs="B Yagut"/>
          <w:sz w:val="24"/>
          <w:szCs w:val="24"/>
          <w:rtl/>
          <w:lang w:bidi="fa-IR"/>
        </w:rPr>
        <w:t>مخلوط راسمیک دو اِنانتیومر</w:t>
      </w:r>
      <w:r w:rsidRPr="001E6234">
        <w:rPr>
          <w:rStyle w:val="FootnoteReference"/>
          <w:rFonts w:asciiTheme="minorBidi" w:hAnsiTheme="minorBidi" w:cs="B Yagut"/>
          <w:sz w:val="24"/>
          <w:szCs w:val="24"/>
          <w:rtl/>
        </w:rPr>
        <w:footnoteReference w:id="35"/>
      </w:r>
      <w:r w:rsidRPr="001E6234">
        <w:rPr>
          <w:rFonts w:asciiTheme="minorBidi" w:hAnsiTheme="minorBidi" w:cs="B Yagut"/>
          <w:sz w:val="24"/>
          <w:szCs w:val="24"/>
          <w:rtl/>
          <w:lang w:bidi="fa-IR"/>
        </w:rPr>
        <w:t xml:space="preserve"> است</w:t>
      </w:r>
      <w:r w:rsidRPr="001E6234">
        <w:rPr>
          <w:rFonts w:asciiTheme="minorBidi" w:hAnsiTheme="minorBidi" w:cs="B Yagut" w:hint="cs"/>
          <w:sz w:val="24"/>
          <w:szCs w:val="24"/>
          <w:rtl/>
          <w:lang w:bidi="fa-IR"/>
        </w:rPr>
        <w:t>. اما نوع اِل</w:t>
      </w:r>
      <w:r w:rsidRPr="001E6234">
        <w:rPr>
          <w:rFonts w:asciiTheme="minorBidi" w:hAnsiTheme="minorBidi" w:cs="B Yagut"/>
          <w:sz w:val="24"/>
          <w:szCs w:val="24"/>
          <w:rtl/>
          <w:lang w:bidi="fa-IR"/>
        </w:rPr>
        <w:t xml:space="preserve"> مس</w:t>
      </w:r>
      <w:r w:rsidRPr="001E6234">
        <w:rPr>
          <w:rFonts w:asciiTheme="minorBidi" w:hAnsiTheme="minorBidi" w:cs="B Yagut" w:hint="cs"/>
          <w:sz w:val="24"/>
          <w:szCs w:val="24"/>
          <w:rtl/>
          <w:lang w:bidi="fa-IR"/>
        </w:rPr>
        <w:t>ئو</w:t>
      </w:r>
      <w:r w:rsidRPr="001E6234">
        <w:rPr>
          <w:rFonts w:asciiTheme="minorBidi" w:hAnsiTheme="minorBidi" w:cs="B Yagut"/>
          <w:sz w:val="24"/>
          <w:szCs w:val="24"/>
          <w:rtl/>
          <w:lang w:bidi="fa-IR"/>
        </w:rPr>
        <w:t>ل بی</w:t>
      </w:r>
      <w:r w:rsidRPr="001E6234">
        <w:rPr>
          <w:rFonts w:asciiTheme="minorBidi" w:hAnsiTheme="minorBidi" w:cs="B Yagut" w:hint="cs"/>
          <w:sz w:val="24"/>
          <w:szCs w:val="24"/>
          <w:rtl/>
          <w:lang w:bidi="fa-IR"/>
        </w:rPr>
        <w:t>ش</w:t>
      </w:r>
      <w:r w:rsidRPr="001E6234">
        <w:rPr>
          <w:rFonts w:asciiTheme="minorBidi" w:hAnsiTheme="minorBidi" w:cs="B Yagut"/>
          <w:sz w:val="24"/>
          <w:szCs w:val="24"/>
          <w:rtl/>
          <w:lang w:bidi="fa-IR"/>
        </w:rPr>
        <w:softHyphen/>
        <w:t xml:space="preserve">تر اثرات افیونی آن است. فعالیت ضددرد متادون تقریباً </w:t>
      </w:r>
      <w:r w:rsidRPr="001E6234">
        <w:rPr>
          <w:rFonts w:asciiTheme="minorBidi" w:hAnsiTheme="minorBidi" w:cs="B Yagut" w:hint="cs"/>
          <w:sz w:val="24"/>
          <w:szCs w:val="24"/>
          <w:rtl/>
          <w:lang w:bidi="fa-IR"/>
        </w:rPr>
        <w:t>به طور کامل</w:t>
      </w:r>
      <w:r w:rsidRPr="001E6234">
        <w:rPr>
          <w:rFonts w:asciiTheme="minorBidi" w:hAnsiTheme="minorBidi" w:cs="B Yagut"/>
          <w:sz w:val="24"/>
          <w:szCs w:val="24"/>
          <w:rtl/>
          <w:lang w:bidi="fa-IR"/>
        </w:rPr>
        <w:t xml:space="preserve"> نتیجه </w:t>
      </w:r>
      <w:r w:rsidRPr="001E6234">
        <w:rPr>
          <w:rFonts w:asciiTheme="minorBidi" w:hAnsiTheme="minorBidi" w:cs="B Yagut" w:hint="cs"/>
          <w:sz w:val="24"/>
          <w:szCs w:val="24"/>
          <w:rtl/>
          <w:lang w:bidi="fa-IR"/>
        </w:rPr>
        <w:t>اِل</w:t>
      </w:r>
      <w:r w:rsidRPr="001E6234">
        <w:rPr>
          <w:rFonts w:asciiTheme="minorBidi" w:hAnsiTheme="minorBidi" w:cs="B Yagut"/>
          <w:sz w:val="24"/>
          <w:szCs w:val="24"/>
          <w:rtl/>
          <w:lang w:bidi="fa-IR"/>
        </w:rPr>
        <w:t>- متادون آن است</w:t>
      </w:r>
      <w:r w:rsidRPr="001E6234">
        <w:rPr>
          <w:rFonts w:asciiTheme="minorBidi" w:hAnsiTheme="minorBidi" w:cs="B Yagut" w:hint="cs"/>
          <w:sz w:val="24"/>
          <w:szCs w:val="24"/>
          <w:rtl/>
          <w:lang w:bidi="fa-IR"/>
        </w:rPr>
        <w:t>. از لحاظ خواص ضددرد و افیونی نوع اِل حدوداً</w:t>
      </w:r>
      <w:r w:rsidRPr="001E6234">
        <w:rPr>
          <w:rFonts w:asciiTheme="minorBidi" w:hAnsiTheme="minorBidi" w:cs="B Yagut"/>
          <w:sz w:val="24"/>
          <w:szCs w:val="24"/>
          <w:rtl/>
          <w:lang w:bidi="fa-IR"/>
        </w:rPr>
        <w:t xml:space="preserve"> 20 برابر قوی</w:t>
      </w:r>
      <w:r w:rsidRPr="001E6234">
        <w:rPr>
          <w:rFonts w:asciiTheme="minorBidi" w:hAnsiTheme="minorBidi" w:cs="B Yagut"/>
          <w:sz w:val="24"/>
          <w:szCs w:val="24"/>
          <w:rtl/>
          <w:lang w:bidi="fa-IR"/>
        </w:rPr>
        <w:softHyphen/>
        <w:t xml:space="preserve">تر از ایزومر </w:t>
      </w:r>
      <w:r w:rsidRPr="001E6234">
        <w:rPr>
          <w:rFonts w:asciiTheme="minorBidi" w:hAnsiTheme="minorBidi" w:cs="B Yagut" w:hint="cs"/>
          <w:sz w:val="24"/>
          <w:szCs w:val="24"/>
          <w:rtl/>
          <w:lang w:bidi="fa-IR"/>
        </w:rPr>
        <w:t>دی</w:t>
      </w:r>
      <w:r w:rsidRPr="001E6234">
        <w:rPr>
          <w:rFonts w:asciiTheme="minorBidi" w:hAnsiTheme="minorBidi" w:cs="B Yagut"/>
          <w:sz w:val="24"/>
          <w:szCs w:val="24"/>
          <w:rtl/>
          <w:lang w:bidi="fa-IR"/>
        </w:rPr>
        <w:t xml:space="preserve"> است.</w:t>
      </w:r>
      <w:r w:rsidRPr="001E6234">
        <w:rPr>
          <w:rFonts w:asciiTheme="minorBidi" w:hAnsiTheme="minorBidi" w:cs="B Yagut" w:hint="cs"/>
          <w:sz w:val="24"/>
          <w:szCs w:val="24"/>
          <w:rtl/>
          <w:lang w:bidi="fa-IR"/>
        </w:rPr>
        <w:t xml:space="preserve"> دی</w:t>
      </w:r>
      <w:r w:rsidRPr="001E6234">
        <w:rPr>
          <w:rFonts w:asciiTheme="minorBidi" w:hAnsiTheme="minorBidi" w:cs="B Yagut"/>
          <w:sz w:val="24"/>
          <w:szCs w:val="24"/>
          <w:rtl/>
          <w:lang w:bidi="fa-IR"/>
        </w:rPr>
        <w:t xml:space="preserve">- متادون فاقد فعالیت قابل توجه </w:t>
      </w:r>
      <w:r w:rsidRPr="001E6234">
        <w:rPr>
          <w:rFonts w:asciiTheme="minorBidi" w:hAnsiTheme="minorBidi" w:cs="B Yagut" w:hint="cs"/>
          <w:sz w:val="24"/>
          <w:szCs w:val="24"/>
          <w:rtl/>
          <w:lang w:bidi="fa-IR"/>
        </w:rPr>
        <w:t>مهار</w:t>
      </w:r>
      <w:r w:rsidRPr="001E6234">
        <w:rPr>
          <w:rFonts w:asciiTheme="minorBidi" w:hAnsiTheme="minorBidi" w:cs="B Yagut"/>
          <w:sz w:val="24"/>
          <w:szCs w:val="24"/>
          <w:rtl/>
          <w:lang w:bidi="fa-IR"/>
        </w:rPr>
        <w:t xml:space="preserve"> تنفس و ایجاد وابستگی است، اما دارای خواص ضد</w:t>
      </w:r>
      <w:r w:rsidRPr="001E6234">
        <w:rPr>
          <w:rFonts w:asciiTheme="minorBidi" w:hAnsiTheme="minorBidi" w:cs="B Yagut" w:hint="cs"/>
          <w:sz w:val="24"/>
          <w:szCs w:val="24"/>
          <w:rtl/>
          <w:lang w:bidi="fa-IR"/>
        </w:rPr>
        <w:t xml:space="preserve"> </w:t>
      </w:r>
      <w:r w:rsidRPr="001E6234">
        <w:rPr>
          <w:rFonts w:asciiTheme="minorBidi" w:hAnsiTheme="minorBidi" w:cs="B Yagut"/>
          <w:sz w:val="24"/>
          <w:szCs w:val="24"/>
          <w:rtl/>
          <w:lang w:bidi="fa-IR"/>
        </w:rPr>
        <w:t>سرفه است.</w:t>
      </w:r>
    </w:p>
    <w:p w:rsidR="00531482" w:rsidRPr="001E6234" w:rsidRDefault="00416890" w:rsidP="00B21A35">
      <w:pPr>
        <w:pStyle w:val="Caption"/>
        <w:keepNext/>
        <w:bidi/>
        <w:spacing w:line="276" w:lineRule="auto"/>
        <w:jc w:val="center"/>
        <w:rPr>
          <w:rFonts w:cs="B Yagut"/>
          <w:b w:val="0"/>
          <w:bCs w:val="0"/>
          <w:color w:val="auto"/>
          <w:sz w:val="24"/>
          <w:szCs w:val="24"/>
          <w:rtl/>
          <w:lang w:bidi="fa-IR"/>
        </w:rPr>
      </w:pPr>
      <w:r w:rsidRPr="00416890">
        <w:rPr>
          <w:rFonts w:cs="B Yagut"/>
          <w:noProof/>
          <w:color w:val="auto"/>
          <w:sz w:val="24"/>
          <w:szCs w:val="24"/>
          <w:rtl/>
        </w:rPr>
        <w:pict>
          <v:shape id="Text Box 29" o:spid="_x0000_s1032" type="#_x0000_t202" style="position:absolute;left:0;text-align:left;margin-left:167.65pt;margin-top:20.6pt;width:137.75pt;height:125.85pt;z-index:251684864;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" fillcolor="white [3201]" stroked="f" strokecolor="#c0504d [3205]" strokeweight="3.5pt">
            <v:shadow color="#868686"/>
            <v:textbox inset="3.6pt,0,3.6pt,0">
              <w:txbxContent>
                <w:p w:rsidR="00AB7DAD" w:rsidRDefault="00AB7DAD" w:rsidP="00531482">
                  <w:pPr>
                    <w:jc w:val="center"/>
                  </w:pPr>
                  <w:r w:rsidRPr="00A33A02">
                    <w:rPr>
                      <w:rFonts w:hint="cs"/>
                      <w:noProof/>
                    </w:rPr>
                    <w:drawing>
                      <wp:inline distT="0" distB="0" distL="0" distR="0">
                        <wp:extent cx="1334654" cy="1303358"/>
                        <wp:effectExtent l="1905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lireza\Desktop\Methadone\Physician Booklet\Powerpoint\Images\0192801015_methadone_1.jpg"/>
                                <pic:cNvPicPr>
                                  <a:picLocks noChangeAspect="1" noChangeArrowheads="1"/>
                                </pic:cNvPicPr>
                              </pic:nvPicPr>
                              <pic:blipFill>
                                <a:blip r:embed="rId12" cstate="print"/>
                                <a:srcRect/>
                                <a:stretch>
                                  <a:fillRect/>
                                </a:stretch>
                              </pic:blipFill>
                              <pic:spPr bwMode="auto">
                                <a:xfrm>
                                  <a:off x="0" y="0"/>
                                  <a:ext cx="1334557" cy="1303264"/>
                                </a:xfrm>
                                <a:prstGeom prst="rect">
                                  <a:avLst/>
                                </a:prstGeom>
                                <a:noFill/>
                                <a:ln w="9525">
                                  <a:noFill/>
                                  <a:miter lim="800000"/>
                                  <a:headEnd/>
                                  <a:tailEnd/>
                                </a:ln>
                              </pic:spPr>
                            </pic:pic>
                          </a:graphicData>
                        </a:graphic>
                      </wp:inline>
                    </w:drawing>
                  </w:r>
                </w:p>
              </w:txbxContent>
            </v:textbox>
          </v:shape>
        </w:pict>
      </w:r>
      <w:r w:rsidR="00531482" w:rsidRPr="001E6234">
        <w:rPr>
          <w:rFonts w:cs="B Yagut" w:hint="eastAsia"/>
          <w:color w:val="auto"/>
          <w:sz w:val="24"/>
          <w:szCs w:val="24"/>
          <w:rtl/>
          <w:lang w:bidi="fa-IR"/>
        </w:rPr>
        <w:t>شکل</w:t>
      </w:r>
      <w:r w:rsidR="00531482" w:rsidRPr="001E6234">
        <w:rPr>
          <w:rFonts w:cs="B Yagut"/>
          <w:color w:val="auto"/>
          <w:sz w:val="24"/>
          <w:szCs w:val="24"/>
          <w:rtl/>
          <w:lang w:bidi="fa-IR"/>
        </w:rPr>
        <w:t xml:space="preserve"> </w:t>
      </w:r>
      <w:r w:rsidR="00531482" w:rsidRPr="001E6234">
        <w:rPr>
          <w:rFonts w:cs="B Yagut" w:hint="cs"/>
          <w:color w:val="auto"/>
          <w:sz w:val="24"/>
          <w:szCs w:val="24"/>
          <w:rtl/>
          <w:lang w:bidi="fa-IR"/>
        </w:rPr>
        <w:t xml:space="preserve">1-2- </w:t>
      </w:r>
      <w:r w:rsidR="00531482" w:rsidRPr="001E6234">
        <w:rPr>
          <w:rFonts w:cs="B Yagut" w:hint="cs"/>
          <w:b w:val="0"/>
          <w:bCs w:val="0"/>
          <w:color w:val="auto"/>
          <w:sz w:val="24"/>
          <w:szCs w:val="24"/>
          <w:rtl/>
          <w:lang w:bidi="fa-IR"/>
        </w:rPr>
        <w:t>ساختمان</w:t>
      </w:r>
      <w:r w:rsidR="00531482" w:rsidRPr="001E6234">
        <w:rPr>
          <w:rFonts w:cs="B Yagut"/>
          <w:b w:val="0"/>
          <w:bCs w:val="0"/>
          <w:color w:val="auto"/>
          <w:sz w:val="24"/>
          <w:szCs w:val="24"/>
          <w:rtl/>
          <w:lang w:bidi="fa-IR"/>
        </w:rPr>
        <w:t xml:space="preserve"> </w:t>
      </w:r>
      <w:r w:rsidR="00531482" w:rsidRPr="001E6234">
        <w:rPr>
          <w:rFonts w:cs="B Yagut" w:hint="eastAsia"/>
          <w:b w:val="0"/>
          <w:bCs w:val="0"/>
          <w:color w:val="auto"/>
          <w:sz w:val="24"/>
          <w:szCs w:val="24"/>
          <w:rtl/>
          <w:lang w:bidi="fa-IR"/>
        </w:rPr>
        <w:t>ش</w:t>
      </w:r>
      <w:r w:rsidR="00531482" w:rsidRPr="001E6234">
        <w:rPr>
          <w:rFonts w:cs="B Yagut" w:hint="cs"/>
          <w:b w:val="0"/>
          <w:bCs w:val="0"/>
          <w:color w:val="auto"/>
          <w:sz w:val="24"/>
          <w:szCs w:val="24"/>
          <w:rtl/>
          <w:lang w:bidi="fa-IR"/>
        </w:rPr>
        <w:t>ی</w:t>
      </w:r>
      <w:r w:rsidR="00531482" w:rsidRPr="001E6234">
        <w:rPr>
          <w:rFonts w:cs="B Yagut" w:hint="eastAsia"/>
          <w:b w:val="0"/>
          <w:bCs w:val="0"/>
          <w:color w:val="auto"/>
          <w:sz w:val="24"/>
          <w:szCs w:val="24"/>
          <w:rtl/>
          <w:lang w:bidi="fa-IR"/>
        </w:rPr>
        <w:t>م</w:t>
      </w:r>
      <w:r w:rsidR="00531482" w:rsidRPr="001E6234">
        <w:rPr>
          <w:rFonts w:cs="B Yagut" w:hint="cs"/>
          <w:b w:val="0"/>
          <w:bCs w:val="0"/>
          <w:color w:val="auto"/>
          <w:sz w:val="24"/>
          <w:szCs w:val="24"/>
          <w:rtl/>
          <w:lang w:bidi="fa-IR"/>
        </w:rPr>
        <w:t>ی</w:t>
      </w:r>
      <w:r w:rsidR="00531482" w:rsidRPr="001E6234">
        <w:rPr>
          <w:rFonts w:cs="B Yagut" w:hint="eastAsia"/>
          <w:b w:val="0"/>
          <w:bCs w:val="0"/>
          <w:color w:val="auto"/>
          <w:sz w:val="24"/>
          <w:szCs w:val="24"/>
          <w:rtl/>
          <w:lang w:bidi="fa-IR"/>
        </w:rPr>
        <w:t>ا</w:t>
      </w:r>
      <w:r w:rsidR="00531482" w:rsidRPr="001E6234">
        <w:rPr>
          <w:rFonts w:cs="B Yagut" w:hint="cs"/>
          <w:b w:val="0"/>
          <w:bCs w:val="0"/>
          <w:color w:val="auto"/>
          <w:sz w:val="24"/>
          <w:szCs w:val="24"/>
          <w:rtl/>
          <w:lang w:bidi="fa-IR"/>
        </w:rPr>
        <w:t>یی</w:t>
      </w:r>
      <w:r w:rsidR="00531482" w:rsidRPr="001E6234">
        <w:rPr>
          <w:rFonts w:cs="B Yagut"/>
          <w:b w:val="0"/>
          <w:bCs w:val="0"/>
          <w:color w:val="auto"/>
          <w:sz w:val="24"/>
          <w:szCs w:val="24"/>
          <w:rtl/>
          <w:lang w:bidi="fa-IR"/>
        </w:rPr>
        <w:t xml:space="preserve"> </w:t>
      </w:r>
      <w:r w:rsidR="00531482" w:rsidRPr="001E6234">
        <w:rPr>
          <w:rFonts w:cs="B Yagut" w:hint="eastAsia"/>
          <w:b w:val="0"/>
          <w:bCs w:val="0"/>
          <w:color w:val="auto"/>
          <w:sz w:val="24"/>
          <w:szCs w:val="24"/>
          <w:rtl/>
          <w:lang w:bidi="fa-IR"/>
        </w:rPr>
        <w:t>متادون</w:t>
      </w:r>
    </w:p>
    <w:p w:rsidR="00531482" w:rsidRPr="001E6234" w:rsidRDefault="00531482" w:rsidP="00B21A35">
      <w:pPr>
        <w:bidi/>
        <w:rPr>
          <w:rFonts w:cs="B Yagut"/>
          <w:sz w:val="24"/>
          <w:szCs w:val="24"/>
          <w:rtl/>
          <w:lang w:bidi="fa-IR"/>
        </w:rPr>
      </w:pPr>
    </w:p>
    <w:p w:rsidR="00531482" w:rsidRPr="001E6234" w:rsidRDefault="00531482" w:rsidP="00B21A35">
      <w:pPr>
        <w:rPr>
          <w:rFonts w:cs="B Yagut"/>
          <w:sz w:val="24"/>
          <w:szCs w:val="24"/>
          <w:lang w:bidi="fa-IR"/>
        </w:rPr>
      </w:pPr>
    </w:p>
    <w:p w:rsidR="00531482" w:rsidRPr="001E6234" w:rsidRDefault="00531482" w:rsidP="00B21A35">
      <w:pPr>
        <w:bidi/>
        <w:rPr>
          <w:rFonts w:asciiTheme="minorBidi" w:hAnsiTheme="minorBidi" w:cs="B Yagut"/>
          <w:b/>
          <w:bCs/>
          <w:sz w:val="24"/>
          <w:szCs w:val="24"/>
          <w:rtl/>
          <w:lang w:bidi="fa-IR"/>
        </w:rPr>
      </w:pPr>
    </w:p>
    <w:p w:rsidR="001057DB" w:rsidRPr="001E6234" w:rsidRDefault="001057DB" w:rsidP="00B21A35">
      <w:pPr>
        <w:bidi/>
        <w:rPr>
          <w:rFonts w:asciiTheme="minorBidi" w:hAnsiTheme="minorBidi" w:cs="B Compset"/>
          <w:b/>
          <w:bCs/>
          <w:sz w:val="28"/>
          <w:szCs w:val="28"/>
          <w:rtl/>
          <w:lang w:bidi="fa-IR"/>
        </w:rPr>
        <w:sectPr w:rsidR="001057DB"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531482" w:rsidP="00B21A35">
      <w:pPr>
        <w:bidi/>
        <w:rPr>
          <w:rFonts w:asciiTheme="minorBidi" w:hAnsiTheme="minorBidi" w:cs="B Compset"/>
          <w:b/>
          <w:bCs/>
          <w:sz w:val="28"/>
          <w:szCs w:val="28"/>
          <w:rtl/>
          <w:lang w:bidi="fa-IR"/>
        </w:rPr>
      </w:pPr>
      <w:r w:rsidRPr="001E6234">
        <w:rPr>
          <w:rFonts w:asciiTheme="minorBidi" w:hAnsiTheme="minorBidi" w:cs="B Compset"/>
          <w:b/>
          <w:bCs/>
          <w:sz w:val="28"/>
          <w:szCs w:val="28"/>
          <w:rtl/>
          <w:lang w:bidi="fa-IR"/>
        </w:rPr>
        <w:lastRenderedPageBreak/>
        <w:t>جذب</w:t>
      </w:r>
      <w:r w:rsidRPr="001E6234">
        <w:rPr>
          <w:rFonts w:asciiTheme="minorBidi" w:hAnsiTheme="minorBidi" w:cs="B Compset" w:hint="cs"/>
          <w:b/>
          <w:bCs/>
          <w:sz w:val="28"/>
          <w:szCs w:val="28"/>
          <w:rtl/>
          <w:lang w:bidi="fa-IR"/>
        </w:rPr>
        <w:t xml:space="preserve"> و متابولیسم</w:t>
      </w:r>
    </w:p>
    <w:p w:rsidR="00531482" w:rsidRPr="001E6234" w:rsidRDefault="00531482" w:rsidP="00B21A35">
      <w:pPr>
        <w:bidi/>
        <w:jc w:val="both"/>
        <w:rPr>
          <w:rFonts w:asciiTheme="minorBidi" w:hAnsiTheme="minorBidi" w:cs="B Yagut"/>
          <w:sz w:val="24"/>
          <w:szCs w:val="24"/>
          <w:rtl/>
          <w:lang w:bidi="fa-IR"/>
        </w:rPr>
      </w:pPr>
      <w:r w:rsidRPr="001E6234">
        <w:rPr>
          <w:rFonts w:asciiTheme="minorBidi" w:hAnsiTheme="minorBidi" w:cs="B Yagut"/>
          <w:sz w:val="24"/>
          <w:szCs w:val="24"/>
          <w:rtl/>
          <w:lang w:bidi="fa-IR"/>
        </w:rPr>
        <w:t>متادون به سهولت از دستگاه گوارش</w:t>
      </w:r>
      <w:r w:rsidRPr="001E6234">
        <w:rPr>
          <w:rFonts w:asciiTheme="minorBidi" w:hAnsiTheme="minorBidi" w:cs="B Yagut" w:hint="cs"/>
          <w:sz w:val="24"/>
          <w:szCs w:val="24"/>
          <w:rtl/>
          <w:lang w:bidi="fa-IR"/>
        </w:rPr>
        <w:t xml:space="preserve"> </w:t>
      </w:r>
      <w:r w:rsidRPr="001E6234">
        <w:rPr>
          <w:rFonts w:asciiTheme="minorBidi" w:hAnsiTheme="minorBidi" w:cs="B Yagut"/>
          <w:sz w:val="24"/>
          <w:szCs w:val="24"/>
          <w:rtl/>
          <w:lang w:bidi="fa-IR"/>
        </w:rPr>
        <w:t xml:space="preserve">جذب شده و میزان جذب آن </w:t>
      </w:r>
      <w:r w:rsidRPr="001E6234">
        <w:rPr>
          <w:rFonts w:asciiTheme="minorBidi" w:hAnsiTheme="minorBidi" w:cs="B Yagut" w:hint="cs"/>
          <w:sz w:val="24"/>
          <w:szCs w:val="24"/>
          <w:rtl/>
          <w:lang w:bidi="fa-IR"/>
        </w:rPr>
        <w:t>در</w:t>
      </w:r>
      <w:r w:rsidRPr="001E6234">
        <w:rPr>
          <w:rFonts w:asciiTheme="minorBidi" w:hAnsiTheme="minorBidi" w:cs="B Yagut"/>
          <w:sz w:val="24"/>
          <w:szCs w:val="24"/>
          <w:rtl/>
          <w:lang w:bidi="fa-IR"/>
        </w:rPr>
        <w:t xml:space="preserve"> استفاده از اشکال دارویی مختلف اندکی متفاوت است. </w:t>
      </w:r>
      <w:r w:rsidRPr="001E6234">
        <w:rPr>
          <w:rFonts w:asciiTheme="minorBidi" w:hAnsiTheme="minorBidi" w:cs="B Yagut" w:hint="cs"/>
          <w:sz w:val="24"/>
          <w:szCs w:val="24"/>
          <w:rtl/>
          <w:lang w:bidi="fa-IR"/>
        </w:rPr>
        <w:t xml:space="preserve">متادون </w:t>
      </w:r>
      <w:r w:rsidRPr="001E6234">
        <w:rPr>
          <w:rFonts w:asciiTheme="minorBidi" w:hAnsiTheme="minorBidi" w:cs="B Yagut"/>
          <w:sz w:val="24"/>
          <w:szCs w:val="24"/>
          <w:rtl/>
          <w:lang w:bidi="fa-IR"/>
        </w:rPr>
        <w:t xml:space="preserve">در مصرف خوراکی </w:t>
      </w:r>
      <w:r w:rsidRPr="001E6234">
        <w:rPr>
          <w:rFonts w:asciiTheme="minorBidi" w:hAnsiTheme="minorBidi" w:cs="B Yagut" w:hint="cs"/>
          <w:sz w:val="24"/>
          <w:szCs w:val="24"/>
          <w:rtl/>
          <w:lang w:bidi="fa-IR"/>
        </w:rPr>
        <w:t>جذب</w:t>
      </w:r>
      <w:r w:rsidRPr="001E6234">
        <w:rPr>
          <w:rFonts w:asciiTheme="minorBidi" w:hAnsiTheme="minorBidi" w:cs="B Yagut"/>
          <w:sz w:val="24"/>
          <w:szCs w:val="24"/>
          <w:rtl/>
          <w:lang w:bidi="fa-IR"/>
        </w:rPr>
        <w:t xml:space="preserve"> بالا بین 79 تا 95% دارد، گرچه تفاوت</w:t>
      </w:r>
      <w:r w:rsidRPr="001E6234">
        <w:rPr>
          <w:rFonts w:asciiTheme="minorBidi" w:hAnsiTheme="minorBidi" w:cs="B Yagut"/>
          <w:sz w:val="24"/>
          <w:szCs w:val="24"/>
          <w:rtl/>
          <w:lang w:bidi="fa-IR"/>
        </w:rPr>
        <w:softHyphen/>
        <w:t>های بین</w:t>
      </w:r>
      <w:r w:rsidRPr="001E6234">
        <w:rPr>
          <w:rFonts w:asciiTheme="minorBidi" w:hAnsiTheme="minorBidi" w:cs="B Yagut"/>
          <w:sz w:val="24"/>
          <w:szCs w:val="24"/>
          <w:rtl/>
          <w:lang w:bidi="fa-IR"/>
        </w:rPr>
        <w:softHyphen/>
        <w:t>فردی زیادی دیده می</w:t>
      </w:r>
      <w:r w:rsidRPr="001E6234">
        <w:rPr>
          <w:rFonts w:asciiTheme="minorBidi" w:hAnsiTheme="minorBidi" w:cs="B Yagut"/>
          <w:sz w:val="24"/>
          <w:szCs w:val="24"/>
          <w:rtl/>
          <w:lang w:bidi="fa-IR"/>
        </w:rPr>
        <w:softHyphen/>
        <w:t>شود. غلظت</w:t>
      </w:r>
      <w:r w:rsidRPr="001E6234">
        <w:rPr>
          <w:rFonts w:asciiTheme="minorBidi" w:hAnsiTheme="minorBidi" w:cs="B Yagut"/>
          <w:sz w:val="24"/>
          <w:szCs w:val="24"/>
          <w:rtl/>
          <w:lang w:bidi="fa-IR"/>
        </w:rPr>
        <w:softHyphen/>
        <w:t xml:space="preserve">های حداکثر پلاسمایی (و در نتیجه حداکثر </w:t>
      </w:r>
      <w:r w:rsidRPr="001E6234">
        <w:rPr>
          <w:rFonts w:asciiTheme="minorBidi" w:hAnsiTheme="minorBidi" w:cs="B Yagut" w:hint="cs"/>
          <w:sz w:val="24"/>
          <w:szCs w:val="24"/>
          <w:rtl/>
          <w:lang w:bidi="fa-IR"/>
        </w:rPr>
        <w:t>کنترل</w:t>
      </w:r>
      <w:r w:rsidRPr="001E6234">
        <w:rPr>
          <w:rFonts w:asciiTheme="minorBidi" w:hAnsiTheme="minorBidi" w:cs="B Yagut"/>
          <w:sz w:val="24"/>
          <w:szCs w:val="24"/>
          <w:rtl/>
          <w:lang w:bidi="fa-IR"/>
        </w:rPr>
        <w:t xml:space="preserve"> علایم محرومیت و </w:t>
      </w:r>
      <w:r w:rsidRPr="001E6234">
        <w:rPr>
          <w:rFonts w:asciiTheme="minorBidi" w:hAnsiTheme="minorBidi" w:cs="B Yagut" w:hint="cs"/>
          <w:sz w:val="24"/>
          <w:szCs w:val="24"/>
          <w:rtl/>
          <w:lang w:bidi="fa-IR"/>
        </w:rPr>
        <w:t>مهار</w:t>
      </w:r>
      <w:r w:rsidRPr="001E6234">
        <w:rPr>
          <w:rFonts w:asciiTheme="minorBidi" w:hAnsiTheme="minorBidi" w:cs="B Yagut"/>
          <w:sz w:val="24"/>
          <w:szCs w:val="24"/>
          <w:rtl/>
          <w:lang w:bidi="fa-IR"/>
        </w:rPr>
        <w:t xml:space="preserve"> تنفسی) 4-2 ساعت بعد از دریافت دوز خوراکی رخ می</w:t>
      </w:r>
      <w:r w:rsidRPr="001E6234">
        <w:rPr>
          <w:rFonts w:asciiTheme="minorBidi" w:hAnsiTheme="minorBidi" w:cs="B Yagut"/>
          <w:sz w:val="24"/>
          <w:szCs w:val="24"/>
          <w:rtl/>
          <w:lang w:bidi="fa-IR"/>
        </w:rPr>
        <w:softHyphen/>
        <w:t>دهد.</w:t>
      </w:r>
    </w:p>
    <w:p w:rsidR="00531482" w:rsidRPr="001E6234" w:rsidRDefault="00531482" w:rsidP="00B21A35">
      <w:pPr>
        <w:bidi/>
        <w:jc w:val="both"/>
        <w:rPr>
          <w:rFonts w:asciiTheme="minorBidi" w:hAnsiTheme="minorBidi" w:cs="B Yagut"/>
          <w:sz w:val="24"/>
          <w:szCs w:val="24"/>
          <w:rtl/>
          <w:lang w:bidi="fa-IR"/>
        </w:rPr>
      </w:pPr>
      <w:r w:rsidRPr="001E6234">
        <w:rPr>
          <w:rFonts w:asciiTheme="minorBidi" w:hAnsiTheme="minorBidi" w:cs="B Yagut"/>
          <w:sz w:val="24"/>
          <w:szCs w:val="24"/>
          <w:rtl/>
          <w:lang w:eastAsia="en-GB" w:bidi="fa-IR"/>
        </w:rPr>
        <w:t>متادون عمدتاً در کبد متابولیزه می</w:t>
      </w:r>
      <w:r w:rsidRPr="001E6234">
        <w:rPr>
          <w:rFonts w:asciiTheme="minorBidi" w:hAnsiTheme="minorBidi" w:cs="B Yagut"/>
          <w:sz w:val="24"/>
          <w:szCs w:val="24"/>
          <w:rtl/>
          <w:lang w:eastAsia="en-GB" w:bidi="fa-IR"/>
        </w:rPr>
        <w:softHyphen/>
        <w:t>شود، اما ممکن است آنزیم</w:t>
      </w:r>
      <w:r w:rsidRPr="001E6234">
        <w:rPr>
          <w:rFonts w:asciiTheme="minorBidi" w:hAnsiTheme="minorBidi" w:cs="B Yagut"/>
          <w:sz w:val="24"/>
          <w:szCs w:val="24"/>
          <w:rtl/>
          <w:lang w:eastAsia="en-GB" w:bidi="fa-IR"/>
        </w:rPr>
        <w:softHyphen/>
        <w:t>های روده</w:t>
      </w:r>
      <w:r w:rsidRPr="001E6234">
        <w:rPr>
          <w:rFonts w:asciiTheme="minorBidi" w:hAnsiTheme="minorBidi" w:cs="B Yagut"/>
          <w:sz w:val="24"/>
          <w:szCs w:val="24"/>
          <w:rtl/>
          <w:lang w:eastAsia="en-GB" w:bidi="fa-IR"/>
        </w:rPr>
        <w:softHyphen/>
        <w:t>ای نیز نقش</w:t>
      </w:r>
      <w:r w:rsidRPr="001E6234">
        <w:rPr>
          <w:rFonts w:asciiTheme="minorBidi" w:hAnsiTheme="minorBidi" w:cs="B Yagut" w:hint="cs"/>
          <w:sz w:val="24"/>
          <w:szCs w:val="24"/>
          <w:rtl/>
          <w:lang w:eastAsia="en-GB" w:bidi="fa-IR"/>
        </w:rPr>
        <w:t>ی</w:t>
      </w:r>
      <w:r w:rsidRPr="001E6234">
        <w:rPr>
          <w:rFonts w:asciiTheme="minorBidi" w:hAnsiTheme="minorBidi" w:cs="B Yagut"/>
          <w:sz w:val="24"/>
          <w:szCs w:val="24"/>
          <w:rtl/>
          <w:lang w:eastAsia="en-GB" w:bidi="fa-IR"/>
        </w:rPr>
        <w:t xml:space="preserve"> در متابولیسم متادون داشته باشند. </w:t>
      </w:r>
      <w:r w:rsidRPr="001E6234">
        <w:rPr>
          <w:rFonts w:asciiTheme="minorBidi" w:hAnsiTheme="minorBidi" w:cs="B Yagut"/>
          <w:sz w:val="24"/>
          <w:szCs w:val="24"/>
          <w:rtl/>
          <w:lang w:bidi="fa-IR"/>
        </w:rPr>
        <w:t xml:space="preserve">آنزیم اصلی دخیل در متابولیسم متادون خانواده آنزیمی سیتوکروم </w:t>
      </w:r>
      <w:r w:rsidRPr="001E6234">
        <w:rPr>
          <w:rFonts w:cs="B Yagut"/>
          <w:sz w:val="24"/>
          <w:szCs w:val="24"/>
          <w:lang w:bidi="fa-IR"/>
        </w:rPr>
        <w:t>P450</w:t>
      </w:r>
      <w:r w:rsidRPr="001E6234">
        <w:rPr>
          <w:rFonts w:asciiTheme="minorBidi" w:hAnsiTheme="minorBidi" w:cs="B Yagut"/>
          <w:sz w:val="24"/>
          <w:szCs w:val="24"/>
          <w:rtl/>
          <w:lang w:bidi="fa-IR"/>
        </w:rPr>
        <w:t xml:space="preserve"> است. تقریباً 10% متادون تجویز شده </w:t>
      </w:r>
      <w:r w:rsidRPr="001E6234">
        <w:rPr>
          <w:rFonts w:asciiTheme="minorBidi" w:hAnsiTheme="minorBidi" w:cs="B Yagut" w:hint="cs"/>
          <w:sz w:val="24"/>
          <w:szCs w:val="24"/>
          <w:rtl/>
          <w:lang w:bidi="fa-IR"/>
        </w:rPr>
        <w:t xml:space="preserve">نیز </w:t>
      </w:r>
      <w:r w:rsidRPr="001E6234">
        <w:rPr>
          <w:rFonts w:asciiTheme="minorBidi" w:hAnsiTheme="minorBidi" w:cs="B Yagut"/>
          <w:sz w:val="24"/>
          <w:szCs w:val="24"/>
          <w:rtl/>
          <w:lang w:bidi="fa-IR"/>
        </w:rPr>
        <w:t>به صورت خوراکی بدون تغییر دفع می</w:t>
      </w:r>
      <w:r w:rsidRPr="001E6234">
        <w:rPr>
          <w:rFonts w:asciiTheme="minorBidi" w:hAnsiTheme="minorBidi" w:cs="B Yagut"/>
          <w:sz w:val="24"/>
          <w:szCs w:val="24"/>
          <w:rtl/>
          <w:lang w:bidi="fa-IR"/>
        </w:rPr>
        <w:softHyphen/>
        <w:t>شود. مابقی آن متابولیزه شده و متابولیت</w:t>
      </w:r>
      <w:r w:rsidRPr="001E6234">
        <w:rPr>
          <w:rFonts w:asciiTheme="minorBidi" w:hAnsiTheme="minorBidi" w:cs="B Yagut"/>
          <w:sz w:val="24"/>
          <w:szCs w:val="24"/>
          <w:rtl/>
          <w:lang w:bidi="fa-IR"/>
        </w:rPr>
        <w:softHyphen/>
        <w:t>ها (که غالباً غیرفعال هستند) از طریق ادرار و مدفوع دفع می</w:t>
      </w:r>
      <w:r w:rsidRPr="001E6234">
        <w:rPr>
          <w:rFonts w:asciiTheme="minorBidi" w:hAnsiTheme="minorBidi" w:cs="B Yagut"/>
          <w:sz w:val="24"/>
          <w:szCs w:val="24"/>
          <w:rtl/>
          <w:lang w:bidi="fa-IR"/>
        </w:rPr>
        <w:softHyphen/>
        <w:t>شوند. متادون همچنین در عرق و بزاق ترشح می</w:t>
      </w:r>
      <w:r w:rsidRPr="001E6234">
        <w:rPr>
          <w:rFonts w:asciiTheme="minorBidi" w:hAnsiTheme="minorBidi" w:cs="B Yagut"/>
          <w:sz w:val="24"/>
          <w:szCs w:val="24"/>
          <w:rtl/>
          <w:lang w:bidi="fa-IR"/>
        </w:rPr>
        <w:softHyphen/>
        <w:t>شود. مسیر متابولیک اصلی متادون اِن- متیلاسیون به متابولیت</w:t>
      </w:r>
      <w:r w:rsidRPr="001E6234">
        <w:rPr>
          <w:rFonts w:asciiTheme="minorBidi" w:hAnsiTheme="minorBidi" w:cs="B Yagut"/>
          <w:sz w:val="24"/>
          <w:szCs w:val="24"/>
          <w:rtl/>
          <w:lang w:bidi="fa-IR"/>
        </w:rPr>
        <w:softHyphen/>
        <w:t xml:space="preserve"> غیرفعال اولیه 2- اتیلیدن-1، 5- دی</w:t>
      </w:r>
      <w:r w:rsidRPr="001E6234">
        <w:rPr>
          <w:rFonts w:asciiTheme="minorBidi" w:hAnsiTheme="minorBidi" w:cs="B Yagut"/>
          <w:sz w:val="24"/>
          <w:szCs w:val="24"/>
          <w:rtl/>
          <w:lang w:bidi="fa-IR"/>
        </w:rPr>
        <w:softHyphen/>
        <w:t>متیل- 3، 3- دی</w:t>
      </w:r>
      <w:r w:rsidRPr="001E6234">
        <w:rPr>
          <w:rFonts w:asciiTheme="minorBidi" w:hAnsiTheme="minorBidi" w:cs="B Yagut"/>
          <w:sz w:val="24"/>
          <w:szCs w:val="24"/>
          <w:rtl/>
          <w:lang w:bidi="fa-IR"/>
        </w:rPr>
        <w:softHyphen/>
        <w:t>فنیل</w:t>
      </w:r>
      <w:r w:rsidRPr="001E6234">
        <w:rPr>
          <w:rFonts w:asciiTheme="minorBidi" w:hAnsiTheme="minorBidi" w:cs="B Yagut"/>
          <w:sz w:val="24"/>
          <w:szCs w:val="24"/>
          <w:rtl/>
          <w:lang w:bidi="fa-IR"/>
        </w:rPr>
        <w:softHyphen/>
        <w:t>پیرولیدی</w:t>
      </w:r>
      <w:r w:rsidRPr="001E6234">
        <w:rPr>
          <w:rFonts w:asciiTheme="minorBidi" w:hAnsiTheme="minorBidi" w:cs="B Yagut" w:hint="cs"/>
          <w:sz w:val="24"/>
          <w:szCs w:val="24"/>
          <w:rtl/>
          <w:lang w:bidi="fa-IR"/>
        </w:rPr>
        <w:t>ن</w:t>
      </w:r>
      <w:r w:rsidRPr="001E6234">
        <w:rPr>
          <w:rStyle w:val="FootnoteReference"/>
          <w:rFonts w:asciiTheme="minorBidi" w:hAnsiTheme="minorBidi" w:cs="B Yagut"/>
          <w:sz w:val="24"/>
          <w:szCs w:val="24"/>
          <w:rtl/>
        </w:rPr>
        <w:footnoteReference w:id="36"/>
      </w:r>
      <w:r w:rsidRPr="001E6234">
        <w:rPr>
          <w:rFonts w:asciiTheme="minorBidi" w:hAnsiTheme="minorBidi" w:cs="B Yagut"/>
          <w:sz w:val="24"/>
          <w:szCs w:val="24"/>
          <w:rtl/>
          <w:lang w:bidi="fa-IR"/>
        </w:rPr>
        <w:t xml:space="preserve"> است. متادون همچنین ممکن است در حد جزئی به </w:t>
      </w:r>
      <w:r w:rsidRPr="001E6234">
        <w:rPr>
          <w:rFonts w:cs="B Yagut"/>
          <w:sz w:val="24"/>
          <w:szCs w:val="24"/>
          <w:lang w:bidi="fa-IR"/>
        </w:rPr>
        <w:t>[</w:t>
      </w:r>
      <w:r w:rsidRPr="001E6234">
        <w:rPr>
          <w:rFonts w:cs="B Yagut"/>
          <w:sz w:val="24"/>
          <w:szCs w:val="24"/>
          <w:lang w:bidi="fa-IR"/>
        </w:rPr>
        <w:sym w:font="Symbol" w:char="F061"/>
      </w:r>
      <w:r w:rsidRPr="001E6234">
        <w:rPr>
          <w:rFonts w:cs="B Yagut"/>
          <w:sz w:val="24"/>
          <w:szCs w:val="24"/>
          <w:lang w:bidi="fa-IR"/>
        </w:rPr>
        <w:t>,</w:t>
      </w:r>
      <w:r w:rsidRPr="001E6234">
        <w:rPr>
          <w:rFonts w:cs="B Yagut"/>
          <w:sz w:val="24"/>
          <w:szCs w:val="24"/>
          <w:lang w:bidi="fa-IR"/>
        </w:rPr>
        <w:sym w:font="Symbol" w:char="F062"/>
      </w:r>
      <w:r w:rsidRPr="001E6234">
        <w:rPr>
          <w:rFonts w:cs="B Yagut"/>
          <w:sz w:val="24"/>
          <w:szCs w:val="24"/>
          <w:lang w:bidi="fa-IR"/>
        </w:rPr>
        <w:t>]</w:t>
      </w:r>
      <w:r w:rsidRPr="001E6234">
        <w:rPr>
          <w:rFonts w:cs="B Yagut"/>
          <w:sz w:val="24"/>
          <w:szCs w:val="24"/>
          <w:rtl/>
          <w:lang w:bidi="fa-IR"/>
        </w:rPr>
        <w:t>-(</w:t>
      </w:r>
      <w:r w:rsidRPr="001E6234">
        <w:rPr>
          <w:rFonts w:ascii="Times New Roman" w:hAnsi="Times New Roman" w:cs="Times New Roman" w:hint="cs"/>
          <w:sz w:val="24"/>
          <w:szCs w:val="24"/>
          <w:rtl/>
          <w:lang w:bidi="fa-IR"/>
        </w:rPr>
        <w:t>±</w:t>
      </w:r>
      <w:r w:rsidRPr="001E6234">
        <w:rPr>
          <w:rFonts w:cs="B Yagut"/>
          <w:sz w:val="24"/>
          <w:szCs w:val="24"/>
          <w:rtl/>
          <w:lang w:bidi="fa-IR"/>
        </w:rPr>
        <w:t xml:space="preserve">) </w:t>
      </w:r>
      <w:r w:rsidRPr="001E6234">
        <w:rPr>
          <w:rFonts w:asciiTheme="minorBidi" w:hAnsiTheme="minorBidi" w:cs="B Yagut"/>
          <w:sz w:val="24"/>
          <w:szCs w:val="24"/>
          <w:rtl/>
          <w:lang w:bidi="fa-IR"/>
        </w:rPr>
        <w:t>متادول متابولیزه شود یا  پس از هیدروکسیلاسیون به پاراهیدروکسی</w:t>
      </w:r>
      <w:r w:rsidRPr="001E6234">
        <w:rPr>
          <w:rFonts w:asciiTheme="minorBidi" w:hAnsiTheme="minorBidi" w:cs="B Yagut"/>
          <w:sz w:val="24"/>
          <w:szCs w:val="24"/>
          <w:rtl/>
          <w:lang w:bidi="fa-IR"/>
        </w:rPr>
        <w:softHyphen/>
        <w:t>متادون تبدیل شود، هر چند درباره این متابولیت</w:t>
      </w:r>
      <w:r w:rsidRPr="001E6234">
        <w:rPr>
          <w:rFonts w:asciiTheme="minorBidi" w:hAnsiTheme="minorBidi" w:cs="B Yagut"/>
          <w:sz w:val="24"/>
          <w:szCs w:val="24"/>
          <w:rtl/>
          <w:lang w:bidi="fa-IR"/>
        </w:rPr>
        <w:softHyphen/>
        <w:t>ها اطلاعات اندکی وجود دارد.</w:t>
      </w:r>
    </w:p>
    <w:p w:rsidR="00531482" w:rsidRPr="001E6234" w:rsidRDefault="00531482" w:rsidP="00B21A35">
      <w:pPr>
        <w:bidi/>
        <w:jc w:val="both"/>
        <w:rPr>
          <w:rFonts w:cs="B Yagut"/>
          <w:sz w:val="24"/>
          <w:szCs w:val="24"/>
          <w:rtl/>
          <w:lang w:bidi="fa-IR"/>
        </w:rPr>
      </w:pPr>
      <w:r w:rsidRPr="001E6234">
        <w:rPr>
          <w:rFonts w:cs="B Yagut"/>
          <w:sz w:val="24"/>
          <w:szCs w:val="24"/>
          <w:rtl/>
          <w:lang w:bidi="fa-IR"/>
        </w:rPr>
        <w:t xml:space="preserve">آنزیم اصلی دخیل در متابولیسم متادون </w:t>
      </w:r>
      <w:r w:rsidRPr="001E6234">
        <w:rPr>
          <w:rFonts w:cs="B Yagut"/>
          <w:sz w:val="24"/>
          <w:szCs w:val="24"/>
          <w:lang w:bidi="fa-IR"/>
        </w:rPr>
        <w:t>CYP3A4</w:t>
      </w:r>
      <w:r w:rsidRPr="001E6234">
        <w:rPr>
          <w:rFonts w:cs="B Yagut"/>
          <w:sz w:val="24"/>
          <w:szCs w:val="24"/>
          <w:rtl/>
          <w:lang w:bidi="fa-IR"/>
        </w:rPr>
        <w:t xml:space="preserve"> است. نشان داده شده است که سایر آنزیم</w:t>
      </w:r>
      <w:r w:rsidRPr="001E6234">
        <w:rPr>
          <w:rFonts w:cs="B Yagut"/>
          <w:sz w:val="24"/>
          <w:szCs w:val="24"/>
          <w:rtl/>
          <w:lang w:bidi="fa-IR"/>
        </w:rPr>
        <w:softHyphen/>
        <w:t xml:space="preserve">های خانواده سیتوکروم </w:t>
      </w:r>
      <w:r w:rsidRPr="001E6234">
        <w:rPr>
          <w:rFonts w:cs="B Yagut"/>
          <w:sz w:val="24"/>
          <w:szCs w:val="24"/>
          <w:lang w:bidi="fa-IR"/>
        </w:rPr>
        <w:t>2B6</w:t>
      </w:r>
      <w:r w:rsidRPr="001E6234">
        <w:rPr>
          <w:rFonts w:cs="B Yagut"/>
          <w:sz w:val="24"/>
          <w:szCs w:val="24"/>
          <w:rtl/>
          <w:lang w:bidi="fa-IR"/>
        </w:rPr>
        <w:t xml:space="preserve">، </w:t>
      </w:r>
      <w:r w:rsidRPr="001E6234">
        <w:rPr>
          <w:rFonts w:cs="B Yagut"/>
          <w:sz w:val="24"/>
          <w:szCs w:val="24"/>
          <w:lang w:bidi="fa-IR"/>
        </w:rPr>
        <w:t>2C8</w:t>
      </w:r>
      <w:r w:rsidRPr="001E6234">
        <w:rPr>
          <w:rFonts w:cs="B Yagut"/>
          <w:sz w:val="24"/>
          <w:szCs w:val="24"/>
          <w:rtl/>
          <w:lang w:bidi="fa-IR"/>
        </w:rPr>
        <w:t xml:space="preserve">، </w:t>
      </w:r>
      <w:r w:rsidRPr="001E6234">
        <w:rPr>
          <w:rFonts w:cs="B Yagut"/>
          <w:sz w:val="24"/>
          <w:szCs w:val="24"/>
          <w:lang w:bidi="fa-IR"/>
        </w:rPr>
        <w:t>2C18</w:t>
      </w:r>
      <w:r w:rsidRPr="001E6234">
        <w:rPr>
          <w:rFonts w:cs="B Yagut"/>
          <w:sz w:val="24"/>
          <w:szCs w:val="24"/>
          <w:rtl/>
          <w:lang w:bidi="fa-IR"/>
        </w:rPr>
        <w:t xml:space="preserve">، </w:t>
      </w:r>
      <w:r w:rsidRPr="001E6234">
        <w:rPr>
          <w:rFonts w:cs="B Yagut"/>
          <w:sz w:val="24"/>
          <w:szCs w:val="24"/>
          <w:lang w:bidi="fa-IR"/>
        </w:rPr>
        <w:t>2C19</w:t>
      </w:r>
      <w:r w:rsidRPr="001E6234">
        <w:rPr>
          <w:rFonts w:cs="B Yagut"/>
          <w:sz w:val="24"/>
          <w:szCs w:val="24"/>
          <w:rtl/>
          <w:lang w:bidi="fa-IR"/>
        </w:rPr>
        <w:t xml:space="preserve"> و </w:t>
      </w:r>
      <w:r w:rsidRPr="001E6234">
        <w:rPr>
          <w:rFonts w:cs="B Yagut"/>
          <w:sz w:val="24"/>
          <w:szCs w:val="24"/>
          <w:lang w:bidi="fa-IR"/>
        </w:rPr>
        <w:t>2D6</w:t>
      </w:r>
      <w:r w:rsidRPr="001E6234">
        <w:rPr>
          <w:rFonts w:cs="B Yagut"/>
          <w:sz w:val="24"/>
          <w:szCs w:val="24"/>
          <w:rtl/>
          <w:lang w:bidi="fa-IR"/>
        </w:rPr>
        <w:t xml:space="preserve"> نیز در متابولیسم متادون دخالت دارند. هر چند درباره میزان دخالت هر یک از آن</w:t>
      </w:r>
      <w:r w:rsidRPr="001E6234">
        <w:rPr>
          <w:rFonts w:cs="B Yagut"/>
          <w:sz w:val="24"/>
          <w:szCs w:val="24"/>
          <w:rtl/>
          <w:lang w:bidi="fa-IR"/>
        </w:rPr>
        <w:softHyphen/>
        <w:t>ها اختلاف نظر وجود دارد. تغییر میزان فعالیت این آنزیم</w:t>
      </w:r>
      <w:r w:rsidRPr="001E6234">
        <w:rPr>
          <w:rFonts w:cs="B Yagut"/>
          <w:sz w:val="24"/>
          <w:szCs w:val="24"/>
          <w:rtl/>
          <w:lang w:bidi="fa-IR"/>
        </w:rPr>
        <w:softHyphen/>
        <w:t xml:space="preserve">ها، خصوصاً </w:t>
      </w:r>
      <w:r w:rsidRPr="001E6234">
        <w:rPr>
          <w:rFonts w:cs="B Yagut"/>
          <w:sz w:val="24"/>
          <w:szCs w:val="24"/>
          <w:lang w:bidi="fa-IR"/>
        </w:rPr>
        <w:t>CYP3A4</w:t>
      </w:r>
      <w:r w:rsidRPr="001E6234">
        <w:rPr>
          <w:rFonts w:cs="B Yagut"/>
          <w:sz w:val="24"/>
          <w:szCs w:val="24"/>
          <w:rtl/>
          <w:lang w:bidi="fa-IR"/>
        </w:rPr>
        <w:t xml:space="preserve"> می</w:t>
      </w:r>
      <w:r w:rsidRPr="001E6234">
        <w:rPr>
          <w:rFonts w:cs="B Yagut"/>
          <w:sz w:val="24"/>
          <w:szCs w:val="24"/>
          <w:rtl/>
          <w:lang w:bidi="fa-IR"/>
        </w:rPr>
        <w:softHyphen/>
        <w:t xml:space="preserve">تواند تغییرات وسیعی در دوز، فاماکوکینتیک و </w:t>
      </w:r>
      <w:r w:rsidR="00777AFF" w:rsidRPr="001E6234">
        <w:rPr>
          <w:rFonts w:cs="B Yagut"/>
          <w:sz w:val="24"/>
          <w:szCs w:val="24"/>
          <w:rtl/>
          <w:lang w:bidi="fa-IR"/>
        </w:rPr>
        <w:t>پیامد</w:t>
      </w:r>
      <w:r w:rsidRPr="001E6234">
        <w:rPr>
          <w:rFonts w:cs="B Yagut"/>
          <w:sz w:val="24"/>
          <w:szCs w:val="24"/>
          <w:rtl/>
          <w:lang w:bidi="fa-IR"/>
        </w:rPr>
        <w:t>های درمان در بیماران تحت درمان نگهدارنده با متادون ایجاد کند. اگر این آنزیم</w:t>
      </w:r>
      <w:r w:rsidRPr="001E6234">
        <w:rPr>
          <w:rFonts w:cs="B Yagut"/>
          <w:sz w:val="24"/>
          <w:szCs w:val="24"/>
          <w:rtl/>
          <w:lang w:bidi="fa-IR"/>
        </w:rPr>
        <w:softHyphen/>
        <w:t>ها توسط سایر داروها تحریک شوند، سطح خونی متادون و طول مدت اثر آن ممکن است کاهش یابد و باعث القای علایم ترک شود. اگر این آنزیم</w:t>
      </w:r>
      <w:r w:rsidRPr="001E6234">
        <w:rPr>
          <w:rFonts w:cs="B Yagut"/>
          <w:sz w:val="24"/>
          <w:szCs w:val="24"/>
          <w:rtl/>
          <w:lang w:bidi="fa-IR"/>
        </w:rPr>
        <w:softHyphen/>
        <w:t xml:space="preserve">ها توسط سایر داروها مهار شوند، متابولیسم متادون ممکن است کند شده و سطح سرمی و طول اثر آن افزایش یابد. نشان داده شده است که دوز مؤثر و ایمن متادون در درمان نگهدارنده با متادون به میزان فعالیت </w:t>
      </w:r>
      <w:r w:rsidRPr="001E6234">
        <w:rPr>
          <w:rFonts w:cs="B Yagut"/>
          <w:sz w:val="24"/>
          <w:szCs w:val="24"/>
          <w:lang w:bidi="fa-IR"/>
        </w:rPr>
        <w:t>CYP3A4</w:t>
      </w:r>
      <w:r w:rsidRPr="001E6234">
        <w:rPr>
          <w:rFonts w:cs="B Yagut"/>
          <w:sz w:val="24"/>
          <w:szCs w:val="24"/>
          <w:rtl/>
          <w:lang w:bidi="fa-IR"/>
        </w:rPr>
        <w:t xml:space="preserve"> وابسته است. اِل- و دی- متادون توسط آنزیم</w:t>
      </w:r>
      <w:r w:rsidRPr="001E6234">
        <w:rPr>
          <w:rFonts w:cs="B Yagut"/>
          <w:sz w:val="24"/>
          <w:szCs w:val="24"/>
          <w:rtl/>
          <w:lang w:bidi="fa-IR"/>
        </w:rPr>
        <w:softHyphen/>
        <w:t>های مختلفی متابولیزه می</w:t>
      </w:r>
      <w:r w:rsidRPr="001E6234">
        <w:rPr>
          <w:rFonts w:cs="B Yagut"/>
          <w:sz w:val="24"/>
          <w:szCs w:val="24"/>
          <w:rtl/>
          <w:lang w:bidi="fa-IR"/>
        </w:rPr>
        <w:softHyphen/>
        <w:t xml:space="preserve">شوند. آنزیم </w:t>
      </w:r>
      <w:r w:rsidRPr="001E6234">
        <w:rPr>
          <w:rFonts w:cs="B Yagut"/>
          <w:sz w:val="24"/>
          <w:szCs w:val="24"/>
          <w:lang w:bidi="fa-IR"/>
        </w:rPr>
        <w:t>CYP2D6</w:t>
      </w:r>
      <w:r w:rsidRPr="001E6234">
        <w:rPr>
          <w:rFonts w:cs="B Yagut"/>
          <w:sz w:val="24"/>
          <w:szCs w:val="24"/>
          <w:rtl/>
          <w:lang w:bidi="fa-IR"/>
        </w:rPr>
        <w:t xml:space="preserve"> به صورت انتخابی انانتیومر اِل-متادون را متابولیزه می</w:t>
      </w:r>
      <w:r w:rsidRPr="001E6234">
        <w:rPr>
          <w:rFonts w:cs="B Yagut"/>
          <w:sz w:val="24"/>
          <w:szCs w:val="24"/>
          <w:rtl/>
          <w:lang w:bidi="fa-IR"/>
        </w:rPr>
        <w:softHyphen/>
        <w:t xml:space="preserve">کند. تولید این آنزیم تحت تاثیر عوامل ژنتیکی قرار دارد. بخش کوچکی از جمعیت عمومی </w:t>
      </w:r>
      <w:r w:rsidRPr="001E6234">
        <w:rPr>
          <w:rFonts w:cs="B Yagut"/>
          <w:sz w:val="24"/>
          <w:szCs w:val="24"/>
          <w:lang w:bidi="fa-IR"/>
        </w:rPr>
        <w:t>CYP2D6</w:t>
      </w:r>
      <w:r w:rsidRPr="001E6234">
        <w:rPr>
          <w:rFonts w:cs="B Yagut"/>
          <w:sz w:val="24"/>
          <w:szCs w:val="24"/>
          <w:rtl/>
          <w:lang w:bidi="fa-IR"/>
        </w:rPr>
        <w:t xml:space="preserve"> چندانی تولید نمی</w:t>
      </w:r>
      <w:r w:rsidRPr="001E6234">
        <w:rPr>
          <w:rFonts w:cs="B Yagut"/>
          <w:sz w:val="24"/>
          <w:szCs w:val="24"/>
          <w:rtl/>
          <w:lang w:bidi="fa-IR"/>
        </w:rPr>
        <w:softHyphen/>
        <w:t xml:space="preserve">کنند، در حالی که در برخی دیگر فعالیت </w:t>
      </w:r>
      <w:r w:rsidRPr="001E6234">
        <w:rPr>
          <w:rFonts w:cs="B Yagut"/>
          <w:sz w:val="24"/>
          <w:szCs w:val="24"/>
          <w:lang w:bidi="fa-IR"/>
        </w:rPr>
        <w:t>CYP2D6</w:t>
      </w:r>
      <w:r w:rsidRPr="001E6234">
        <w:rPr>
          <w:rFonts w:cs="B Yagut"/>
          <w:sz w:val="24"/>
          <w:szCs w:val="24"/>
          <w:rtl/>
          <w:lang w:bidi="fa-IR"/>
        </w:rPr>
        <w:t xml:space="preserve"> بسیار بالاست. گروه اخیر، ممکن است نیاز به دوزهای بسیار بالاتر متادون برای جبران متابولیسم سریع اِل- متادون داشته باشند. افراد همچنین از نظر فعالیت </w:t>
      </w:r>
      <w:r w:rsidRPr="001E6234">
        <w:rPr>
          <w:rFonts w:cs="B Yagut"/>
          <w:sz w:val="24"/>
          <w:szCs w:val="24"/>
          <w:lang w:bidi="fa-IR"/>
        </w:rPr>
        <w:t>CYP3A4</w:t>
      </w:r>
      <w:r w:rsidRPr="001E6234">
        <w:rPr>
          <w:rFonts w:cs="B Yagut"/>
          <w:sz w:val="24"/>
          <w:szCs w:val="24"/>
          <w:rtl/>
          <w:lang w:bidi="fa-IR"/>
        </w:rPr>
        <w:t xml:space="preserve"> و </w:t>
      </w:r>
      <w:r w:rsidRPr="001E6234">
        <w:rPr>
          <w:rFonts w:cs="B Yagut"/>
          <w:sz w:val="24"/>
          <w:szCs w:val="24"/>
          <w:lang w:bidi="fa-IR"/>
        </w:rPr>
        <w:t>CYP1A2</w:t>
      </w:r>
      <w:r w:rsidRPr="001E6234">
        <w:rPr>
          <w:rFonts w:cs="B Yagut"/>
          <w:sz w:val="24"/>
          <w:szCs w:val="24"/>
          <w:rtl/>
          <w:lang w:bidi="fa-IR"/>
        </w:rPr>
        <w:t xml:space="preserve"> نیز تفاوت</w:t>
      </w:r>
      <w:r w:rsidRPr="001E6234">
        <w:rPr>
          <w:rFonts w:cs="B Yagut"/>
          <w:sz w:val="24"/>
          <w:szCs w:val="24"/>
          <w:rtl/>
          <w:lang w:bidi="fa-IR"/>
        </w:rPr>
        <w:softHyphen/>
      </w:r>
      <w:r w:rsidRPr="001E6234">
        <w:rPr>
          <w:rFonts w:cs="B Yagut"/>
          <w:sz w:val="24"/>
          <w:szCs w:val="24"/>
          <w:rtl/>
          <w:lang w:bidi="fa-IR"/>
        </w:rPr>
        <w:softHyphen/>
        <w:t>های زیادی دارند که عامل تفاوت در متابولیسم متادون محسوب می</w:t>
      </w:r>
      <w:r w:rsidRPr="001E6234">
        <w:rPr>
          <w:rFonts w:cs="B Yagut"/>
          <w:sz w:val="24"/>
          <w:szCs w:val="24"/>
          <w:rtl/>
          <w:lang w:bidi="fa-IR"/>
        </w:rPr>
        <w:softHyphen/>
        <w:t>شود.</w:t>
      </w:r>
    </w:p>
    <w:p w:rsidR="00531482" w:rsidRPr="001E6234" w:rsidRDefault="00531482" w:rsidP="00B21A35">
      <w:pPr>
        <w:bidi/>
        <w:jc w:val="both"/>
        <w:rPr>
          <w:rFonts w:cs="B Yagut"/>
          <w:sz w:val="24"/>
          <w:szCs w:val="24"/>
          <w:rtl/>
          <w:lang w:bidi="fa-IR"/>
        </w:rPr>
      </w:pPr>
      <w:r w:rsidRPr="001E6234">
        <w:rPr>
          <w:rFonts w:cs="B Yagut"/>
          <w:sz w:val="24"/>
          <w:szCs w:val="24"/>
          <w:rtl/>
          <w:lang w:bidi="fa-IR"/>
        </w:rPr>
        <w:t>مهارکننده</w:t>
      </w:r>
      <w:r w:rsidRPr="001E6234">
        <w:rPr>
          <w:rFonts w:cs="B Yagut"/>
          <w:sz w:val="24"/>
          <w:szCs w:val="24"/>
          <w:rtl/>
          <w:lang w:bidi="fa-IR"/>
        </w:rPr>
        <w:softHyphen/>
        <w:t xml:space="preserve">های آنزیم </w:t>
      </w:r>
      <w:r w:rsidRPr="001E6234">
        <w:rPr>
          <w:rFonts w:cs="B Yagut"/>
          <w:sz w:val="24"/>
          <w:szCs w:val="24"/>
          <w:lang w:bidi="fa-IR"/>
        </w:rPr>
        <w:t>CYP450</w:t>
      </w:r>
      <w:r w:rsidRPr="001E6234">
        <w:rPr>
          <w:rFonts w:cs="B Yagut"/>
          <w:sz w:val="24"/>
          <w:szCs w:val="24"/>
          <w:rtl/>
          <w:lang w:bidi="fa-IR"/>
        </w:rPr>
        <w:t xml:space="preserve"> همچون فلوکونازول، کتوکونازول، فلوکستین، پاروکستین، سرترالین، سیپروفلوکساسین و فلووکسامین غلظت</w:t>
      </w:r>
      <w:r w:rsidRPr="001E6234">
        <w:rPr>
          <w:rFonts w:cs="B Yagut"/>
          <w:sz w:val="24"/>
          <w:szCs w:val="24"/>
          <w:rtl/>
          <w:lang w:bidi="fa-IR"/>
        </w:rPr>
        <w:softHyphen/>
        <w:t>های سرمی متادون را افزایش می</w:t>
      </w:r>
      <w:r w:rsidRPr="001E6234">
        <w:rPr>
          <w:rFonts w:cs="B Yagut"/>
          <w:sz w:val="24"/>
          <w:szCs w:val="24"/>
          <w:rtl/>
          <w:lang w:bidi="fa-IR"/>
        </w:rPr>
        <w:softHyphen/>
        <w:t>دهند. به صورت مشابهی، ریفامپین، فنوباربیتال، فنی</w:t>
      </w:r>
      <w:r w:rsidRPr="001E6234">
        <w:rPr>
          <w:rFonts w:cs="B Yagut"/>
          <w:sz w:val="24"/>
          <w:szCs w:val="24"/>
          <w:rtl/>
          <w:lang w:bidi="fa-IR"/>
        </w:rPr>
        <w:softHyphen/>
        <w:t>توئین، کاربامازپین، اسپیرونولاکتون، نویراپین، ا</w:t>
      </w:r>
      <w:r w:rsidRPr="001E6234">
        <w:rPr>
          <w:rFonts w:cs="B Yagut" w:hint="cs"/>
          <w:sz w:val="24"/>
          <w:szCs w:val="24"/>
          <w:rtl/>
          <w:lang w:bidi="fa-IR"/>
        </w:rPr>
        <w:t>ِ</w:t>
      </w:r>
      <w:r w:rsidRPr="001E6234">
        <w:rPr>
          <w:rFonts w:cs="B Yagut"/>
          <w:sz w:val="24"/>
          <w:szCs w:val="24"/>
          <w:rtl/>
          <w:lang w:bidi="fa-IR"/>
        </w:rPr>
        <w:t>فاویرنز، آمپرناویر، نلفیناویر</w:t>
      </w:r>
      <w:r w:rsidRPr="001E6234">
        <w:rPr>
          <w:rFonts w:cs="B Yagut"/>
          <w:sz w:val="24"/>
          <w:szCs w:val="24"/>
          <w:lang w:bidi="fa-IR"/>
        </w:rPr>
        <w:t xml:space="preserve"> </w:t>
      </w:r>
      <w:r w:rsidRPr="001E6234">
        <w:rPr>
          <w:rFonts w:cs="B Yagut"/>
          <w:sz w:val="24"/>
          <w:szCs w:val="24"/>
          <w:rtl/>
          <w:lang w:bidi="fa-IR"/>
        </w:rPr>
        <w:t>و ریتوناویر غلظت متادون پلاسما را از طریق القای آنزیم</w:t>
      </w:r>
      <w:r w:rsidRPr="001E6234">
        <w:rPr>
          <w:rFonts w:cs="B Yagut"/>
          <w:sz w:val="24"/>
          <w:szCs w:val="24"/>
          <w:rtl/>
          <w:lang w:bidi="fa-IR"/>
        </w:rPr>
        <w:softHyphen/>
        <w:t xml:space="preserve">های </w:t>
      </w:r>
      <w:r w:rsidRPr="001E6234">
        <w:rPr>
          <w:rFonts w:cs="B Yagut"/>
          <w:sz w:val="24"/>
          <w:szCs w:val="24"/>
          <w:lang w:bidi="fa-IR"/>
        </w:rPr>
        <w:t>CYP450</w:t>
      </w:r>
      <w:r w:rsidRPr="001E6234">
        <w:rPr>
          <w:rFonts w:cs="B Yagut"/>
          <w:sz w:val="24"/>
          <w:szCs w:val="24"/>
          <w:rtl/>
          <w:lang w:bidi="fa-IR"/>
        </w:rPr>
        <w:t xml:space="preserve"> کاهش می</w:t>
      </w:r>
      <w:r w:rsidRPr="001E6234">
        <w:rPr>
          <w:rFonts w:cs="B Yagut"/>
          <w:sz w:val="24"/>
          <w:szCs w:val="24"/>
          <w:rtl/>
          <w:lang w:bidi="fa-IR"/>
        </w:rPr>
        <w:softHyphen/>
        <w:t>دهد. کاهش حداقل غلظت</w:t>
      </w:r>
      <w:r w:rsidRPr="001E6234">
        <w:rPr>
          <w:rStyle w:val="FootnoteReference"/>
          <w:rFonts w:cs="B Yagut"/>
          <w:sz w:val="24"/>
          <w:szCs w:val="24"/>
          <w:rtl/>
        </w:rPr>
        <w:footnoteReference w:id="37"/>
      </w:r>
      <w:r w:rsidRPr="001E6234">
        <w:rPr>
          <w:rFonts w:cs="B Yagut"/>
          <w:sz w:val="24"/>
          <w:szCs w:val="24"/>
          <w:rtl/>
          <w:lang w:bidi="fa-IR"/>
        </w:rPr>
        <w:t xml:space="preserve"> متادون در اواخر بارداری گزارش شده است و علت آن احتمالاً القای خودکار آنزیم</w:t>
      </w:r>
      <w:r w:rsidRPr="001E6234">
        <w:rPr>
          <w:rFonts w:cs="B Yagut"/>
          <w:sz w:val="24"/>
          <w:szCs w:val="24"/>
          <w:rtl/>
          <w:lang w:bidi="fa-IR"/>
        </w:rPr>
        <w:softHyphen/>
        <w:t xml:space="preserve">های </w:t>
      </w:r>
      <w:r w:rsidRPr="001E6234">
        <w:rPr>
          <w:rFonts w:cs="B Yagut"/>
          <w:sz w:val="24"/>
          <w:szCs w:val="24"/>
          <w:lang w:bidi="fa-IR"/>
        </w:rPr>
        <w:t>CYP3A4</w:t>
      </w:r>
      <w:r w:rsidRPr="001E6234">
        <w:rPr>
          <w:rFonts w:cs="B Yagut"/>
          <w:sz w:val="24"/>
          <w:szCs w:val="24"/>
          <w:rtl/>
          <w:lang w:bidi="fa-IR"/>
        </w:rPr>
        <w:t xml:space="preserve"> است. متادون فعالیت </w:t>
      </w:r>
      <w:r w:rsidRPr="001E6234">
        <w:rPr>
          <w:rFonts w:cs="B Yagut"/>
          <w:sz w:val="24"/>
          <w:szCs w:val="24"/>
          <w:lang w:bidi="fa-IR"/>
        </w:rPr>
        <w:t>CYP3A4</w:t>
      </w:r>
      <w:r w:rsidRPr="001E6234">
        <w:rPr>
          <w:rFonts w:cs="B Yagut"/>
          <w:sz w:val="24"/>
          <w:szCs w:val="24"/>
          <w:rtl/>
          <w:lang w:bidi="fa-IR"/>
        </w:rPr>
        <w:t xml:space="preserve"> را در محیط آزمایشگاهی و در درون بدن مهار می</w:t>
      </w:r>
      <w:r w:rsidRPr="001E6234">
        <w:rPr>
          <w:rFonts w:cs="B Yagut"/>
          <w:sz w:val="24"/>
          <w:szCs w:val="24"/>
          <w:rtl/>
          <w:lang w:bidi="fa-IR"/>
        </w:rPr>
        <w:softHyphen/>
        <w:t xml:space="preserve">کند، بنابراین در طول دوره القا، افزایش دوز متادون باید به دقت پایش </w:t>
      </w:r>
      <w:r w:rsidRPr="001E6234">
        <w:rPr>
          <w:rFonts w:cs="B Yagut"/>
          <w:sz w:val="24"/>
          <w:szCs w:val="24"/>
          <w:rtl/>
          <w:lang w:bidi="fa-IR"/>
        </w:rPr>
        <w:lastRenderedPageBreak/>
        <w:t>شود زیرا کلیرانس آن ممکن است کاهش یافته و منجر به سمّیت بیش از حد انتظار شود. شواهدی نیز وجود دارد که پیشنهاد می</w:t>
      </w:r>
      <w:r w:rsidRPr="001E6234">
        <w:rPr>
          <w:rFonts w:cs="B Yagut"/>
          <w:sz w:val="24"/>
          <w:szCs w:val="24"/>
          <w:rtl/>
          <w:lang w:bidi="fa-IR"/>
        </w:rPr>
        <w:softHyphen/>
        <w:t>کند مواجه مزمن با متادون می</w:t>
      </w:r>
      <w:r w:rsidRPr="001E6234">
        <w:rPr>
          <w:rFonts w:cs="B Yagut"/>
          <w:sz w:val="24"/>
          <w:szCs w:val="24"/>
          <w:rtl/>
          <w:lang w:bidi="fa-IR"/>
        </w:rPr>
        <w:softHyphen/>
        <w:t xml:space="preserve">تواند فعالیت </w:t>
      </w:r>
      <w:r w:rsidRPr="001E6234">
        <w:rPr>
          <w:rFonts w:cs="B Yagut"/>
          <w:sz w:val="24"/>
          <w:szCs w:val="24"/>
          <w:lang w:bidi="fa-IR"/>
        </w:rPr>
        <w:t>CYP450</w:t>
      </w:r>
      <w:r w:rsidRPr="001E6234">
        <w:rPr>
          <w:rFonts w:cs="B Yagut"/>
          <w:sz w:val="24"/>
          <w:szCs w:val="24"/>
          <w:rtl/>
          <w:lang w:bidi="fa-IR"/>
        </w:rPr>
        <w:t xml:space="preserve"> را القا کند، گرچه این موضوع همچنان محل مناقشه است. نشان داده شده که متادون فعالیت </w:t>
      </w:r>
      <w:r w:rsidRPr="001E6234">
        <w:rPr>
          <w:rFonts w:cs="B Yagut"/>
          <w:sz w:val="24"/>
          <w:szCs w:val="24"/>
          <w:lang w:bidi="fa-IR"/>
        </w:rPr>
        <w:t>CYP2D6</w:t>
      </w:r>
      <w:r w:rsidRPr="001E6234">
        <w:rPr>
          <w:rFonts w:cs="B Yagut"/>
          <w:sz w:val="24"/>
          <w:szCs w:val="24"/>
          <w:rtl/>
          <w:lang w:bidi="fa-IR"/>
        </w:rPr>
        <w:t xml:space="preserve"> را در محیط آزمایشگاهی و درون بدن مهار کرده و باعث تغییر در متابولیسم وسیع به متابولیسم ضعیف در بیماران روی درمان نگهدارنده با متادون می</w:t>
      </w:r>
      <w:r w:rsidRPr="001E6234">
        <w:rPr>
          <w:rFonts w:cs="B Yagut"/>
          <w:sz w:val="24"/>
          <w:szCs w:val="24"/>
          <w:rtl/>
          <w:lang w:bidi="fa-IR"/>
        </w:rPr>
        <w:softHyphen/>
        <w:t>شود.</w:t>
      </w:r>
    </w:p>
    <w:p w:rsidR="00531482" w:rsidRPr="001E6234" w:rsidRDefault="00531482" w:rsidP="00B21A35">
      <w:pPr>
        <w:bidi/>
        <w:jc w:val="both"/>
        <w:rPr>
          <w:rFonts w:cs="B Compset"/>
          <w:b/>
          <w:bCs/>
          <w:sz w:val="28"/>
          <w:szCs w:val="28"/>
          <w:rtl/>
          <w:lang w:bidi="fa-IR"/>
        </w:rPr>
      </w:pPr>
      <w:r w:rsidRPr="001E6234">
        <w:rPr>
          <w:rFonts w:cs="B Compset"/>
          <w:b/>
          <w:bCs/>
          <w:sz w:val="28"/>
          <w:szCs w:val="28"/>
          <w:rtl/>
          <w:lang w:bidi="fa-IR"/>
        </w:rPr>
        <w:t>نوروفارماکولوژی</w:t>
      </w:r>
    </w:p>
    <w:p w:rsidR="00531482" w:rsidRPr="001E6234" w:rsidRDefault="00531482" w:rsidP="00B21A35">
      <w:pPr>
        <w:bidi/>
        <w:jc w:val="both"/>
        <w:rPr>
          <w:rFonts w:cs="B Yagut"/>
          <w:sz w:val="24"/>
          <w:szCs w:val="24"/>
          <w:rtl/>
          <w:lang w:bidi="fa-IR"/>
        </w:rPr>
      </w:pPr>
      <w:r w:rsidRPr="001E6234">
        <w:rPr>
          <w:rFonts w:cs="B Yagut"/>
          <w:sz w:val="24"/>
          <w:szCs w:val="24"/>
          <w:rtl/>
          <w:lang w:bidi="fa-IR"/>
        </w:rPr>
        <w:t>متادون راسمیک بیش</w:t>
      </w:r>
      <w:r w:rsidRPr="001E6234">
        <w:rPr>
          <w:rFonts w:cs="B Yagut"/>
          <w:sz w:val="24"/>
          <w:szCs w:val="24"/>
          <w:rtl/>
          <w:lang w:bidi="fa-IR"/>
        </w:rPr>
        <w:softHyphen/>
        <w:t xml:space="preserve">تر به گیرنده اُپیوییدی </w:t>
      </w:r>
      <w:r w:rsidRPr="001E6234">
        <w:rPr>
          <w:rFonts w:cs="B Yagut"/>
          <w:sz w:val="24"/>
          <w:szCs w:val="24"/>
          <w:lang w:bidi="fa-IR"/>
        </w:rPr>
        <w:sym w:font="Symbol" w:char="F06D"/>
      </w:r>
      <w:r w:rsidRPr="001E6234">
        <w:rPr>
          <w:rFonts w:cs="B Yagut"/>
          <w:sz w:val="24"/>
          <w:szCs w:val="24"/>
          <w:rtl/>
          <w:lang w:bidi="fa-IR"/>
        </w:rPr>
        <w:t xml:space="preserve"> متصل می</w:t>
      </w:r>
      <w:r w:rsidRPr="001E6234">
        <w:rPr>
          <w:rFonts w:cs="B Yagut"/>
          <w:sz w:val="24"/>
          <w:szCs w:val="24"/>
          <w:rtl/>
          <w:lang w:bidi="fa-IR"/>
        </w:rPr>
        <w:softHyphen/>
        <w:t>شود، گر چه تمایل ضعیفی نیز به گیرنده</w:t>
      </w:r>
      <w:r w:rsidRPr="001E6234">
        <w:rPr>
          <w:rFonts w:cs="B Yagut"/>
          <w:sz w:val="24"/>
          <w:szCs w:val="24"/>
          <w:rtl/>
          <w:lang w:bidi="fa-IR"/>
        </w:rPr>
        <w:softHyphen/>
        <w:t xml:space="preserve">های اُپیوییدی </w:t>
      </w:r>
      <w:r w:rsidRPr="001E6234">
        <w:rPr>
          <w:rFonts w:cs="B Yagut"/>
          <w:sz w:val="24"/>
          <w:szCs w:val="24"/>
          <w:lang w:bidi="fa-IR"/>
        </w:rPr>
        <w:sym w:font="Symbol" w:char="F064"/>
      </w:r>
      <w:r w:rsidRPr="001E6234">
        <w:rPr>
          <w:rFonts w:cs="B Yagut"/>
          <w:sz w:val="24"/>
          <w:szCs w:val="24"/>
          <w:rtl/>
          <w:lang w:bidi="fa-IR"/>
        </w:rPr>
        <w:t xml:space="preserve"> و </w:t>
      </w:r>
      <w:r w:rsidRPr="001E6234">
        <w:rPr>
          <w:rFonts w:cs="B Yagut"/>
          <w:sz w:val="24"/>
          <w:szCs w:val="24"/>
          <w:lang w:bidi="fa-IR"/>
        </w:rPr>
        <w:sym w:font="Symbol" w:char="F06B"/>
      </w:r>
      <w:r w:rsidRPr="001E6234">
        <w:rPr>
          <w:rFonts w:cs="B Yagut"/>
          <w:sz w:val="24"/>
          <w:szCs w:val="24"/>
          <w:rtl/>
          <w:lang w:bidi="fa-IR"/>
        </w:rPr>
        <w:t xml:space="preserve"> نشان می</w:t>
      </w:r>
      <w:r w:rsidRPr="001E6234">
        <w:rPr>
          <w:rFonts w:cs="B Yagut"/>
          <w:sz w:val="24"/>
          <w:szCs w:val="24"/>
          <w:rtl/>
          <w:lang w:bidi="fa-IR"/>
        </w:rPr>
        <w:softHyphen/>
        <w:t xml:space="preserve">دهد. تمایل (آر)- متادون به گیرنده </w:t>
      </w:r>
      <w:r w:rsidRPr="001E6234">
        <w:rPr>
          <w:rFonts w:cs="B Yagut"/>
          <w:sz w:val="24"/>
          <w:szCs w:val="24"/>
          <w:lang w:bidi="fa-IR"/>
        </w:rPr>
        <w:sym w:font="Symbol" w:char="F06D"/>
      </w:r>
      <w:r w:rsidRPr="001E6234">
        <w:rPr>
          <w:rFonts w:cs="B Yagut"/>
          <w:sz w:val="24"/>
          <w:szCs w:val="24"/>
          <w:rtl/>
          <w:lang w:bidi="fa-IR"/>
        </w:rPr>
        <w:t xml:space="preserve"> تقریباً 20 برابر از تمایل (اس)- متادون به آن بیش</w:t>
      </w:r>
      <w:r w:rsidRPr="001E6234">
        <w:rPr>
          <w:rFonts w:cs="B Yagut"/>
          <w:sz w:val="24"/>
          <w:szCs w:val="24"/>
          <w:rtl/>
          <w:lang w:bidi="fa-IR"/>
        </w:rPr>
        <w:softHyphen/>
        <w:t>تر است و به همین دلیل این آر- ِانانتیومر است که بیش</w:t>
      </w:r>
      <w:r w:rsidRPr="001E6234">
        <w:rPr>
          <w:rFonts w:cs="B Yagut"/>
          <w:sz w:val="24"/>
          <w:szCs w:val="24"/>
          <w:rtl/>
          <w:lang w:bidi="fa-IR"/>
        </w:rPr>
        <w:softHyphen/>
        <w:t>تر اثرات اُپیوییدی را اعمال می</w:t>
      </w:r>
      <w:r w:rsidRPr="001E6234">
        <w:rPr>
          <w:rFonts w:cs="B Yagut"/>
          <w:sz w:val="24"/>
          <w:szCs w:val="24"/>
          <w:rtl/>
          <w:lang w:bidi="fa-IR"/>
        </w:rPr>
        <w:softHyphen/>
        <w:t>کند. متادون خواص غیراُپیوییدی شامل اثرگذاری بر گیرنده</w:t>
      </w:r>
      <w:r w:rsidRPr="001E6234">
        <w:rPr>
          <w:rFonts w:cs="B Yagut"/>
          <w:sz w:val="24"/>
          <w:szCs w:val="24"/>
          <w:rtl/>
          <w:lang w:bidi="fa-IR"/>
        </w:rPr>
        <w:softHyphen/>
        <w:t xml:space="preserve">های </w:t>
      </w:r>
      <w:r w:rsidRPr="001E6234">
        <w:rPr>
          <w:rFonts w:cs="B Yagut"/>
          <w:sz w:val="24"/>
          <w:szCs w:val="24"/>
          <w:lang w:bidi="fa-IR"/>
        </w:rPr>
        <w:t>NMDA</w:t>
      </w:r>
      <w:r w:rsidRPr="001E6234">
        <w:rPr>
          <w:rFonts w:cs="B Yagut"/>
          <w:sz w:val="24"/>
          <w:szCs w:val="24"/>
          <w:rtl/>
          <w:lang w:bidi="fa-IR"/>
        </w:rPr>
        <w:t xml:space="preserve"> همچون یک آنتاگونیست غیررقابتی و مهار استرئوسلکتیو</w:t>
      </w:r>
      <w:r w:rsidRPr="001E6234">
        <w:rPr>
          <w:rStyle w:val="FootnoteReference"/>
          <w:rFonts w:cs="B Yagut"/>
          <w:sz w:val="24"/>
          <w:szCs w:val="24"/>
          <w:rtl/>
        </w:rPr>
        <w:footnoteReference w:id="38"/>
      </w:r>
      <w:r w:rsidRPr="001E6234">
        <w:rPr>
          <w:rFonts w:cs="B Yagut"/>
          <w:sz w:val="24"/>
          <w:szCs w:val="24"/>
          <w:rtl/>
          <w:lang w:bidi="fa-IR"/>
        </w:rPr>
        <w:t xml:space="preserve"> بازجذب نوراپی</w:t>
      </w:r>
      <w:r w:rsidRPr="001E6234">
        <w:rPr>
          <w:rFonts w:cs="B Yagut"/>
          <w:sz w:val="24"/>
          <w:szCs w:val="24"/>
          <w:rtl/>
          <w:lang w:bidi="fa-IR"/>
        </w:rPr>
        <w:softHyphen/>
        <w:t>نفرین و سروتونین دارد، گرچه اهمیت بالینی این تأثیرات کم</w:t>
      </w:r>
      <w:r w:rsidRPr="001E6234">
        <w:rPr>
          <w:rFonts w:cs="B Yagut"/>
          <w:sz w:val="24"/>
          <w:szCs w:val="24"/>
          <w:rtl/>
          <w:lang w:bidi="fa-IR"/>
        </w:rPr>
        <w:softHyphen/>
        <w:t>تر شناخته شده است.</w:t>
      </w:r>
    </w:p>
    <w:p w:rsidR="00531482" w:rsidRPr="001E6234" w:rsidRDefault="00531482" w:rsidP="00B21A35">
      <w:pPr>
        <w:bidi/>
        <w:jc w:val="both"/>
        <w:rPr>
          <w:rFonts w:cs="B Compset"/>
          <w:b/>
          <w:bCs/>
          <w:sz w:val="28"/>
          <w:szCs w:val="28"/>
          <w:lang w:bidi="fa-IR"/>
        </w:rPr>
      </w:pPr>
      <w:r w:rsidRPr="001E6234">
        <w:rPr>
          <w:rFonts w:cs="B Compset"/>
          <w:b/>
          <w:bCs/>
          <w:sz w:val="28"/>
          <w:szCs w:val="28"/>
          <w:rtl/>
          <w:lang w:bidi="fa-IR"/>
        </w:rPr>
        <w:t>فارماکوکینتیک</w:t>
      </w:r>
    </w:p>
    <w:p w:rsidR="00531482" w:rsidRPr="001E6234" w:rsidRDefault="00531482" w:rsidP="00B21A35">
      <w:pPr>
        <w:bidi/>
        <w:jc w:val="both"/>
        <w:rPr>
          <w:rFonts w:cs="B Yagut"/>
          <w:sz w:val="24"/>
          <w:szCs w:val="24"/>
          <w:rtl/>
          <w:lang w:bidi="fa-IR"/>
        </w:rPr>
      </w:pPr>
      <w:r w:rsidRPr="001E6234">
        <w:rPr>
          <w:rFonts w:cs="B Yagut"/>
          <w:sz w:val="24"/>
          <w:szCs w:val="24"/>
          <w:rtl/>
          <w:lang w:bidi="fa-IR"/>
        </w:rPr>
        <w:t>فارماکوکینتیک متادون راسمیک با تجویز دوز منفرد و مزمن در گروه</w:t>
      </w:r>
      <w:r w:rsidRPr="001E6234">
        <w:rPr>
          <w:rFonts w:cs="B Yagut"/>
          <w:sz w:val="24"/>
          <w:szCs w:val="24"/>
          <w:rtl/>
          <w:lang w:bidi="fa-IR"/>
        </w:rPr>
        <w:softHyphen/>
        <w:t>های درمان مختلف شامل داوطلبان سالم، بیماران روی درمان نگهدارنده و بیماران درد بررسی شده است، اما تفاوت چندانی یافته نشده است. متادون توزیع و اتصال بافتی قابل توجهی نشان می</w:t>
      </w:r>
      <w:r w:rsidRPr="001E6234">
        <w:rPr>
          <w:rFonts w:cs="B Yagut"/>
          <w:sz w:val="24"/>
          <w:szCs w:val="24"/>
          <w:rtl/>
          <w:lang w:bidi="fa-IR"/>
        </w:rPr>
        <w:softHyphen/>
        <w:t>دهد و حجم توزیع آن بین 2 تا 6 لیتر بر کیلوگرم است. اتصال بافتی بالای متادون منجر به تجربه محرومیت طول</w:t>
      </w:r>
      <w:r w:rsidRPr="001E6234">
        <w:rPr>
          <w:rFonts w:cs="B Yagut"/>
          <w:sz w:val="24"/>
          <w:szCs w:val="24"/>
          <w:rtl/>
          <w:lang w:bidi="fa-IR"/>
        </w:rPr>
        <w:softHyphen/>
        <w:t>کشیده</w:t>
      </w:r>
      <w:r w:rsidRPr="001E6234">
        <w:rPr>
          <w:rFonts w:cs="B Yagut"/>
          <w:sz w:val="24"/>
          <w:szCs w:val="24"/>
          <w:rtl/>
          <w:lang w:bidi="fa-IR"/>
        </w:rPr>
        <w:softHyphen/>
        <w:t>تر بعد از قطع دوز مزمن در مقایسه با هروئین یا مورفین می</w:t>
      </w:r>
      <w:r w:rsidRPr="001E6234">
        <w:rPr>
          <w:rFonts w:cs="B Yagut"/>
          <w:sz w:val="24"/>
          <w:szCs w:val="24"/>
          <w:rtl/>
          <w:lang w:bidi="fa-IR"/>
        </w:rPr>
        <w:softHyphen/>
        <w:t xml:space="preserve">گردد. </w:t>
      </w:r>
    </w:p>
    <w:p w:rsidR="00531482" w:rsidRPr="001E6234" w:rsidRDefault="00531482" w:rsidP="00B21A35">
      <w:pPr>
        <w:bidi/>
        <w:jc w:val="both"/>
        <w:rPr>
          <w:rFonts w:cs="B Yagut"/>
          <w:sz w:val="24"/>
          <w:szCs w:val="24"/>
          <w:rtl/>
          <w:lang w:bidi="fa-IR"/>
        </w:rPr>
      </w:pPr>
      <w:r w:rsidRPr="001E6234">
        <w:rPr>
          <w:rFonts w:cs="B Yagut"/>
          <w:sz w:val="24"/>
          <w:szCs w:val="24"/>
          <w:rtl/>
          <w:lang w:bidi="fa-IR"/>
        </w:rPr>
        <w:t>تنوع وسیع بین</w:t>
      </w:r>
      <w:r w:rsidRPr="001E6234">
        <w:rPr>
          <w:rFonts w:cs="B Yagut"/>
          <w:sz w:val="24"/>
          <w:szCs w:val="24"/>
          <w:rtl/>
          <w:lang w:bidi="fa-IR"/>
        </w:rPr>
        <w:softHyphen/>
        <w:t>فردی در فارماکوکینتیک متادون وجود دارد، اما ب</w:t>
      </w:r>
      <w:r w:rsidRPr="001E6234">
        <w:rPr>
          <w:rFonts w:cs="B Yagut" w:hint="cs"/>
          <w:sz w:val="24"/>
          <w:szCs w:val="24"/>
          <w:rtl/>
          <w:lang w:bidi="fa-IR"/>
        </w:rPr>
        <w:t xml:space="preserve">ه </w:t>
      </w:r>
      <w:r w:rsidRPr="001E6234">
        <w:rPr>
          <w:rFonts w:cs="B Yagut"/>
          <w:sz w:val="24"/>
          <w:szCs w:val="24"/>
          <w:rtl/>
          <w:lang w:bidi="fa-IR"/>
        </w:rPr>
        <w:t xml:space="preserve">طور </w:t>
      </w:r>
      <w:r w:rsidRPr="001E6234">
        <w:rPr>
          <w:rFonts w:cs="B Yagut" w:hint="cs"/>
          <w:sz w:val="24"/>
          <w:szCs w:val="24"/>
          <w:rtl/>
          <w:lang w:bidi="fa-IR"/>
        </w:rPr>
        <w:t>کلی</w:t>
      </w:r>
      <w:r w:rsidRPr="001E6234">
        <w:rPr>
          <w:rFonts w:cs="B Yagut"/>
          <w:sz w:val="24"/>
          <w:szCs w:val="24"/>
          <w:rtl/>
          <w:lang w:bidi="fa-IR"/>
        </w:rPr>
        <w:t xml:space="preserve"> سطوح خونی متادون 3-4 ساعت پس از بلع دوز خوراکی افزایش یافته و سپس شروع به کاهش می</w:t>
      </w:r>
      <w:r w:rsidRPr="001E6234">
        <w:rPr>
          <w:rFonts w:cs="B Yagut"/>
          <w:sz w:val="24"/>
          <w:szCs w:val="24"/>
          <w:rtl/>
          <w:lang w:bidi="fa-IR"/>
        </w:rPr>
        <w:softHyphen/>
        <w:t>کند. شروع این اثرات تقریبا 30 دقیقه پس از بلع رخ می</w:t>
      </w:r>
      <w:r w:rsidRPr="001E6234">
        <w:rPr>
          <w:rFonts w:cs="B Yagut"/>
          <w:sz w:val="24"/>
          <w:szCs w:val="24"/>
          <w:rtl/>
          <w:lang w:bidi="fa-IR"/>
        </w:rPr>
        <w:softHyphen/>
        <w:t>دهد. نیمه عمر دوز منفرد اولیه 12-18 ساعت با میانگین 10 ساعت است. با مصرف مداوم نیمه عمر متادون به 13-47 ساعت با میانگین 24 ساعت افزایش می</w:t>
      </w:r>
      <w:r w:rsidRPr="001E6234">
        <w:rPr>
          <w:rFonts w:cs="B Yagut"/>
          <w:sz w:val="24"/>
          <w:szCs w:val="24"/>
          <w:rtl/>
          <w:lang w:bidi="fa-IR"/>
        </w:rPr>
        <w:softHyphen/>
        <w:t>یابد. متادون پس از 4-5 نیمه عمر یا تقریباً 10-3 روز (و به طور معمول 5/7-5 روز) در بدن به سطح پایه می</w:t>
      </w:r>
      <w:r w:rsidRPr="001E6234">
        <w:rPr>
          <w:rFonts w:cs="B Yagut"/>
          <w:sz w:val="24"/>
          <w:szCs w:val="24"/>
          <w:rtl/>
          <w:lang w:bidi="fa-IR"/>
        </w:rPr>
        <w:softHyphen/>
        <w:t>رسد، ب</w:t>
      </w:r>
      <w:r w:rsidRPr="001E6234">
        <w:rPr>
          <w:rFonts w:cs="B Yagut" w:hint="cs"/>
          <w:sz w:val="24"/>
          <w:szCs w:val="24"/>
          <w:rtl/>
          <w:lang w:bidi="fa-IR"/>
        </w:rPr>
        <w:t xml:space="preserve">ه </w:t>
      </w:r>
      <w:r w:rsidRPr="001E6234">
        <w:rPr>
          <w:rFonts w:cs="B Yagut"/>
          <w:sz w:val="24"/>
          <w:szCs w:val="24"/>
          <w:rtl/>
          <w:lang w:bidi="fa-IR"/>
        </w:rPr>
        <w:t>طوری که میزان حذف دارو و دریافت آن به تعادل می</w:t>
      </w:r>
      <w:r w:rsidRPr="001E6234">
        <w:rPr>
          <w:rFonts w:cs="B Yagut"/>
          <w:sz w:val="24"/>
          <w:szCs w:val="24"/>
          <w:rtl/>
          <w:lang w:bidi="fa-IR"/>
        </w:rPr>
        <w:softHyphen/>
        <w:t xml:space="preserve">رسد (جدول </w:t>
      </w:r>
      <w:r w:rsidRPr="001E6234">
        <w:rPr>
          <w:rFonts w:cs="B Yagut" w:hint="cs"/>
          <w:sz w:val="24"/>
          <w:szCs w:val="24"/>
          <w:rtl/>
          <w:lang w:bidi="fa-IR"/>
        </w:rPr>
        <w:t>1-2</w:t>
      </w:r>
      <w:r w:rsidRPr="001E6234">
        <w:rPr>
          <w:rFonts w:cs="B Yagut"/>
          <w:sz w:val="24"/>
          <w:szCs w:val="24"/>
          <w:rtl/>
          <w:lang w:bidi="fa-IR"/>
        </w:rPr>
        <w:t>). هنگامی که تثبیت رخ می</w:t>
      </w:r>
      <w:r w:rsidRPr="001E6234">
        <w:rPr>
          <w:rFonts w:cs="B Yagut"/>
          <w:sz w:val="24"/>
          <w:szCs w:val="24"/>
          <w:rtl/>
          <w:lang w:bidi="fa-IR"/>
        </w:rPr>
        <w:softHyphen/>
        <w:t>دهد، تغییرات سطح غلظت خونی نسبتاً کم بوده و سرکوب علائم ترک ب</w:t>
      </w:r>
      <w:r w:rsidRPr="001E6234">
        <w:rPr>
          <w:rFonts w:cs="B Yagut" w:hint="cs"/>
          <w:sz w:val="24"/>
          <w:szCs w:val="24"/>
          <w:rtl/>
          <w:lang w:bidi="fa-IR"/>
        </w:rPr>
        <w:t xml:space="preserve">ه </w:t>
      </w:r>
      <w:r w:rsidRPr="001E6234">
        <w:rPr>
          <w:rFonts w:cs="B Yagut"/>
          <w:sz w:val="24"/>
          <w:szCs w:val="24"/>
          <w:rtl/>
          <w:lang w:bidi="fa-IR"/>
        </w:rPr>
        <w:t>خوبی اتفاق می</w:t>
      </w:r>
      <w:r w:rsidRPr="001E6234">
        <w:rPr>
          <w:rFonts w:cs="B Yagut"/>
          <w:sz w:val="24"/>
          <w:szCs w:val="24"/>
          <w:rtl/>
          <w:lang w:bidi="fa-IR"/>
        </w:rPr>
        <w:softHyphen/>
        <w:t>افتد. هرچند نوسانات غلظت</w:t>
      </w:r>
      <w:r w:rsidRPr="001E6234">
        <w:rPr>
          <w:rFonts w:cs="B Yagut"/>
          <w:sz w:val="24"/>
          <w:szCs w:val="24"/>
          <w:rtl/>
          <w:lang w:bidi="fa-IR"/>
        </w:rPr>
        <w:softHyphen/>
        <w:t xml:space="preserve"> متادون در برخی بیماران می</w:t>
      </w:r>
      <w:r w:rsidRPr="001E6234">
        <w:rPr>
          <w:rFonts w:cs="B Yagut"/>
          <w:sz w:val="24"/>
          <w:szCs w:val="24"/>
          <w:rtl/>
          <w:lang w:bidi="fa-IR"/>
        </w:rPr>
        <w:softHyphen/>
        <w:t>تواند منجر به تجربه علایم ترک در بخش انتهایی فاصله زمانی بین دوزها شود. اگر افزایش دوز یا دوز منقسم از این حالت پیش</w:t>
      </w:r>
      <w:r w:rsidRPr="001E6234">
        <w:rPr>
          <w:rFonts w:cs="B Yagut" w:hint="cs"/>
          <w:sz w:val="24"/>
          <w:szCs w:val="24"/>
          <w:rtl/>
          <w:lang w:bidi="fa-IR"/>
        </w:rPr>
        <w:softHyphen/>
      </w:r>
      <w:r w:rsidRPr="001E6234">
        <w:rPr>
          <w:rFonts w:cs="B Yagut"/>
          <w:sz w:val="24"/>
          <w:szCs w:val="24"/>
          <w:rtl/>
          <w:lang w:bidi="fa-IR"/>
        </w:rPr>
        <w:t>گیری نکند، درمان جایگزین با سایر داروهای آگونیست نظیر بوپرنورفین باید در نظر گرفته شود.</w:t>
      </w:r>
    </w:p>
    <w:p w:rsidR="001057DB" w:rsidRPr="001E6234" w:rsidRDefault="001057DB" w:rsidP="00B21A35">
      <w:pPr>
        <w:bidi/>
        <w:jc w:val="center"/>
        <w:rPr>
          <w:rFonts w:cs="B Yagut"/>
          <w:b/>
          <w:bCs/>
          <w:sz w:val="24"/>
          <w:szCs w:val="24"/>
          <w:rtl/>
          <w:lang w:bidi="fa-IR"/>
        </w:rPr>
      </w:pPr>
    </w:p>
    <w:p w:rsidR="001057DB" w:rsidRPr="001E6234" w:rsidRDefault="001057DB" w:rsidP="001057DB">
      <w:pPr>
        <w:bidi/>
        <w:jc w:val="center"/>
        <w:rPr>
          <w:rFonts w:cs="B Yagut"/>
          <w:b/>
          <w:bCs/>
          <w:sz w:val="24"/>
          <w:szCs w:val="24"/>
          <w:rtl/>
          <w:lang w:bidi="fa-IR"/>
        </w:rPr>
      </w:pPr>
    </w:p>
    <w:p w:rsidR="00531482" w:rsidRPr="001E6234" w:rsidRDefault="00531482" w:rsidP="001057DB">
      <w:pPr>
        <w:bidi/>
        <w:jc w:val="center"/>
        <w:rPr>
          <w:rFonts w:cs="B Yagut"/>
          <w:sz w:val="24"/>
          <w:szCs w:val="24"/>
          <w:rtl/>
          <w:lang w:bidi="fa-IR"/>
        </w:rPr>
      </w:pPr>
      <w:r w:rsidRPr="001E6234">
        <w:rPr>
          <w:rFonts w:cs="B Yagut"/>
          <w:b/>
          <w:bCs/>
          <w:sz w:val="24"/>
          <w:szCs w:val="24"/>
          <w:rtl/>
          <w:lang w:bidi="fa-IR"/>
        </w:rPr>
        <w:lastRenderedPageBreak/>
        <w:t xml:space="preserve">جدول </w:t>
      </w:r>
      <w:r w:rsidRPr="001E6234">
        <w:rPr>
          <w:rFonts w:cs="B Yagut" w:hint="cs"/>
          <w:b/>
          <w:bCs/>
          <w:sz w:val="24"/>
          <w:szCs w:val="24"/>
          <w:rtl/>
          <w:lang w:bidi="fa-IR"/>
        </w:rPr>
        <w:t>1-2</w:t>
      </w:r>
      <w:r w:rsidRPr="001E6234">
        <w:rPr>
          <w:rFonts w:cs="B Yagut"/>
          <w:b/>
          <w:bCs/>
          <w:sz w:val="24"/>
          <w:szCs w:val="24"/>
          <w:rtl/>
          <w:lang w:bidi="fa-IR"/>
        </w:rPr>
        <w:t>-</w:t>
      </w:r>
      <w:r w:rsidRPr="001E6234">
        <w:rPr>
          <w:rFonts w:cs="B Yagut"/>
          <w:sz w:val="24"/>
          <w:szCs w:val="24"/>
          <w:rtl/>
          <w:lang w:bidi="fa-IR"/>
        </w:rPr>
        <w:t xml:space="preserve"> فارماکوکینتیک متادون</w:t>
      </w:r>
    </w:p>
    <w:tbl>
      <w:tblPr>
        <w:tblStyle w:val="TableGrid"/>
        <w:bidiVisual/>
        <w:tblW w:w="0" w:type="auto"/>
        <w:jc w:val="center"/>
        <w:tblBorders>
          <w:top w:val="single" w:sz="4" w:space="0" w:color="1F497D" w:themeColor="text2"/>
          <w:left w:val="none" w:sz="0" w:space="0" w:color="auto"/>
          <w:bottom w:val="single" w:sz="4" w:space="0" w:color="1F497D" w:themeColor="text2"/>
          <w:right w:val="none" w:sz="0" w:space="0" w:color="auto"/>
          <w:insideH w:val="single" w:sz="4" w:space="0" w:color="1F497D" w:themeColor="text2"/>
          <w:insideV w:val="none" w:sz="0" w:space="0" w:color="auto"/>
        </w:tblBorders>
        <w:tblLook w:val="04A0"/>
      </w:tblPr>
      <w:tblGrid>
        <w:gridCol w:w="3395"/>
        <w:gridCol w:w="1970"/>
      </w:tblGrid>
      <w:tr w:rsidR="00531482" w:rsidRPr="001E6234" w:rsidTr="009B606E">
        <w:trPr>
          <w:jc w:val="center"/>
        </w:trPr>
        <w:tc>
          <w:tcPr>
            <w:tcW w:w="3395" w:type="dxa"/>
          </w:tcPr>
          <w:p w:rsidR="00531482" w:rsidRPr="001E6234" w:rsidRDefault="00531482" w:rsidP="00B21A35">
            <w:pPr>
              <w:bidi/>
              <w:spacing w:after="200" w:line="276" w:lineRule="auto"/>
              <w:jc w:val="both"/>
              <w:rPr>
                <w:rFonts w:cs="B Yagut"/>
                <w:b/>
                <w:bCs/>
                <w:sz w:val="24"/>
                <w:szCs w:val="24"/>
                <w:rtl/>
                <w:lang w:bidi="fa-IR"/>
              </w:rPr>
            </w:pPr>
            <w:r w:rsidRPr="001E6234">
              <w:rPr>
                <w:rFonts w:cs="B Yagut"/>
                <w:b/>
                <w:bCs/>
                <w:sz w:val="24"/>
                <w:szCs w:val="24"/>
                <w:rtl/>
                <w:lang w:bidi="fa-IR"/>
              </w:rPr>
              <w:t>شروع اثرات</w:t>
            </w:r>
          </w:p>
        </w:tc>
        <w:tc>
          <w:tcPr>
            <w:tcW w:w="1970" w:type="dxa"/>
          </w:tcPr>
          <w:p w:rsidR="00531482" w:rsidRPr="001E6234" w:rsidRDefault="00531482" w:rsidP="00B21A35">
            <w:pPr>
              <w:bidi/>
              <w:spacing w:after="200" w:line="276" w:lineRule="auto"/>
              <w:jc w:val="both"/>
              <w:rPr>
                <w:rFonts w:cs="B Yagut"/>
                <w:sz w:val="24"/>
                <w:szCs w:val="24"/>
                <w:rtl/>
                <w:lang w:bidi="fa-IR"/>
              </w:rPr>
            </w:pPr>
            <w:r w:rsidRPr="001E6234">
              <w:rPr>
                <w:rFonts w:cs="B Yagut"/>
                <w:sz w:val="24"/>
                <w:szCs w:val="24"/>
                <w:rtl/>
                <w:lang w:bidi="fa-IR"/>
              </w:rPr>
              <w:t>30 دقیقه</w:t>
            </w:r>
          </w:p>
        </w:tc>
      </w:tr>
      <w:tr w:rsidR="00531482" w:rsidRPr="001E6234" w:rsidTr="009B606E">
        <w:trPr>
          <w:jc w:val="center"/>
        </w:trPr>
        <w:tc>
          <w:tcPr>
            <w:tcW w:w="3395" w:type="dxa"/>
          </w:tcPr>
          <w:p w:rsidR="00531482" w:rsidRPr="001E6234" w:rsidRDefault="00531482" w:rsidP="00B21A35">
            <w:pPr>
              <w:bidi/>
              <w:spacing w:after="200" w:line="276" w:lineRule="auto"/>
              <w:jc w:val="both"/>
              <w:rPr>
                <w:rFonts w:cs="B Yagut"/>
                <w:b/>
                <w:bCs/>
                <w:sz w:val="24"/>
                <w:szCs w:val="24"/>
                <w:rtl/>
                <w:lang w:bidi="fa-IR"/>
              </w:rPr>
            </w:pPr>
            <w:r w:rsidRPr="001E6234">
              <w:rPr>
                <w:rFonts w:cs="B Yagut"/>
                <w:b/>
                <w:bCs/>
                <w:sz w:val="24"/>
                <w:szCs w:val="24"/>
                <w:rtl/>
                <w:lang w:bidi="fa-IR"/>
              </w:rPr>
              <w:t>اوج اثر</w:t>
            </w:r>
          </w:p>
        </w:tc>
        <w:tc>
          <w:tcPr>
            <w:tcW w:w="1970" w:type="dxa"/>
          </w:tcPr>
          <w:p w:rsidR="00531482" w:rsidRPr="001E6234" w:rsidRDefault="00531482" w:rsidP="00B21A35">
            <w:pPr>
              <w:bidi/>
              <w:spacing w:after="200" w:line="276" w:lineRule="auto"/>
              <w:jc w:val="both"/>
              <w:rPr>
                <w:rFonts w:cs="B Yagut"/>
                <w:sz w:val="24"/>
                <w:szCs w:val="24"/>
                <w:rtl/>
                <w:lang w:bidi="fa-IR"/>
              </w:rPr>
            </w:pPr>
            <w:r w:rsidRPr="001E6234">
              <w:rPr>
                <w:rFonts w:cs="B Yagut"/>
                <w:sz w:val="24"/>
                <w:szCs w:val="24"/>
                <w:rtl/>
                <w:lang w:bidi="fa-IR"/>
              </w:rPr>
              <w:t>تقریبا 3 ساعت</w:t>
            </w:r>
          </w:p>
        </w:tc>
      </w:tr>
      <w:tr w:rsidR="00531482" w:rsidRPr="001E6234" w:rsidTr="009B606E">
        <w:trPr>
          <w:jc w:val="center"/>
        </w:trPr>
        <w:tc>
          <w:tcPr>
            <w:tcW w:w="3395" w:type="dxa"/>
          </w:tcPr>
          <w:p w:rsidR="00531482" w:rsidRPr="001E6234" w:rsidRDefault="00531482" w:rsidP="00B21A35">
            <w:pPr>
              <w:bidi/>
              <w:spacing w:after="200" w:line="276" w:lineRule="auto"/>
              <w:jc w:val="both"/>
              <w:rPr>
                <w:rFonts w:cs="B Yagut"/>
                <w:b/>
                <w:bCs/>
                <w:sz w:val="24"/>
                <w:szCs w:val="24"/>
                <w:rtl/>
                <w:lang w:bidi="fa-IR"/>
              </w:rPr>
            </w:pPr>
            <w:r w:rsidRPr="001E6234">
              <w:rPr>
                <w:rFonts w:cs="B Yagut"/>
                <w:b/>
                <w:bCs/>
                <w:sz w:val="24"/>
                <w:szCs w:val="24"/>
                <w:rtl/>
                <w:lang w:bidi="fa-IR"/>
              </w:rPr>
              <w:t>نیمه عمر (در درمان نگهدارنده)</w:t>
            </w:r>
          </w:p>
        </w:tc>
        <w:tc>
          <w:tcPr>
            <w:tcW w:w="1970" w:type="dxa"/>
          </w:tcPr>
          <w:p w:rsidR="00531482" w:rsidRPr="001E6234" w:rsidRDefault="00531482" w:rsidP="00B21A35">
            <w:pPr>
              <w:bidi/>
              <w:spacing w:after="200" w:line="276" w:lineRule="auto"/>
              <w:jc w:val="both"/>
              <w:rPr>
                <w:rFonts w:cs="B Yagut"/>
                <w:sz w:val="24"/>
                <w:szCs w:val="24"/>
                <w:rtl/>
                <w:lang w:bidi="fa-IR"/>
              </w:rPr>
            </w:pPr>
            <w:r w:rsidRPr="001E6234">
              <w:rPr>
                <w:rFonts w:cs="B Yagut"/>
                <w:sz w:val="24"/>
                <w:szCs w:val="24"/>
                <w:rtl/>
                <w:lang w:bidi="fa-IR"/>
              </w:rPr>
              <w:t>تقریبا 24 ساعت</w:t>
            </w:r>
          </w:p>
        </w:tc>
      </w:tr>
      <w:tr w:rsidR="00531482" w:rsidRPr="001E6234" w:rsidTr="009B606E">
        <w:trPr>
          <w:jc w:val="center"/>
        </w:trPr>
        <w:tc>
          <w:tcPr>
            <w:tcW w:w="3395" w:type="dxa"/>
          </w:tcPr>
          <w:p w:rsidR="00531482" w:rsidRPr="001E6234" w:rsidRDefault="00531482" w:rsidP="00B21A35">
            <w:pPr>
              <w:bidi/>
              <w:spacing w:after="200" w:line="276" w:lineRule="auto"/>
              <w:jc w:val="both"/>
              <w:rPr>
                <w:rFonts w:cs="B Yagut"/>
                <w:b/>
                <w:bCs/>
                <w:sz w:val="24"/>
                <w:szCs w:val="24"/>
                <w:rtl/>
                <w:lang w:bidi="fa-IR"/>
              </w:rPr>
            </w:pPr>
            <w:r w:rsidRPr="001E6234">
              <w:rPr>
                <w:rFonts w:cs="B Yagut"/>
                <w:b/>
                <w:bCs/>
                <w:sz w:val="24"/>
                <w:szCs w:val="24"/>
                <w:rtl/>
                <w:lang w:bidi="fa-IR"/>
              </w:rPr>
              <w:t>زمان رسیدن به تثبیت</w:t>
            </w:r>
          </w:p>
        </w:tc>
        <w:tc>
          <w:tcPr>
            <w:tcW w:w="1970" w:type="dxa"/>
          </w:tcPr>
          <w:p w:rsidR="00531482" w:rsidRPr="001E6234" w:rsidRDefault="00531482" w:rsidP="00B21A35">
            <w:pPr>
              <w:bidi/>
              <w:spacing w:after="200" w:line="276" w:lineRule="auto"/>
              <w:jc w:val="both"/>
              <w:rPr>
                <w:rFonts w:cs="B Yagut"/>
                <w:sz w:val="24"/>
                <w:szCs w:val="24"/>
                <w:rtl/>
                <w:lang w:bidi="fa-IR"/>
              </w:rPr>
            </w:pPr>
            <w:r w:rsidRPr="001E6234">
              <w:rPr>
                <w:rFonts w:cs="B Yagut"/>
                <w:sz w:val="24"/>
                <w:szCs w:val="24"/>
                <w:rtl/>
                <w:lang w:bidi="fa-IR"/>
              </w:rPr>
              <w:t>3-10 روز</w:t>
            </w:r>
          </w:p>
        </w:tc>
      </w:tr>
    </w:tbl>
    <w:p w:rsidR="00531482" w:rsidRPr="001E6234" w:rsidRDefault="00531482" w:rsidP="00B21A35">
      <w:pPr>
        <w:bidi/>
        <w:jc w:val="both"/>
        <w:rPr>
          <w:rFonts w:cs="B Yagut"/>
          <w:sz w:val="24"/>
          <w:szCs w:val="24"/>
          <w:rtl/>
          <w:lang w:bidi="fa-IR"/>
        </w:rPr>
      </w:pPr>
    </w:p>
    <w:p w:rsidR="00531482" w:rsidRPr="001E6234" w:rsidRDefault="00531482" w:rsidP="00B21A35">
      <w:pPr>
        <w:bidi/>
        <w:jc w:val="both"/>
        <w:rPr>
          <w:rFonts w:cs="B Yagut"/>
          <w:sz w:val="24"/>
          <w:szCs w:val="24"/>
          <w:rtl/>
          <w:lang w:bidi="fa-IR"/>
        </w:rPr>
      </w:pPr>
      <w:r w:rsidRPr="001E6234">
        <w:rPr>
          <w:rFonts w:cs="B Yagut"/>
          <w:sz w:val="24"/>
          <w:szCs w:val="24"/>
          <w:rtl/>
          <w:lang w:bidi="fa-IR"/>
        </w:rPr>
        <w:t>متادون محلول در چربی است و به برخی از بافت</w:t>
      </w:r>
      <w:r w:rsidRPr="001E6234">
        <w:rPr>
          <w:rFonts w:cs="B Yagut"/>
          <w:sz w:val="24"/>
          <w:szCs w:val="24"/>
          <w:rtl/>
          <w:lang w:bidi="fa-IR"/>
        </w:rPr>
        <w:softHyphen/>
        <w:t>های بدن شامل ریه ها، کلیه ها، کبد و طحال متصل می</w:t>
      </w:r>
      <w:r w:rsidRPr="001E6234">
        <w:rPr>
          <w:rFonts w:cs="B Yagut"/>
          <w:sz w:val="24"/>
          <w:szCs w:val="24"/>
          <w:rtl/>
          <w:lang w:bidi="fa-IR"/>
        </w:rPr>
        <w:softHyphen/>
        <w:t>شود، ب</w:t>
      </w:r>
      <w:r w:rsidRPr="001E6234">
        <w:rPr>
          <w:rFonts w:cs="B Yagut" w:hint="cs"/>
          <w:sz w:val="24"/>
          <w:szCs w:val="24"/>
          <w:rtl/>
          <w:lang w:bidi="fa-IR"/>
        </w:rPr>
        <w:t xml:space="preserve">ه </w:t>
      </w:r>
      <w:r w:rsidRPr="001E6234">
        <w:rPr>
          <w:rFonts w:cs="B Yagut"/>
          <w:sz w:val="24"/>
          <w:szCs w:val="24"/>
          <w:rtl/>
          <w:lang w:bidi="fa-IR"/>
        </w:rPr>
        <w:t>طوری که غلظت متادون در این ارگان</w:t>
      </w:r>
      <w:r w:rsidRPr="001E6234">
        <w:rPr>
          <w:rFonts w:cs="B Yagut"/>
          <w:sz w:val="24"/>
          <w:szCs w:val="24"/>
          <w:rtl/>
          <w:lang w:bidi="fa-IR"/>
        </w:rPr>
        <w:softHyphen/>
        <w:t>ها از خون به مراتب بالاتر است. بنابراین جابجایی آهسته متادون میان این منابع و خون وجود دارد. زیست</w:t>
      </w:r>
      <w:r w:rsidRPr="001E6234">
        <w:rPr>
          <w:rFonts w:cs="B Yagut"/>
          <w:sz w:val="24"/>
          <w:szCs w:val="24"/>
          <w:rtl/>
          <w:lang w:bidi="fa-IR"/>
        </w:rPr>
        <w:softHyphen/>
        <w:t>فراهمی</w:t>
      </w:r>
      <w:r w:rsidRPr="001E6234">
        <w:rPr>
          <w:rStyle w:val="FootnoteReference"/>
          <w:rFonts w:cs="B Yagut"/>
          <w:sz w:val="24"/>
          <w:szCs w:val="24"/>
          <w:rtl/>
        </w:rPr>
        <w:footnoteReference w:id="39"/>
      </w:r>
      <w:r w:rsidRPr="001E6234">
        <w:rPr>
          <w:rFonts w:cs="B Yagut"/>
          <w:sz w:val="24"/>
          <w:szCs w:val="24"/>
          <w:rtl/>
          <w:lang w:bidi="fa-IR"/>
        </w:rPr>
        <w:t xml:space="preserve"> خوراکی</w:t>
      </w:r>
      <w:r w:rsidRPr="001E6234">
        <w:rPr>
          <w:rFonts w:cs="B Yagut" w:hint="cs"/>
          <w:sz w:val="24"/>
          <w:szCs w:val="24"/>
          <w:rtl/>
          <w:lang w:bidi="fa-IR"/>
        </w:rPr>
        <w:t xml:space="preserve"> متادون</w:t>
      </w:r>
      <w:r w:rsidRPr="001E6234">
        <w:rPr>
          <w:rFonts w:cs="B Yagut"/>
          <w:sz w:val="24"/>
          <w:szCs w:val="24"/>
          <w:rtl/>
          <w:lang w:bidi="fa-IR"/>
        </w:rPr>
        <w:t xml:space="preserve"> 80% </w:t>
      </w:r>
      <w:r w:rsidRPr="001E6234">
        <w:rPr>
          <w:rFonts w:cs="B Yagut" w:hint="cs"/>
          <w:sz w:val="24"/>
          <w:szCs w:val="24"/>
          <w:rtl/>
          <w:lang w:bidi="fa-IR"/>
        </w:rPr>
        <w:t>بوده</w:t>
      </w:r>
      <w:r w:rsidRPr="001E6234">
        <w:rPr>
          <w:rFonts w:cs="B Yagut"/>
          <w:sz w:val="24"/>
          <w:szCs w:val="24"/>
          <w:rtl/>
          <w:lang w:bidi="fa-IR"/>
        </w:rPr>
        <w:t xml:space="preserve"> و نیمه عمر حذف آن بالاست. وقتی متادون به صورت روزانه با دوزهای ثابت خوراکی تجویز می</w:t>
      </w:r>
      <w:r w:rsidRPr="001E6234">
        <w:rPr>
          <w:rFonts w:cs="B Yagut"/>
          <w:sz w:val="24"/>
          <w:szCs w:val="24"/>
          <w:rtl/>
          <w:lang w:bidi="fa-IR"/>
        </w:rPr>
        <w:softHyphen/>
        <w:t>شود، سطح خونی آن باید بیمار را به مدت 24 ساعت در حالت بدون علامت نگه دارد، بدون آن که بیمار حالات مسمومیت یا ترک را تجربه نماید. در دوزهای درمانی، تقریباً 90% متادون به پروتئین</w:t>
      </w:r>
      <w:r w:rsidRPr="001E6234">
        <w:rPr>
          <w:rFonts w:cs="B Yagut"/>
          <w:sz w:val="24"/>
          <w:szCs w:val="24"/>
          <w:rtl/>
          <w:lang w:bidi="fa-IR"/>
        </w:rPr>
        <w:softHyphen/>
        <w:t>های پلاسما متصل می</w:t>
      </w:r>
      <w:r w:rsidRPr="001E6234">
        <w:rPr>
          <w:rFonts w:cs="B Yagut"/>
          <w:sz w:val="24"/>
          <w:szCs w:val="24"/>
          <w:rtl/>
          <w:lang w:bidi="fa-IR"/>
        </w:rPr>
        <w:softHyphen/>
        <w:t>گردد، به طوری که میانگین کسر آزاد متادون راسمیک 12% است. متادون ابتدائاً به 1</w:t>
      </w:r>
      <w:r w:rsidRPr="001E6234">
        <w:rPr>
          <w:rFonts w:cs="B Yagut"/>
          <w:sz w:val="24"/>
          <w:szCs w:val="24"/>
          <w:lang w:bidi="fa-IR"/>
        </w:rPr>
        <w:sym w:font="Symbol" w:char="F061"/>
      </w:r>
      <w:r w:rsidRPr="001E6234">
        <w:rPr>
          <w:rFonts w:cs="B Yagut"/>
          <w:sz w:val="24"/>
          <w:szCs w:val="24"/>
          <w:rtl/>
          <w:lang w:bidi="fa-IR"/>
        </w:rPr>
        <w:t>- اسید گلیکوپروتئین</w:t>
      </w:r>
      <w:r w:rsidRPr="001E6234">
        <w:rPr>
          <w:rStyle w:val="FootnoteReference"/>
          <w:rFonts w:cs="B Yagut"/>
          <w:sz w:val="24"/>
          <w:szCs w:val="24"/>
          <w:rtl/>
        </w:rPr>
        <w:footnoteReference w:id="40"/>
      </w:r>
      <w:r w:rsidRPr="001E6234">
        <w:rPr>
          <w:rFonts w:cs="B Yagut"/>
          <w:sz w:val="24"/>
          <w:szCs w:val="24"/>
          <w:rtl/>
          <w:lang w:bidi="fa-IR"/>
        </w:rPr>
        <w:t xml:space="preserve"> متصل می</w:t>
      </w:r>
      <w:r w:rsidRPr="001E6234">
        <w:rPr>
          <w:rFonts w:cs="B Yagut"/>
          <w:sz w:val="24"/>
          <w:szCs w:val="24"/>
          <w:rtl/>
          <w:lang w:bidi="fa-IR"/>
        </w:rPr>
        <w:softHyphen/>
        <w:t>شود. 1</w:t>
      </w:r>
      <w:r w:rsidRPr="001E6234">
        <w:rPr>
          <w:rFonts w:cs="B Yagut"/>
          <w:sz w:val="24"/>
          <w:szCs w:val="24"/>
          <w:lang w:bidi="fa-IR"/>
        </w:rPr>
        <w:sym w:font="Symbol" w:char="F061"/>
      </w:r>
      <w:r w:rsidRPr="001E6234">
        <w:rPr>
          <w:rFonts w:cs="B Yagut"/>
          <w:sz w:val="24"/>
          <w:szCs w:val="24"/>
          <w:rtl/>
          <w:lang w:bidi="fa-IR"/>
        </w:rPr>
        <w:t>- اسید گلیکوپروتئین تفاوت</w:t>
      </w:r>
      <w:r w:rsidRPr="001E6234">
        <w:rPr>
          <w:rFonts w:cs="B Yagut"/>
          <w:sz w:val="24"/>
          <w:szCs w:val="24"/>
          <w:rtl/>
          <w:lang w:bidi="fa-IR"/>
        </w:rPr>
        <w:softHyphen/>
        <w:t>های بین</w:t>
      </w:r>
      <w:r w:rsidRPr="001E6234">
        <w:rPr>
          <w:rFonts w:cs="B Yagut"/>
          <w:sz w:val="24"/>
          <w:szCs w:val="24"/>
          <w:rtl/>
          <w:lang w:bidi="fa-IR"/>
        </w:rPr>
        <w:softHyphen/>
        <w:t>فردی نشان می</w:t>
      </w:r>
      <w:r w:rsidRPr="001E6234">
        <w:rPr>
          <w:rFonts w:cs="B Yagut"/>
          <w:sz w:val="24"/>
          <w:szCs w:val="24"/>
          <w:rtl/>
          <w:lang w:bidi="fa-IR"/>
        </w:rPr>
        <w:softHyphen/>
        <w:t xml:space="preserve">دهد و غلظت آن بسته به وضعیت سلامت فرد متفاوت است. </w:t>
      </w:r>
    </w:p>
    <w:p w:rsidR="00531482" w:rsidRPr="001E6234" w:rsidRDefault="00531482" w:rsidP="00B21A35">
      <w:pPr>
        <w:bidi/>
        <w:jc w:val="both"/>
        <w:rPr>
          <w:rFonts w:cs="B Yagut"/>
          <w:sz w:val="24"/>
          <w:szCs w:val="24"/>
          <w:rtl/>
          <w:lang w:bidi="fa-IR"/>
        </w:rPr>
      </w:pPr>
      <w:r w:rsidRPr="001E6234">
        <w:rPr>
          <w:rFonts w:cs="B Yagut"/>
          <w:sz w:val="24"/>
          <w:szCs w:val="24"/>
          <w:rtl/>
          <w:lang w:bidi="fa-IR"/>
        </w:rPr>
        <w:t>رابطه معنی</w:t>
      </w:r>
      <w:r w:rsidRPr="001E6234">
        <w:rPr>
          <w:rFonts w:cs="B Yagut"/>
          <w:sz w:val="24"/>
          <w:szCs w:val="24"/>
          <w:rtl/>
          <w:lang w:bidi="fa-IR"/>
        </w:rPr>
        <w:softHyphen/>
        <w:t>داری بین نسبت اتصال متادون راسمیک و غلظت 1</w:t>
      </w:r>
      <w:r w:rsidRPr="001E6234">
        <w:rPr>
          <w:rFonts w:cs="B Yagut"/>
          <w:sz w:val="24"/>
          <w:szCs w:val="24"/>
          <w:lang w:bidi="fa-IR"/>
        </w:rPr>
        <w:sym w:font="Symbol" w:char="F061"/>
      </w:r>
      <w:r w:rsidRPr="001E6234">
        <w:rPr>
          <w:rFonts w:cs="B Yagut"/>
          <w:sz w:val="24"/>
          <w:szCs w:val="24"/>
          <w:rtl/>
          <w:lang w:bidi="fa-IR"/>
        </w:rPr>
        <w:t>- اسید گلیکوپروتئین وجود دارد و تفاوت 6 برابر در سطح جزء آزاد متادون در افراد مختلف می</w:t>
      </w:r>
      <w:r w:rsidRPr="001E6234">
        <w:rPr>
          <w:rFonts w:cs="B Yagut"/>
          <w:sz w:val="24"/>
          <w:szCs w:val="24"/>
          <w:rtl/>
          <w:lang w:bidi="fa-IR"/>
        </w:rPr>
        <w:softHyphen/>
        <w:t>تواند تا حدی ناشی از این موضوع باشد.</w:t>
      </w:r>
      <w:r w:rsidRPr="001E6234">
        <w:rPr>
          <w:rFonts w:cs="B Yagut" w:hint="cs"/>
          <w:sz w:val="24"/>
          <w:szCs w:val="24"/>
          <w:rtl/>
          <w:lang w:bidi="fa-IR"/>
        </w:rPr>
        <w:t xml:space="preserve"> </w:t>
      </w:r>
      <w:r w:rsidRPr="001E6234">
        <w:rPr>
          <w:rFonts w:cs="B Yagut"/>
          <w:sz w:val="24"/>
          <w:szCs w:val="24"/>
          <w:rtl/>
          <w:lang w:bidi="fa-IR"/>
        </w:rPr>
        <w:t>ب</w:t>
      </w:r>
      <w:r w:rsidRPr="001E6234">
        <w:rPr>
          <w:rFonts w:cs="B Yagut" w:hint="cs"/>
          <w:sz w:val="24"/>
          <w:szCs w:val="24"/>
          <w:rtl/>
          <w:lang w:bidi="fa-IR"/>
        </w:rPr>
        <w:t xml:space="preserve">ه </w:t>
      </w:r>
      <w:r w:rsidRPr="001E6234">
        <w:rPr>
          <w:rFonts w:cs="B Yagut"/>
          <w:sz w:val="24"/>
          <w:szCs w:val="24"/>
          <w:rtl/>
          <w:lang w:bidi="fa-IR"/>
        </w:rPr>
        <w:t>علاوه، متادون قویاً به پروتئین</w:t>
      </w:r>
      <w:r w:rsidRPr="001E6234">
        <w:rPr>
          <w:rFonts w:cs="B Yagut"/>
          <w:sz w:val="24"/>
          <w:szCs w:val="24"/>
          <w:rtl/>
          <w:lang w:bidi="fa-IR"/>
        </w:rPr>
        <w:softHyphen/>
        <w:t>های بافت</w:t>
      </w:r>
      <w:r w:rsidRPr="001E6234">
        <w:rPr>
          <w:rFonts w:cs="B Yagut"/>
          <w:sz w:val="24"/>
          <w:szCs w:val="24"/>
          <w:rtl/>
          <w:lang w:bidi="fa-IR"/>
        </w:rPr>
        <w:softHyphen/>
        <w:t>های مختلف متصل می</w:t>
      </w:r>
      <w:r w:rsidRPr="001E6234">
        <w:rPr>
          <w:rFonts w:cs="B Yagut"/>
          <w:sz w:val="24"/>
          <w:szCs w:val="24"/>
          <w:rtl/>
          <w:lang w:bidi="fa-IR"/>
        </w:rPr>
        <w:softHyphen/>
        <w:t>شود. متادون بعد از تجویز دوزهای مکرر، تدریجاً در بافت</w:t>
      </w:r>
      <w:r w:rsidRPr="001E6234">
        <w:rPr>
          <w:rFonts w:cs="B Yagut"/>
          <w:sz w:val="24"/>
          <w:szCs w:val="24"/>
          <w:rtl/>
          <w:lang w:bidi="fa-IR"/>
        </w:rPr>
        <w:softHyphen/>
        <w:t>ها تجمع می</w:t>
      </w:r>
      <w:r w:rsidRPr="001E6234">
        <w:rPr>
          <w:rFonts w:cs="B Yagut"/>
          <w:sz w:val="24"/>
          <w:szCs w:val="24"/>
          <w:rtl/>
          <w:lang w:bidi="fa-IR"/>
        </w:rPr>
        <w:softHyphen/>
        <w:t>یابد. بعد از قطع تجویز، با رها شدن آرام متادون از جایگاه</w:t>
      </w:r>
      <w:r w:rsidRPr="001E6234">
        <w:rPr>
          <w:rFonts w:cs="B Yagut"/>
          <w:sz w:val="24"/>
          <w:szCs w:val="24"/>
          <w:rtl/>
          <w:lang w:bidi="fa-IR"/>
        </w:rPr>
        <w:softHyphen/>
        <w:t>های اتصال خارج سلولی غلظت</w:t>
      </w:r>
      <w:r w:rsidRPr="001E6234">
        <w:rPr>
          <w:rFonts w:cs="B Yagut"/>
          <w:sz w:val="24"/>
          <w:szCs w:val="24"/>
          <w:rtl/>
          <w:lang w:bidi="fa-IR"/>
        </w:rPr>
        <w:softHyphen/>
        <w:t>های پایین دارو در پلاسما حفظ می</w:t>
      </w:r>
      <w:r w:rsidRPr="001E6234">
        <w:rPr>
          <w:rFonts w:cs="B Yagut"/>
          <w:sz w:val="24"/>
          <w:szCs w:val="24"/>
          <w:rtl/>
          <w:lang w:bidi="fa-IR"/>
        </w:rPr>
        <w:softHyphen/>
        <w:t>شود. این فرآیند احتمالاً مسؤل علایم ترک خفیف، اما طولانی</w:t>
      </w:r>
      <w:r w:rsidRPr="001E6234">
        <w:rPr>
          <w:rFonts w:cs="B Yagut"/>
          <w:sz w:val="24"/>
          <w:szCs w:val="24"/>
          <w:rtl/>
          <w:lang w:bidi="fa-IR"/>
        </w:rPr>
        <w:softHyphen/>
        <w:t>مدت ناشی از قطع متادون است. با این که پژوهش</w:t>
      </w:r>
      <w:r w:rsidRPr="001E6234">
        <w:rPr>
          <w:rFonts w:cs="B Yagut"/>
          <w:sz w:val="24"/>
          <w:szCs w:val="24"/>
          <w:rtl/>
          <w:lang w:bidi="fa-IR"/>
        </w:rPr>
        <w:softHyphen/>
        <w:t>گران ارتباط نزدیکی میان دوز متادون و غلظت سرمی آن در برخی بیماران یافته</w:t>
      </w:r>
      <w:r w:rsidRPr="001E6234">
        <w:rPr>
          <w:rFonts w:cs="B Yagut"/>
          <w:sz w:val="24"/>
          <w:szCs w:val="24"/>
          <w:rtl/>
          <w:lang w:bidi="fa-IR"/>
        </w:rPr>
        <w:softHyphen/>
        <w:t>اند، این ارتباط لزوماً خطی نیست و تفاوت</w:t>
      </w:r>
      <w:r w:rsidRPr="001E6234">
        <w:rPr>
          <w:rFonts w:cs="B Yagut"/>
          <w:sz w:val="24"/>
          <w:szCs w:val="24"/>
          <w:rtl/>
          <w:lang w:bidi="fa-IR"/>
        </w:rPr>
        <w:softHyphen/>
        <w:t>های زیادی بین بیماران مختلف دیده می</w:t>
      </w:r>
      <w:r w:rsidRPr="001E6234">
        <w:rPr>
          <w:rFonts w:cs="B Yagut"/>
          <w:sz w:val="24"/>
          <w:szCs w:val="24"/>
          <w:rtl/>
          <w:lang w:bidi="fa-IR"/>
        </w:rPr>
        <w:softHyphen/>
        <w:t>شود. سرعت تغییر نسبت بین غلظت اوج و نشیب می</w:t>
      </w:r>
      <w:r w:rsidRPr="001E6234">
        <w:rPr>
          <w:rFonts w:cs="B Yagut"/>
          <w:sz w:val="24"/>
          <w:szCs w:val="24"/>
          <w:rtl/>
          <w:lang w:bidi="fa-IR"/>
        </w:rPr>
        <w:softHyphen/>
        <w:t>تواند از نظر بالینی مفید باشد. محققان بر این باورند که نسبت غلظت سرمی متادون اوج نباید از دو برابر میزان نشیب بیش</w:t>
      </w:r>
      <w:r w:rsidRPr="001E6234">
        <w:rPr>
          <w:rFonts w:cs="B Yagut" w:hint="cs"/>
          <w:sz w:val="24"/>
          <w:szCs w:val="24"/>
          <w:rtl/>
          <w:lang w:bidi="fa-IR"/>
        </w:rPr>
        <w:t>ت</w:t>
      </w:r>
      <w:r w:rsidRPr="001E6234">
        <w:rPr>
          <w:rFonts w:cs="B Yagut"/>
          <w:sz w:val="24"/>
          <w:szCs w:val="24"/>
          <w:rtl/>
          <w:lang w:bidi="fa-IR"/>
        </w:rPr>
        <w:t>ر باشد. سطح سرمی متادون نشیب معادل 150 تا 600 نانوگرم/میلیلیتر برای سرکوب وسوسه مواد ضرورت دارد. برخی درمان</w:t>
      </w:r>
      <w:r w:rsidRPr="001E6234">
        <w:rPr>
          <w:rFonts w:cs="B Yagut"/>
          <w:sz w:val="24"/>
          <w:szCs w:val="24"/>
          <w:rtl/>
          <w:lang w:bidi="fa-IR"/>
        </w:rPr>
        <w:softHyphen/>
        <w:t>گران غلظت سرمی نشیب 400 نانوگرم/میلیلیتر برای تأمین تحمل متقاطع کافی نسبت به مواد افیونی کافی در نظر می</w:t>
      </w:r>
      <w:r w:rsidRPr="001E6234">
        <w:rPr>
          <w:rFonts w:cs="B Yagut"/>
          <w:sz w:val="24"/>
          <w:szCs w:val="24"/>
          <w:rtl/>
          <w:lang w:bidi="fa-IR"/>
        </w:rPr>
        <w:softHyphen/>
        <w:t>گیرند، هر چند پژوهش</w:t>
      </w:r>
      <w:r w:rsidRPr="001E6234">
        <w:rPr>
          <w:rFonts w:cs="B Yagut"/>
          <w:sz w:val="24"/>
          <w:szCs w:val="24"/>
          <w:rtl/>
          <w:lang w:bidi="fa-IR"/>
        </w:rPr>
        <w:softHyphen/>
        <w:t>های بیش</w:t>
      </w:r>
      <w:r w:rsidRPr="001E6234">
        <w:rPr>
          <w:rFonts w:cs="B Yagut"/>
          <w:sz w:val="24"/>
          <w:szCs w:val="24"/>
          <w:rtl/>
          <w:lang w:bidi="fa-IR"/>
        </w:rPr>
        <w:softHyphen/>
        <w:t>تر اعتبار این سطوح نشیب را تایید نکرده</w:t>
      </w:r>
      <w:r w:rsidRPr="001E6234">
        <w:rPr>
          <w:rFonts w:cs="B Yagut"/>
          <w:sz w:val="24"/>
          <w:szCs w:val="24"/>
          <w:rtl/>
          <w:lang w:bidi="fa-IR"/>
        </w:rPr>
        <w:softHyphen/>
        <w:t>اند.</w:t>
      </w:r>
    </w:p>
    <w:p w:rsidR="001057DB" w:rsidRPr="001E6234" w:rsidRDefault="001057DB" w:rsidP="00B21A35">
      <w:pPr>
        <w:bidi/>
        <w:jc w:val="center"/>
        <w:rPr>
          <w:rFonts w:cs="B Yagut"/>
          <w:b/>
          <w:bCs/>
          <w:sz w:val="24"/>
          <w:szCs w:val="24"/>
          <w:rtl/>
          <w:lang w:bidi="fa-IR"/>
        </w:rPr>
      </w:pPr>
    </w:p>
    <w:p w:rsidR="00531482" w:rsidRPr="001E6234" w:rsidRDefault="00531482" w:rsidP="001057DB">
      <w:pPr>
        <w:bidi/>
        <w:jc w:val="center"/>
        <w:rPr>
          <w:rFonts w:cs="B Yagut"/>
          <w:sz w:val="24"/>
          <w:szCs w:val="24"/>
          <w:rtl/>
          <w:lang w:bidi="fa-IR"/>
        </w:rPr>
      </w:pPr>
      <w:r w:rsidRPr="001E6234">
        <w:rPr>
          <w:rFonts w:cs="B Yagut"/>
          <w:b/>
          <w:bCs/>
          <w:sz w:val="24"/>
          <w:szCs w:val="24"/>
          <w:rtl/>
          <w:lang w:bidi="fa-IR"/>
        </w:rPr>
        <w:lastRenderedPageBreak/>
        <w:t xml:space="preserve">شکل </w:t>
      </w:r>
      <w:r w:rsidRPr="001E6234">
        <w:rPr>
          <w:rFonts w:cs="B Yagut" w:hint="cs"/>
          <w:b/>
          <w:bCs/>
          <w:sz w:val="24"/>
          <w:szCs w:val="24"/>
          <w:rtl/>
          <w:lang w:bidi="fa-IR"/>
        </w:rPr>
        <w:t>2-2</w:t>
      </w:r>
      <w:r w:rsidRPr="001E6234">
        <w:rPr>
          <w:rFonts w:cs="B Yagut"/>
          <w:b/>
          <w:bCs/>
          <w:sz w:val="24"/>
          <w:szCs w:val="24"/>
          <w:rtl/>
          <w:lang w:bidi="fa-IR"/>
        </w:rPr>
        <w:t>-</w:t>
      </w:r>
      <w:r w:rsidRPr="001E6234">
        <w:rPr>
          <w:rFonts w:cs="B Yagut"/>
          <w:sz w:val="24"/>
          <w:szCs w:val="24"/>
          <w:rtl/>
          <w:lang w:bidi="fa-IR"/>
        </w:rPr>
        <w:t xml:space="preserve"> سطوح پلاسمایی متادون در طول 3 روز اول</w:t>
      </w:r>
    </w:p>
    <w:p w:rsidR="00531482" w:rsidRPr="001E6234" w:rsidRDefault="00416890" w:rsidP="00B21A35">
      <w:pPr>
        <w:bidi/>
        <w:jc w:val="center"/>
        <w:rPr>
          <w:rFonts w:cs="B Yagut"/>
          <w:sz w:val="24"/>
          <w:szCs w:val="24"/>
          <w:rtl/>
          <w:lang w:bidi="fa-IR"/>
        </w:rPr>
      </w:pPr>
      <w:r w:rsidRPr="00416890">
        <w:rPr>
          <w:rFonts w:cs="B Yagut"/>
          <w:b/>
          <w:bCs/>
          <w:noProof/>
          <w:sz w:val="24"/>
          <w:szCs w:val="24"/>
          <w:rtl/>
        </w:rPr>
        <w:pict>
          <v:shape id="Text Box 21" o:spid="_x0000_s1033" type="#_x0000_t202" style="position:absolute;left:0;text-align:left;margin-left:120.25pt;margin-top:149.35pt;width:22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" fillcolor="#f6f1f0" stroked="f">
            <v:textbox>
              <w:txbxContent>
                <w:p w:rsidR="00AB7DAD" w:rsidRPr="001A71C5" w:rsidRDefault="00AB7DAD" w:rsidP="00531482">
                  <w:pPr>
                    <w:bidi/>
                    <w:jc w:val="center"/>
                    <w:rPr>
                      <w:rFonts w:cs="B Nazanin"/>
                      <w:sz w:val="18"/>
                      <w:szCs w:val="18"/>
                      <w:lang w:bidi="fa-IR"/>
                    </w:rPr>
                  </w:pPr>
                  <w:r>
                    <w:rPr>
                      <w:rFonts w:cs="B Nazanin" w:hint="cs"/>
                      <w:sz w:val="18"/>
                      <w:szCs w:val="18"/>
                      <w:rtl/>
                      <w:lang w:bidi="fa-IR"/>
                    </w:rPr>
                    <w:t>0</w:t>
                  </w:r>
                </w:p>
              </w:txbxContent>
            </v:textbox>
          </v:shape>
        </w:pict>
      </w:r>
      <w:r w:rsidRPr="00416890">
        <w:rPr>
          <w:rFonts w:cs="B Yagut"/>
          <w:b/>
          <w:bCs/>
          <w:noProof/>
          <w:sz w:val="24"/>
          <w:szCs w:val="24"/>
          <w:rtl/>
        </w:rPr>
        <w:pict>
          <v:shape id="Text Box 22" o:spid="_x0000_s1034" type="#_x0000_t202" style="position:absolute;left:0;text-align:left;margin-left:166.5pt;margin-top:148.85pt;width:27pt;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" fillcolor="#f6f1f0" stroked="f">
            <v:textbox>
              <w:txbxContent>
                <w:p w:rsidR="00AB7DAD" w:rsidRPr="001A71C5" w:rsidRDefault="00AB7DAD" w:rsidP="00531482">
                  <w:pPr>
                    <w:bidi/>
                    <w:jc w:val="center"/>
                    <w:rPr>
                      <w:rFonts w:cs="B Nazanin"/>
                      <w:sz w:val="18"/>
                      <w:szCs w:val="18"/>
                      <w:lang w:bidi="fa-IR"/>
                    </w:rPr>
                  </w:pPr>
                  <w:r>
                    <w:rPr>
                      <w:rFonts w:cs="B Nazanin" w:hint="cs"/>
                      <w:sz w:val="18"/>
                      <w:szCs w:val="18"/>
                      <w:rtl/>
                      <w:lang w:bidi="fa-IR"/>
                    </w:rPr>
                    <w:t>12</w:t>
                  </w:r>
                </w:p>
              </w:txbxContent>
            </v:textbox>
          </v:shape>
        </w:pict>
      </w:r>
      <w:r w:rsidRPr="00416890">
        <w:rPr>
          <w:rFonts w:cs="B Yagut"/>
          <w:b/>
          <w:bCs/>
          <w:noProof/>
          <w:sz w:val="24"/>
          <w:szCs w:val="24"/>
          <w:rtl/>
        </w:rPr>
        <w:pict>
          <v:shape id="Text Box 23" o:spid="_x0000_s1035" type="#_x0000_t202" style="position:absolute;left:0;text-align:left;margin-left:216.25pt;margin-top:148.85pt;width:29pt;height:1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" fillcolor="#f6f1f0" stroked="f">
            <v:textbox>
              <w:txbxContent>
                <w:p w:rsidR="00AB7DAD" w:rsidRPr="001A71C5" w:rsidRDefault="00AB7DAD" w:rsidP="00531482">
                  <w:pPr>
                    <w:bidi/>
                    <w:jc w:val="center"/>
                    <w:rPr>
                      <w:rFonts w:cs="B Nazanin"/>
                      <w:sz w:val="18"/>
                      <w:szCs w:val="18"/>
                      <w:lang w:bidi="fa-IR"/>
                    </w:rPr>
                  </w:pPr>
                  <w:r>
                    <w:rPr>
                      <w:rFonts w:cs="B Nazanin" w:hint="cs"/>
                      <w:sz w:val="18"/>
                      <w:szCs w:val="18"/>
                      <w:rtl/>
                      <w:lang w:bidi="fa-IR"/>
                    </w:rPr>
                    <w:t>24</w:t>
                  </w:r>
                </w:p>
              </w:txbxContent>
            </v:textbox>
          </v:shape>
        </w:pict>
      </w:r>
      <w:r w:rsidRPr="00416890">
        <w:rPr>
          <w:rFonts w:cs="B Yagut"/>
          <w:b/>
          <w:bCs/>
          <w:noProof/>
          <w:sz w:val="24"/>
          <w:szCs w:val="24"/>
          <w:rtl/>
        </w:rPr>
        <w:pict>
          <v:shape id="Text Box 24" o:spid="_x0000_s1036" type="#_x0000_t202" style="position:absolute;left:0;text-align:left;margin-left:267pt;margin-top:148.6pt;width:28.5pt;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" fillcolor="#f6f1f0" stroked="f">
            <v:textbox>
              <w:txbxContent>
                <w:p w:rsidR="00AB7DAD" w:rsidRPr="001A71C5" w:rsidRDefault="00AB7DAD" w:rsidP="00531482">
                  <w:pPr>
                    <w:bidi/>
                    <w:jc w:val="center"/>
                    <w:rPr>
                      <w:rFonts w:cs="B Nazanin"/>
                      <w:sz w:val="18"/>
                      <w:szCs w:val="18"/>
                      <w:lang w:bidi="fa-IR"/>
                    </w:rPr>
                  </w:pPr>
                  <w:r>
                    <w:rPr>
                      <w:rFonts w:cs="B Nazanin" w:hint="cs"/>
                      <w:sz w:val="18"/>
                      <w:szCs w:val="18"/>
                      <w:rtl/>
                      <w:lang w:bidi="fa-IR"/>
                    </w:rPr>
                    <w:t>36</w:t>
                  </w:r>
                </w:p>
              </w:txbxContent>
            </v:textbox>
          </v:shape>
        </w:pict>
      </w:r>
      <w:r w:rsidRPr="00416890">
        <w:rPr>
          <w:rFonts w:cs="B Yagut"/>
          <w:b/>
          <w:bCs/>
          <w:noProof/>
          <w:sz w:val="24"/>
          <w:szCs w:val="24"/>
          <w:rtl/>
        </w:rPr>
        <w:pict>
          <v:shape id="Text Box 25" o:spid="_x0000_s1037" type="#_x0000_t202" style="position:absolute;left:0;text-align:left;margin-left:317.25pt;margin-top:149.35pt;width:28pt;height:1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" fillcolor="#f6f1f0" stroked="f">
            <v:textbox>
              <w:txbxContent>
                <w:p w:rsidR="00AB7DAD" w:rsidRPr="001A71C5" w:rsidRDefault="00AB7DAD" w:rsidP="00531482">
                  <w:pPr>
                    <w:bidi/>
                    <w:jc w:val="center"/>
                    <w:rPr>
                      <w:rFonts w:cs="B Nazanin"/>
                      <w:sz w:val="18"/>
                      <w:szCs w:val="18"/>
                      <w:lang w:bidi="fa-IR"/>
                    </w:rPr>
                  </w:pPr>
                  <w:r>
                    <w:rPr>
                      <w:rFonts w:cs="B Nazanin" w:hint="cs"/>
                      <w:sz w:val="18"/>
                      <w:szCs w:val="18"/>
                      <w:rtl/>
                      <w:lang w:bidi="fa-IR"/>
                    </w:rPr>
                    <w:t>48</w:t>
                  </w:r>
                </w:p>
              </w:txbxContent>
            </v:textbox>
          </v:shape>
        </w:pict>
      </w:r>
      <w:r w:rsidRPr="00416890">
        <w:rPr>
          <w:rFonts w:cs="B Yagut"/>
          <w:b/>
          <w:bCs/>
          <w:noProof/>
          <w:sz w:val="24"/>
          <w:szCs w:val="24"/>
          <w:rtl/>
        </w:rPr>
        <w:pict>
          <v:shape id="Text Box 26" o:spid="_x0000_s1038" type="#_x0000_t202" style="position:absolute;left:0;text-align:left;margin-left:368.5pt;margin-top:149.35pt;width:27.5pt;height:1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" fillcolor="#f6f1f0" stroked="f">
            <v:textbox>
              <w:txbxContent>
                <w:p w:rsidR="00AB7DAD" w:rsidRPr="001A71C5" w:rsidRDefault="00AB7DAD" w:rsidP="00531482">
                  <w:pPr>
                    <w:bidi/>
                    <w:jc w:val="center"/>
                    <w:rPr>
                      <w:rFonts w:cs="B Nazanin"/>
                      <w:sz w:val="18"/>
                      <w:szCs w:val="18"/>
                      <w:lang w:bidi="fa-IR"/>
                    </w:rPr>
                  </w:pPr>
                  <w:r>
                    <w:rPr>
                      <w:rFonts w:cs="B Nazanin" w:hint="cs"/>
                      <w:sz w:val="18"/>
                      <w:szCs w:val="18"/>
                      <w:rtl/>
                      <w:lang w:bidi="fa-IR"/>
                    </w:rPr>
                    <w:t>60</w:t>
                  </w:r>
                </w:p>
              </w:txbxContent>
            </v:textbox>
          </v:shape>
        </w:pict>
      </w:r>
      <w:r w:rsidRPr="00416890">
        <w:rPr>
          <w:rFonts w:cs="B Yagut"/>
          <w:b/>
          <w:bCs/>
          <w:noProof/>
          <w:sz w:val="24"/>
          <w:szCs w:val="24"/>
          <w:rtl/>
        </w:rPr>
        <w:pict>
          <v:shape id="Text Box 27" o:spid="_x0000_s1039" type="#_x0000_t202" style="position:absolute;left:0;text-align:left;margin-left:408.75pt;margin-top:149.35pt;width:28pt;height:1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" fillcolor="#f6f1f0" stroked="f">
            <v:textbox>
              <w:txbxContent>
                <w:p w:rsidR="00AB7DAD" w:rsidRPr="001A71C5" w:rsidRDefault="00AB7DAD" w:rsidP="00531482">
                  <w:pPr>
                    <w:bidi/>
                    <w:rPr>
                      <w:rFonts w:cs="B Nazanin"/>
                      <w:sz w:val="18"/>
                      <w:szCs w:val="18"/>
                      <w:lang w:bidi="fa-IR"/>
                    </w:rPr>
                  </w:pPr>
                  <w:r>
                    <w:rPr>
                      <w:rFonts w:cs="B Nazanin" w:hint="cs"/>
                      <w:sz w:val="18"/>
                      <w:szCs w:val="18"/>
                      <w:rtl/>
                      <w:lang w:bidi="fa-IR"/>
                    </w:rPr>
                    <w:t>72</w:t>
                  </w:r>
                </w:p>
              </w:txbxContent>
            </v:textbox>
          </v:shape>
        </w:pict>
      </w:r>
      <w:r w:rsidRPr="00416890">
        <w:rPr>
          <w:rFonts w:cs="B Yagut"/>
          <w:b/>
          <w:bCs/>
          <w:noProof/>
          <w:sz w:val="24"/>
          <w:szCs w:val="24"/>
          <w:rtl/>
        </w:rPr>
        <w:pict>
          <v:shape id="Text Box 20" o:spid="_x0000_s1040" type="#_x0000_t202" style="position:absolute;left:0;text-align:left;margin-left:240pt;margin-top:162.1pt;width:86pt;height:2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" fillcolor="#f6f1f0" stroked="f">
            <v:textbox>
              <w:txbxContent>
                <w:p w:rsidR="00AB7DAD" w:rsidRPr="00287187" w:rsidRDefault="00AB7DAD" w:rsidP="00531482">
                  <w:pPr>
                    <w:bidi/>
                    <w:jc w:val="center"/>
                    <w:rPr>
                      <w:rFonts w:cs="B Nazanin"/>
                      <w:b/>
                      <w:bCs/>
                      <w:sz w:val="18"/>
                      <w:szCs w:val="18"/>
                      <w:lang w:bidi="fa-IR"/>
                    </w:rPr>
                  </w:pPr>
                  <w:r w:rsidRPr="00287187">
                    <w:rPr>
                      <w:rFonts w:cs="B Nazanin" w:hint="cs"/>
                      <w:b/>
                      <w:bCs/>
                      <w:sz w:val="18"/>
                      <w:szCs w:val="18"/>
                      <w:rtl/>
                      <w:lang w:bidi="fa-IR"/>
                    </w:rPr>
                    <w:t>زمان برحسب ساعت</w:t>
                  </w:r>
                </w:p>
              </w:txbxContent>
            </v:textbox>
          </v:shape>
        </w:pict>
      </w:r>
      <w:r w:rsidRPr="00416890">
        <w:rPr>
          <w:rFonts w:cs="B Yagut"/>
          <w:b/>
          <w:bCs/>
          <w:noProof/>
          <w:sz w:val="24"/>
          <w:szCs w:val="24"/>
          <w:rtl/>
        </w:rPr>
        <w:pict>
          <v:shape id="Text Box 19" o:spid="_x0000_s1041" type="#_x0000_t202" style="position:absolute;left:0;text-align:left;margin-left:311.5pt;margin-top:186.35pt;width:45.5pt;height:1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" fillcolor="#f6f1f0" stroked="f">
            <v:textbox>
              <w:txbxContent>
                <w:p w:rsidR="00AB7DAD" w:rsidRPr="001A71C5" w:rsidRDefault="00AB7DAD" w:rsidP="00531482">
                  <w:pPr>
                    <w:bidi/>
                    <w:jc w:val="center"/>
                    <w:rPr>
                      <w:rFonts w:cs="B Nazanin"/>
                      <w:sz w:val="18"/>
                      <w:szCs w:val="18"/>
                      <w:lang w:bidi="fa-IR"/>
                    </w:rPr>
                  </w:pPr>
                  <w:r w:rsidRPr="001A71C5">
                    <w:rPr>
                      <w:rFonts w:cs="B Nazanin" w:hint="cs"/>
                      <w:sz w:val="18"/>
                      <w:szCs w:val="18"/>
                      <w:rtl/>
                      <w:lang w:bidi="fa-IR"/>
                    </w:rPr>
                    <w:t xml:space="preserve">دوز </w:t>
                  </w:r>
                  <w:r>
                    <w:rPr>
                      <w:rFonts w:cs="B Nazanin" w:hint="cs"/>
                      <w:sz w:val="18"/>
                      <w:szCs w:val="18"/>
                      <w:rtl/>
                      <w:lang w:bidi="fa-IR"/>
                    </w:rPr>
                    <w:t>سوم</w:t>
                  </w:r>
                </w:p>
              </w:txbxContent>
            </v:textbox>
          </v:shape>
        </w:pict>
      </w:r>
      <w:r w:rsidRPr="00416890">
        <w:rPr>
          <w:rFonts w:cs="B Yagut"/>
          <w:b/>
          <w:bCs/>
          <w:noProof/>
          <w:sz w:val="24"/>
          <w:szCs w:val="24"/>
          <w:rtl/>
        </w:rPr>
        <w:pict>
          <v:shape id="Text Box 18" o:spid="_x0000_s1042" type="#_x0000_t202" style="position:absolute;left:0;text-align:left;margin-left:205.75pt;margin-top:184.85pt;width:45.5pt;height:1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" fillcolor="#f6f1f0" stroked="f">
            <v:textbox>
              <w:txbxContent>
                <w:p w:rsidR="00AB7DAD" w:rsidRPr="001A71C5" w:rsidRDefault="00AB7DAD" w:rsidP="00531482">
                  <w:pPr>
                    <w:bidi/>
                    <w:jc w:val="center"/>
                    <w:rPr>
                      <w:rFonts w:cs="B Nazanin"/>
                      <w:sz w:val="18"/>
                      <w:szCs w:val="18"/>
                      <w:lang w:bidi="fa-IR"/>
                    </w:rPr>
                  </w:pPr>
                  <w:r w:rsidRPr="001A71C5">
                    <w:rPr>
                      <w:rFonts w:cs="B Nazanin" w:hint="cs"/>
                      <w:sz w:val="18"/>
                      <w:szCs w:val="18"/>
                      <w:rtl/>
                      <w:lang w:bidi="fa-IR"/>
                    </w:rPr>
                    <w:t xml:space="preserve">دوز </w:t>
                  </w:r>
                  <w:r>
                    <w:rPr>
                      <w:rFonts w:cs="B Nazanin" w:hint="cs"/>
                      <w:sz w:val="18"/>
                      <w:szCs w:val="18"/>
                      <w:rtl/>
                      <w:lang w:bidi="fa-IR"/>
                    </w:rPr>
                    <w:t>دوم</w:t>
                  </w:r>
                </w:p>
              </w:txbxContent>
            </v:textbox>
          </v:shape>
        </w:pict>
      </w:r>
      <w:r>
        <w:rPr>
          <w:rFonts w:cs="B Yagut"/>
          <w:noProof/>
          <w:sz w:val="24"/>
          <w:szCs w:val="24"/>
          <w:rtl/>
        </w:rPr>
        <w:pict>
          <v:shape id="Text Box 17" o:spid="_x0000_s1043" type="#_x0000_t202" style="position:absolute;left:0;text-align:left;margin-left:104pt;margin-top:184.85pt;width:48pt;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" fillcolor="#f6f1f0" stroked="f">
            <v:textbox>
              <w:txbxContent>
                <w:p w:rsidR="00AB7DAD" w:rsidRPr="001A71C5" w:rsidRDefault="00AB7DAD" w:rsidP="00531482">
                  <w:pPr>
                    <w:bidi/>
                    <w:jc w:val="center"/>
                    <w:rPr>
                      <w:rFonts w:cs="B Nazanin"/>
                      <w:sz w:val="18"/>
                      <w:szCs w:val="18"/>
                      <w:lang w:bidi="fa-IR"/>
                    </w:rPr>
                  </w:pPr>
                  <w:r w:rsidRPr="001A71C5">
                    <w:rPr>
                      <w:rFonts w:cs="B Nazanin" w:hint="cs"/>
                      <w:sz w:val="18"/>
                      <w:szCs w:val="18"/>
                      <w:rtl/>
                      <w:lang w:bidi="fa-IR"/>
                    </w:rPr>
                    <w:t>دوز اول</w:t>
                  </w:r>
                </w:p>
              </w:txbxContent>
            </v:textbox>
          </v:shape>
        </w:pict>
      </w:r>
      <w:r w:rsidRPr="00416890">
        <w:rPr>
          <w:rFonts w:cs="B Yagut"/>
          <w:b/>
          <w:bCs/>
          <w:noProof/>
          <w:sz w:val="24"/>
          <w:szCs w:val="24"/>
          <w:rtl/>
        </w:rPr>
        <w:pict>
          <v:shape id="Text Box 28" o:spid="_x0000_s1044" type="#_x0000_t202" style="position:absolute;left:0;text-align:left;margin-left:105.5pt;margin-top:6.35pt;width:21pt;height:1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" fillcolor="#f6f1f0" stroked="f">
            <v:textbox>
              <w:txbxContent>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5"/>
                  </w:tblGrid>
                  <w:tr w:rsidR="00AB7DAD" w:rsidTr="009B606E">
                    <w:trPr>
                      <w:cantSplit/>
                      <w:trHeight w:val="2976"/>
                    </w:trPr>
                    <w:tc>
                      <w:tcPr>
                        <w:tcW w:w="445" w:type="dxa"/>
                        <w:textDirection w:val="btLr"/>
                      </w:tcPr>
                      <w:p w:rsidR="00AB7DAD" w:rsidRDefault="00AB7DAD" w:rsidP="009B606E">
                        <w:pPr>
                          <w:bidi/>
                          <w:ind w:left="113" w:right="113"/>
                          <w:jc w:val="center"/>
                          <w:rPr>
                            <w:rFonts w:cs="B Nazanin"/>
                            <w:sz w:val="18"/>
                            <w:szCs w:val="18"/>
                            <w:rtl/>
                            <w:lang w:bidi="fa-IR"/>
                          </w:rPr>
                        </w:pPr>
                        <w:r>
                          <w:rPr>
                            <w:rFonts w:cs="B Nazanin" w:hint="cs"/>
                            <w:sz w:val="18"/>
                            <w:szCs w:val="18"/>
                            <w:rtl/>
                            <w:lang w:bidi="fa-IR"/>
                          </w:rPr>
                          <w:t>سطوح پلاسمایی معمول متادون</w:t>
                        </w:r>
                      </w:p>
                    </w:tc>
                  </w:tr>
                </w:tbl>
                <w:p w:rsidR="00AB7DAD" w:rsidRPr="001A71C5" w:rsidRDefault="00AB7DAD" w:rsidP="00531482">
                  <w:pPr>
                    <w:bidi/>
                    <w:jc w:val="center"/>
                    <w:rPr>
                      <w:rFonts w:cs="B Nazanin"/>
                      <w:sz w:val="18"/>
                      <w:szCs w:val="18"/>
                      <w:lang w:bidi="fa-IR"/>
                    </w:rPr>
                  </w:pPr>
                </w:p>
              </w:txbxContent>
            </v:textbox>
          </v:shape>
        </w:pict>
      </w:r>
      <w:r w:rsidR="00531482" w:rsidRPr="001E6234">
        <w:rPr>
          <w:rFonts w:cs="B Yagut"/>
          <w:noProof/>
          <w:sz w:val="24"/>
          <w:szCs w:val="24"/>
        </w:rPr>
        <w:drawing>
          <wp:inline distT="0" distB="0" distL="0" distR="0">
            <wp:extent cx="4273550" cy="2592080"/>
            <wp:effectExtent l="19050" t="0" r="0" b="0"/>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273550" cy="2592080"/>
                    </a:xfrm>
                    <a:prstGeom prst="rect">
                      <a:avLst/>
                    </a:prstGeom>
                    <a:noFill/>
                    <a:ln w="9525">
                      <a:noFill/>
                      <a:miter lim="800000"/>
                      <a:headEnd/>
                      <a:tailEnd/>
                    </a:ln>
                  </pic:spPr>
                </pic:pic>
              </a:graphicData>
            </a:graphic>
          </wp:inline>
        </w:drawing>
      </w:r>
    </w:p>
    <w:p w:rsidR="00531482" w:rsidRPr="001E6234" w:rsidRDefault="00531482" w:rsidP="00B21A35">
      <w:pPr>
        <w:bidi/>
        <w:jc w:val="both"/>
        <w:rPr>
          <w:rFonts w:cs="B Yagut"/>
          <w:sz w:val="24"/>
          <w:szCs w:val="24"/>
          <w:rtl/>
          <w:lang w:bidi="fa-IR"/>
        </w:rPr>
      </w:pPr>
    </w:p>
    <w:p w:rsidR="00531482" w:rsidRPr="001E6234" w:rsidRDefault="00531482" w:rsidP="00B21A35">
      <w:pPr>
        <w:bidi/>
        <w:jc w:val="both"/>
        <w:rPr>
          <w:rFonts w:cs="B Yagut"/>
          <w:sz w:val="24"/>
          <w:szCs w:val="24"/>
          <w:rtl/>
          <w:lang w:bidi="fa-IR"/>
        </w:rPr>
      </w:pPr>
      <w:r w:rsidRPr="001E6234">
        <w:rPr>
          <w:rFonts w:cs="B Yagut"/>
          <w:sz w:val="24"/>
          <w:szCs w:val="24"/>
          <w:rtl/>
          <w:lang w:bidi="fa-IR"/>
        </w:rPr>
        <w:t xml:space="preserve">کلیرانس کلیوی متادون در </w:t>
      </w:r>
      <w:r w:rsidRPr="001E6234">
        <w:rPr>
          <w:rFonts w:cs="B Yagut"/>
          <w:sz w:val="24"/>
          <w:szCs w:val="24"/>
          <w:lang w:bidi="fa-IR"/>
        </w:rPr>
        <w:t>PH</w:t>
      </w:r>
      <w:r w:rsidRPr="001E6234">
        <w:rPr>
          <w:rFonts w:cs="B Yagut"/>
          <w:sz w:val="24"/>
          <w:szCs w:val="24"/>
          <w:rtl/>
          <w:lang w:bidi="fa-IR"/>
        </w:rPr>
        <w:t xml:space="preserve"> طبیعی ادرار پایین است، اما اسیدی کردن ادرار کلیرانس کلیوی را تا 35% کلیرانس کل افزایش داده و قلیایی کردن ادرار کلیرانس کلیوی را کاهش می</w:t>
      </w:r>
      <w:r w:rsidRPr="001E6234">
        <w:rPr>
          <w:rFonts w:cs="B Yagut"/>
          <w:sz w:val="24"/>
          <w:szCs w:val="24"/>
          <w:rtl/>
          <w:lang w:bidi="fa-IR"/>
        </w:rPr>
        <w:softHyphen/>
        <w:t>دهد. برداشت کبدی پایین و ترشح کلیوی جزئی منجر به کلیرانس کل نسبتاً پایین متادون بین 100 تا 180 میلی</w:t>
      </w:r>
      <w:r w:rsidRPr="001E6234">
        <w:rPr>
          <w:rFonts w:cs="B Yagut"/>
          <w:sz w:val="24"/>
          <w:szCs w:val="24"/>
          <w:rtl/>
          <w:lang w:bidi="fa-IR"/>
        </w:rPr>
        <w:softHyphen/>
        <w:t>لیتر/دقیقه می</w:t>
      </w:r>
      <w:r w:rsidRPr="001E6234">
        <w:rPr>
          <w:rFonts w:cs="B Yagut"/>
          <w:sz w:val="24"/>
          <w:szCs w:val="24"/>
          <w:rtl/>
          <w:lang w:bidi="fa-IR"/>
        </w:rPr>
        <w:softHyphen/>
        <w:t>شود. کلیرانس سیتسمیک پایین متادون منجر به نیمه عمر حذف نسبتاً طولانی بین 22 و 52 ساعت می</w:t>
      </w:r>
      <w:r w:rsidRPr="001E6234">
        <w:rPr>
          <w:rFonts w:cs="B Yagut"/>
          <w:sz w:val="24"/>
          <w:szCs w:val="24"/>
          <w:rtl/>
          <w:lang w:bidi="fa-IR"/>
        </w:rPr>
        <w:softHyphen/>
        <w:t>شود. نیمه عمر بیشتر از 24 ساعت متادون باعث شده که تجویز یک بار در روز آن در پیشگیری از علائم ترک مؤثر باشد. پژوهش</w:t>
      </w:r>
      <w:r w:rsidRPr="001E6234">
        <w:rPr>
          <w:rFonts w:cs="B Yagut"/>
          <w:sz w:val="24"/>
          <w:szCs w:val="24"/>
          <w:rtl/>
          <w:lang w:bidi="fa-IR"/>
        </w:rPr>
        <w:softHyphen/>
        <w:t>ها بر روی فارماکوکینتیک اِنانتیومرهای متادون نشان می</w:t>
      </w:r>
      <w:r w:rsidRPr="001E6234">
        <w:rPr>
          <w:rFonts w:cs="B Yagut"/>
          <w:sz w:val="24"/>
          <w:szCs w:val="24"/>
          <w:rtl/>
          <w:lang w:bidi="fa-IR"/>
        </w:rPr>
        <w:softHyphen/>
        <w:t>دهد سرعت میانگین کلیرانس (آر)- متادون به صورت قابل توجهی از (اس)- متادون بالاتر است.</w:t>
      </w:r>
    </w:p>
    <w:p w:rsidR="00531482" w:rsidRPr="001E6234" w:rsidRDefault="00531482" w:rsidP="00B21A35">
      <w:pPr>
        <w:bidi/>
        <w:jc w:val="both"/>
        <w:rPr>
          <w:rFonts w:cs="B Yagut"/>
          <w:sz w:val="24"/>
          <w:szCs w:val="24"/>
          <w:rtl/>
          <w:lang w:bidi="fa-IR"/>
        </w:rPr>
      </w:pPr>
      <w:r w:rsidRPr="001E6234">
        <w:rPr>
          <w:rFonts w:cs="B Yagut"/>
          <w:sz w:val="24"/>
          <w:szCs w:val="24"/>
          <w:rtl/>
          <w:lang w:bidi="fa-IR"/>
        </w:rPr>
        <w:t>مرور مطالب بالا نشان می</w:t>
      </w:r>
      <w:r w:rsidRPr="001E6234">
        <w:rPr>
          <w:rFonts w:cs="B Yagut"/>
          <w:sz w:val="24"/>
          <w:szCs w:val="24"/>
          <w:rtl/>
          <w:lang w:bidi="fa-IR"/>
        </w:rPr>
        <w:softHyphen/>
        <w:t>دهد، سطح سرمی و نیمه عمر حذف متادون تحت تاثیر عوامل مختلفی همچون جذب، متابولیسم، بارداری، اتصال به پروتیین</w:t>
      </w:r>
      <w:r w:rsidRPr="001E6234">
        <w:rPr>
          <w:rFonts w:cs="B Yagut"/>
          <w:sz w:val="24"/>
          <w:szCs w:val="24"/>
          <w:rtl/>
          <w:lang w:bidi="fa-IR"/>
        </w:rPr>
        <w:softHyphen/>
        <w:t xml:space="preserve">های پلاسما، تغییرات </w:t>
      </w:r>
      <w:r w:rsidRPr="001E6234">
        <w:rPr>
          <w:rFonts w:cs="B Yagut"/>
          <w:sz w:val="24"/>
          <w:szCs w:val="24"/>
          <w:lang w:bidi="fa-IR"/>
        </w:rPr>
        <w:t>PH</w:t>
      </w:r>
      <w:r w:rsidRPr="001E6234">
        <w:rPr>
          <w:rFonts w:cs="B Yagut"/>
          <w:sz w:val="24"/>
          <w:szCs w:val="24"/>
          <w:rtl/>
          <w:lang w:bidi="fa-IR"/>
        </w:rPr>
        <w:t xml:space="preserve"> ادرار، استفاده از سایر داروها، تغذیه، وضعیت جسمی، سن و استفاده از ویتامین</w:t>
      </w:r>
      <w:r w:rsidRPr="001E6234">
        <w:rPr>
          <w:rFonts w:cs="B Yagut"/>
          <w:sz w:val="24"/>
          <w:szCs w:val="24"/>
          <w:rtl/>
          <w:lang w:bidi="fa-IR"/>
        </w:rPr>
        <w:softHyphen/>
        <w:t>ها و داروهای گیاهی قرار می</w:t>
      </w:r>
      <w:r w:rsidRPr="001E6234">
        <w:rPr>
          <w:rFonts w:cs="B Yagut"/>
          <w:sz w:val="24"/>
          <w:szCs w:val="24"/>
          <w:rtl/>
          <w:lang w:bidi="fa-IR"/>
        </w:rPr>
        <w:softHyphen/>
        <w:t xml:space="preserve">گیرد. </w:t>
      </w:r>
    </w:p>
    <w:p w:rsidR="00531482" w:rsidRPr="001E6234" w:rsidRDefault="00531482" w:rsidP="00B21A35">
      <w:pPr>
        <w:bidi/>
        <w:jc w:val="both"/>
        <w:rPr>
          <w:rFonts w:cs="B Compset"/>
          <w:b/>
          <w:bCs/>
          <w:sz w:val="28"/>
          <w:szCs w:val="28"/>
          <w:rtl/>
          <w:lang w:bidi="fa-IR"/>
        </w:rPr>
      </w:pPr>
      <w:r w:rsidRPr="001E6234">
        <w:rPr>
          <w:rFonts w:cs="B Compset"/>
          <w:b/>
          <w:bCs/>
          <w:sz w:val="28"/>
          <w:szCs w:val="28"/>
          <w:rtl/>
          <w:lang w:bidi="fa-IR"/>
        </w:rPr>
        <w:t>فارماکودینامیک</w:t>
      </w:r>
    </w:p>
    <w:p w:rsidR="00531482" w:rsidRPr="001E6234" w:rsidRDefault="00531482" w:rsidP="00B21A35">
      <w:pPr>
        <w:bidi/>
        <w:jc w:val="both"/>
        <w:rPr>
          <w:rFonts w:cs="B Yagut"/>
          <w:sz w:val="24"/>
          <w:szCs w:val="24"/>
          <w:rtl/>
          <w:lang w:bidi="fa-IR"/>
        </w:rPr>
      </w:pPr>
      <w:r w:rsidRPr="001E6234">
        <w:rPr>
          <w:rFonts w:cs="B Yagut"/>
          <w:sz w:val="24"/>
          <w:szCs w:val="24"/>
          <w:rtl/>
          <w:lang w:bidi="fa-IR"/>
        </w:rPr>
        <w:t>پروفایل داروشناختی متادون از فعالیت پایدار در سطح گیرنده</w:t>
      </w:r>
      <w:r w:rsidRPr="001E6234">
        <w:rPr>
          <w:rFonts w:cs="B Yagut"/>
          <w:sz w:val="24"/>
          <w:szCs w:val="24"/>
          <w:rtl/>
          <w:lang w:bidi="fa-IR"/>
        </w:rPr>
        <w:softHyphen/>
        <w:t xml:space="preserve">های افیونی </w:t>
      </w:r>
      <w:r w:rsidRPr="001E6234">
        <w:rPr>
          <w:rFonts w:ascii="Times New Roman" w:hAnsi="Times New Roman" w:cs="Times New Roman" w:hint="cs"/>
          <w:sz w:val="24"/>
          <w:szCs w:val="24"/>
          <w:rtl/>
          <w:lang w:bidi="fa-IR"/>
        </w:rPr>
        <w:t>µ</w:t>
      </w:r>
      <w:r w:rsidRPr="001E6234">
        <w:rPr>
          <w:rFonts w:cs="B Yagut"/>
          <w:sz w:val="24"/>
          <w:szCs w:val="24"/>
          <w:rtl/>
          <w:lang w:bidi="fa-IR"/>
        </w:rPr>
        <w:t xml:space="preserve"> حمایت می</w:t>
      </w:r>
      <w:r w:rsidRPr="001E6234">
        <w:rPr>
          <w:rFonts w:cs="B Yagut"/>
          <w:sz w:val="24"/>
          <w:szCs w:val="24"/>
          <w:rtl/>
          <w:lang w:bidi="fa-IR"/>
        </w:rPr>
        <w:softHyphen/>
        <w:t>کند که منجر به کاهش قابل توجه نوسانات فیزیولوژیک ناشی از چرخه</w:t>
      </w:r>
      <w:r w:rsidRPr="001E6234">
        <w:rPr>
          <w:rFonts w:cs="B Yagut"/>
          <w:sz w:val="24"/>
          <w:szCs w:val="24"/>
          <w:rtl/>
          <w:lang w:bidi="fa-IR"/>
        </w:rPr>
        <w:softHyphen/>
        <w:t>های تکراری مسمومیت (نشئگی) و محرومیت (خماری) همراه با اعتیاد به مواد افیونی کوتاه</w:t>
      </w:r>
      <w:r w:rsidRPr="001E6234">
        <w:rPr>
          <w:rFonts w:cs="B Yagut"/>
          <w:sz w:val="24"/>
          <w:szCs w:val="24"/>
          <w:rtl/>
          <w:lang w:bidi="fa-IR"/>
        </w:rPr>
        <w:softHyphen/>
      </w:r>
      <w:r w:rsidRPr="001E6234">
        <w:rPr>
          <w:rFonts w:cs="B Yagut" w:hint="cs"/>
          <w:sz w:val="24"/>
          <w:szCs w:val="24"/>
          <w:rtl/>
          <w:lang w:bidi="fa-IR"/>
        </w:rPr>
        <w:t xml:space="preserve"> </w:t>
      </w:r>
      <w:r w:rsidRPr="001E6234">
        <w:rPr>
          <w:rFonts w:cs="B Yagut"/>
          <w:sz w:val="24"/>
          <w:szCs w:val="24"/>
          <w:rtl/>
          <w:lang w:bidi="fa-IR"/>
        </w:rPr>
        <w:t>اثر می</w:t>
      </w:r>
      <w:r w:rsidRPr="001E6234">
        <w:rPr>
          <w:rFonts w:cs="B Yagut"/>
          <w:sz w:val="24"/>
          <w:szCs w:val="24"/>
          <w:rtl/>
          <w:lang w:bidi="fa-IR"/>
        </w:rPr>
        <w:softHyphen/>
        <w:t>گردد. دوزهای درمانی کافی متادون همچنین اثرات نشئگی</w:t>
      </w:r>
      <w:r w:rsidRPr="001E6234">
        <w:rPr>
          <w:rFonts w:cs="B Yagut"/>
          <w:sz w:val="24"/>
          <w:szCs w:val="24"/>
          <w:rtl/>
          <w:lang w:bidi="fa-IR"/>
        </w:rPr>
        <w:softHyphen/>
        <w:t>آور مواد افیونی غیرقانونی را کاهش داده یا مسدود می</w:t>
      </w:r>
      <w:r w:rsidRPr="001E6234">
        <w:rPr>
          <w:rFonts w:cs="B Yagut"/>
          <w:sz w:val="24"/>
          <w:szCs w:val="24"/>
          <w:rtl/>
          <w:lang w:bidi="fa-IR"/>
        </w:rPr>
        <w:softHyphen/>
        <w:t>نماید. بیشتر اثرات فارماکودینامیک متادون به علت انانتیومر-(آر) است.</w:t>
      </w:r>
      <w:r w:rsidRPr="001E6234">
        <w:rPr>
          <w:rFonts w:cs="B Yagut"/>
          <w:sz w:val="24"/>
          <w:szCs w:val="24"/>
          <w:lang w:bidi="fa-IR"/>
        </w:rPr>
        <w:t xml:space="preserve"> </w:t>
      </w:r>
      <w:r w:rsidRPr="001E6234">
        <w:rPr>
          <w:rFonts w:cs="B Yagut"/>
          <w:sz w:val="24"/>
          <w:szCs w:val="24"/>
          <w:rtl/>
          <w:lang w:bidi="fa-IR"/>
        </w:rPr>
        <w:t xml:space="preserve">گرچه این موضوع نقش کمی در اثرات اُپیوییدی متادون راسمیک دارد، مطالعات </w:t>
      </w:r>
      <w:r w:rsidRPr="001E6234">
        <w:rPr>
          <w:rFonts w:cs="B Yagut"/>
          <w:sz w:val="24"/>
          <w:szCs w:val="24"/>
          <w:rtl/>
          <w:lang w:bidi="fa-IR"/>
        </w:rPr>
        <w:lastRenderedPageBreak/>
        <w:t>حیوانی نشان داده که (اس)-متادون ممکن است ایجاد تحمل به مواد افیونی را به تأخیر بیندازد. اثرات متادون بر روی دستگاه</w:t>
      </w:r>
      <w:r w:rsidRPr="001E6234">
        <w:rPr>
          <w:rFonts w:cs="B Yagut"/>
          <w:sz w:val="24"/>
          <w:szCs w:val="24"/>
          <w:rtl/>
          <w:lang w:bidi="fa-IR"/>
        </w:rPr>
        <w:softHyphen/>
        <w:t xml:space="preserve">های مختلف بدن در جدول </w:t>
      </w:r>
      <w:r w:rsidRPr="001E6234">
        <w:rPr>
          <w:rFonts w:cs="B Yagut" w:hint="cs"/>
          <w:sz w:val="24"/>
          <w:szCs w:val="24"/>
          <w:rtl/>
          <w:lang w:bidi="fa-IR"/>
        </w:rPr>
        <w:t>2-2</w:t>
      </w:r>
      <w:r w:rsidRPr="001E6234">
        <w:rPr>
          <w:rFonts w:cs="B Yagut"/>
          <w:sz w:val="24"/>
          <w:szCs w:val="24"/>
          <w:rtl/>
          <w:lang w:bidi="fa-IR"/>
        </w:rPr>
        <w:t xml:space="preserve"> فهرست شده است. </w:t>
      </w:r>
    </w:p>
    <w:p w:rsidR="009F4DA4" w:rsidRPr="001E6234" w:rsidRDefault="009F4DA4" w:rsidP="009F4DA4">
      <w:pPr>
        <w:bidi/>
        <w:jc w:val="both"/>
        <w:rPr>
          <w:rFonts w:cs="B Yagut"/>
          <w:sz w:val="24"/>
          <w:szCs w:val="24"/>
          <w:rtl/>
          <w:lang w:bidi="fa-IR"/>
        </w:rPr>
      </w:pPr>
      <w:r w:rsidRPr="001E6234">
        <w:rPr>
          <w:rFonts w:cs="B Yagut"/>
          <w:sz w:val="24"/>
          <w:szCs w:val="24"/>
          <w:rtl/>
          <w:lang w:bidi="fa-IR"/>
        </w:rPr>
        <w:t>دوز درمانی مناسب متادون نسبت به ا</w:t>
      </w:r>
      <w:r w:rsidRPr="001E6234">
        <w:rPr>
          <w:rFonts w:cs="B Yagut" w:hint="cs"/>
          <w:sz w:val="24"/>
          <w:szCs w:val="24"/>
          <w:rtl/>
          <w:lang w:bidi="fa-IR"/>
        </w:rPr>
        <w:t>ُ</w:t>
      </w:r>
      <w:r w:rsidRPr="001E6234">
        <w:rPr>
          <w:rFonts w:cs="B Yagut"/>
          <w:sz w:val="24"/>
          <w:szCs w:val="24"/>
          <w:rtl/>
          <w:lang w:bidi="fa-IR"/>
        </w:rPr>
        <w:t>پیوییدهای کوتاه اثر مثل تریاک، هرویین و کراک تحمل- متقاطع</w:t>
      </w:r>
      <w:r w:rsidRPr="001E6234">
        <w:rPr>
          <w:rStyle w:val="FootnoteReference"/>
          <w:rFonts w:cs="B Yagut"/>
          <w:sz w:val="24"/>
          <w:szCs w:val="24"/>
          <w:rtl/>
        </w:rPr>
        <w:footnoteReference w:id="41"/>
      </w:r>
      <w:r w:rsidRPr="001E6234">
        <w:rPr>
          <w:rFonts w:cs="B Yagut"/>
          <w:sz w:val="24"/>
          <w:szCs w:val="24"/>
          <w:rtl/>
          <w:lang w:bidi="fa-IR"/>
        </w:rPr>
        <w:t xml:space="preserve"> ایجاد می</w:t>
      </w:r>
      <w:r w:rsidRPr="001E6234">
        <w:rPr>
          <w:rFonts w:cs="B Yagut"/>
          <w:sz w:val="24"/>
          <w:szCs w:val="24"/>
          <w:rtl/>
          <w:lang w:bidi="fa-IR"/>
        </w:rPr>
        <w:softHyphen/>
        <w:t>کنند، و در نتیجه علایم ترک و وسوسه مواد افیونی را سرکوب می</w:t>
      </w:r>
      <w:r w:rsidRPr="001E6234">
        <w:rPr>
          <w:rFonts w:cs="B Yagut"/>
          <w:sz w:val="24"/>
          <w:szCs w:val="24"/>
          <w:rtl/>
          <w:lang w:bidi="fa-IR"/>
        </w:rPr>
        <w:softHyphen/>
        <w:t>کنند. دوز مورد نیاز برای تولید تحمل متقاطع بستگی به سطح تحمل بیمار برای مواد افیونی و فارماکوکینتیک و فارماکودینامیک متادون برای آن فرد خاص دارد. بنابراین دوز متادون باید به اندازه کافی و به صورت فردی برای هر بیمار تعیین گردد.</w:t>
      </w:r>
    </w:p>
    <w:p w:rsidR="00531482" w:rsidRPr="001E6234" w:rsidRDefault="00531482" w:rsidP="00B21A35">
      <w:pPr>
        <w:bidi/>
        <w:jc w:val="center"/>
        <w:rPr>
          <w:rFonts w:cs="B Yagut"/>
          <w:sz w:val="24"/>
          <w:szCs w:val="24"/>
          <w:rtl/>
          <w:lang w:bidi="fa-IR"/>
        </w:rPr>
      </w:pPr>
      <w:r w:rsidRPr="001E6234">
        <w:rPr>
          <w:rFonts w:cs="B Yagut"/>
          <w:b/>
          <w:bCs/>
          <w:sz w:val="24"/>
          <w:szCs w:val="24"/>
          <w:rtl/>
          <w:lang w:bidi="fa-IR"/>
        </w:rPr>
        <w:t xml:space="preserve">جدول </w:t>
      </w:r>
      <w:r w:rsidRPr="001E6234">
        <w:rPr>
          <w:rFonts w:cs="B Yagut" w:hint="cs"/>
          <w:b/>
          <w:bCs/>
          <w:sz w:val="24"/>
          <w:szCs w:val="24"/>
          <w:rtl/>
          <w:lang w:bidi="fa-IR"/>
        </w:rPr>
        <w:t>2-2</w:t>
      </w:r>
      <w:r w:rsidRPr="001E6234">
        <w:rPr>
          <w:rFonts w:cs="B Yagut"/>
          <w:b/>
          <w:bCs/>
          <w:sz w:val="24"/>
          <w:szCs w:val="24"/>
          <w:rtl/>
          <w:lang w:bidi="fa-IR"/>
        </w:rPr>
        <w:t>-</w:t>
      </w:r>
      <w:r w:rsidRPr="001E6234">
        <w:rPr>
          <w:rFonts w:cs="B Yagut"/>
          <w:sz w:val="24"/>
          <w:szCs w:val="24"/>
          <w:rtl/>
          <w:lang w:bidi="fa-IR"/>
        </w:rPr>
        <w:t xml:space="preserve"> اثر متادون بر دستگاه</w:t>
      </w:r>
      <w:r w:rsidRPr="001E6234">
        <w:rPr>
          <w:rFonts w:cs="B Yagut"/>
          <w:sz w:val="24"/>
          <w:szCs w:val="24"/>
          <w:rtl/>
          <w:lang w:bidi="fa-IR"/>
        </w:rPr>
        <w:softHyphen/>
        <w:t>ها</w:t>
      </w:r>
      <w:r w:rsidRPr="001E6234">
        <w:rPr>
          <w:rFonts w:cs="B Yagut" w:hint="cs"/>
          <w:sz w:val="24"/>
          <w:szCs w:val="24"/>
          <w:rtl/>
          <w:lang w:bidi="fa-IR"/>
        </w:rPr>
        <w:t>ی</w:t>
      </w:r>
      <w:r w:rsidRPr="001E6234">
        <w:rPr>
          <w:rFonts w:cs="B Yagut"/>
          <w:sz w:val="24"/>
          <w:szCs w:val="24"/>
          <w:rtl/>
          <w:lang w:bidi="fa-IR"/>
        </w:rPr>
        <w:t xml:space="preserve"> مختلف بدن</w:t>
      </w:r>
    </w:p>
    <w:tbl>
      <w:tblPr>
        <w:tblStyle w:val="TableGrid"/>
        <w:bidiVisual/>
        <w:tblW w:w="0" w:type="auto"/>
        <w:jc w:val="center"/>
        <w:tblInd w:w="665" w:type="dxa"/>
        <w:tblBorders>
          <w:top w:val="single" w:sz="4" w:space="0" w:color="1F497D" w:themeColor="text2"/>
          <w:left w:val="none" w:sz="0" w:space="0" w:color="auto"/>
          <w:bottom w:val="single" w:sz="4" w:space="0" w:color="1F497D" w:themeColor="text2"/>
          <w:right w:val="none" w:sz="0" w:space="0" w:color="auto"/>
          <w:insideH w:val="none" w:sz="0" w:space="0" w:color="auto"/>
          <w:insideV w:val="none" w:sz="0" w:space="0" w:color="auto"/>
        </w:tblBorders>
        <w:tblLook w:val="04A0"/>
      </w:tblPr>
      <w:tblGrid>
        <w:gridCol w:w="5245"/>
        <w:gridCol w:w="3778"/>
      </w:tblGrid>
      <w:tr w:rsidR="00531482" w:rsidRPr="001E6234" w:rsidTr="009F4DA4">
        <w:trPr>
          <w:trHeight w:val="6110"/>
          <w:jc w:val="center"/>
        </w:trPr>
        <w:tc>
          <w:tcPr>
            <w:tcW w:w="5245" w:type="dxa"/>
          </w:tcPr>
          <w:p w:rsidR="00531482" w:rsidRPr="001E6234" w:rsidRDefault="00531482" w:rsidP="00B21A35">
            <w:pPr>
              <w:bidi/>
              <w:spacing w:after="200" w:line="276" w:lineRule="auto"/>
              <w:jc w:val="both"/>
              <w:rPr>
                <w:rFonts w:cs="B Yagut"/>
                <w:b/>
                <w:bCs/>
                <w:sz w:val="24"/>
                <w:szCs w:val="24"/>
                <w:rtl/>
                <w:lang w:bidi="fa-IR"/>
              </w:rPr>
            </w:pPr>
            <w:r w:rsidRPr="001E6234">
              <w:rPr>
                <w:rFonts w:cs="B Yagut"/>
                <w:b/>
                <w:bCs/>
                <w:sz w:val="24"/>
                <w:szCs w:val="24"/>
                <w:rtl/>
                <w:lang w:bidi="fa-IR"/>
              </w:rPr>
              <w:t>اثرات متادون</w:t>
            </w:r>
          </w:p>
          <w:p w:rsidR="00531482" w:rsidRPr="001E6234" w:rsidRDefault="00531482" w:rsidP="00B21A35">
            <w:pPr>
              <w:bidi/>
              <w:spacing w:after="200" w:line="276" w:lineRule="auto"/>
              <w:jc w:val="both"/>
              <w:rPr>
                <w:rFonts w:cs="B Yagut"/>
                <w:b/>
                <w:bCs/>
                <w:sz w:val="24"/>
                <w:szCs w:val="24"/>
                <w:rtl/>
                <w:lang w:bidi="fa-IR"/>
              </w:rPr>
            </w:pPr>
            <w:r w:rsidRPr="001E6234">
              <w:rPr>
                <w:rFonts w:cs="B Yagut"/>
                <w:b/>
                <w:bCs/>
                <w:sz w:val="24"/>
                <w:szCs w:val="24"/>
                <w:rtl/>
                <w:lang w:bidi="fa-IR"/>
              </w:rPr>
              <w:t>اثرات</w:t>
            </w:r>
          </w:p>
          <w:p w:rsidR="00531482" w:rsidRPr="001E6234" w:rsidRDefault="00531482" w:rsidP="00065774">
            <w:pPr>
              <w:pStyle w:val="ListParagraph"/>
              <w:numPr>
                <w:ilvl w:val="0"/>
                <w:numId w:val="23"/>
              </w:numPr>
              <w:bidi/>
              <w:spacing w:after="200" w:line="276" w:lineRule="auto"/>
              <w:contextualSpacing w:val="0"/>
              <w:jc w:val="both"/>
              <w:rPr>
                <w:rFonts w:cs="B Yagut"/>
                <w:sz w:val="24"/>
                <w:szCs w:val="24"/>
                <w:lang w:bidi="fa-IR"/>
              </w:rPr>
            </w:pPr>
            <w:r w:rsidRPr="001E6234">
              <w:rPr>
                <w:rFonts w:cs="B Yagut"/>
                <w:sz w:val="24"/>
                <w:szCs w:val="24"/>
                <w:rtl/>
                <w:lang w:bidi="fa-IR"/>
              </w:rPr>
              <w:t>بی</w:t>
            </w:r>
            <w:r w:rsidRPr="001E6234">
              <w:rPr>
                <w:rFonts w:cs="B Yagut"/>
                <w:sz w:val="24"/>
                <w:szCs w:val="24"/>
                <w:rtl/>
                <w:lang w:bidi="fa-IR"/>
              </w:rPr>
              <w:softHyphen/>
              <w:t>دردی</w:t>
            </w:r>
          </w:p>
          <w:p w:rsidR="00531482" w:rsidRPr="001E6234" w:rsidRDefault="00531482" w:rsidP="00065774">
            <w:pPr>
              <w:pStyle w:val="ListParagraph"/>
              <w:numPr>
                <w:ilvl w:val="0"/>
                <w:numId w:val="23"/>
              </w:numPr>
              <w:bidi/>
              <w:spacing w:after="200" w:line="276" w:lineRule="auto"/>
              <w:contextualSpacing w:val="0"/>
              <w:jc w:val="both"/>
              <w:rPr>
                <w:rFonts w:cs="B Yagut"/>
                <w:sz w:val="24"/>
                <w:szCs w:val="24"/>
                <w:lang w:bidi="fa-IR"/>
              </w:rPr>
            </w:pPr>
            <w:r w:rsidRPr="001E6234">
              <w:rPr>
                <w:rFonts w:cs="B Yagut"/>
                <w:sz w:val="24"/>
                <w:szCs w:val="24"/>
                <w:rtl/>
                <w:lang w:bidi="fa-IR"/>
              </w:rPr>
              <w:softHyphen/>
              <w:t>آرام</w:t>
            </w:r>
            <w:r w:rsidRPr="001E6234">
              <w:rPr>
                <w:rFonts w:cs="B Yagut"/>
                <w:sz w:val="24"/>
                <w:szCs w:val="24"/>
                <w:rtl/>
                <w:lang w:bidi="fa-IR"/>
              </w:rPr>
              <w:softHyphen/>
              <w:t>بخشی</w:t>
            </w:r>
            <w:r w:rsidRPr="001E6234">
              <w:rPr>
                <w:rFonts w:cs="B Yagut"/>
                <w:sz w:val="24"/>
                <w:szCs w:val="24"/>
                <w:lang w:bidi="fa-IR"/>
              </w:rPr>
              <w:t xml:space="preserve"> </w:t>
            </w:r>
          </w:p>
          <w:p w:rsidR="00531482" w:rsidRPr="001E6234" w:rsidRDefault="00531482" w:rsidP="00065774">
            <w:pPr>
              <w:pStyle w:val="ListParagraph"/>
              <w:numPr>
                <w:ilvl w:val="0"/>
                <w:numId w:val="23"/>
              </w:numPr>
              <w:bidi/>
              <w:spacing w:after="200" w:line="276" w:lineRule="auto"/>
              <w:contextualSpacing w:val="0"/>
              <w:jc w:val="both"/>
              <w:rPr>
                <w:rFonts w:cs="B Yagut"/>
                <w:sz w:val="24"/>
                <w:szCs w:val="24"/>
                <w:lang w:bidi="fa-IR"/>
              </w:rPr>
            </w:pPr>
            <w:r w:rsidRPr="001E6234">
              <w:rPr>
                <w:rFonts w:cs="B Yagut"/>
                <w:sz w:val="24"/>
                <w:szCs w:val="24"/>
                <w:rtl/>
                <w:lang w:bidi="fa-IR"/>
              </w:rPr>
              <w:t>مهار تنفسی</w:t>
            </w:r>
          </w:p>
          <w:p w:rsidR="00531482" w:rsidRPr="001E6234" w:rsidRDefault="00531482" w:rsidP="00065774">
            <w:pPr>
              <w:pStyle w:val="ListParagraph"/>
              <w:numPr>
                <w:ilvl w:val="0"/>
                <w:numId w:val="23"/>
              </w:numPr>
              <w:bidi/>
              <w:spacing w:after="200" w:line="276" w:lineRule="auto"/>
              <w:contextualSpacing w:val="0"/>
              <w:jc w:val="both"/>
              <w:rPr>
                <w:rFonts w:cs="B Yagut"/>
                <w:sz w:val="24"/>
                <w:szCs w:val="24"/>
                <w:lang w:bidi="fa-IR"/>
              </w:rPr>
            </w:pPr>
            <w:r w:rsidRPr="001E6234">
              <w:rPr>
                <w:rFonts w:cs="B Yagut"/>
                <w:sz w:val="24"/>
                <w:szCs w:val="24"/>
                <w:rtl/>
                <w:lang w:bidi="fa-IR"/>
              </w:rPr>
              <w:t>سرخوشی (متادون خوراکی س</w:t>
            </w:r>
            <w:r w:rsidR="005621EF" w:rsidRPr="001E6234">
              <w:rPr>
                <w:rFonts w:cs="B Yagut"/>
                <w:sz w:val="24"/>
                <w:szCs w:val="24"/>
                <w:rtl/>
                <w:lang w:bidi="fa-IR"/>
              </w:rPr>
              <w:t>رخوشی کمتری در مقایسه با هرویی</w:t>
            </w:r>
            <w:r w:rsidR="005621EF" w:rsidRPr="001E6234">
              <w:rPr>
                <w:rFonts w:cs="B Yagut" w:hint="cs"/>
                <w:sz w:val="24"/>
                <w:szCs w:val="24"/>
                <w:rtl/>
                <w:lang w:bidi="fa-IR"/>
              </w:rPr>
              <w:t>ن تدخینی</w:t>
            </w:r>
            <w:r w:rsidRPr="001E6234">
              <w:rPr>
                <w:rFonts w:cs="B Yagut" w:hint="cs"/>
                <w:sz w:val="24"/>
                <w:szCs w:val="24"/>
                <w:rtl/>
                <w:lang w:bidi="fa-IR"/>
              </w:rPr>
              <w:t xml:space="preserve"> یا تزریقی</w:t>
            </w:r>
            <w:r w:rsidRPr="001E6234">
              <w:rPr>
                <w:rFonts w:cs="B Yagut"/>
                <w:sz w:val="24"/>
                <w:szCs w:val="24"/>
                <w:rtl/>
                <w:lang w:bidi="fa-IR"/>
              </w:rPr>
              <w:t xml:space="preserve"> ایجاد می</w:t>
            </w:r>
            <w:r w:rsidRPr="001E6234">
              <w:rPr>
                <w:rFonts w:cs="B Yagut"/>
                <w:sz w:val="24"/>
                <w:szCs w:val="24"/>
                <w:rtl/>
                <w:lang w:bidi="fa-IR"/>
              </w:rPr>
              <w:softHyphen/>
              <w:t>کند)</w:t>
            </w:r>
          </w:p>
          <w:p w:rsidR="00531482" w:rsidRPr="001E6234" w:rsidRDefault="00531482" w:rsidP="00B21A35">
            <w:pPr>
              <w:bidi/>
              <w:spacing w:after="200" w:line="276" w:lineRule="auto"/>
              <w:jc w:val="both"/>
              <w:rPr>
                <w:rFonts w:cs="B Yagut"/>
                <w:b/>
                <w:bCs/>
                <w:sz w:val="24"/>
                <w:szCs w:val="24"/>
                <w:lang w:bidi="fa-IR"/>
              </w:rPr>
            </w:pPr>
            <w:r w:rsidRPr="001E6234">
              <w:rPr>
                <w:rFonts w:cs="B Yagut"/>
                <w:b/>
                <w:bCs/>
                <w:sz w:val="24"/>
                <w:szCs w:val="24"/>
                <w:rtl/>
                <w:lang w:bidi="fa-IR"/>
              </w:rPr>
              <w:t>سایر اثرات</w:t>
            </w:r>
          </w:p>
          <w:p w:rsidR="00531482" w:rsidRPr="001E6234" w:rsidRDefault="00531482" w:rsidP="00065774">
            <w:pPr>
              <w:pStyle w:val="ListParagraph"/>
              <w:numPr>
                <w:ilvl w:val="0"/>
                <w:numId w:val="24"/>
              </w:numPr>
              <w:bidi/>
              <w:spacing w:after="200" w:line="276" w:lineRule="auto"/>
              <w:contextualSpacing w:val="0"/>
              <w:jc w:val="both"/>
              <w:rPr>
                <w:rFonts w:cs="B Yagut"/>
                <w:sz w:val="24"/>
                <w:szCs w:val="24"/>
                <w:lang w:bidi="fa-IR"/>
              </w:rPr>
            </w:pPr>
            <w:r w:rsidRPr="001E6234">
              <w:rPr>
                <w:rFonts w:cs="B Yagut"/>
                <w:sz w:val="24"/>
                <w:szCs w:val="24"/>
                <w:rtl/>
                <w:lang w:bidi="fa-IR"/>
              </w:rPr>
              <w:t>کاهش فشار خون</w:t>
            </w:r>
          </w:p>
          <w:p w:rsidR="00531482" w:rsidRPr="001E6234" w:rsidRDefault="00531482" w:rsidP="00065774">
            <w:pPr>
              <w:pStyle w:val="ListParagraph"/>
              <w:numPr>
                <w:ilvl w:val="0"/>
                <w:numId w:val="24"/>
              </w:numPr>
              <w:bidi/>
              <w:spacing w:after="200" w:line="276" w:lineRule="auto"/>
              <w:contextualSpacing w:val="0"/>
              <w:jc w:val="both"/>
              <w:rPr>
                <w:rFonts w:cs="B Yagut"/>
                <w:sz w:val="24"/>
                <w:szCs w:val="24"/>
                <w:lang w:bidi="fa-IR"/>
              </w:rPr>
            </w:pPr>
            <w:r w:rsidRPr="001E6234">
              <w:rPr>
                <w:rFonts w:cs="B Yagut"/>
                <w:sz w:val="24"/>
                <w:szCs w:val="24"/>
                <w:rtl/>
                <w:lang w:bidi="fa-IR"/>
              </w:rPr>
              <w:t>انقباض مردمک</w:t>
            </w:r>
            <w:r w:rsidRPr="001E6234">
              <w:rPr>
                <w:rFonts w:cs="B Yagut"/>
                <w:sz w:val="24"/>
                <w:szCs w:val="24"/>
                <w:rtl/>
                <w:lang w:bidi="fa-IR"/>
              </w:rPr>
              <w:softHyphen/>
              <w:t>ها</w:t>
            </w:r>
          </w:p>
          <w:p w:rsidR="00531482" w:rsidRPr="001E6234" w:rsidRDefault="00531482" w:rsidP="00065774">
            <w:pPr>
              <w:pStyle w:val="ListParagraph"/>
              <w:numPr>
                <w:ilvl w:val="0"/>
                <w:numId w:val="24"/>
              </w:numPr>
              <w:bidi/>
              <w:spacing w:after="200" w:line="276" w:lineRule="auto"/>
              <w:contextualSpacing w:val="0"/>
              <w:jc w:val="both"/>
              <w:rPr>
                <w:rFonts w:cs="B Yagut"/>
                <w:sz w:val="24"/>
                <w:szCs w:val="24"/>
                <w:lang w:bidi="fa-IR"/>
              </w:rPr>
            </w:pPr>
            <w:r w:rsidRPr="001E6234">
              <w:rPr>
                <w:rFonts w:cs="B Yagut"/>
                <w:sz w:val="24"/>
                <w:szCs w:val="24"/>
                <w:rtl/>
                <w:lang w:bidi="fa-IR"/>
              </w:rPr>
              <w:t xml:space="preserve">اثرات بر مسیر گوارشی </w:t>
            </w:r>
            <w:r w:rsidRPr="001E6234">
              <w:rPr>
                <w:rFonts w:ascii="Times New Roman" w:hAnsi="Times New Roman" w:cs="Times New Roman" w:hint="cs"/>
                <w:sz w:val="24"/>
                <w:szCs w:val="24"/>
                <w:rtl/>
                <w:lang w:bidi="fa-IR"/>
              </w:rPr>
              <w:t>–</w:t>
            </w:r>
            <w:r w:rsidRPr="001E6234">
              <w:rPr>
                <w:rFonts w:cs="B Yagut"/>
                <w:sz w:val="24"/>
                <w:szCs w:val="24"/>
                <w:rtl/>
                <w:lang w:bidi="fa-IR"/>
              </w:rPr>
              <w:t xml:space="preserve"> روده</w:t>
            </w:r>
            <w:r w:rsidRPr="001E6234">
              <w:rPr>
                <w:rFonts w:cs="B Yagut"/>
                <w:sz w:val="24"/>
                <w:szCs w:val="24"/>
                <w:rtl/>
                <w:lang w:bidi="fa-IR"/>
              </w:rPr>
              <w:softHyphen/>
              <w:t>ای</w:t>
            </w:r>
          </w:p>
          <w:p w:rsidR="00531482" w:rsidRPr="001E6234" w:rsidRDefault="00531482" w:rsidP="00065774">
            <w:pPr>
              <w:pStyle w:val="ListParagraph"/>
              <w:numPr>
                <w:ilvl w:val="0"/>
                <w:numId w:val="25"/>
              </w:numPr>
              <w:bidi/>
              <w:spacing w:after="200" w:line="276" w:lineRule="auto"/>
              <w:contextualSpacing w:val="0"/>
              <w:jc w:val="both"/>
              <w:rPr>
                <w:rFonts w:cs="B Yagut"/>
                <w:sz w:val="24"/>
                <w:szCs w:val="24"/>
                <w:lang w:bidi="fa-IR"/>
              </w:rPr>
            </w:pPr>
            <w:r w:rsidRPr="001E6234">
              <w:rPr>
                <w:rFonts w:cs="B Yagut" w:hint="cs"/>
                <w:sz w:val="24"/>
                <w:szCs w:val="24"/>
                <w:rtl/>
                <w:lang w:bidi="fa-IR"/>
              </w:rPr>
              <w:t>تأخیر</w:t>
            </w:r>
            <w:r w:rsidRPr="001E6234">
              <w:rPr>
                <w:rFonts w:cs="B Yagut"/>
                <w:sz w:val="24"/>
                <w:szCs w:val="24"/>
                <w:rtl/>
                <w:lang w:bidi="fa-IR"/>
              </w:rPr>
              <w:t xml:space="preserve"> تخلیه معده</w:t>
            </w:r>
          </w:p>
          <w:p w:rsidR="00531482" w:rsidRPr="001E6234" w:rsidRDefault="00531482" w:rsidP="00065774">
            <w:pPr>
              <w:pStyle w:val="ListParagraph"/>
              <w:numPr>
                <w:ilvl w:val="0"/>
                <w:numId w:val="25"/>
              </w:numPr>
              <w:bidi/>
              <w:spacing w:after="200" w:line="276" w:lineRule="auto"/>
              <w:contextualSpacing w:val="0"/>
              <w:jc w:val="both"/>
              <w:rPr>
                <w:rFonts w:cs="B Yagut"/>
                <w:sz w:val="24"/>
                <w:szCs w:val="24"/>
                <w:lang w:bidi="fa-IR"/>
              </w:rPr>
            </w:pPr>
            <w:r w:rsidRPr="001E6234">
              <w:rPr>
                <w:rFonts w:cs="B Yagut"/>
                <w:sz w:val="24"/>
                <w:szCs w:val="24"/>
                <w:rtl/>
                <w:lang w:bidi="fa-IR"/>
              </w:rPr>
              <w:t>کاهش تحرک</w:t>
            </w:r>
          </w:p>
          <w:p w:rsidR="00531482" w:rsidRPr="001E6234" w:rsidRDefault="00531482" w:rsidP="00065774">
            <w:pPr>
              <w:pStyle w:val="ListParagraph"/>
              <w:numPr>
                <w:ilvl w:val="0"/>
                <w:numId w:val="25"/>
              </w:numPr>
              <w:bidi/>
              <w:spacing w:after="200" w:line="276" w:lineRule="auto"/>
              <w:contextualSpacing w:val="0"/>
              <w:jc w:val="both"/>
              <w:rPr>
                <w:rFonts w:cs="B Yagut"/>
                <w:sz w:val="24"/>
                <w:szCs w:val="24"/>
                <w:lang w:bidi="fa-IR"/>
              </w:rPr>
            </w:pPr>
            <w:r w:rsidRPr="001E6234">
              <w:rPr>
                <w:rFonts w:cs="B Yagut"/>
                <w:sz w:val="24"/>
                <w:szCs w:val="24"/>
                <w:rtl/>
                <w:lang w:bidi="fa-IR"/>
              </w:rPr>
              <w:t>افزایش تون اسفنکتر پیلور</w:t>
            </w:r>
          </w:p>
          <w:p w:rsidR="00531482" w:rsidRPr="001E6234" w:rsidRDefault="00531482" w:rsidP="00065774">
            <w:pPr>
              <w:pStyle w:val="ListParagraph"/>
              <w:numPr>
                <w:ilvl w:val="0"/>
                <w:numId w:val="25"/>
              </w:numPr>
              <w:bidi/>
              <w:spacing w:after="200" w:line="276" w:lineRule="auto"/>
              <w:contextualSpacing w:val="0"/>
              <w:jc w:val="both"/>
              <w:rPr>
                <w:rFonts w:cs="B Yagut"/>
                <w:sz w:val="24"/>
                <w:szCs w:val="24"/>
                <w:rtl/>
                <w:lang w:bidi="fa-IR"/>
              </w:rPr>
            </w:pPr>
            <w:r w:rsidRPr="001E6234">
              <w:rPr>
                <w:rFonts w:cs="B Yagut"/>
                <w:sz w:val="24"/>
                <w:szCs w:val="24"/>
                <w:rtl/>
                <w:lang w:bidi="fa-IR"/>
              </w:rPr>
              <w:lastRenderedPageBreak/>
              <w:t>افزایش تون اسفنکتر اُدی می</w:t>
            </w:r>
            <w:r w:rsidRPr="001E6234">
              <w:rPr>
                <w:rFonts w:cs="B Yagut"/>
                <w:sz w:val="24"/>
                <w:szCs w:val="24"/>
                <w:rtl/>
                <w:lang w:bidi="fa-IR"/>
              </w:rPr>
              <w:softHyphen/>
              <w:t>تواند به اسپاسم صفراوی منجر شود</w:t>
            </w:r>
          </w:p>
          <w:p w:rsidR="00531482" w:rsidRPr="001E6234" w:rsidRDefault="00531482" w:rsidP="00065774">
            <w:pPr>
              <w:pStyle w:val="ListParagraph"/>
              <w:numPr>
                <w:ilvl w:val="0"/>
                <w:numId w:val="24"/>
              </w:numPr>
              <w:bidi/>
              <w:spacing w:after="200" w:line="276" w:lineRule="auto"/>
              <w:contextualSpacing w:val="0"/>
              <w:jc w:val="both"/>
              <w:rPr>
                <w:rFonts w:cs="B Yagut"/>
                <w:sz w:val="24"/>
                <w:szCs w:val="24"/>
                <w:lang w:bidi="fa-IR"/>
              </w:rPr>
            </w:pPr>
            <w:r w:rsidRPr="001E6234">
              <w:rPr>
                <w:rFonts w:cs="B Yagut"/>
                <w:sz w:val="24"/>
                <w:szCs w:val="24"/>
                <w:rtl/>
                <w:lang w:bidi="fa-IR"/>
              </w:rPr>
              <w:t>اثرات پوستی</w:t>
            </w:r>
          </w:p>
          <w:p w:rsidR="00531482" w:rsidRPr="001E6234" w:rsidRDefault="00531482" w:rsidP="00065774">
            <w:pPr>
              <w:pStyle w:val="ListParagraph"/>
              <w:numPr>
                <w:ilvl w:val="0"/>
                <w:numId w:val="25"/>
              </w:numPr>
              <w:bidi/>
              <w:spacing w:after="200" w:line="276" w:lineRule="auto"/>
              <w:contextualSpacing w:val="0"/>
              <w:jc w:val="both"/>
              <w:rPr>
                <w:rFonts w:cs="B Yagut"/>
                <w:sz w:val="24"/>
                <w:szCs w:val="24"/>
                <w:lang w:bidi="fa-IR"/>
              </w:rPr>
            </w:pPr>
            <w:r w:rsidRPr="001E6234">
              <w:rPr>
                <w:rFonts w:cs="B Yagut"/>
                <w:sz w:val="24"/>
                <w:szCs w:val="24"/>
                <w:rtl/>
                <w:lang w:bidi="fa-IR"/>
              </w:rPr>
              <w:t>آزاد شدن هیستامین</w:t>
            </w:r>
          </w:p>
          <w:p w:rsidR="00531482" w:rsidRPr="001E6234" w:rsidRDefault="00531482" w:rsidP="00065774">
            <w:pPr>
              <w:pStyle w:val="ListParagraph"/>
              <w:numPr>
                <w:ilvl w:val="0"/>
                <w:numId w:val="24"/>
              </w:numPr>
              <w:bidi/>
              <w:spacing w:after="200" w:line="276" w:lineRule="auto"/>
              <w:contextualSpacing w:val="0"/>
              <w:jc w:val="both"/>
              <w:rPr>
                <w:rFonts w:cs="B Yagut"/>
                <w:sz w:val="24"/>
                <w:szCs w:val="24"/>
                <w:lang w:bidi="fa-IR"/>
              </w:rPr>
            </w:pPr>
            <w:r w:rsidRPr="001E6234">
              <w:rPr>
                <w:rFonts w:cs="B Yagut"/>
                <w:sz w:val="24"/>
                <w:szCs w:val="24"/>
                <w:rtl/>
                <w:lang w:bidi="fa-IR"/>
              </w:rPr>
              <w:t>اثرات اندوکرین</w:t>
            </w:r>
          </w:p>
          <w:p w:rsidR="00531482" w:rsidRPr="001E6234" w:rsidRDefault="00531482" w:rsidP="00065774">
            <w:pPr>
              <w:pStyle w:val="ListParagraph"/>
              <w:numPr>
                <w:ilvl w:val="0"/>
                <w:numId w:val="25"/>
              </w:numPr>
              <w:bidi/>
              <w:spacing w:after="200" w:line="276" w:lineRule="auto"/>
              <w:contextualSpacing w:val="0"/>
              <w:jc w:val="both"/>
              <w:rPr>
                <w:rFonts w:cs="B Yagut"/>
                <w:sz w:val="24"/>
                <w:szCs w:val="24"/>
                <w:lang w:bidi="fa-IR"/>
              </w:rPr>
            </w:pPr>
            <w:r w:rsidRPr="001E6234">
              <w:rPr>
                <w:rFonts w:cs="B Yagut"/>
                <w:sz w:val="24"/>
                <w:szCs w:val="24"/>
                <w:rtl/>
                <w:lang w:bidi="fa-IR"/>
              </w:rPr>
              <w:t xml:space="preserve">کاهش هورمون تحریک کننده فولیکول </w:t>
            </w:r>
            <w:r w:rsidRPr="001E6234">
              <w:rPr>
                <w:rFonts w:cs="B Yagut"/>
                <w:sz w:val="24"/>
                <w:szCs w:val="24"/>
                <w:lang w:bidi="fa-IR"/>
              </w:rPr>
              <w:t>(FSH)</w:t>
            </w:r>
          </w:p>
          <w:p w:rsidR="00531482" w:rsidRPr="001E6234" w:rsidRDefault="00531482" w:rsidP="00065774">
            <w:pPr>
              <w:pStyle w:val="ListParagraph"/>
              <w:numPr>
                <w:ilvl w:val="0"/>
                <w:numId w:val="25"/>
              </w:numPr>
              <w:bidi/>
              <w:spacing w:after="200" w:line="276" w:lineRule="auto"/>
              <w:contextualSpacing w:val="0"/>
              <w:jc w:val="both"/>
              <w:rPr>
                <w:rFonts w:cs="B Yagut"/>
                <w:sz w:val="24"/>
                <w:szCs w:val="24"/>
                <w:lang w:bidi="fa-IR"/>
              </w:rPr>
            </w:pPr>
            <w:r w:rsidRPr="001E6234">
              <w:rPr>
                <w:rFonts w:cs="B Yagut"/>
                <w:sz w:val="24"/>
                <w:szCs w:val="24"/>
                <w:rtl/>
                <w:lang w:bidi="fa-IR"/>
              </w:rPr>
              <w:t>کاهش هورمون لوئتیزان (</w:t>
            </w:r>
            <w:r w:rsidRPr="001E6234">
              <w:rPr>
                <w:rFonts w:cs="B Yagut"/>
                <w:sz w:val="24"/>
                <w:szCs w:val="24"/>
                <w:lang w:bidi="fa-IR"/>
              </w:rPr>
              <w:t>LH</w:t>
            </w:r>
            <w:r w:rsidRPr="001E6234">
              <w:rPr>
                <w:rFonts w:cs="B Yagut"/>
                <w:sz w:val="24"/>
                <w:szCs w:val="24"/>
                <w:rtl/>
                <w:lang w:bidi="fa-IR"/>
              </w:rPr>
              <w:t>)</w:t>
            </w:r>
          </w:p>
          <w:p w:rsidR="00531482" w:rsidRPr="001E6234" w:rsidRDefault="00531482" w:rsidP="00065774">
            <w:pPr>
              <w:pStyle w:val="ListParagraph"/>
              <w:numPr>
                <w:ilvl w:val="0"/>
                <w:numId w:val="25"/>
              </w:numPr>
              <w:bidi/>
              <w:spacing w:after="200" w:line="276" w:lineRule="auto"/>
              <w:contextualSpacing w:val="0"/>
              <w:jc w:val="both"/>
              <w:rPr>
                <w:rFonts w:cs="B Yagut"/>
                <w:sz w:val="24"/>
                <w:szCs w:val="24"/>
                <w:lang w:bidi="fa-IR"/>
              </w:rPr>
            </w:pPr>
            <w:r w:rsidRPr="001E6234">
              <w:rPr>
                <w:rFonts w:cs="B Yagut"/>
                <w:sz w:val="24"/>
                <w:szCs w:val="24"/>
                <w:rtl/>
                <w:lang w:bidi="fa-IR"/>
              </w:rPr>
              <w:t>افزایش پرولاکتین</w:t>
            </w:r>
          </w:p>
          <w:p w:rsidR="00531482" w:rsidRPr="001E6234" w:rsidRDefault="00531482" w:rsidP="00065774">
            <w:pPr>
              <w:pStyle w:val="ListParagraph"/>
              <w:numPr>
                <w:ilvl w:val="0"/>
                <w:numId w:val="25"/>
              </w:numPr>
              <w:bidi/>
              <w:spacing w:after="200" w:line="276" w:lineRule="auto"/>
              <w:contextualSpacing w:val="0"/>
              <w:jc w:val="both"/>
              <w:rPr>
                <w:rFonts w:cs="B Yagut"/>
                <w:sz w:val="24"/>
                <w:szCs w:val="24"/>
                <w:lang w:bidi="fa-IR"/>
              </w:rPr>
            </w:pPr>
            <w:r w:rsidRPr="001E6234">
              <w:rPr>
                <w:rFonts w:cs="B Yagut"/>
                <w:sz w:val="24"/>
                <w:szCs w:val="24"/>
                <w:rtl/>
                <w:lang w:bidi="fa-IR"/>
              </w:rPr>
              <w:t>کاهش هورمون آدرنوکورتیکوتروفیک (</w:t>
            </w:r>
            <w:r w:rsidRPr="001E6234">
              <w:rPr>
                <w:rFonts w:cs="B Yagut"/>
                <w:sz w:val="24"/>
                <w:szCs w:val="24"/>
                <w:lang w:bidi="fa-IR"/>
              </w:rPr>
              <w:t>ACTH</w:t>
            </w:r>
            <w:r w:rsidRPr="001E6234">
              <w:rPr>
                <w:rFonts w:cs="B Yagut"/>
                <w:sz w:val="24"/>
                <w:szCs w:val="24"/>
                <w:rtl/>
                <w:lang w:bidi="fa-IR"/>
              </w:rPr>
              <w:t>)</w:t>
            </w:r>
          </w:p>
          <w:p w:rsidR="00531482" w:rsidRPr="001E6234" w:rsidRDefault="00531482" w:rsidP="00065774">
            <w:pPr>
              <w:pStyle w:val="ListParagraph"/>
              <w:numPr>
                <w:ilvl w:val="0"/>
                <w:numId w:val="25"/>
              </w:numPr>
              <w:bidi/>
              <w:spacing w:after="200" w:line="276" w:lineRule="auto"/>
              <w:contextualSpacing w:val="0"/>
              <w:jc w:val="both"/>
              <w:rPr>
                <w:rFonts w:cs="B Yagut"/>
                <w:sz w:val="24"/>
                <w:szCs w:val="24"/>
                <w:lang w:bidi="fa-IR"/>
              </w:rPr>
            </w:pPr>
            <w:r w:rsidRPr="001E6234">
              <w:rPr>
                <w:rFonts w:cs="B Yagut"/>
                <w:sz w:val="24"/>
                <w:szCs w:val="24"/>
                <w:rtl/>
                <w:lang w:bidi="fa-IR"/>
              </w:rPr>
              <w:t xml:space="preserve">کاهش تستوسترون </w:t>
            </w:r>
          </w:p>
          <w:p w:rsidR="00531482" w:rsidRPr="001E6234" w:rsidRDefault="00531482" w:rsidP="00B21A35">
            <w:pPr>
              <w:pStyle w:val="ListParagraph"/>
              <w:bidi/>
              <w:spacing w:after="200" w:line="276" w:lineRule="auto"/>
              <w:ind w:left="1080"/>
              <w:contextualSpacing w:val="0"/>
              <w:jc w:val="both"/>
              <w:rPr>
                <w:rFonts w:cs="B Yagut"/>
                <w:sz w:val="24"/>
                <w:szCs w:val="24"/>
                <w:lang w:bidi="fa-IR"/>
              </w:rPr>
            </w:pPr>
            <w:r w:rsidRPr="001E6234">
              <w:rPr>
                <w:rFonts w:cs="B Yagut"/>
                <w:sz w:val="24"/>
                <w:szCs w:val="24"/>
                <w:rtl/>
                <w:lang w:bidi="fa-IR"/>
              </w:rPr>
              <w:t xml:space="preserve">(کارکرد اندوکرین ممکن است </w:t>
            </w:r>
            <w:r w:rsidRPr="001E6234">
              <w:rPr>
                <w:rFonts w:cs="B Yagut" w:hint="cs"/>
                <w:sz w:val="24"/>
                <w:szCs w:val="24"/>
                <w:rtl/>
                <w:lang w:bidi="fa-IR"/>
              </w:rPr>
              <w:t>10-2</w:t>
            </w:r>
            <w:r w:rsidRPr="001E6234">
              <w:rPr>
                <w:rFonts w:cs="B Yagut"/>
                <w:sz w:val="24"/>
                <w:szCs w:val="24"/>
                <w:rtl/>
                <w:lang w:bidi="fa-IR"/>
              </w:rPr>
              <w:t xml:space="preserve"> ماه پس از مصرف متادون به حالت </w:t>
            </w:r>
            <w:r w:rsidRPr="001E6234">
              <w:rPr>
                <w:rFonts w:cs="B Yagut" w:hint="cs"/>
                <w:sz w:val="24"/>
                <w:szCs w:val="24"/>
                <w:rtl/>
                <w:lang w:bidi="fa-IR"/>
              </w:rPr>
              <w:t>طبیعی</w:t>
            </w:r>
            <w:r w:rsidRPr="001E6234">
              <w:rPr>
                <w:rFonts w:cs="B Yagut"/>
                <w:sz w:val="24"/>
                <w:szCs w:val="24"/>
                <w:rtl/>
                <w:lang w:bidi="fa-IR"/>
              </w:rPr>
              <w:t xml:space="preserve"> باز</w:t>
            </w:r>
            <w:r w:rsidRPr="001E6234">
              <w:rPr>
                <w:rFonts w:cs="B Yagut"/>
                <w:sz w:val="24"/>
                <w:szCs w:val="24"/>
                <w:rtl/>
                <w:lang w:bidi="fa-IR"/>
              </w:rPr>
              <w:softHyphen/>
              <w:t xml:space="preserve">گردد.) </w:t>
            </w:r>
          </w:p>
          <w:p w:rsidR="00531482" w:rsidRPr="001E6234" w:rsidRDefault="00531482" w:rsidP="00065774">
            <w:pPr>
              <w:pStyle w:val="ListParagraph"/>
              <w:numPr>
                <w:ilvl w:val="0"/>
                <w:numId w:val="25"/>
              </w:numPr>
              <w:bidi/>
              <w:spacing w:after="200" w:line="276" w:lineRule="auto"/>
              <w:contextualSpacing w:val="0"/>
              <w:jc w:val="both"/>
              <w:rPr>
                <w:rFonts w:cs="B Yagut"/>
                <w:sz w:val="24"/>
                <w:szCs w:val="24"/>
                <w:lang w:bidi="fa-IR"/>
              </w:rPr>
            </w:pPr>
            <w:r w:rsidRPr="001E6234">
              <w:rPr>
                <w:rFonts w:cs="B Yagut"/>
                <w:sz w:val="24"/>
                <w:szCs w:val="24"/>
                <w:rtl/>
                <w:lang w:bidi="fa-IR"/>
              </w:rPr>
              <w:t xml:space="preserve">افزایش هورمون آنتی دیورتیک </w:t>
            </w:r>
            <w:r w:rsidRPr="001E6234">
              <w:rPr>
                <w:rFonts w:cs="B Yagut"/>
                <w:sz w:val="24"/>
                <w:szCs w:val="24"/>
                <w:lang w:bidi="fa-IR"/>
              </w:rPr>
              <w:t>(ADH)</w:t>
            </w:r>
          </w:p>
          <w:p w:rsidR="00531482" w:rsidRPr="001E6234" w:rsidRDefault="00531482" w:rsidP="00065774">
            <w:pPr>
              <w:pStyle w:val="ListParagraph"/>
              <w:numPr>
                <w:ilvl w:val="0"/>
                <w:numId w:val="24"/>
              </w:numPr>
              <w:bidi/>
              <w:spacing w:after="200" w:line="276" w:lineRule="auto"/>
              <w:contextualSpacing w:val="0"/>
              <w:jc w:val="both"/>
              <w:rPr>
                <w:rFonts w:cs="B Yagut"/>
                <w:sz w:val="24"/>
                <w:szCs w:val="24"/>
                <w:rtl/>
                <w:lang w:bidi="fa-IR"/>
              </w:rPr>
            </w:pPr>
            <w:r w:rsidRPr="001E6234">
              <w:rPr>
                <w:rFonts w:cs="B Yagut"/>
                <w:sz w:val="24"/>
                <w:szCs w:val="24"/>
                <w:rtl/>
                <w:lang w:bidi="fa-IR"/>
              </w:rPr>
              <w:t>ضدسرفه</w:t>
            </w:r>
          </w:p>
        </w:tc>
        <w:tc>
          <w:tcPr>
            <w:tcW w:w="3778" w:type="dxa"/>
          </w:tcPr>
          <w:p w:rsidR="00531482" w:rsidRPr="001E6234" w:rsidRDefault="00531482" w:rsidP="00B21A35">
            <w:pPr>
              <w:pStyle w:val="ListParagraph"/>
              <w:bidi/>
              <w:spacing w:after="200" w:line="276" w:lineRule="auto"/>
              <w:ind w:left="1080"/>
              <w:contextualSpacing w:val="0"/>
              <w:jc w:val="both"/>
              <w:rPr>
                <w:rFonts w:cs="B Yagut"/>
                <w:sz w:val="24"/>
                <w:szCs w:val="24"/>
                <w:lang w:bidi="fa-IR"/>
              </w:rPr>
            </w:pPr>
          </w:p>
          <w:p w:rsidR="00531482" w:rsidRPr="001E6234" w:rsidRDefault="00531482" w:rsidP="00B21A35">
            <w:pPr>
              <w:bidi/>
              <w:spacing w:after="200" w:line="276" w:lineRule="auto"/>
              <w:ind w:left="360"/>
              <w:jc w:val="both"/>
              <w:rPr>
                <w:rFonts w:cs="B Yagut"/>
                <w:b/>
                <w:bCs/>
                <w:sz w:val="24"/>
                <w:szCs w:val="24"/>
                <w:lang w:bidi="fa-IR"/>
              </w:rPr>
            </w:pPr>
            <w:r w:rsidRPr="001E6234">
              <w:rPr>
                <w:rFonts w:cs="B Yagut"/>
                <w:b/>
                <w:bCs/>
                <w:sz w:val="24"/>
                <w:szCs w:val="24"/>
                <w:rtl/>
                <w:lang w:bidi="fa-IR"/>
              </w:rPr>
              <w:t>عوارض جانبی</w:t>
            </w:r>
          </w:p>
          <w:p w:rsidR="00531482" w:rsidRPr="001E6234" w:rsidRDefault="00531482" w:rsidP="00065774">
            <w:pPr>
              <w:pStyle w:val="ListParagraph"/>
              <w:numPr>
                <w:ilvl w:val="0"/>
                <w:numId w:val="24"/>
              </w:numPr>
              <w:bidi/>
              <w:spacing w:after="200" w:line="276" w:lineRule="auto"/>
              <w:contextualSpacing w:val="0"/>
              <w:jc w:val="both"/>
              <w:rPr>
                <w:rFonts w:cs="B Yagut"/>
                <w:sz w:val="24"/>
                <w:szCs w:val="24"/>
                <w:lang w:bidi="fa-IR"/>
              </w:rPr>
            </w:pPr>
            <w:r w:rsidRPr="001E6234">
              <w:rPr>
                <w:rFonts w:cs="B Yagut"/>
                <w:sz w:val="24"/>
                <w:szCs w:val="24"/>
                <w:rtl/>
                <w:lang w:bidi="fa-IR"/>
              </w:rPr>
              <w:t>اختلالات خواب</w:t>
            </w:r>
          </w:p>
          <w:p w:rsidR="00531482" w:rsidRPr="001E6234" w:rsidRDefault="00531482" w:rsidP="00065774">
            <w:pPr>
              <w:pStyle w:val="ListParagraph"/>
              <w:numPr>
                <w:ilvl w:val="0"/>
                <w:numId w:val="24"/>
              </w:numPr>
              <w:bidi/>
              <w:spacing w:after="200" w:line="276" w:lineRule="auto"/>
              <w:contextualSpacing w:val="0"/>
              <w:jc w:val="both"/>
              <w:rPr>
                <w:rFonts w:cs="B Yagut"/>
                <w:sz w:val="24"/>
                <w:szCs w:val="24"/>
                <w:lang w:bidi="fa-IR"/>
              </w:rPr>
            </w:pPr>
            <w:r w:rsidRPr="001E6234">
              <w:rPr>
                <w:rFonts w:cs="B Yagut"/>
                <w:sz w:val="24"/>
                <w:szCs w:val="24"/>
                <w:rtl/>
                <w:lang w:bidi="fa-IR"/>
              </w:rPr>
              <w:t>تهوع و استفراغ</w:t>
            </w:r>
          </w:p>
          <w:p w:rsidR="00531482" w:rsidRPr="001E6234" w:rsidRDefault="00531482" w:rsidP="00065774">
            <w:pPr>
              <w:pStyle w:val="ListParagraph"/>
              <w:numPr>
                <w:ilvl w:val="0"/>
                <w:numId w:val="24"/>
              </w:numPr>
              <w:bidi/>
              <w:spacing w:after="200" w:line="276" w:lineRule="auto"/>
              <w:contextualSpacing w:val="0"/>
              <w:jc w:val="both"/>
              <w:rPr>
                <w:rFonts w:cs="B Yagut"/>
                <w:sz w:val="24"/>
                <w:szCs w:val="24"/>
                <w:lang w:bidi="fa-IR"/>
              </w:rPr>
            </w:pPr>
            <w:r w:rsidRPr="001E6234">
              <w:rPr>
                <w:rFonts w:cs="B Yagut"/>
                <w:sz w:val="24"/>
                <w:szCs w:val="24"/>
                <w:rtl/>
                <w:lang w:bidi="fa-IR"/>
              </w:rPr>
              <w:t>یبوست</w:t>
            </w:r>
          </w:p>
          <w:p w:rsidR="00531482" w:rsidRPr="001E6234" w:rsidRDefault="00531482" w:rsidP="00065774">
            <w:pPr>
              <w:pStyle w:val="ListParagraph"/>
              <w:numPr>
                <w:ilvl w:val="0"/>
                <w:numId w:val="24"/>
              </w:numPr>
              <w:bidi/>
              <w:spacing w:after="200" w:line="276" w:lineRule="auto"/>
              <w:contextualSpacing w:val="0"/>
              <w:jc w:val="both"/>
              <w:rPr>
                <w:rFonts w:cs="B Yagut"/>
                <w:sz w:val="24"/>
                <w:szCs w:val="24"/>
                <w:lang w:bidi="fa-IR"/>
              </w:rPr>
            </w:pPr>
            <w:r w:rsidRPr="001E6234">
              <w:rPr>
                <w:rFonts w:cs="B Yagut"/>
                <w:sz w:val="24"/>
                <w:szCs w:val="24"/>
                <w:rtl/>
                <w:lang w:bidi="fa-IR"/>
              </w:rPr>
              <w:t>خشکی دهان</w:t>
            </w:r>
          </w:p>
          <w:p w:rsidR="00531482" w:rsidRPr="001E6234" w:rsidRDefault="00531482" w:rsidP="00065774">
            <w:pPr>
              <w:pStyle w:val="ListParagraph"/>
              <w:numPr>
                <w:ilvl w:val="0"/>
                <w:numId w:val="24"/>
              </w:numPr>
              <w:bidi/>
              <w:spacing w:after="200" w:line="276" w:lineRule="auto"/>
              <w:contextualSpacing w:val="0"/>
              <w:jc w:val="both"/>
              <w:rPr>
                <w:rFonts w:cs="B Yagut"/>
                <w:sz w:val="24"/>
                <w:szCs w:val="24"/>
                <w:lang w:bidi="fa-IR"/>
              </w:rPr>
            </w:pPr>
            <w:r w:rsidRPr="001E6234">
              <w:rPr>
                <w:rFonts w:cs="B Yagut"/>
                <w:sz w:val="24"/>
                <w:szCs w:val="24"/>
                <w:rtl/>
                <w:lang w:bidi="fa-IR"/>
              </w:rPr>
              <w:t>افزایش تعریق</w:t>
            </w:r>
          </w:p>
          <w:p w:rsidR="00531482" w:rsidRPr="001E6234" w:rsidRDefault="00531482" w:rsidP="00065774">
            <w:pPr>
              <w:pStyle w:val="ListParagraph"/>
              <w:numPr>
                <w:ilvl w:val="0"/>
                <w:numId w:val="24"/>
              </w:numPr>
              <w:bidi/>
              <w:spacing w:after="200" w:line="276" w:lineRule="auto"/>
              <w:contextualSpacing w:val="0"/>
              <w:jc w:val="both"/>
              <w:rPr>
                <w:rFonts w:cs="B Yagut"/>
                <w:sz w:val="24"/>
                <w:szCs w:val="24"/>
                <w:lang w:bidi="fa-IR"/>
              </w:rPr>
            </w:pPr>
            <w:r w:rsidRPr="001E6234">
              <w:rPr>
                <w:rFonts w:cs="B Yagut"/>
                <w:sz w:val="24"/>
                <w:szCs w:val="24"/>
                <w:rtl/>
                <w:lang w:bidi="fa-IR"/>
              </w:rPr>
              <w:t>وازودیلاسیون و خارش</w:t>
            </w:r>
          </w:p>
          <w:p w:rsidR="00531482" w:rsidRPr="001E6234" w:rsidRDefault="00531482" w:rsidP="00065774">
            <w:pPr>
              <w:pStyle w:val="ListParagraph"/>
              <w:numPr>
                <w:ilvl w:val="0"/>
                <w:numId w:val="24"/>
              </w:numPr>
              <w:bidi/>
              <w:spacing w:after="200" w:line="276" w:lineRule="auto"/>
              <w:contextualSpacing w:val="0"/>
              <w:jc w:val="both"/>
              <w:rPr>
                <w:rFonts w:cs="B Yagut"/>
                <w:sz w:val="24"/>
                <w:szCs w:val="24"/>
                <w:lang w:bidi="fa-IR"/>
              </w:rPr>
            </w:pPr>
            <w:r w:rsidRPr="001E6234">
              <w:rPr>
                <w:rFonts w:cs="B Yagut"/>
                <w:sz w:val="24"/>
                <w:szCs w:val="24"/>
                <w:rtl/>
                <w:lang w:bidi="fa-IR"/>
              </w:rPr>
              <w:t>بی</w:t>
            </w:r>
            <w:r w:rsidRPr="001E6234">
              <w:rPr>
                <w:rFonts w:cs="B Yagut"/>
                <w:sz w:val="24"/>
                <w:szCs w:val="24"/>
                <w:rtl/>
                <w:lang w:bidi="fa-IR"/>
              </w:rPr>
              <w:softHyphen/>
              <w:t>نظمی</w:t>
            </w:r>
            <w:r w:rsidRPr="001E6234">
              <w:rPr>
                <w:rFonts w:cs="B Yagut"/>
                <w:sz w:val="24"/>
                <w:szCs w:val="24"/>
                <w:rtl/>
                <w:lang w:bidi="fa-IR"/>
              </w:rPr>
              <w:softHyphen/>
              <w:t>های قاعدگی در زنان</w:t>
            </w:r>
          </w:p>
          <w:p w:rsidR="00531482" w:rsidRPr="001E6234" w:rsidRDefault="00531482" w:rsidP="00065774">
            <w:pPr>
              <w:pStyle w:val="ListParagraph"/>
              <w:numPr>
                <w:ilvl w:val="0"/>
                <w:numId w:val="24"/>
              </w:numPr>
              <w:bidi/>
              <w:spacing w:after="200" w:line="276" w:lineRule="auto"/>
              <w:contextualSpacing w:val="0"/>
              <w:jc w:val="both"/>
              <w:rPr>
                <w:rFonts w:cs="B Yagut"/>
                <w:sz w:val="24"/>
                <w:szCs w:val="24"/>
                <w:lang w:bidi="fa-IR"/>
              </w:rPr>
            </w:pPr>
            <w:r w:rsidRPr="001E6234">
              <w:rPr>
                <w:rFonts w:cs="B Yagut"/>
                <w:sz w:val="24"/>
                <w:szCs w:val="24"/>
                <w:rtl/>
                <w:lang w:bidi="fa-IR"/>
              </w:rPr>
              <w:t>ژنیکوماستی در مردان</w:t>
            </w:r>
          </w:p>
          <w:p w:rsidR="00531482" w:rsidRPr="001E6234" w:rsidRDefault="00531482" w:rsidP="00065774">
            <w:pPr>
              <w:pStyle w:val="ListParagraph"/>
              <w:numPr>
                <w:ilvl w:val="0"/>
                <w:numId w:val="24"/>
              </w:numPr>
              <w:bidi/>
              <w:spacing w:after="200" w:line="276" w:lineRule="auto"/>
              <w:contextualSpacing w:val="0"/>
              <w:jc w:val="both"/>
              <w:rPr>
                <w:rFonts w:cs="B Yagut"/>
                <w:sz w:val="24"/>
                <w:szCs w:val="24"/>
                <w:lang w:bidi="fa-IR"/>
              </w:rPr>
            </w:pPr>
            <w:r w:rsidRPr="001E6234">
              <w:rPr>
                <w:rFonts w:cs="B Yagut"/>
                <w:sz w:val="24"/>
                <w:szCs w:val="24"/>
                <w:rtl/>
                <w:lang w:bidi="fa-IR"/>
              </w:rPr>
              <w:t xml:space="preserve">کژکارکردی جنسی شامل ناتوانی جنسی در مردان </w:t>
            </w:r>
          </w:p>
          <w:p w:rsidR="00531482" w:rsidRPr="001E6234" w:rsidRDefault="00531482" w:rsidP="00065774">
            <w:pPr>
              <w:pStyle w:val="ListParagraph"/>
              <w:numPr>
                <w:ilvl w:val="0"/>
                <w:numId w:val="24"/>
              </w:numPr>
              <w:bidi/>
              <w:spacing w:after="200" w:line="276" w:lineRule="auto"/>
              <w:contextualSpacing w:val="0"/>
              <w:jc w:val="both"/>
              <w:rPr>
                <w:rFonts w:cs="B Yagut"/>
                <w:sz w:val="24"/>
                <w:szCs w:val="24"/>
                <w:lang w:bidi="fa-IR"/>
              </w:rPr>
            </w:pPr>
            <w:r w:rsidRPr="001E6234">
              <w:rPr>
                <w:rFonts w:cs="B Yagut"/>
                <w:sz w:val="24"/>
                <w:szCs w:val="24"/>
                <w:rtl/>
                <w:lang w:bidi="fa-IR"/>
              </w:rPr>
              <w:t>حبس مایع و افزایش وزن</w:t>
            </w:r>
          </w:p>
          <w:p w:rsidR="00531482" w:rsidRPr="001E6234" w:rsidRDefault="00531482" w:rsidP="00B21A35">
            <w:pPr>
              <w:bidi/>
              <w:spacing w:after="200" w:line="276" w:lineRule="auto"/>
              <w:rPr>
                <w:rFonts w:cs="B Yagut"/>
                <w:sz w:val="24"/>
                <w:szCs w:val="24"/>
                <w:rtl/>
              </w:rPr>
            </w:pPr>
          </w:p>
        </w:tc>
      </w:tr>
    </w:tbl>
    <w:p w:rsidR="009F4DA4" w:rsidRPr="001E6234" w:rsidRDefault="009F4DA4" w:rsidP="00B21A35">
      <w:pPr>
        <w:bidi/>
        <w:jc w:val="both"/>
        <w:rPr>
          <w:rFonts w:cs="B Yagut"/>
          <w:sz w:val="24"/>
          <w:szCs w:val="24"/>
          <w:rtl/>
          <w:lang w:bidi="fa-IR"/>
        </w:rPr>
      </w:pPr>
    </w:p>
    <w:p w:rsidR="00531482" w:rsidRPr="001E6234" w:rsidRDefault="00531482" w:rsidP="00B21A35">
      <w:pPr>
        <w:bidi/>
        <w:jc w:val="both"/>
        <w:rPr>
          <w:rFonts w:cs="B Yagut"/>
          <w:sz w:val="24"/>
          <w:szCs w:val="24"/>
          <w:rtl/>
          <w:lang w:bidi="fa-IR"/>
        </w:rPr>
      </w:pPr>
      <w:r w:rsidRPr="001E6234">
        <w:rPr>
          <w:rFonts w:cs="B Yagut"/>
          <w:sz w:val="24"/>
          <w:szCs w:val="24"/>
          <w:rtl/>
          <w:lang w:bidi="fa-IR"/>
        </w:rPr>
        <w:t>تغییرات پاسخ فارماکودینامیک در فاصله زمانی 24 ساعته دریافت دوز، با تغییرات در غلظت پلاسمایی متادون همخوان بوده و در بیماران روی درمان نگهدارنده با متادون مشاهده شده است. اثرات اُپیوییدی شامل تنگی مردمک و سرکوب تنفسی با غلظت پلاسمایی متادون ارتباط دارد و حداکثر اثرات اُپیوییدی تقریباً 4-2 ساعت بعد از مصرف خوراکی متادون رخ می</w:t>
      </w:r>
      <w:r w:rsidRPr="001E6234">
        <w:rPr>
          <w:rFonts w:cs="B Yagut"/>
          <w:sz w:val="24"/>
          <w:szCs w:val="24"/>
          <w:rtl/>
          <w:lang w:bidi="fa-IR"/>
        </w:rPr>
        <w:softHyphen/>
        <w:t>دهد. علایم ترک یک سیر زمانی اثر- زمان نشان می</w:t>
      </w:r>
      <w:r w:rsidRPr="001E6234">
        <w:rPr>
          <w:rFonts w:cs="B Yagut"/>
          <w:sz w:val="24"/>
          <w:szCs w:val="24"/>
          <w:rtl/>
          <w:lang w:bidi="fa-IR"/>
        </w:rPr>
        <w:softHyphen/>
        <w:t>دهد که به طور معکوس با غلظت پلاسمایی متادون مرتبط است، به طوری که تغییرات کوچک در غلظت پلاسما منجر به تغییرات قابل توجه خلق می</w:t>
      </w:r>
      <w:r w:rsidRPr="001E6234">
        <w:rPr>
          <w:rFonts w:cs="B Yagut"/>
          <w:sz w:val="24"/>
          <w:szCs w:val="24"/>
          <w:rtl/>
          <w:lang w:bidi="fa-IR"/>
        </w:rPr>
        <w:softHyphen/>
        <w:t>شود. در صورت تجویز داخل عضلانی یا خوراکی، متادون درد را به مدت 6-4 ساعت سرکوب می</w:t>
      </w:r>
      <w:r w:rsidRPr="001E6234">
        <w:rPr>
          <w:rFonts w:cs="B Yagut"/>
          <w:sz w:val="24"/>
          <w:szCs w:val="24"/>
          <w:rtl/>
          <w:lang w:bidi="fa-IR"/>
        </w:rPr>
        <w:softHyphen/>
        <w:t>کند. تزریق داخل عضلانی متادون در درمان اعتیاد به مواد افیونی جایگاهی ندارد، اما می</w:t>
      </w:r>
      <w:r w:rsidRPr="001E6234">
        <w:rPr>
          <w:rFonts w:cs="B Yagut"/>
          <w:sz w:val="24"/>
          <w:szCs w:val="24"/>
          <w:rtl/>
          <w:lang w:bidi="fa-IR"/>
        </w:rPr>
        <w:softHyphen/>
        <w:t>توان از آن در صورت نیاز به تسکین درد در موارد اورژانس استفاده کرد. به علت زیست</w:t>
      </w:r>
      <w:r w:rsidRPr="001E6234">
        <w:rPr>
          <w:rFonts w:cs="B Yagut"/>
          <w:sz w:val="24"/>
          <w:szCs w:val="24"/>
          <w:rtl/>
          <w:lang w:bidi="fa-IR"/>
        </w:rPr>
        <w:softHyphen/>
        <w:t>فراهمی وسیع و نیمه عمر طولانی</w:t>
      </w:r>
      <w:r w:rsidRPr="001E6234">
        <w:rPr>
          <w:rFonts w:cs="B Yagut"/>
          <w:sz w:val="24"/>
          <w:szCs w:val="24"/>
          <w:rtl/>
          <w:lang w:bidi="fa-IR"/>
        </w:rPr>
        <w:softHyphen/>
        <w:t>تر دوز کافی متادون علایم ترک و وسوسه را به مدت 24 تا 36 ساعت سرکوب می</w:t>
      </w:r>
      <w:r w:rsidRPr="001E6234">
        <w:rPr>
          <w:rFonts w:cs="B Yagut"/>
          <w:sz w:val="24"/>
          <w:szCs w:val="24"/>
          <w:rtl/>
          <w:lang w:bidi="fa-IR"/>
        </w:rPr>
        <w:softHyphen/>
        <w:t>کند. بیماران دارای نیازهای ویژه ممکن است نیاز به دوز منقسم متادون داشته باشند.</w:t>
      </w:r>
    </w:p>
    <w:p w:rsidR="00531482" w:rsidRPr="001E6234" w:rsidRDefault="00531482" w:rsidP="00B21A35">
      <w:pPr>
        <w:bidi/>
        <w:jc w:val="both"/>
        <w:rPr>
          <w:rFonts w:cs="B Yagut"/>
          <w:sz w:val="24"/>
          <w:szCs w:val="24"/>
          <w:rtl/>
          <w:lang w:bidi="fa-IR"/>
        </w:rPr>
      </w:pPr>
      <w:r w:rsidRPr="001E6234">
        <w:rPr>
          <w:rFonts w:cs="B Yagut"/>
          <w:sz w:val="24"/>
          <w:szCs w:val="24"/>
          <w:rtl/>
          <w:lang w:bidi="fa-IR"/>
        </w:rPr>
        <w:lastRenderedPageBreak/>
        <w:t>متادون همچنین اثر آنتاگونیستی متوسط روی گیرنده</w:t>
      </w:r>
      <w:r w:rsidRPr="001E6234">
        <w:rPr>
          <w:rFonts w:cs="B Yagut"/>
          <w:sz w:val="24"/>
          <w:szCs w:val="24"/>
          <w:rtl/>
          <w:lang w:bidi="fa-IR"/>
        </w:rPr>
        <w:softHyphen/>
        <w:t>های ان-متیل-دی-آسپارتات</w:t>
      </w:r>
      <w:r w:rsidRPr="001E6234">
        <w:rPr>
          <w:rFonts w:cs="B Yagut"/>
          <w:sz w:val="24"/>
          <w:szCs w:val="24"/>
          <w:vertAlign w:val="superscript"/>
          <w:rtl/>
        </w:rPr>
        <w:footnoteReference w:id="42"/>
      </w:r>
      <w:r w:rsidRPr="001E6234">
        <w:rPr>
          <w:rFonts w:cs="B Yagut"/>
          <w:sz w:val="24"/>
          <w:szCs w:val="24"/>
          <w:rtl/>
          <w:lang w:bidi="fa-IR"/>
        </w:rPr>
        <w:t xml:space="preserve"> (ان</w:t>
      </w:r>
      <w:r w:rsidRPr="001E6234">
        <w:rPr>
          <w:rFonts w:cs="B Yagut"/>
          <w:sz w:val="24"/>
          <w:szCs w:val="24"/>
          <w:rtl/>
          <w:lang w:bidi="fa-IR"/>
        </w:rPr>
        <w:softHyphen/>
        <w:t>دی</w:t>
      </w:r>
      <w:r w:rsidRPr="001E6234">
        <w:rPr>
          <w:rFonts w:cs="B Yagut"/>
          <w:sz w:val="24"/>
          <w:szCs w:val="24"/>
          <w:rtl/>
          <w:lang w:bidi="fa-IR"/>
        </w:rPr>
        <w:softHyphen/>
        <w:t>ام</w:t>
      </w:r>
      <w:r w:rsidRPr="001E6234">
        <w:rPr>
          <w:rFonts w:cs="B Yagut"/>
          <w:sz w:val="24"/>
          <w:szCs w:val="24"/>
          <w:rtl/>
          <w:lang w:bidi="fa-IR"/>
        </w:rPr>
        <w:softHyphen/>
        <w:t>اِی) دارد. نشان داده شده است که آنتاگونیست</w:t>
      </w:r>
      <w:r w:rsidRPr="001E6234">
        <w:rPr>
          <w:rFonts w:cs="B Yagut"/>
          <w:sz w:val="24"/>
          <w:szCs w:val="24"/>
          <w:rtl/>
          <w:lang w:bidi="fa-IR"/>
        </w:rPr>
        <w:softHyphen/>
        <w:t xml:space="preserve">های </w:t>
      </w:r>
      <w:r w:rsidRPr="001E6234">
        <w:rPr>
          <w:rFonts w:cs="B Yagut"/>
          <w:sz w:val="24"/>
          <w:szCs w:val="24"/>
          <w:lang w:bidi="fa-IR"/>
        </w:rPr>
        <w:t>NDMA</w:t>
      </w:r>
      <w:r w:rsidRPr="001E6234">
        <w:rPr>
          <w:rFonts w:cs="B Yagut"/>
          <w:sz w:val="24"/>
          <w:szCs w:val="24"/>
          <w:rtl/>
          <w:lang w:bidi="fa-IR"/>
        </w:rPr>
        <w:t xml:space="preserve"> از ایجاد تحمل به مواد افیونی جلوگیری نموده یا آن را تخفیف می</w:t>
      </w:r>
      <w:r w:rsidRPr="001E6234">
        <w:rPr>
          <w:rFonts w:cs="B Yagut"/>
          <w:sz w:val="24"/>
          <w:szCs w:val="24"/>
          <w:rtl/>
          <w:lang w:bidi="fa-IR"/>
        </w:rPr>
        <w:softHyphen/>
        <w:t xml:space="preserve">دهند. این تأثیر متوسط آنتاگونیستی </w:t>
      </w:r>
      <w:r w:rsidRPr="001E6234">
        <w:rPr>
          <w:rFonts w:cs="B Yagut"/>
          <w:sz w:val="24"/>
          <w:szCs w:val="24"/>
          <w:lang w:bidi="fa-IR"/>
        </w:rPr>
        <w:t>NMDA</w:t>
      </w:r>
      <w:r w:rsidRPr="001E6234">
        <w:rPr>
          <w:rFonts w:cs="B Yagut"/>
          <w:sz w:val="24"/>
          <w:szCs w:val="24"/>
          <w:rtl/>
          <w:lang w:bidi="fa-IR"/>
        </w:rPr>
        <w:t xml:space="preserve"> می</w:t>
      </w:r>
      <w:r w:rsidRPr="001E6234">
        <w:rPr>
          <w:rFonts w:cs="B Yagut"/>
          <w:sz w:val="24"/>
          <w:szCs w:val="24"/>
          <w:rtl/>
          <w:lang w:bidi="fa-IR"/>
        </w:rPr>
        <w:softHyphen/>
        <w:t>تواند تا حدودی توضیح دهد که چرا بعد از تثبیت بیمار روی دوز متوسط یا بالای متادون تحمل پیش</w:t>
      </w:r>
      <w:r w:rsidRPr="001E6234">
        <w:rPr>
          <w:rFonts w:cs="B Yagut"/>
          <w:sz w:val="24"/>
          <w:szCs w:val="24"/>
          <w:rtl/>
          <w:lang w:bidi="fa-IR"/>
        </w:rPr>
        <w:softHyphen/>
        <w:t>رونده نسبت به متادون رخ نمی</w:t>
      </w:r>
      <w:r w:rsidRPr="001E6234">
        <w:rPr>
          <w:rFonts w:cs="B Yagut"/>
          <w:sz w:val="24"/>
          <w:szCs w:val="24"/>
          <w:rtl/>
          <w:lang w:bidi="fa-IR"/>
        </w:rPr>
        <w:softHyphen/>
        <w:t>دهد.</w:t>
      </w:r>
    </w:p>
    <w:p w:rsidR="00531482" w:rsidRPr="001E6234" w:rsidRDefault="00531482" w:rsidP="00B21A35">
      <w:pPr>
        <w:bidi/>
        <w:jc w:val="both"/>
        <w:rPr>
          <w:rFonts w:cs="B Yagut"/>
          <w:sz w:val="24"/>
          <w:szCs w:val="24"/>
          <w:rtl/>
          <w:lang w:bidi="fa-IR"/>
        </w:rPr>
      </w:pPr>
      <w:r w:rsidRPr="001E6234">
        <w:rPr>
          <w:rFonts w:cs="B Yagut"/>
          <w:sz w:val="24"/>
          <w:szCs w:val="24"/>
          <w:rtl/>
          <w:lang w:bidi="fa-IR"/>
        </w:rPr>
        <w:t xml:space="preserve">اکثر کسانی که </w:t>
      </w:r>
      <w:r w:rsidRPr="001E6234">
        <w:rPr>
          <w:rFonts w:cs="B Yagut" w:hint="cs"/>
          <w:sz w:val="24"/>
          <w:szCs w:val="24"/>
          <w:rtl/>
          <w:lang w:bidi="fa-IR"/>
        </w:rPr>
        <w:t>مواد افیونی غیرقانونی</w:t>
      </w:r>
      <w:r w:rsidRPr="001E6234">
        <w:rPr>
          <w:rFonts w:cs="B Yagut"/>
          <w:sz w:val="24"/>
          <w:szCs w:val="24"/>
          <w:rtl/>
          <w:lang w:bidi="fa-IR"/>
        </w:rPr>
        <w:t xml:space="preserve"> مصرف می</w:t>
      </w:r>
      <w:r w:rsidRPr="001E6234">
        <w:rPr>
          <w:rFonts w:cs="B Yagut"/>
          <w:sz w:val="24"/>
          <w:szCs w:val="24"/>
          <w:rtl/>
          <w:lang w:bidi="fa-IR"/>
        </w:rPr>
        <w:softHyphen/>
        <w:t>کنند متعاقب مصرف متادون عوارض جانبی اندکی تجربه می</w:t>
      </w:r>
      <w:r w:rsidRPr="001E6234">
        <w:rPr>
          <w:rFonts w:cs="B Yagut"/>
          <w:sz w:val="24"/>
          <w:szCs w:val="24"/>
          <w:rtl/>
          <w:lang w:bidi="fa-IR"/>
        </w:rPr>
        <w:softHyphen/>
        <w:t>کنند. پس از آن که دوز متادون بیمار بر روی تثبیت می</w:t>
      </w:r>
      <w:r w:rsidRPr="001E6234">
        <w:rPr>
          <w:rFonts w:cs="B Yagut"/>
          <w:sz w:val="24"/>
          <w:szCs w:val="24"/>
          <w:rtl/>
          <w:lang w:bidi="fa-IR"/>
        </w:rPr>
        <w:softHyphen/>
        <w:t>شود و نسبت به دوز تحمل ایجاد می</w:t>
      </w:r>
      <w:r w:rsidRPr="001E6234">
        <w:rPr>
          <w:rFonts w:cs="B Yagut"/>
          <w:sz w:val="24"/>
          <w:szCs w:val="24"/>
          <w:rtl/>
          <w:lang w:bidi="fa-IR"/>
        </w:rPr>
        <w:softHyphen/>
        <w:t>شود، مهارت</w:t>
      </w:r>
      <w:r w:rsidRPr="001E6234">
        <w:rPr>
          <w:rFonts w:cs="B Yagut"/>
          <w:sz w:val="24"/>
          <w:szCs w:val="24"/>
          <w:rtl/>
          <w:lang w:bidi="fa-IR"/>
        </w:rPr>
        <w:softHyphen/>
        <w:t>های شناختی و توجه کمتر متاثر خواهد شد. برخی از عوارض مصرف طولانی</w:t>
      </w:r>
      <w:r w:rsidRPr="001E6234">
        <w:rPr>
          <w:rFonts w:cs="B Yagut"/>
          <w:sz w:val="24"/>
          <w:szCs w:val="24"/>
          <w:rtl/>
          <w:lang w:bidi="fa-IR"/>
        </w:rPr>
        <w:softHyphen/>
        <w:t>مدت متادون عبارتند از یبوست (که تحمل نسبت به آن کامل نیست)، تعریق زیاد، بی</w:t>
      </w:r>
      <w:r w:rsidRPr="001E6234">
        <w:rPr>
          <w:rFonts w:cs="B Yagut"/>
          <w:sz w:val="24"/>
          <w:szCs w:val="24"/>
          <w:rtl/>
          <w:lang w:bidi="fa-IR"/>
        </w:rPr>
        <w:softHyphen/>
        <w:t xml:space="preserve">خوابی و کاهش میل جنسی. طولانی شدن فاصله </w:t>
      </w:r>
      <w:r w:rsidRPr="001E6234">
        <w:rPr>
          <w:rFonts w:cs="B Yagut"/>
          <w:sz w:val="24"/>
          <w:szCs w:val="24"/>
          <w:lang w:bidi="fa-IR"/>
        </w:rPr>
        <w:t>QT</w:t>
      </w:r>
      <w:r w:rsidRPr="001E6234">
        <w:rPr>
          <w:rFonts w:cs="B Yagut"/>
          <w:sz w:val="24"/>
          <w:szCs w:val="24"/>
          <w:rtl/>
          <w:lang w:bidi="fa-IR"/>
        </w:rPr>
        <w:t xml:space="preserve"> در اثر مصرف متادون می</w:t>
      </w:r>
      <w:r w:rsidRPr="001E6234">
        <w:rPr>
          <w:rFonts w:cs="B Yagut"/>
          <w:sz w:val="24"/>
          <w:szCs w:val="24"/>
          <w:rtl/>
          <w:lang w:bidi="fa-IR"/>
        </w:rPr>
        <w:softHyphen/>
        <w:t>تواند منجر به تورسادوپوینت</w:t>
      </w:r>
      <w:r w:rsidRPr="001E6234">
        <w:rPr>
          <w:rStyle w:val="FootnoteReference"/>
          <w:rFonts w:cs="B Yagut"/>
          <w:sz w:val="24"/>
          <w:szCs w:val="24"/>
          <w:rtl/>
        </w:rPr>
        <w:footnoteReference w:id="43"/>
      </w:r>
      <w:r w:rsidRPr="001E6234">
        <w:rPr>
          <w:rFonts w:cs="B Yagut"/>
          <w:sz w:val="24"/>
          <w:szCs w:val="24"/>
          <w:rtl/>
          <w:lang w:bidi="fa-IR"/>
        </w:rPr>
        <w:t xml:space="preserve"> شود.</w:t>
      </w:r>
    </w:p>
    <w:p w:rsidR="00531482" w:rsidRPr="001E6234" w:rsidRDefault="00531482" w:rsidP="00B21A35">
      <w:pPr>
        <w:bidi/>
        <w:jc w:val="both"/>
        <w:rPr>
          <w:rFonts w:cs="B Compset"/>
          <w:b/>
          <w:bCs/>
          <w:sz w:val="28"/>
          <w:szCs w:val="28"/>
          <w:rtl/>
          <w:lang w:bidi="fa-IR"/>
        </w:rPr>
      </w:pPr>
      <w:r w:rsidRPr="001E6234">
        <w:rPr>
          <w:rFonts w:cs="B Compset"/>
          <w:b/>
          <w:bCs/>
          <w:sz w:val="28"/>
          <w:szCs w:val="28"/>
          <w:rtl/>
          <w:lang w:bidi="fa-IR"/>
        </w:rPr>
        <w:t>تداخلات دارویی</w:t>
      </w:r>
    </w:p>
    <w:p w:rsidR="00531482" w:rsidRPr="001E6234" w:rsidRDefault="00531482" w:rsidP="00F0776E">
      <w:pPr>
        <w:bidi/>
        <w:jc w:val="both"/>
        <w:rPr>
          <w:rFonts w:cs="B Yagut"/>
          <w:sz w:val="24"/>
          <w:szCs w:val="24"/>
          <w:rtl/>
          <w:lang w:bidi="fa-IR"/>
        </w:rPr>
      </w:pPr>
      <w:r w:rsidRPr="001E6234">
        <w:rPr>
          <w:rFonts w:cs="B Yagut"/>
          <w:sz w:val="24"/>
          <w:szCs w:val="24"/>
          <w:rtl/>
          <w:lang w:bidi="fa-IR"/>
        </w:rPr>
        <w:t>تداخل میان مصرف متادون و سایر داروها منجر به مسمومیت و مرگ می</w:t>
      </w:r>
      <w:r w:rsidRPr="001E6234">
        <w:rPr>
          <w:rFonts w:cs="B Yagut"/>
          <w:sz w:val="24"/>
          <w:szCs w:val="24"/>
          <w:rtl/>
          <w:lang w:bidi="fa-IR"/>
        </w:rPr>
        <w:softHyphen/>
        <w:t>شود. برخی مواد داروهای روان</w:t>
      </w:r>
      <w:r w:rsidRPr="001E6234">
        <w:rPr>
          <w:rFonts w:cs="B Yagut"/>
          <w:sz w:val="24"/>
          <w:szCs w:val="24"/>
          <w:rtl/>
          <w:lang w:bidi="fa-IR"/>
        </w:rPr>
        <w:softHyphen/>
        <w:t>گردان</w:t>
      </w:r>
      <w:r w:rsidRPr="001E6234">
        <w:rPr>
          <w:rStyle w:val="FootnoteReference"/>
          <w:rFonts w:cs="B Yagut"/>
          <w:sz w:val="24"/>
          <w:szCs w:val="24"/>
          <w:rtl/>
        </w:rPr>
        <w:footnoteReference w:id="44"/>
      </w:r>
      <w:r w:rsidRPr="001E6234">
        <w:rPr>
          <w:rFonts w:cs="B Yagut"/>
          <w:sz w:val="24"/>
          <w:szCs w:val="24"/>
          <w:rtl/>
          <w:lang w:bidi="fa-IR"/>
        </w:rPr>
        <w:t xml:space="preserve"> که اثرات هم</w:t>
      </w:r>
      <w:r w:rsidRPr="001E6234">
        <w:rPr>
          <w:rFonts w:cs="B Yagut"/>
          <w:sz w:val="24"/>
          <w:szCs w:val="24"/>
          <w:rtl/>
          <w:lang w:bidi="fa-IR"/>
        </w:rPr>
        <w:softHyphen/>
        <w:t>افزا</w:t>
      </w:r>
      <w:r w:rsidRPr="001E6234">
        <w:rPr>
          <w:rStyle w:val="FootnoteReference"/>
          <w:rFonts w:cs="B Yagut"/>
          <w:sz w:val="24"/>
          <w:szCs w:val="24"/>
          <w:rtl/>
        </w:rPr>
        <w:footnoteReference w:id="45"/>
      </w:r>
      <w:r w:rsidRPr="001E6234">
        <w:rPr>
          <w:rFonts w:cs="B Yagut"/>
          <w:sz w:val="24"/>
          <w:szCs w:val="24"/>
          <w:rtl/>
          <w:lang w:bidi="fa-IR"/>
        </w:rPr>
        <w:t xml:space="preserve"> با متادون دارند، اثر آن را تشدید می</w:t>
      </w:r>
      <w:r w:rsidRPr="001E6234">
        <w:rPr>
          <w:rFonts w:cs="B Yagut"/>
          <w:sz w:val="24"/>
          <w:szCs w:val="24"/>
          <w:rtl/>
          <w:lang w:bidi="fa-IR"/>
        </w:rPr>
        <w:softHyphen/>
        <w:t>کنند (برای مثال بنزوریازپین</w:t>
      </w:r>
      <w:r w:rsidRPr="001E6234">
        <w:rPr>
          <w:rFonts w:cs="B Yagut"/>
          <w:sz w:val="24"/>
          <w:szCs w:val="24"/>
          <w:rtl/>
          <w:lang w:bidi="fa-IR"/>
        </w:rPr>
        <w:softHyphen/>
        <w:t>ها و الکل اثرات سرکوب تنفسی متادون را تشدید می</w:t>
      </w:r>
      <w:r w:rsidRPr="001E6234">
        <w:rPr>
          <w:rFonts w:cs="B Yagut"/>
          <w:sz w:val="24"/>
          <w:szCs w:val="24"/>
          <w:rtl/>
          <w:lang w:bidi="fa-IR"/>
        </w:rPr>
        <w:softHyphen/>
        <w:t>کنند). گروهی از داروهای دیگر از طریق اثرگذاری بر روی متابولیسم متادون با آن تداخل می</w:t>
      </w:r>
      <w:r w:rsidRPr="001E6234">
        <w:rPr>
          <w:rFonts w:cs="B Yagut"/>
          <w:sz w:val="24"/>
          <w:szCs w:val="24"/>
          <w:rtl/>
          <w:lang w:bidi="fa-IR"/>
        </w:rPr>
        <w:softHyphen/>
        <w:t xml:space="preserve">کنند. در پیوست </w:t>
      </w:r>
      <w:r w:rsidR="00F0776E" w:rsidRPr="001E6234">
        <w:rPr>
          <w:rFonts w:cs="B Yagut" w:hint="cs"/>
          <w:sz w:val="24"/>
          <w:szCs w:val="24"/>
          <w:rtl/>
          <w:lang w:bidi="fa-IR"/>
        </w:rPr>
        <w:t>دو</w:t>
      </w:r>
      <w:r w:rsidRPr="001E6234">
        <w:rPr>
          <w:rFonts w:cs="B Yagut" w:hint="cs"/>
          <w:sz w:val="24"/>
          <w:szCs w:val="24"/>
          <w:rtl/>
          <w:lang w:bidi="fa-IR"/>
        </w:rPr>
        <w:t xml:space="preserve"> </w:t>
      </w:r>
      <w:r w:rsidRPr="001E6234">
        <w:rPr>
          <w:rFonts w:cs="B Yagut"/>
          <w:sz w:val="24"/>
          <w:szCs w:val="24"/>
          <w:rtl/>
          <w:lang w:bidi="fa-IR"/>
        </w:rPr>
        <w:t>فهرست کاملی از داروهایی که با متادون تداخل دارند، آورده شده است. داروهایی که متابولیسم متادون را القا می</w:t>
      </w:r>
      <w:r w:rsidRPr="001E6234">
        <w:rPr>
          <w:rFonts w:cs="B Yagut"/>
          <w:sz w:val="24"/>
          <w:szCs w:val="24"/>
          <w:rtl/>
          <w:lang w:bidi="fa-IR"/>
        </w:rPr>
        <w:softHyphen/>
        <w:t>کنند ممکن است باعث ایجاد سندرم ترک شوند. در زمان مصرف متادون باید از مصرف این داروها اجتناب شود. مهارکننده</w:t>
      </w:r>
      <w:r w:rsidRPr="001E6234">
        <w:rPr>
          <w:rFonts w:cs="B Yagut"/>
          <w:sz w:val="24"/>
          <w:szCs w:val="24"/>
          <w:rtl/>
          <w:lang w:bidi="fa-IR"/>
        </w:rPr>
        <w:softHyphen/>
        <w:t xml:space="preserve">های سیتوکروم </w:t>
      </w:r>
      <w:r w:rsidRPr="001E6234">
        <w:rPr>
          <w:rFonts w:cs="B Yagut"/>
          <w:sz w:val="24"/>
          <w:szCs w:val="24"/>
          <w:lang w:bidi="fa-IR"/>
        </w:rPr>
        <w:t xml:space="preserve">3A4 </w:t>
      </w:r>
      <w:r w:rsidRPr="001E6234">
        <w:rPr>
          <w:rFonts w:cs="B Yagut"/>
          <w:sz w:val="24"/>
          <w:szCs w:val="24"/>
          <w:rtl/>
          <w:lang w:bidi="fa-IR"/>
        </w:rPr>
        <w:t xml:space="preserve"> می</w:t>
      </w:r>
      <w:r w:rsidRPr="001E6234">
        <w:rPr>
          <w:rFonts w:cs="B Yagut" w:hint="cs"/>
          <w:sz w:val="24"/>
          <w:szCs w:val="24"/>
          <w:rtl/>
          <w:lang w:bidi="fa-IR"/>
        </w:rPr>
        <w:softHyphen/>
      </w:r>
      <w:r w:rsidRPr="001E6234">
        <w:rPr>
          <w:rFonts w:cs="B Yagut"/>
          <w:sz w:val="24"/>
          <w:szCs w:val="24"/>
          <w:rtl/>
          <w:lang w:bidi="fa-IR"/>
        </w:rPr>
        <w:t xml:space="preserve">تواند متابولیسم متادون را کاهش داده و باعث اُوردوز شوند. اگر استفاده از یک داروی القاکننده یا مهارکننده فعالیت سیتوکروم </w:t>
      </w:r>
      <w:r w:rsidRPr="001E6234">
        <w:rPr>
          <w:rFonts w:cs="B Yagut"/>
          <w:sz w:val="24"/>
          <w:szCs w:val="24"/>
          <w:lang w:bidi="fa-IR"/>
        </w:rPr>
        <w:t>P450</w:t>
      </w:r>
      <w:r w:rsidRPr="001E6234">
        <w:rPr>
          <w:rFonts w:cs="B Yagut"/>
          <w:sz w:val="24"/>
          <w:szCs w:val="24"/>
          <w:rtl/>
          <w:lang w:bidi="fa-IR"/>
        </w:rPr>
        <w:t xml:space="preserve"> برای درمان بیماری دیگری در فرد ضروری باشد باید بیمار از نزدیک پایش شده و دوز متادون به نحو متناسبی پایش شود.</w:t>
      </w:r>
    </w:p>
    <w:p w:rsidR="00531482" w:rsidRPr="001E6234" w:rsidRDefault="00531482" w:rsidP="00B21A35">
      <w:pPr>
        <w:bidi/>
        <w:jc w:val="both"/>
        <w:rPr>
          <w:rFonts w:cs="B Compset"/>
          <w:b/>
          <w:bCs/>
          <w:sz w:val="28"/>
          <w:szCs w:val="28"/>
          <w:rtl/>
          <w:lang w:bidi="fa-IR"/>
        </w:rPr>
      </w:pPr>
      <w:r w:rsidRPr="001E6234">
        <w:rPr>
          <w:rFonts w:cs="B Compset"/>
          <w:b/>
          <w:bCs/>
          <w:sz w:val="28"/>
          <w:szCs w:val="28"/>
          <w:rtl/>
          <w:lang w:bidi="fa-IR"/>
        </w:rPr>
        <w:t>ایمنی</w:t>
      </w:r>
    </w:p>
    <w:p w:rsidR="00531482" w:rsidRPr="001E6234" w:rsidRDefault="00531482" w:rsidP="00B21A35">
      <w:pPr>
        <w:bidi/>
        <w:jc w:val="both"/>
        <w:rPr>
          <w:rFonts w:cs="B Yagut"/>
          <w:sz w:val="24"/>
          <w:szCs w:val="24"/>
          <w:rtl/>
          <w:lang w:bidi="fa-IR"/>
        </w:rPr>
      </w:pPr>
      <w:r w:rsidRPr="001E6234">
        <w:rPr>
          <w:rFonts w:cs="B Yagut"/>
          <w:sz w:val="24"/>
          <w:szCs w:val="24"/>
          <w:rtl/>
          <w:lang w:bidi="fa-IR"/>
        </w:rPr>
        <w:t>عوارض جانبی مصرف طولانی مدت متادون خوراکی در دوزهای کنترل شده معدود است. متادون باعث آسیب به هیچ یک از ارگان</w:t>
      </w:r>
      <w:r w:rsidRPr="001E6234">
        <w:rPr>
          <w:rFonts w:cs="B Yagut"/>
          <w:sz w:val="24"/>
          <w:szCs w:val="24"/>
          <w:rtl/>
          <w:lang w:bidi="fa-IR"/>
        </w:rPr>
        <w:softHyphen/>
        <w:t>ها یا</w:t>
      </w:r>
      <w:r w:rsidRPr="001E6234">
        <w:rPr>
          <w:rFonts w:cs="B Yagut"/>
          <w:sz w:val="24"/>
          <w:szCs w:val="24"/>
          <w:lang w:bidi="fa-IR"/>
        </w:rPr>
        <w:t xml:space="preserve"> </w:t>
      </w:r>
      <w:r w:rsidRPr="001E6234">
        <w:rPr>
          <w:rFonts w:cs="B Yagut"/>
          <w:sz w:val="24"/>
          <w:szCs w:val="24"/>
          <w:rtl/>
          <w:lang w:bidi="fa-IR"/>
        </w:rPr>
        <w:softHyphen/>
        <w:t>دستگاه</w:t>
      </w:r>
      <w:r w:rsidRPr="001E6234">
        <w:rPr>
          <w:rFonts w:cs="B Yagut"/>
          <w:sz w:val="24"/>
          <w:szCs w:val="24"/>
          <w:rtl/>
          <w:lang w:bidi="fa-IR"/>
        </w:rPr>
        <w:softHyphen/>
        <w:t>های اصلی بدن نمی</w:t>
      </w:r>
      <w:r w:rsidRPr="001E6234">
        <w:rPr>
          <w:rFonts w:cs="B Yagut"/>
          <w:sz w:val="24"/>
          <w:szCs w:val="24"/>
          <w:rtl/>
          <w:lang w:bidi="fa-IR"/>
        </w:rPr>
        <w:softHyphen/>
        <w:t>شود و عوارض جانبی ناشی از مصرف آن بصورت قابل توجهی از عوارض ناشی از الکل، سیگار یا مواد افیونی غیرقانونی کم</w:t>
      </w:r>
      <w:r w:rsidRPr="001E6234">
        <w:rPr>
          <w:rFonts w:cs="B Yagut"/>
          <w:sz w:val="24"/>
          <w:szCs w:val="24"/>
          <w:rtl/>
          <w:lang w:bidi="fa-IR"/>
        </w:rPr>
        <w:softHyphen/>
      </w:r>
      <w:r w:rsidRPr="001E6234">
        <w:rPr>
          <w:rFonts w:cs="B Yagut"/>
          <w:sz w:val="24"/>
          <w:szCs w:val="24"/>
          <w:rtl/>
          <w:lang w:bidi="fa-IR"/>
        </w:rPr>
        <w:softHyphen/>
        <w:t>تر است</w:t>
      </w:r>
      <w:r w:rsidRPr="001E6234">
        <w:rPr>
          <w:rFonts w:cs="B Yagut" w:hint="cs"/>
          <w:sz w:val="24"/>
          <w:szCs w:val="24"/>
          <w:rtl/>
          <w:lang w:bidi="fa-IR"/>
        </w:rPr>
        <w:t>.</w:t>
      </w:r>
      <w:r w:rsidRPr="001E6234">
        <w:rPr>
          <w:rFonts w:cs="B Yagut"/>
          <w:sz w:val="24"/>
          <w:szCs w:val="24"/>
          <w:rtl/>
          <w:lang w:bidi="fa-IR"/>
        </w:rPr>
        <w:t xml:space="preserve"> خطر اصلی همراه با تجویز متادون اُوردوز است. این خطر اختصاصاً در زمان القا درمان و هنگامی که متادون ب</w:t>
      </w:r>
      <w:r w:rsidRPr="001E6234">
        <w:rPr>
          <w:rFonts w:cs="B Yagut" w:hint="cs"/>
          <w:sz w:val="24"/>
          <w:szCs w:val="24"/>
          <w:rtl/>
          <w:lang w:bidi="fa-IR"/>
        </w:rPr>
        <w:t xml:space="preserve">ه </w:t>
      </w:r>
      <w:r w:rsidRPr="001E6234">
        <w:rPr>
          <w:rFonts w:cs="B Yagut"/>
          <w:sz w:val="24"/>
          <w:szCs w:val="24"/>
          <w:rtl/>
          <w:lang w:bidi="fa-IR"/>
        </w:rPr>
        <w:t>صورت ترکیبی با سایر داروهای خواب</w:t>
      </w:r>
      <w:r w:rsidRPr="001E6234">
        <w:rPr>
          <w:rFonts w:cs="B Yagut" w:hint="cs"/>
          <w:sz w:val="24"/>
          <w:szCs w:val="24"/>
          <w:rtl/>
          <w:lang w:bidi="fa-IR"/>
        </w:rPr>
        <w:softHyphen/>
      </w:r>
      <w:r w:rsidRPr="001E6234">
        <w:rPr>
          <w:rFonts w:cs="B Yagut"/>
          <w:sz w:val="24"/>
          <w:szCs w:val="24"/>
          <w:rtl/>
          <w:lang w:bidi="fa-IR"/>
        </w:rPr>
        <w:t>آور ب</w:t>
      </w:r>
      <w:r w:rsidRPr="001E6234">
        <w:rPr>
          <w:rFonts w:cs="B Yagut" w:hint="cs"/>
          <w:sz w:val="24"/>
          <w:szCs w:val="24"/>
          <w:rtl/>
          <w:lang w:bidi="fa-IR"/>
        </w:rPr>
        <w:t xml:space="preserve">ه </w:t>
      </w:r>
      <w:r w:rsidRPr="001E6234">
        <w:rPr>
          <w:rFonts w:cs="B Yagut"/>
          <w:sz w:val="24"/>
          <w:szCs w:val="24"/>
          <w:rtl/>
          <w:lang w:bidi="fa-IR"/>
        </w:rPr>
        <w:t>کار می</w:t>
      </w:r>
      <w:r w:rsidRPr="001E6234">
        <w:rPr>
          <w:rFonts w:cs="B Yagut"/>
          <w:sz w:val="24"/>
          <w:szCs w:val="24"/>
          <w:rtl/>
          <w:lang w:bidi="fa-IR"/>
        </w:rPr>
        <w:softHyphen/>
        <w:t>روند بالا است.</w:t>
      </w:r>
    </w:p>
    <w:p w:rsidR="00531482" w:rsidRPr="001E6234" w:rsidRDefault="00531482" w:rsidP="00B21A35">
      <w:pPr>
        <w:bidi/>
        <w:jc w:val="both"/>
        <w:rPr>
          <w:rFonts w:cs="B Yagut"/>
          <w:sz w:val="24"/>
          <w:szCs w:val="24"/>
          <w:rtl/>
          <w:lang w:bidi="fa-IR"/>
        </w:rPr>
      </w:pPr>
      <w:r w:rsidRPr="001E6234">
        <w:rPr>
          <w:rFonts w:cs="B Yagut"/>
          <w:sz w:val="24"/>
          <w:szCs w:val="24"/>
          <w:rtl/>
          <w:lang w:bidi="fa-IR"/>
        </w:rPr>
        <w:lastRenderedPageBreak/>
        <w:t>شروع اثر نسبتاً کند و نیمه عمر طولانی به این معناست که اًوردوز متادون می</w:t>
      </w:r>
      <w:r w:rsidRPr="001E6234">
        <w:rPr>
          <w:rFonts w:cs="B Yagut"/>
          <w:sz w:val="24"/>
          <w:szCs w:val="24"/>
          <w:rtl/>
          <w:lang w:bidi="fa-IR"/>
        </w:rPr>
        <w:softHyphen/>
        <w:t>تواند بسیار گمراه</w:t>
      </w:r>
      <w:r w:rsidRPr="001E6234">
        <w:rPr>
          <w:rFonts w:cs="B Yagut"/>
          <w:sz w:val="24"/>
          <w:szCs w:val="24"/>
          <w:rtl/>
          <w:lang w:bidi="fa-IR"/>
        </w:rPr>
        <w:softHyphen/>
        <w:t>کننده باشد و اثرات سم</w:t>
      </w:r>
      <w:r w:rsidRPr="001E6234">
        <w:rPr>
          <w:rFonts w:cs="B Yagut" w:hint="cs"/>
          <w:sz w:val="24"/>
          <w:szCs w:val="24"/>
          <w:rtl/>
          <w:lang w:bidi="fa-IR"/>
        </w:rPr>
        <w:t>ّ</w:t>
      </w:r>
      <w:r w:rsidRPr="001E6234">
        <w:rPr>
          <w:rFonts w:cs="B Yagut"/>
          <w:sz w:val="24"/>
          <w:szCs w:val="24"/>
          <w:rtl/>
          <w:lang w:bidi="fa-IR"/>
        </w:rPr>
        <w:t>ی تهدیدکننده حیات آن می</w:t>
      </w:r>
      <w:r w:rsidRPr="001E6234">
        <w:rPr>
          <w:rFonts w:cs="B Yagut"/>
          <w:sz w:val="24"/>
          <w:szCs w:val="24"/>
          <w:rtl/>
          <w:lang w:bidi="fa-IR"/>
        </w:rPr>
        <w:softHyphen/>
        <w:t xml:space="preserve">تواند چندین ساعت پس از مصرف </w:t>
      </w:r>
      <w:r w:rsidRPr="001E6234">
        <w:rPr>
          <w:rFonts w:cs="B Yagut" w:hint="cs"/>
          <w:sz w:val="24"/>
          <w:szCs w:val="24"/>
          <w:rtl/>
          <w:lang w:bidi="fa-IR"/>
        </w:rPr>
        <w:t>رخ دهد</w:t>
      </w:r>
      <w:r w:rsidRPr="001E6234">
        <w:rPr>
          <w:rFonts w:cs="B Yagut"/>
          <w:sz w:val="24"/>
          <w:szCs w:val="24"/>
          <w:rtl/>
          <w:lang w:bidi="fa-IR"/>
        </w:rPr>
        <w:t>. چون سطوح متادون ب</w:t>
      </w:r>
      <w:r w:rsidRPr="001E6234">
        <w:rPr>
          <w:rFonts w:cs="B Yagut" w:hint="cs"/>
          <w:sz w:val="24"/>
          <w:szCs w:val="24"/>
          <w:rtl/>
          <w:lang w:bidi="fa-IR"/>
        </w:rPr>
        <w:t xml:space="preserve">ه </w:t>
      </w:r>
      <w:r w:rsidRPr="001E6234">
        <w:rPr>
          <w:rFonts w:cs="B Yagut"/>
          <w:sz w:val="24"/>
          <w:szCs w:val="24"/>
          <w:rtl/>
          <w:lang w:bidi="fa-IR"/>
        </w:rPr>
        <w:t>صورت پیش</w:t>
      </w:r>
      <w:r w:rsidRPr="001E6234">
        <w:rPr>
          <w:rFonts w:cs="B Yagut" w:hint="cs"/>
          <w:sz w:val="24"/>
          <w:szCs w:val="24"/>
          <w:rtl/>
          <w:lang w:bidi="fa-IR"/>
        </w:rPr>
        <w:softHyphen/>
      </w:r>
      <w:r w:rsidRPr="001E6234">
        <w:rPr>
          <w:rFonts w:cs="B Yagut"/>
          <w:sz w:val="24"/>
          <w:szCs w:val="24"/>
          <w:rtl/>
          <w:lang w:bidi="fa-IR"/>
        </w:rPr>
        <w:t>رونده با دوزهای متوالی در طول القا</w:t>
      </w:r>
      <w:r w:rsidRPr="001E6234">
        <w:rPr>
          <w:rFonts w:cs="B Yagut" w:hint="cs"/>
          <w:sz w:val="24"/>
          <w:szCs w:val="24"/>
          <w:rtl/>
          <w:lang w:bidi="fa-IR"/>
        </w:rPr>
        <w:t>ی</w:t>
      </w:r>
      <w:r w:rsidRPr="001E6234">
        <w:rPr>
          <w:rFonts w:cs="B Yagut"/>
          <w:sz w:val="24"/>
          <w:szCs w:val="24"/>
          <w:rtl/>
          <w:lang w:bidi="fa-IR"/>
        </w:rPr>
        <w:t xml:space="preserve"> درمان افزایش می</w:t>
      </w:r>
      <w:r w:rsidRPr="001E6234">
        <w:rPr>
          <w:rFonts w:cs="B Yagut"/>
          <w:sz w:val="24"/>
          <w:szCs w:val="24"/>
          <w:rtl/>
          <w:lang w:bidi="fa-IR"/>
        </w:rPr>
        <w:softHyphen/>
        <w:t>یابد، اکثر مرگ</w:t>
      </w:r>
      <w:r w:rsidRPr="001E6234">
        <w:rPr>
          <w:rFonts w:cs="B Yagut"/>
          <w:sz w:val="24"/>
          <w:szCs w:val="24"/>
          <w:rtl/>
          <w:lang w:bidi="fa-IR"/>
        </w:rPr>
        <w:softHyphen/>
        <w:t>ها در این دوره در روز سوم یا چهارم درمان رخ می</w:t>
      </w:r>
      <w:r w:rsidRPr="001E6234">
        <w:rPr>
          <w:rFonts w:cs="B Yagut"/>
          <w:sz w:val="24"/>
          <w:szCs w:val="24"/>
          <w:rtl/>
          <w:lang w:bidi="fa-IR"/>
        </w:rPr>
        <w:softHyphen/>
        <w:t>دهد.</w:t>
      </w:r>
    </w:p>
    <w:p w:rsidR="00531482" w:rsidRPr="001E6234" w:rsidRDefault="00531482" w:rsidP="009F4DA4">
      <w:pPr>
        <w:bidi/>
        <w:jc w:val="both"/>
        <w:rPr>
          <w:rFonts w:cs="B Compset"/>
          <w:b/>
          <w:bCs/>
          <w:sz w:val="28"/>
          <w:szCs w:val="28"/>
          <w:rtl/>
          <w:lang w:bidi="fa-IR"/>
        </w:rPr>
      </w:pPr>
      <w:r w:rsidRPr="001E6234">
        <w:rPr>
          <w:rFonts w:cs="B Compset"/>
          <w:b/>
          <w:bCs/>
          <w:sz w:val="28"/>
          <w:szCs w:val="28"/>
          <w:rtl/>
          <w:lang w:bidi="fa-IR"/>
        </w:rPr>
        <w:t>اشکال دارویی</w:t>
      </w:r>
    </w:p>
    <w:p w:rsidR="00531482" w:rsidRPr="001E6234" w:rsidRDefault="00531482" w:rsidP="00B21A35">
      <w:pPr>
        <w:bidi/>
        <w:jc w:val="both"/>
        <w:rPr>
          <w:rFonts w:cs="B Yagut"/>
          <w:sz w:val="24"/>
          <w:szCs w:val="24"/>
          <w:rtl/>
          <w:lang w:bidi="fa-IR"/>
        </w:rPr>
      </w:pPr>
      <w:r w:rsidRPr="001E6234">
        <w:rPr>
          <w:rFonts w:cs="B Yagut"/>
          <w:sz w:val="24"/>
          <w:szCs w:val="24"/>
          <w:rtl/>
          <w:lang w:bidi="fa-IR"/>
        </w:rPr>
        <w:t>متادون به اشکال مختلف شامل قرص، شربت، کنسانتره مایع، پودر، دیسکت</w:t>
      </w:r>
      <w:r w:rsidRPr="001E6234">
        <w:rPr>
          <w:rFonts w:cs="B Yagut"/>
          <w:sz w:val="24"/>
          <w:szCs w:val="24"/>
          <w:vertAlign w:val="superscript"/>
          <w:rtl/>
        </w:rPr>
        <w:footnoteReference w:id="46"/>
      </w:r>
      <w:r w:rsidRPr="001E6234">
        <w:rPr>
          <w:rFonts w:cs="B Yagut"/>
          <w:sz w:val="24"/>
          <w:szCs w:val="24"/>
          <w:rtl/>
          <w:lang w:bidi="fa-IR"/>
        </w:rPr>
        <w:t xml:space="preserve"> و آمپول در کشورهای مختلف دنیا در دسترس است. دیسکت متادون قرص</w:t>
      </w:r>
      <w:r w:rsidRPr="001E6234">
        <w:rPr>
          <w:rFonts w:cs="B Yagut"/>
          <w:sz w:val="24"/>
          <w:szCs w:val="24"/>
          <w:rtl/>
          <w:lang w:bidi="fa-IR"/>
        </w:rPr>
        <w:softHyphen/>
        <w:t>های خط</w:t>
      </w:r>
      <w:r w:rsidRPr="001E6234">
        <w:rPr>
          <w:rFonts w:cs="B Yagut"/>
          <w:sz w:val="24"/>
          <w:szCs w:val="24"/>
          <w:rtl/>
          <w:lang w:bidi="fa-IR"/>
        </w:rPr>
        <w:softHyphen/>
        <w:t>داری است که در آب حل شده و پس از مخلوط نمودن با آب میوه یا شربت قابل تجویز است. امتیاز این شکل دارویی این است که بیماران می</w:t>
      </w:r>
      <w:r w:rsidRPr="001E6234">
        <w:rPr>
          <w:rFonts w:cs="B Yagut"/>
          <w:sz w:val="24"/>
          <w:szCs w:val="24"/>
          <w:rtl/>
          <w:lang w:bidi="fa-IR"/>
        </w:rPr>
        <w:softHyphen/>
        <w:t>توانند پیش از افزوده شدن آب مقدار داروی مصرفی خود را مشاهده کنند. اشکال این فرم دارویی این است که امکان تن</w:t>
      </w:r>
      <w:r w:rsidRPr="001E6234">
        <w:rPr>
          <w:rFonts w:cs="B Yagut" w:hint="cs"/>
          <w:sz w:val="24"/>
          <w:szCs w:val="24"/>
          <w:rtl/>
          <w:lang w:bidi="fa-IR"/>
        </w:rPr>
        <w:t>ظ</w:t>
      </w:r>
      <w:r w:rsidRPr="001E6234">
        <w:rPr>
          <w:rFonts w:cs="B Yagut"/>
          <w:sz w:val="24"/>
          <w:szCs w:val="24"/>
          <w:rtl/>
          <w:lang w:bidi="fa-IR"/>
        </w:rPr>
        <w:t>یم اجزای کوچک دوز را فراهم نمی</w:t>
      </w:r>
      <w:r w:rsidRPr="001E6234">
        <w:rPr>
          <w:rFonts w:cs="B Yagut"/>
          <w:sz w:val="24"/>
          <w:szCs w:val="24"/>
          <w:rtl/>
          <w:lang w:bidi="fa-IR"/>
        </w:rPr>
        <w:softHyphen/>
        <w:t>کند. اشکال دارویی موجود در فارماکوپه کشور ما شامل قرص</w:t>
      </w:r>
      <w:r w:rsidRPr="001E6234">
        <w:rPr>
          <w:rFonts w:cs="B Yagut"/>
          <w:sz w:val="24"/>
          <w:szCs w:val="24"/>
          <w:rtl/>
          <w:lang w:bidi="fa-IR"/>
        </w:rPr>
        <w:softHyphen/>
        <w:t>، شربت و آمپول می</w:t>
      </w:r>
      <w:r w:rsidRPr="001E6234">
        <w:rPr>
          <w:rFonts w:cs="B Yagut"/>
          <w:sz w:val="24"/>
          <w:szCs w:val="24"/>
          <w:rtl/>
          <w:lang w:bidi="fa-IR"/>
        </w:rPr>
        <w:softHyphen/>
        <w:t>شود. لازم به ذکر است که فقط اشکال دارویی خوراکی متادون و سایر داروهای آگونیست برای درمان وابستگی به مواد افیونی مورد ت</w:t>
      </w:r>
      <w:r w:rsidRPr="001E6234">
        <w:rPr>
          <w:rFonts w:cs="B Yagut" w:hint="cs"/>
          <w:sz w:val="24"/>
          <w:szCs w:val="24"/>
          <w:rtl/>
          <w:lang w:bidi="fa-IR"/>
        </w:rPr>
        <w:t>آ</w:t>
      </w:r>
      <w:r w:rsidRPr="001E6234">
        <w:rPr>
          <w:rFonts w:cs="B Yagut"/>
          <w:sz w:val="24"/>
          <w:szCs w:val="24"/>
          <w:rtl/>
          <w:lang w:bidi="fa-IR"/>
        </w:rPr>
        <w:t xml:space="preserve">یید قرار گرفته و شکل دارویی شربت فرم دارویی </w:t>
      </w:r>
      <w:r w:rsidRPr="001E6234">
        <w:rPr>
          <w:rFonts w:cs="B Yagut" w:hint="cs"/>
          <w:sz w:val="24"/>
          <w:szCs w:val="24"/>
          <w:rtl/>
          <w:lang w:bidi="fa-IR"/>
        </w:rPr>
        <w:t>ارجح برای استفاده در درمان نگهدارنده با داروهای آگونیست به حساب می</w:t>
      </w:r>
      <w:r w:rsidRPr="001E6234">
        <w:rPr>
          <w:rFonts w:cs="B Yagut"/>
          <w:sz w:val="24"/>
          <w:szCs w:val="24"/>
          <w:rtl/>
          <w:lang w:bidi="fa-IR"/>
        </w:rPr>
        <w:softHyphen/>
      </w:r>
      <w:r w:rsidRPr="001E6234">
        <w:rPr>
          <w:rFonts w:cs="B Yagut" w:hint="cs"/>
          <w:sz w:val="24"/>
          <w:szCs w:val="24"/>
          <w:rtl/>
          <w:lang w:bidi="fa-IR"/>
        </w:rPr>
        <w:t>آید.</w:t>
      </w:r>
    </w:p>
    <w:p w:rsidR="00531482" w:rsidRPr="001E6234" w:rsidRDefault="00531482" w:rsidP="00B21A35">
      <w:pPr>
        <w:bidi/>
        <w:jc w:val="both"/>
        <w:rPr>
          <w:rFonts w:cs="B Yagut"/>
          <w:sz w:val="24"/>
          <w:szCs w:val="24"/>
          <w:rtl/>
          <w:lang w:bidi="fa-IR"/>
        </w:rPr>
      </w:pPr>
      <w:r w:rsidRPr="001E6234">
        <w:rPr>
          <w:rFonts w:cs="B Yagut"/>
          <w:sz w:val="24"/>
          <w:szCs w:val="24"/>
          <w:rtl/>
          <w:lang w:bidi="fa-IR"/>
        </w:rPr>
        <w:t>اشکال دارویی زیر برای درمان وابستگی به ترکیات افیونی در دسترس است:</w:t>
      </w:r>
    </w:p>
    <w:p w:rsidR="00531482" w:rsidRPr="001E6234" w:rsidRDefault="00531482" w:rsidP="00B21A35">
      <w:pPr>
        <w:bidi/>
        <w:jc w:val="both"/>
        <w:rPr>
          <w:rFonts w:cs="B Yagut"/>
          <w:sz w:val="24"/>
          <w:szCs w:val="24"/>
          <w:lang w:bidi="fa-IR"/>
        </w:rPr>
      </w:pPr>
      <w:r w:rsidRPr="001E6234">
        <w:rPr>
          <w:rFonts w:cs="B Yagut"/>
          <w:sz w:val="24"/>
          <w:szCs w:val="24"/>
          <w:rtl/>
          <w:lang w:bidi="fa-IR"/>
        </w:rPr>
        <w:t>شربت متادون</w:t>
      </w:r>
      <w:r w:rsidRPr="001E6234">
        <w:rPr>
          <w:rFonts w:cs="B Yagut"/>
          <w:sz w:val="24"/>
          <w:szCs w:val="24"/>
          <w:rtl/>
          <w:lang w:bidi="fa-IR"/>
        </w:rPr>
        <w:tab/>
      </w:r>
      <w:r w:rsidRPr="001E6234">
        <w:rPr>
          <w:rFonts w:cs="B Yagut"/>
          <w:sz w:val="24"/>
          <w:szCs w:val="24"/>
          <w:rtl/>
          <w:lang w:bidi="fa-IR"/>
        </w:rPr>
        <w:tab/>
        <w:t>پنج میلی</w:t>
      </w:r>
      <w:r w:rsidRPr="001E6234">
        <w:rPr>
          <w:rFonts w:cs="B Yagut"/>
          <w:sz w:val="24"/>
          <w:szCs w:val="24"/>
          <w:rtl/>
          <w:lang w:bidi="fa-IR"/>
        </w:rPr>
        <w:softHyphen/>
        <w:t>گرم/میلی</w:t>
      </w:r>
      <w:r w:rsidRPr="001E6234">
        <w:rPr>
          <w:rFonts w:cs="B Yagut"/>
          <w:sz w:val="24"/>
          <w:szCs w:val="24"/>
          <w:rtl/>
          <w:lang w:bidi="fa-IR"/>
        </w:rPr>
        <w:softHyphen/>
        <w:t>لیتر</w:t>
      </w:r>
    </w:p>
    <w:p w:rsidR="00531482" w:rsidRPr="001E6234" w:rsidRDefault="00531482" w:rsidP="00B21A35">
      <w:pPr>
        <w:bidi/>
        <w:jc w:val="both"/>
        <w:rPr>
          <w:rFonts w:cs="B Yagut"/>
          <w:sz w:val="24"/>
          <w:szCs w:val="24"/>
          <w:lang w:bidi="fa-IR"/>
        </w:rPr>
      </w:pPr>
      <w:r w:rsidRPr="001E6234">
        <w:rPr>
          <w:rFonts w:cs="B Yagut"/>
          <w:sz w:val="24"/>
          <w:szCs w:val="24"/>
          <w:rtl/>
          <w:lang w:bidi="fa-IR"/>
        </w:rPr>
        <w:t>قرص متادون</w:t>
      </w:r>
      <w:r w:rsidRPr="001E6234">
        <w:rPr>
          <w:rFonts w:cs="B Yagut"/>
          <w:sz w:val="24"/>
          <w:szCs w:val="24"/>
          <w:rtl/>
          <w:lang w:bidi="fa-IR"/>
        </w:rPr>
        <w:tab/>
      </w:r>
      <w:r w:rsidRPr="001E6234">
        <w:rPr>
          <w:rFonts w:cs="B Yagut"/>
          <w:sz w:val="24"/>
          <w:szCs w:val="24"/>
          <w:rtl/>
          <w:lang w:bidi="fa-IR"/>
        </w:rPr>
        <w:tab/>
        <w:t>پنج میلی</w:t>
      </w:r>
      <w:r w:rsidRPr="001E6234">
        <w:rPr>
          <w:rFonts w:cs="B Yagut"/>
          <w:sz w:val="24"/>
          <w:szCs w:val="24"/>
          <w:rtl/>
          <w:lang w:bidi="fa-IR"/>
        </w:rPr>
        <w:softHyphen/>
        <w:t>گرم</w:t>
      </w:r>
    </w:p>
    <w:p w:rsidR="00531482" w:rsidRPr="001E6234" w:rsidRDefault="00531482" w:rsidP="00B21A35">
      <w:pPr>
        <w:bidi/>
        <w:jc w:val="both"/>
        <w:rPr>
          <w:rFonts w:cs="B Yagut"/>
          <w:sz w:val="24"/>
          <w:szCs w:val="24"/>
          <w:lang w:bidi="fa-IR"/>
        </w:rPr>
      </w:pPr>
      <w:r w:rsidRPr="001E6234">
        <w:rPr>
          <w:rFonts w:cs="B Yagut"/>
          <w:sz w:val="24"/>
          <w:szCs w:val="24"/>
          <w:lang w:bidi="fa-IR"/>
        </w:rPr>
        <w:tab/>
      </w:r>
      <w:r w:rsidRPr="001E6234">
        <w:rPr>
          <w:rFonts w:cs="B Yagut"/>
          <w:sz w:val="24"/>
          <w:szCs w:val="24"/>
          <w:lang w:bidi="fa-IR"/>
        </w:rPr>
        <w:tab/>
      </w:r>
      <w:r w:rsidRPr="001E6234">
        <w:rPr>
          <w:rFonts w:cs="B Yagut"/>
          <w:sz w:val="24"/>
          <w:szCs w:val="24"/>
          <w:lang w:bidi="fa-IR"/>
        </w:rPr>
        <w:tab/>
      </w:r>
      <w:r w:rsidRPr="001E6234">
        <w:rPr>
          <w:rFonts w:cs="B Yagut"/>
          <w:sz w:val="24"/>
          <w:szCs w:val="24"/>
          <w:rtl/>
          <w:lang w:bidi="fa-IR"/>
        </w:rPr>
        <w:t>بیست میلی</w:t>
      </w:r>
      <w:r w:rsidRPr="001E6234">
        <w:rPr>
          <w:rFonts w:cs="B Yagut"/>
          <w:sz w:val="24"/>
          <w:szCs w:val="24"/>
          <w:rtl/>
          <w:lang w:bidi="fa-IR"/>
        </w:rPr>
        <w:softHyphen/>
        <w:t>گرم</w:t>
      </w:r>
    </w:p>
    <w:p w:rsidR="00531482" w:rsidRPr="001E6234" w:rsidRDefault="00531482" w:rsidP="00B21A35">
      <w:pPr>
        <w:bidi/>
        <w:jc w:val="both"/>
        <w:rPr>
          <w:rFonts w:cs="B Yagut"/>
          <w:sz w:val="24"/>
          <w:szCs w:val="24"/>
          <w:lang w:bidi="fa-IR"/>
        </w:rPr>
      </w:pPr>
      <w:r w:rsidRPr="001E6234">
        <w:rPr>
          <w:rFonts w:cs="B Yagut"/>
          <w:sz w:val="24"/>
          <w:szCs w:val="24"/>
          <w:lang w:bidi="fa-IR"/>
        </w:rPr>
        <w:tab/>
      </w:r>
      <w:r w:rsidRPr="001E6234">
        <w:rPr>
          <w:rFonts w:cs="B Yagut"/>
          <w:sz w:val="24"/>
          <w:szCs w:val="24"/>
          <w:lang w:bidi="fa-IR"/>
        </w:rPr>
        <w:tab/>
      </w:r>
      <w:r w:rsidRPr="001E6234">
        <w:rPr>
          <w:rFonts w:cs="B Yagut"/>
          <w:sz w:val="24"/>
          <w:szCs w:val="24"/>
          <w:lang w:bidi="fa-IR"/>
        </w:rPr>
        <w:tab/>
      </w:r>
      <w:r w:rsidRPr="001E6234">
        <w:rPr>
          <w:rFonts w:cs="B Yagut"/>
          <w:sz w:val="24"/>
          <w:szCs w:val="24"/>
          <w:rtl/>
          <w:lang w:bidi="fa-IR"/>
        </w:rPr>
        <w:t>چهل میلی</w:t>
      </w:r>
      <w:r w:rsidRPr="001E6234">
        <w:rPr>
          <w:rFonts w:cs="B Yagut"/>
          <w:sz w:val="24"/>
          <w:szCs w:val="24"/>
          <w:rtl/>
          <w:lang w:bidi="fa-IR"/>
        </w:rPr>
        <w:softHyphen/>
        <w:t>گرم</w:t>
      </w:r>
    </w:p>
    <w:p w:rsidR="00531482" w:rsidRPr="001E6234" w:rsidRDefault="00531482" w:rsidP="00B21A35">
      <w:pPr>
        <w:bidi/>
        <w:jc w:val="center"/>
        <w:rPr>
          <w:rFonts w:cs="B Yagut"/>
          <w:b/>
          <w:bCs/>
          <w:sz w:val="24"/>
          <w:szCs w:val="24"/>
          <w:rtl/>
          <w:lang w:bidi="fa-IR"/>
        </w:rPr>
      </w:pPr>
    </w:p>
    <w:p w:rsidR="00531482" w:rsidRPr="001E6234" w:rsidRDefault="00531482" w:rsidP="00B21A35">
      <w:pPr>
        <w:rPr>
          <w:rFonts w:cs="B Yagut"/>
          <w:b/>
          <w:bCs/>
          <w:sz w:val="24"/>
          <w:szCs w:val="24"/>
          <w:rtl/>
          <w:lang w:bidi="fa-IR"/>
        </w:rPr>
      </w:pPr>
      <w:r w:rsidRPr="001E6234">
        <w:rPr>
          <w:rFonts w:cs="B Yagut"/>
          <w:b/>
          <w:bCs/>
          <w:sz w:val="24"/>
          <w:szCs w:val="24"/>
          <w:rtl/>
          <w:lang w:bidi="fa-IR"/>
        </w:rPr>
        <w:br w:type="page"/>
      </w:r>
    </w:p>
    <w:p w:rsidR="00531482" w:rsidRPr="001E6234" w:rsidRDefault="00531482" w:rsidP="00B21A35">
      <w:pPr>
        <w:bidi/>
        <w:jc w:val="center"/>
        <w:rPr>
          <w:rFonts w:cs="B Yagut"/>
          <w:b/>
          <w:bCs/>
          <w:sz w:val="24"/>
          <w:szCs w:val="24"/>
          <w:rtl/>
          <w:lang w:bidi="fa-IR"/>
        </w:rPr>
        <w:sectPr w:rsidR="00531482"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531482" w:rsidP="009F4DA4">
      <w:pPr>
        <w:bidi/>
        <w:rPr>
          <w:rFonts w:cs="B Compset"/>
          <w:b/>
          <w:bCs/>
          <w:sz w:val="40"/>
          <w:szCs w:val="40"/>
          <w:rtl/>
          <w:lang w:bidi="fa-IR"/>
        </w:rPr>
      </w:pPr>
      <w:r w:rsidRPr="001E6234">
        <w:rPr>
          <w:rFonts w:cs="B Compset" w:hint="cs"/>
          <w:b/>
          <w:bCs/>
          <w:sz w:val="40"/>
          <w:szCs w:val="40"/>
          <w:rtl/>
          <w:lang w:bidi="fa-IR"/>
        </w:rPr>
        <w:lastRenderedPageBreak/>
        <w:t>فصل 3- انتخاب بیماران برای درمان نگهدارنده</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درمان نگهدارنده درمانی ریشه</w:t>
      </w:r>
      <w:r w:rsidRPr="001E6234">
        <w:rPr>
          <w:rFonts w:cs="B Yagut" w:hint="cs"/>
          <w:sz w:val="24"/>
          <w:szCs w:val="24"/>
          <w:rtl/>
          <w:lang w:bidi="fa-IR"/>
        </w:rPr>
        <w:softHyphen/>
        <w:t>ای و دراز مدت است که جوانب متعددی از زندگی بیماران را متأثر می</w:t>
      </w:r>
      <w:r w:rsidRPr="001E6234">
        <w:rPr>
          <w:rFonts w:cs="B Yagut" w:hint="cs"/>
          <w:sz w:val="24"/>
          <w:szCs w:val="24"/>
          <w:rtl/>
          <w:lang w:bidi="fa-IR"/>
        </w:rPr>
        <w:softHyphen/>
        <w:t>سازد. با وجود آن که از نظر تئوری هر فرد معتاد به مواد افیونی به درجاتی از درمان نگهدارنده سود می</w:t>
      </w:r>
      <w:r w:rsidRPr="001E6234">
        <w:rPr>
          <w:rFonts w:cs="B Yagut" w:hint="cs"/>
          <w:sz w:val="24"/>
          <w:szCs w:val="24"/>
          <w:rtl/>
          <w:lang w:bidi="fa-IR"/>
        </w:rPr>
        <w:softHyphen/>
        <w:t>برد، اما طول درمان، هزینه مالی و زمانی آن، عوارض احتمالی متادون و تحمل زیادی که به مواد افیونی شکل می</w:t>
      </w:r>
      <w:r w:rsidRPr="001E6234">
        <w:rPr>
          <w:rFonts w:cs="B Yagut" w:hint="cs"/>
          <w:sz w:val="24"/>
          <w:szCs w:val="24"/>
          <w:rtl/>
          <w:lang w:bidi="fa-IR"/>
        </w:rPr>
        <w:softHyphen/>
        <w:t>گیرد باید در مقابل کمکی که به بیمار می</w:t>
      </w:r>
      <w:r w:rsidRPr="001E6234">
        <w:rPr>
          <w:rFonts w:cs="B Yagut" w:hint="cs"/>
          <w:sz w:val="24"/>
          <w:szCs w:val="24"/>
          <w:rtl/>
          <w:lang w:bidi="fa-IR"/>
        </w:rPr>
        <w:softHyphen/>
        <w:t>کند مقایسه شود. بنابراین درمان نگهدارنده با متادون برای همه مصرف</w:t>
      </w:r>
      <w:r w:rsidRPr="001E6234">
        <w:rPr>
          <w:rFonts w:cs="B Yagut"/>
          <w:sz w:val="24"/>
          <w:szCs w:val="24"/>
          <w:rtl/>
          <w:lang w:bidi="fa-IR"/>
        </w:rPr>
        <w:softHyphen/>
      </w:r>
      <w:r w:rsidRPr="001E6234">
        <w:rPr>
          <w:rFonts w:cs="B Yagut" w:hint="cs"/>
          <w:sz w:val="24"/>
          <w:szCs w:val="24"/>
          <w:rtl/>
          <w:lang w:bidi="fa-IR"/>
        </w:rPr>
        <w:t>کنندگان مواد مخدری انتخاب مناسبی نیست.</w:t>
      </w:r>
      <w:r w:rsidRPr="001E6234">
        <w:rPr>
          <w:rFonts w:cs="B Yagut"/>
          <w:sz w:val="24"/>
          <w:szCs w:val="24"/>
          <w:lang w:bidi="fa-IR"/>
        </w:rPr>
        <w:t xml:space="preserve"> </w:t>
      </w:r>
      <w:r w:rsidRPr="001E6234">
        <w:rPr>
          <w:rFonts w:cs="B Yagut" w:hint="cs"/>
          <w:sz w:val="24"/>
          <w:szCs w:val="24"/>
          <w:rtl/>
          <w:lang w:bidi="fa-IR"/>
        </w:rPr>
        <w:t>در این باره می</w:t>
      </w:r>
      <w:r w:rsidRPr="001E6234">
        <w:rPr>
          <w:rFonts w:cs="B Yagut" w:hint="cs"/>
          <w:sz w:val="24"/>
          <w:szCs w:val="24"/>
          <w:rtl/>
          <w:lang w:bidi="fa-IR"/>
        </w:rPr>
        <w:softHyphen/>
        <w:t>توان به 2 دسته موارد مصرف و عدم مصرف مطلق</w:t>
      </w:r>
      <w:r w:rsidRPr="001E6234">
        <w:rPr>
          <w:rStyle w:val="FootnoteReference"/>
          <w:rFonts w:cs="B Yagut"/>
          <w:sz w:val="24"/>
          <w:szCs w:val="24"/>
          <w:rtl/>
        </w:rPr>
        <w:footnoteReference w:id="47"/>
      </w:r>
      <w:r w:rsidRPr="001E6234">
        <w:rPr>
          <w:rFonts w:cs="B Yagut" w:hint="cs"/>
          <w:sz w:val="24"/>
          <w:szCs w:val="24"/>
          <w:rtl/>
          <w:lang w:bidi="fa-IR"/>
        </w:rPr>
        <w:t xml:space="preserve"> موارد مصرف و عدم مصرف نسبی</w:t>
      </w:r>
      <w:r w:rsidRPr="001E6234">
        <w:rPr>
          <w:rStyle w:val="FootnoteReference"/>
          <w:rFonts w:cs="B Yagut"/>
          <w:sz w:val="24"/>
          <w:szCs w:val="24"/>
          <w:rtl/>
        </w:rPr>
        <w:footnoteReference w:id="48"/>
      </w:r>
      <w:r w:rsidRPr="001E6234">
        <w:rPr>
          <w:rFonts w:cs="B Yagut" w:hint="cs"/>
          <w:sz w:val="24"/>
          <w:szCs w:val="24"/>
          <w:rtl/>
          <w:lang w:bidi="fa-IR"/>
        </w:rPr>
        <w:t xml:space="preserve"> اشاره کرد. </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موارد استفاده و عدم استفاده مطلق و قطعی:</w:t>
      </w:r>
    </w:p>
    <w:p w:rsidR="00531482" w:rsidRPr="001E6234" w:rsidRDefault="00531482" w:rsidP="003238B7">
      <w:pPr>
        <w:pStyle w:val="ListParagraph"/>
        <w:numPr>
          <w:ilvl w:val="0"/>
          <w:numId w:val="8"/>
        </w:numPr>
        <w:bidi/>
        <w:contextualSpacing w:val="0"/>
        <w:jc w:val="both"/>
        <w:rPr>
          <w:rFonts w:cs="B Yagut"/>
          <w:sz w:val="24"/>
          <w:szCs w:val="24"/>
          <w:lang w:bidi="fa-IR"/>
        </w:rPr>
      </w:pPr>
      <w:r w:rsidRPr="001E6234">
        <w:rPr>
          <w:rFonts w:cs="B Yagut" w:hint="cs"/>
          <w:b/>
          <w:bCs/>
          <w:sz w:val="24"/>
          <w:szCs w:val="24"/>
          <w:rtl/>
          <w:lang w:bidi="fa-IR"/>
        </w:rPr>
        <w:t>رضایت داوطلبانه و آگاهانه بیمار-</w:t>
      </w:r>
      <w:r w:rsidRPr="001E6234">
        <w:rPr>
          <w:rFonts w:cs="B Yagut" w:hint="cs"/>
          <w:sz w:val="24"/>
          <w:szCs w:val="24"/>
          <w:rtl/>
          <w:lang w:bidi="fa-IR"/>
        </w:rPr>
        <w:t xml:space="preserve"> تحت هیچ شرایطی نبايد بیماران چه از سوی مقامات قضایی و چه از جانب بستگان و نزدیکان بیمار، به صورت اجباري وارد درمان نگهدارنده شوند. ورود كليه بيماران بايد آزادانه و آگاهانه صورت گيرد. قبل از ورود بيمار نيز لازم است بيمار از ماهيت و ويژگي</w:t>
      </w:r>
      <w:r w:rsidRPr="001E6234">
        <w:rPr>
          <w:rFonts w:cs="B Yagut"/>
          <w:sz w:val="24"/>
          <w:szCs w:val="24"/>
          <w:rtl/>
          <w:lang w:bidi="fa-IR"/>
        </w:rPr>
        <w:softHyphen/>
      </w:r>
      <w:r w:rsidRPr="001E6234">
        <w:rPr>
          <w:rFonts w:cs="B Yagut" w:hint="cs"/>
          <w:sz w:val="24"/>
          <w:szCs w:val="24"/>
          <w:rtl/>
          <w:lang w:bidi="fa-IR"/>
        </w:rPr>
        <w:t>هاي درمان نگهدارنده با متادون كاملاً مطلع گردد. لازم است درمان</w:t>
      </w:r>
      <w:r w:rsidRPr="001E6234">
        <w:rPr>
          <w:rFonts w:cs="B Yagut"/>
          <w:sz w:val="24"/>
          <w:szCs w:val="24"/>
          <w:rtl/>
          <w:lang w:bidi="fa-IR"/>
        </w:rPr>
        <w:softHyphen/>
      </w:r>
      <w:r w:rsidRPr="001E6234">
        <w:rPr>
          <w:rFonts w:cs="B Yagut" w:hint="cs"/>
          <w:sz w:val="24"/>
          <w:szCs w:val="24"/>
          <w:rtl/>
          <w:lang w:bidi="fa-IR"/>
        </w:rPr>
        <w:t>گران ویژگی</w:t>
      </w:r>
      <w:r w:rsidRPr="001E6234">
        <w:rPr>
          <w:rFonts w:cs="B Yagut"/>
          <w:sz w:val="24"/>
          <w:szCs w:val="24"/>
          <w:rtl/>
          <w:lang w:bidi="fa-IR"/>
        </w:rPr>
        <w:softHyphen/>
      </w:r>
      <w:r w:rsidRPr="001E6234">
        <w:rPr>
          <w:rFonts w:cs="B Yagut" w:hint="cs"/>
          <w:sz w:val="24"/>
          <w:szCs w:val="24"/>
          <w:rtl/>
          <w:lang w:bidi="fa-IR"/>
        </w:rPr>
        <w:t>های درمان با متادون را برای بیماران توضیح داده و او را از چگونگی و فرایند تجویز دارو مطلع سازند. در این</w:t>
      </w:r>
      <w:r w:rsidRPr="001E6234">
        <w:rPr>
          <w:rFonts w:cs="B Yagut"/>
          <w:sz w:val="24"/>
          <w:szCs w:val="24"/>
          <w:lang w:bidi="fa-IR"/>
        </w:rPr>
        <w:t xml:space="preserve"> </w:t>
      </w:r>
      <w:r w:rsidRPr="001E6234">
        <w:rPr>
          <w:rFonts w:cs="B Yagut" w:hint="cs"/>
          <w:sz w:val="24"/>
          <w:szCs w:val="24"/>
          <w:rtl/>
          <w:lang w:bidi="fa-IR"/>
        </w:rPr>
        <w:t xml:space="preserve">باره به پیوست </w:t>
      </w:r>
      <w:r w:rsidR="00F0776E" w:rsidRPr="001E6234">
        <w:rPr>
          <w:rFonts w:cs="B Yagut" w:hint="cs"/>
          <w:sz w:val="24"/>
          <w:szCs w:val="24"/>
          <w:rtl/>
          <w:lang w:bidi="fa-IR"/>
        </w:rPr>
        <w:t>سه</w:t>
      </w:r>
      <w:r w:rsidRPr="001E6234">
        <w:rPr>
          <w:rFonts w:cs="B Yagut" w:hint="cs"/>
          <w:sz w:val="24"/>
          <w:szCs w:val="24"/>
          <w:rtl/>
          <w:lang w:bidi="fa-IR"/>
        </w:rPr>
        <w:t xml:space="preserve"> مربوط به «اطلاع</w:t>
      </w:r>
      <w:r w:rsidRPr="001E6234">
        <w:rPr>
          <w:rFonts w:cs="B Yagut"/>
          <w:sz w:val="24"/>
          <w:szCs w:val="24"/>
          <w:rtl/>
          <w:lang w:bidi="fa-IR"/>
        </w:rPr>
        <w:softHyphen/>
      </w:r>
      <w:r w:rsidRPr="001E6234">
        <w:rPr>
          <w:rFonts w:cs="B Yagut" w:hint="cs"/>
          <w:sz w:val="24"/>
          <w:szCs w:val="24"/>
          <w:rtl/>
          <w:lang w:bidi="fa-IR"/>
        </w:rPr>
        <w:t>رسانی به بیمار و بستگان» مراجعه فرمایید. پس از آشنا شدن بیمار از شرایط درمان نگهدارنده با متادون و سایر گزینه</w:t>
      </w:r>
      <w:r w:rsidRPr="001E6234">
        <w:rPr>
          <w:rFonts w:cs="B Yagut"/>
          <w:sz w:val="24"/>
          <w:szCs w:val="24"/>
          <w:rtl/>
          <w:lang w:bidi="fa-IR"/>
        </w:rPr>
        <w:softHyphen/>
      </w:r>
      <w:r w:rsidRPr="001E6234">
        <w:rPr>
          <w:rFonts w:cs="B Yagut" w:hint="cs"/>
          <w:sz w:val="24"/>
          <w:szCs w:val="24"/>
          <w:rtl/>
          <w:lang w:bidi="fa-IR"/>
        </w:rPr>
        <w:t>های درمانی لازم است بیمار فرم رضایت</w:t>
      </w:r>
      <w:r w:rsidRPr="001E6234">
        <w:rPr>
          <w:rFonts w:cs="B Yagut" w:hint="cs"/>
          <w:sz w:val="24"/>
          <w:szCs w:val="24"/>
          <w:rtl/>
          <w:lang w:bidi="fa-IR"/>
        </w:rPr>
        <w:softHyphen/>
        <w:t>نامه آگاهانه را (بنا بر فرم اخذ رضايت</w:t>
      </w:r>
      <w:r w:rsidRPr="001E6234">
        <w:rPr>
          <w:rFonts w:cs="B Yagut"/>
          <w:sz w:val="24"/>
          <w:szCs w:val="24"/>
          <w:rtl/>
          <w:lang w:bidi="fa-IR"/>
        </w:rPr>
        <w:softHyphen/>
      </w:r>
      <w:r w:rsidRPr="001E6234">
        <w:rPr>
          <w:rFonts w:cs="B Yagut" w:hint="cs"/>
          <w:sz w:val="24"/>
          <w:szCs w:val="24"/>
          <w:rtl/>
          <w:lang w:bidi="fa-IR"/>
        </w:rPr>
        <w:t xml:space="preserve">نامه آگاهانه پيوست </w:t>
      </w:r>
      <w:r w:rsidR="003238B7" w:rsidRPr="001E6234">
        <w:rPr>
          <w:rFonts w:cs="B Yagut" w:hint="cs"/>
          <w:sz w:val="24"/>
          <w:szCs w:val="24"/>
          <w:rtl/>
          <w:lang w:bidi="fa-IR"/>
        </w:rPr>
        <w:t>چهار</w:t>
      </w:r>
      <w:r w:rsidRPr="001E6234">
        <w:rPr>
          <w:rFonts w:cs="B Yagut" w:hint="cs"/>
          <w:sz w:val="24"/>
          <w:szCs w:val="24"/>
          <w:rtl/>
          <w:lang w:bidi="fa-IR"/>
        </w:rPr>
        <w:t>) امضاء نماید. توجه داشته باشید که در مواردی که درمان بر اساس قانون و رای دادگاه صورت می</w:t>
      </w:r>
      <w:r w:rsidRPr="001E6234">
        <w:rPr>
          <w:rFonts w:cs="B Yagut" w:hint="cs"/>
          <w:sz w:val="24"/>
          <w:szCs w:val="24"/>
          <w:rtl/>
          <w:lang w:bidi="fa-IR"/>
        </w:rPr>
        <w:softHyphen/>
        <w:t>گیرد و اصطلاحاً درمان اجباری گفته می</w:t>
      </w:r>
      <w:r w:rsidRPr="001E6234">
        <w:rPr>
          <w:rFonts w:cs="B Yagut" w:hint="cs"/>
          <w:sz w:val="24"/>
          <w:szCs w:val="24"/>
          <w:rtl/>
          <w:lang w:bidi="fa-IR"/>
        </w:rPr>
        <w:softHyphen/>
        <w:t>شود</w:t>
      </w:r>
      <w:r w:rsidRPr="001E6234">
        <w:rPr>
          <w:rStyle w:val="FootnoteReference"/>
          <w:rFonts w:cs="B Yagut"/>
          <w:sz w:val="24"/>
          <w:szCs w:val="24"/>
          <w:rtl/>
        </w:rPr>
        <w:footnoteReference w:id="49"/>
      </w:r>
      <w:r w:rsidRPr="001E6234">
        <w:rPr>
          <w:rFonts w:cs="B Yagut" w:hint="cs"/>
          <w:sz w:val="24"/>
          <w:szCs w:val="24"/>
          <w:rtl/>
          <w:lang w:bidi="fa-IR"/>
        </w:rPr>
        <w:t>، دستور مستقیم به دریافت نوع خاصی از درمان به عنوان مثال متادون نیست بلکه در این گونه موارد بیماران مخیر به انتخاب بین چند گزینه هستند. به عنوان مثال یا به زندان بروند، یا به مراکز اقامتی یا به مراکز سرپایی متادون و بیمار عملاً می</w:t>
      </w:r>
      <w:r w:rsidRPr="001E6234">
        <w:rPr>
          <w:rFonts w:cs="B Yagut" w:hint="cs"/>
          <w:sz w:val="24"/>
          <w:szCs w:val="24"/>
          <w:rtl/>
          <w:lang w:bidi="fa-IR"/>
        </w:rPr>
        <w:softHyphen/>
        <w:t xml:space="preserve">تواند بین متادون و آلترناتیوهای دیگر آزادانه انتخاب نماید. این گونه موارد مصداق این بند نیست. </w:t>
      </w:r>
    </w:p>
    <w:p w:rsidR="00531482" w:rsidRPr="001E6234" w:rsidRDefault="00531482" w:rsidP="00B21A35">
      <w:pPr>
        <w:pStyle w:val="ListParagraph"/>
        <w:bidi/>
        <w:contextualSpacing w:val="0"/>
        <w:jc w:val="both"/>
        <w:rPr>
          <w:rFonts w:cs="B Yagut"/>
          <w:sz w:val="24"/>
          <w:szCs w:val="24"/>
          <w:rtl/>
          <w:lang w:bidi="fa-IR"/>
        </w:rPr>
      </w:pPr>
      <w:r w:rsidRPr="001E6234">
        <w:rPr>
          <w:rFonts w:cs="B Yagut" w:hint="cs"/>
          <w:sz w:val="24"/>
          <w:szCs w:val="24"/>
          <w:rtl/>
          <w:lang w:bidi="fa-IR"/>
        </w:rPr>
        <w:t>بیمارانی که به دلیل علایم حاد مسمومیت، دلیریوم یا پسیکوز فعال قادر به ارائه رضایت آگاهانه نیستند، نمی</w:t>
      </w:r>
      <w:r w:rsidRPr="001E6234">
        <w:rPr>
          <w:rFonts w:cs="B Yagut" w:hint="cs"/>
          <w:sz w:val="24"/>
          <w:szCs w:val="24"/>
          <w:rtl/>
          <w:lang w:bidi="fa-IR"/>
        </w:rPr>
        <w:softHyphen/>
        <w:t>توانند در درمان نگهدارنده وارد شوند. بدیهی است این گونه بیماران بعد از فروکش کردن پسیکوز و طبیعی شدن قدرت قضاوت، درک و شناخت می</w:t>
      </w:r>
      <w:r w:rsidRPr="001E6234">
        <w:rPr>
          <w:rFonts w:cs="B Yagut" w:hint="cs"/>
          <w:sz w:val="24"/>
          <w:szCs w:val="24"/>
          <w:rtl/>
          <w:lang w:bidi="fa-IR"/>
        </w:rPr>
        <w:softHyphen/>
        <w:t>توانند در درمان نگهدارنده قرار گیرند. برای بیماران حاد روانی که از یک سو از علایم شدید وابستگی رنج می</w:t>
      </w:r>
      <w:r w:rsidRPr="001E6234">
        <w:rPr>
          <w:rFonts w:cs="B Yagut" w:hint="cs"/>
          <w:sz w:val="24"/>
          <w:szCs w:val="24"/>
          <w:rtl/>
          <w:lang w:bidi="fa-IR"/>
        </w:rPr>
        <w:softHyphen/>
        <w:t>برند و از سوی دیگر قادر به ارائه رضایت آگاهانه نیستند، می</w:t>
      </w:r>
      <w:r w:rsidRPr="001E6234">
        <w:rPr>
          <w:rFonts w:cs="B Yagut" w:hint="cs"/>
          <w:sz w:val="24"/>
          <w:szCs w:val="24"/>
          <w:rtl/>
          <w:lang w:bidi="fa-IR"/>
        </w:rPr>
        <w:softHyphen/>
        <w:t>توان از برنامه</w:t>
      </w:r>
      <w:r w:rsidRPr="001E6234">
        <w:rPr>
          <w:rFonts w:cs="B Yagut" w:hint="cs"/>
          <w:sz w:val="24"/>
          <w:szCs w:val="24"/>
          <w:rtl/>
          <w:lang w:bidi="fa-IR"/>
        </w:rPr>
        <w:softHyphen/>
        <w:t>های انتقالی متادون</w:t>
      </w:r>
      <w:r w:rsidRPr="001E6234">
        <w:rPr>
          <w:rStyle w:val="FootnoteReference"/>
          <w:rFonts w:cs="B Yagut"/>
          <w:sz w:val="24"/>
          <w:szCs w:val="24"/>
          <w:rtl/>
        </w:rPr>
        <w:footnoteReference w:id="50"/>
      </w:r>
      <w:r w:rsidRPr="001E6234">
        <w:rPr>
          <w:rFonts w:cs="B Yagut" w:hint="cs"/>
          <w:sz w:val="24"/>
          <w:szCs w:val="24"/>
          <w:rtl/>
          <w:lang w:bidi="fa-IR"/>
        </w:rPr>
        <w:t xml:space="preserve"> تا عادی شدن قدرت قضاوت و شناخت استفاده کرد. برای اطلاعات بیشتر به مبحث مربوطه مراجعه نمایید. </w:t>
      </w:r>
    </w:p>
    <w:p w:rsidR="00531482" w:rsidRPr="001E6234" w:rsidRDefault="00531482" w:rsidP="003238B7">
      <w:pPr>
        <w:pStyle w:val="ListParagraph"/>
        <w:numPr>
          <w:ilvl w:val="0"/>
          <w:numId w:val="8"/>
        </w:numPr>
        <w:bidi/>
        <w:contextualSpacing w:val="0"/>
        <w:jc w:val="both"/>
        <w:rPr>
          <w:rFonts w:cs="B Yagut"/>
          <w:sz w:val="24"/>
          <w:szCs w:val="24"/>
          <w:lang w:bidi="fa-IR"/>
        </w:rPr>
      </w:pPr>
      <w:r w:rsidRPr="001E6234">
        <w:rPr>
          <w:rFonts w:ascii="Tahoma" w:hAnsi="Tahoma" w:cs="B Yagut" w:hint="cs"/>
          <w:b/>
          <w:bCs/>
          <w:sz w:val="24"/>
          <w:szCs w:val="24"/>
          <w:rtl/>
          <w:lang w:bidi="fa-IR"/>
        </w:rPr>
        <w:lastRenderedPageBreak/>
        <w:t>وابستگی</w:t>
      </w:r>
      <w:r w:rsidRPr="001E6234">
        <w:rPr>
          <w:rFonts w:ascii="Arial" w:hAnsi="Arial" w:cs="B Yagut" w:hint="cs"/>
          <w:b/>
          <w:bCs/>
          <w:sz w:val="24"/>
          <w:szCs w:val="24"/>
          <w:rtl/>
          <w:lang w:bidi="fa-IR"/>
        </w:rPr>
        <w:t xml:space="preserve"> </w:t>
      </w:r>
      <w:r w:rsidRPr="001E6234">
        <w:rPr>
          <w:rFonts w:ascii="Tahoma" w:hAnsi="Tahoma" w:cs="B Yagut" w:hint="cs"/>
          <w:b/>
          <w:bCs/>
          <w:sz w:val="24"/>
          <w:szCs w:val="24"/>
          <w:rtl/>
          <w:lang w:bidi="fa-IR"/>
        </w:rPr>
        <w:t>یا</w:t>
      </w:r>
      <w:r w:rsidRPr="001E6234">
        <w:rPr>
          <w:rFonts w:ascii="Arial" w:hAnsi="Arial" w:cs="B Yagut" w:hint="cs"/>
          <w:b/>
          <w:bCs/>
          <w:sz w:val="24"/>
          <w:szCs w:val="24"/>
          <w:rtl/>
          <w:lang w:bidi="fa-IR"/>
        </w:rPr>
        <w:t xml:space="preserve"> </w:t>
      </w:r>
      <w:r w:rsidRPr="001E6234">
        <w:rPr>
          <w:rFonts w:ascii="Tahoma" w:hAnsi="Tahoma" w:cs="B Yagut" w:hint="cs"/>
          <w:b/>
          <w:bCs/>
          <w:sz w:val="24"/>
          <w:szCs w:val="24"/>
          <w:rtl/>
          <w:lang w:bidi="fa-IR"/>
        </w:rPr>
        <w:t>اعتیاد</w:t>
      </w:r>
      <w:r w:rsidRPr="001E6234">
        <w:rPr>
          <w:rFonts w:cs="B Yagut" w:hint="cs"/>
          <w:b/>
          <w:bCs/>
          <w:sz w:val="24"/>
          <w:szCs w:val="24"/>
          <w:rtl/>
          <w:lang w:bidi="fa-IR"/>
        </w:rPr>
        <w:t xml:space="preserve"> به مواد افیونی</w:t>
      </w:r>
      <w:r w:rsidRPr="001E6234">
        <w:rPr>
          <w:rFonts w:cs="B Yagut" w:hint="cs"/>
          <w:sz w:val="24"/>
          <w:szCs w:val="24"/>
          <w:rtl/>
          <w:lang w:bidi="fa-IR"/>
        </w:rPr>
        <w:t xml:space="preserve">-اصولاً مصرف مواد افیونی در </w:t>
      </w:r>
      <w:r w:rsidR="00BD0480" w:rsidRPr="001E6234">
        <w:rPr>
          <w:rFonts w:cs="B Yagut" w:hint="cs"/>
          <w:sz w:val="24"/>
          <w:szCs w:val="24"/>
          <w:rtl/>
          <w:lang w:bidi="fa-IR"/>
        </w:rPr>
        <w:t>بیماران</w:t>
      </w:r>
      <w:r w:rsidRPr="001E6234">
        <w:rPr>
          <w:rFonts w:cs="B Yagut" w:hint="cs"/>
          <w:sz w:val="24"/>
          <w:szCs w:val="24"/>
          <w:rtl/>
          <w:lang w:bidi="fa-IR"/>
        </w:rPr>
        <w:t xml:space="preserve"> باید به حدی شدید باشد که از نظر ملاک</w:t>
      </w:r>
      <w:r w:rsidRPr="001E6234">
        <w:rPr>
          <w:rFonts w:cs="B Yagut" w:hint="cs"/>
          <w:sz w:val="24"/>
          <w:szCs w:val="24"/>
          <w:rtl/>
          <w:lang w:bidi="fa-IR"/>
        </w:rPr>
        <w:softHyphen/>
        <w:t>های تشخیصی، مصداق وابستگی</w:t>
      </w:r>
      <w:r w:rsidR="00BD0480" w:rsidRPr="001E6234">
        <w:rPr>
          <w:rStyle w:val="FootnoteReference"/>
          <w:rFonts w:cs="B Yagut"/>
          <w:sz w:val="24"/>
          <w:szCs w:val="24"/>
          <w:rtl/>
        </w:rPr>
        <w:footnoteReference w:id="51"/>
      </w:r>
      <w:r w:rsidRPr="001E6234">
        <w:rPr>
          <w:rFonts w:cs="B Yagut" w:hint="cs"/>
          <w:sz w:val="24"/>
          <w:szCs w:val="24"/>
          <w:rtl/>
          <w:lang w:bidi="fa-IR"/>
        </w:rPr>
        <w:t xml:space="preserve"> تلقی گردد</w:t>
      </w:r>
      <w:r w:rsidR="00BD0480" w:rsidRPr="001E6234">
        <w:rPr>
          <w:rFonts w:cs="B Yagut" w:hint="cs"/>
          <w:sz w:val="24"/>
          <w:szCs w:val="24"/>
          <w:rtl/>
          <w:lang w:bidi="fa-IR"/>
        </w:rPr>
        <w:t xml:space="preserve"> (پیوست </w:t>
      </w:r>
      <w:r w:rsidR="003238B7" w:rsidRPr="001E6234">
        <w:rPr>
          <w:rFonts w:cs="B Yagut" w:hint="cs"/>
          <w:sz w:val="24"/>
          <w:szCs w:val="24"/>
          <w:rtl/>
          <w:lang w:bidi="fa-IR"/>
        </w:rPr>
        <w:t>پنج</w:t>
      </w:r>
      <w:r w:rsidR="00BD0480" w:rsidRPr="001E6234">
        <w:rPr>
          <w:rFonts w:cs="B Yagut" w:hint="cs"/>
          <w:sz w:val="24"/>
          <w:szCs w:val="24"/>
          <w:rtl/>
          <w:lang w:bidi="fa-IR"/>
        </w:rPr>
        <w:t>)</w:t>
      </w:r>
      <w:r w:rsidRPr="001E6234">
        <w:rPr>
          <w:rFonts w:cs="B Yagut" w:hint="cs"/>
          <w:sz w:val="24"/>
          <w:szCs w:val="24"/>
          <w:rtl/>
          <w:lang w:bidi="fa-IR"/>
        </w:rPr>
        <w:t>. به عبارت ديگر افراد غیروابسته به مواد افیونی و یا مصرف</w:t>
      </w:r>
      <w:r w:rsidRPr="001E6234">
        <w:rPr>
          <w:rFonts w:cs="B Yagut"/>
          <w:sz w:val="24"/>
          <w:szCs w:val="24"/>
          <w:rtl/>
          <w:lang w:bidi="fa-IR"/>
        </w:rPr>
        <w:softHyphen/>
      </w:r>
      <w:r w:rsidRPr="001E6234">
        <w:rPr>
          <w:rFonts w:cs="B Yagut" w:hint="cs"/>
          <w:sz w:val="24"/>
          <w:szCs w:val="24"/>
          <w:rtl/>
          <w:lang w:bidi="fa-IR"/>
        </w:rPr>
        <w:t>كنندگان تفنني مواد افيوني و لو آنکه هم</w:t>
      </w:r>
      <w:r w:rsidRPr="001E6234">
        <w:rPr>
          <w:rFonts w:cs="B Yagut"/>
          <w:sz w:val="24"/>
          <w:szCs w:val="24"/>
          <w:rtl/>
          <w:lang w:bidi="fa-IR"/>
        </w:rPr>
        <w:softHyphen/>
      </w:r>
      <w:r w:rsidRPr="001E6234">
        <w:rPr>
          <w:rFonts w:cs="B Yagut" w:hint="cs"/>
          <w:sz w:val="24"/>
          <w:szCs w:val="24"/>
          <w:rtl/>
          <w:lang w:bidi="fa-IR"/>
        </w:rPr>
        <w:t>زمان از وابستگی به سایر مواد غیرافیونی از جمله مواد محرک، حشیش و... رنج ببرند، مجاز به استفاده از درمان نگهدارنده</w:t>
      </w:r>
      <w:r w:rsidRPr="001E6234">
        <w:rPr>
          <w:rFonts w:cs="B Yagut"/>
          <w:sz w:val="24"/>
          <w:szCs w:val="24"/>
          <w:lang w:bidi="fa-IR"/>
        </w:rPr>
        <w:t xml:space="preserve"> </w:t>
      </w:r>
      <w:r w:rsidRPr="001E6234">
        <w:rPr>
          <w:rFonts w:cs="B Yagut" w:hint="cs"/>
          <w:sz w:val="24"/>
          <w:szCs w:val="24"/>
          <w:rtl/>
          <w:lang w:bidi="fa-IR"/>
        </w:rPr>
        <w:t>نیستند. توجه داشته باشید که رای ورود به درمان نگهدارنده با متادون نیازی نیست که بیمار در فاز فعّال وابستگی به ویژه وابستگی فیزیولوژیک به مواد افیونی باشد. بنابراین ممکن است آزمایش ادرار بیمار منفی بوده و از نظر فیزیولوژیک هم با توجه به آزمون چالش با نالوکسان</w:t>
      </w:r>
      <w:r w:rsidRPr="001E6234">
        <w:rPr>
          <w:rStyle w:val="FootnoteReference"/>
          <w:rFonts w:cs="B Yagut"/>
          <w:sz w:val="24"/>
          <w:szCs w:val="24"/>
          <w:rtl/>
        </w:rPr>
        <w:footnoteReference w:id="52"/>
      </w:r>
      <w:r w:rsidRPr="001E6234">
        <w:rPr>
          <w:rFonts w:cs="B Yagut" w:hint="cs"/>
          <w:sz w:val="24"/>
          <w:szCs w:val="24"/>
          <w:rtl/>
          <w:lang w:bidi="fa-IR"/>
        </w:rPr>
        <w:t>، واکنشی نشان ندهد اما به دلیل اثرات روانی وابستگی در معرض عود و شروع مجدد مصرف قرار گیرد. بیمارانی که تا 3 ماه از فاز فعال وابستگی آنها به مواد افیونی می</w:t>
      </w:r>
      <w:r w:rsidRPr="001E6234">
        <w:rPr>
          <w:rFonts w:cs="B Yagut" w:hint="cs"/>
          <w:sz w:val="24"/>
          <w:szCs w:val="24"/>
          <w:rtl/>
          <w:lang w:bidi="fa-IR"/>
        </w:rPr>
        <w:softHyphen/>
        <w:t>گذرد (یعنی تا 3 ماه است که مصرف مواد افیونی نداشته</w:t>
      </w:r>
      <w:r w:rsidRPr="001E6234">
        <w:rPr>
          <w:rFonts w:cs="B Yagut" w:hint="cs"/>
          <w:sz w:val="24"/>
          <w:szCs w:val="24"/>
          <w:rtl/>
          <w:lang w:bidi="fa-IR"/>
        </w:rPr>
        <w:softHyphen/>
        <w:t>اند هرچند قبلاً وابسته به مواد افیونی بوده</w:t>
      </w:r>
      <w:r w:rsidRPr="001E6234">
        <w:rPr>
          <w:rFonts w:cs="B Yagut" w:hint="cs"/>
          <w:sz w:val="24"/>
          <w:szCs w:val="24"/>
          <w:rtl/>
          <w:lang w:bidi="fa-IR"/>
        </w:rPr>
        <w:softHyphen/>
        <w:t>اند) نیز می</w:t>
      </w:r>
      <w:r w:rsidRPr="001E6234">
        <w:rPr>
          <w:rFonts w:cs="B Yagut" w:hint="cs"/>
          <w:sz w:val="24"/>
          <w:szCs w:val="24"/>
          <w:rtl/>
          <w:lang w:bidi="fa-IR"/>
        </w:rPr>
        <w:softHyphen/>
        <w:t xml:space="preserve">توانند در درمان نگهدارنده وارد شوند. </w:t>
      </w:r>
    </w:p>
    <w:p w:rsidR="00531482" w:rsidRPr="001E6234" w:rsidRDefault="00531482" w:rsidP="003238B7">
      <w:pPr>
        <w:pStyle w:val="ListParagraph"/>
        <w:bidi/>
        <w:contextualSpacing w:val="0"/>
        <w:jc w:val="both"/>
        <w:rPr>
          <w:rFonts w:cs="B Yagut"/>
          <w:sz w:val="24"/>
          <w:szCs w:val="24"/>
          <w:lang w:bidi="fa-IR"/>
        </w:rPr>
      </w:pPr>
      <w:r w:rsidRPr="001E6234">
        <w:rPr>
          <w:rFonts w:cs="B Yagut" w:hint="cs"/>
          <w:sz w:val="24"/>
          <w:szCs w:val="24"/>
          <w:rtl/>
          <w:lang w:bidi="fa-IR"/>
        </w:rPr>
        <w:t>از آن جا که مصرف مواد افیونی با هر مقدار در دوران بارداری می</w:t>
      </w:r>
      <w:r w:rsidRPr="001E6234">
        <w:rPr>
          <w:rFonts w:cs="B Yagut"/>
          <w:sz w:val="24"/>
          <w:szCs w:val="24"/>
          <w:rtl/>
          <w:lang w:bidi="fa-IR"/>
        </w:rPr>
        <w:softHyphen/>
      </w:r>
      <w:r w:rsidRPr="001E6234">
        <w:rPr>
          <w:rFonts w:cs="B Yagut" w:hint="cs"/>
          <w:sz w:val="24"/>
          <w:szCs w:val="24"/>
          <w:rtl/>
          <w:lang w:bidi="fa-IR"/>
        </w:rPr>
        <w:t>تواند منجر به بروز خطرات جدی برای مادر و جنین شود، درگیری با مواد افیونی در طول بارداری در حدّ تشخیص سوءمصرف نیز اندیکاسیون درمان نگهدارنده با متادون محسوب می</w:t>
      </w:r>
      <w:r w:rsidRPr="001E6234">
        <w:rPr>
          <w:rFonts w:cs="B Yagut" w:hint="cs"/>
          <w:sz w:val="24"/>
          <w:szCs w:val="24"/>
          <w:rtl/>
          <w:lang w:bidi="fa-IR"/>
        </w:rPr>
        <w:softHyphen/>
        <w:t>گردد. ملاک</w:t>
      </w:r>
      <w:r w:rsidRPr="001E6234">
        <w:rPr>
          <w:rFonts w:cs="B Yagut"/>
          <w:sz w:val="24"/>
          <w:szCs w:val="24"/>
          <w:rtl/>
          <w:lang w:bidi="fa-IR"/>
        </w:rPr>
        <w:softHyphen/>
      </w:r>
      <w:r w:rsidRPr="001E6234">
        <w:rPr>
          <w:rFonts w:cs="B Yagut" w:hint="cs"/>
          <w:sz w:val="24"/>
          <w:szCs w:val="24"/>
          <w:rtl/>
          <w:lang w:bidi="fa-IR"/>
        </w:rPr>
        <w:t xml:space="preserve">های وابستگی و سوءمصرف مواد افیونی در پیوست </w:t>
      </w:r>
      <w:r w:rsidR="003238B7" w:rsidRPr="001E6234">
        <w:rPr>
          <w:rFonts w:cs="B Yagut" w:hint="cs"/>
          <w:sz w:val="24"/>
          <w:szCs w:val="24"/>
          <w:rtl/>
          <w:lang w:bidi="fa-IR"/>
        </w:rPr>
        <w:t>پنج</w:t>
      </w:r>
      <w:r w:rsidRPr="001E6234">
        <w:rPr>
          <w:rFonts w:cs="B Yagut" w:hint="cs"/>
          <w:sz w:val="24"/>
          <w:szCs w:val="24"/>
          <w:rtl/>
          <w:lang w:bidi="fa-IR"/>
        </w:rPr>
        <w:t xml:space="preserve"> آورده شده است.</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موارد استفاده و عدم استفاده نسبی:</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به غیر از شرایط فوق</w:t>
      </w:r>
      <w:r w:rsidRPr="001E6234">
        <w:rPr>
          <w:rFonts w:cs="B Yagut" w:hint="cs"/>
          <w:sz w:val="24"/>
          <w:szCs w:val="24"/>
          <w:rtl/>
          <w:lang w:bidi="fa-IR"/>
        </w:rPr>
        <w:softHyphen/>
        <w:t>الذکر، سایر موارد استفاده یا عدم استفاده از درمان نگهدارنده جنبه نسبی دارند به این معنی که له یا علیه آنها توصیه می</w:t>
      </w:r>
      <w:r w:rsidRPr="001E6234">
        <w:rPr>
          <w:rFonts w:cs="B Yagut" w:hint="cs"/>
          <w:sz w:val="24"/>
          <w:szCs w:val="24"/>
          <w:rtl/>
          <w:lang w:bidi="fa-IR"/>
        </w:rPr>
        <w:softHyphen/>
        <w:t>شود اما درمان</w:t>
      </w:r>
      <w:r w:rsidRPr="001E6234">
        <w:rPr>
          <w:rFonts w:cs="B Yagut"/>
          <w:sz w:val="24"/>
          <w:szCs w:val="24"/>
          <w:rtl/>
          <w:lang w:bidi="fa-IR"/>
        </w:rPr>
        <w:softHyphen/>
      </w:r>
      <w:r w:rsidRPr="001E6234">
        <w:rPr>
          <w:rFonts w:cs="B Yagut" w:hint="cs"/>
          <w:sz w:val="24"/>
          <w:szCs w:val="24"/>
          <w:rtl/>
          <w:lang w:bidi="fa-IR"/>
        </w:rPr>
        <w:t>گر می</w:t>
      </w:r>
      <w:r w:rsidRPr="001E6234">
        <w:rPr>
          <w:rFonts w:cs="B Yagut" w:hint="cs"/>
          <w:sz w:val="24"/>
          <w:szCs w:val="24"/>
          <w:rtl/>
          <w:lang w:bidi="fa-IR"/>
        </w:rPr>
        <w:softHyphen/>
        <w:t>تواند با توجه به قضاوت خود و اقتضای شرایط از آنها عدول نماید. موارد نسبی به قرار زیر هستند:</w:t>
      </w:r>
    </w:p>
    <w:p w:rsidR="00531482" w:rsidRPr="001E6234" w:rsidRDefault="00531482" w:rsidP="00B21A35">
      <w:pPr>
        <w:numPr>
          <w:ilvl w:val="0"/>
          <w:numId w:val="9"/>
        </w:numPr>
        <w:bidi/>
        <w:ind w:left="720" w:hanging="360"/>
        <w:jc w:val="both"/>
        <w:rPr>
          <w:rFonts w:cs="B Yagut"/>
          <w:sz w:val="24"/>
          <w:szCs w:val="24"/>
          <w:lang w:bidi="fa-IR"/>
        </w:rPr>
      </w:pPr>
      <w:r w:rsidRPr="001E6234">
        <w:rPr>
          <w:rFonts w:cs="B Yagut" w:hint="cs"/>
          <w:b/>
          <w:bCs/>
          <w:sz w:val="24"/>
          <w:szCs w:val="24"/>
          <w:rtl/>
          <w:lang w:bidi="fa-IR"/>
        </w:rPr>
        <w:t>وابستگی به مواد افیونی سنگین</w:t>
      </w:r>
      <w:r w:rsidRPr="001E6234">
        <w:rPr>
          <w:rStyle w:val="FootnoteReference"/>
          <w:rFonts w:cs="B Yagut"/>
          <w:sz w:val="24"/>
          <w:szCs w:val="24"/>
          <w:rtl/>
        </w:rPr>
        <w:footnoteReference w:id="53"/>
      </w:r>
      <w:r w:rsidRPr="001E6234">
        <w:rPr>
          <w:rFonts w:cs="B Yagut" w:hint="cs"/>
          <w:sz w:val="24"/>
          <w:szCs w:val="24"/>
          <w:rtl/>
          <w:lang w:bidi="fa-IR"/>
        </w:rPr>
        <w:t xml:space="preserve"> -توصیه میشود بیمارانی در درمان نگهدارنده قرار گیرند که وابسته به مواد افیونی سنگین باشند. فهرست مواد سنگین به قرار زیر است:</w:t>
      </w:r>
    </w:p>
    <w:p w:rsidR="00531482" w:rsidRPr="001E6234" w:rsidRDefault="00531482" w:rsidP="00B21A35">
      <w:pPr>
        <w:numPr>
          <w:ilvl w:val="1"/>
          <w:numId w:val="9"/>
        </w:numPr>
        <w:bidi/>
        <w:jc w:val="both"/>
        <w:rPr>
          <w:rFonts w:cs="B Yagut"/>
          <w:sz w:val="24"/>
          <w:szCs w:val="24"/>
          <w:lang w:bidi="fa-IR"/>
        </w:rPr>
      </w:pPr>
      <w:r w:rsidRPr="001E6234">
        <w:rPr>
          <w:rFonts w:cs="B Yagut" w:hint="cs"/>
          <w:sz w:val="24"/>
          <w:szCs w:val="24"/>
          <w:rtl/>
          <w:lang w:bidi="fa-IR"/>
        </w:rPr>
        <w:t>کراک هرویین یا هرویین فشرده</w:t>
      </w:r>
    </w:p>
    <w:p w:rsidR="00531482" w:rsidRPr="001E6234" w:rsidRDefault="00531482" w:rsidP="00B21A35">
      <w:pPr>
        <w:numPr>
          <w:ilvl w:val="1"/>
          <w:numId w:val="9"/>
        </w:numPr>
        <w:bidi/>
        <w:jc w:val="both"/>
        <w:rPr>
          <w:rFonts w:cs="B Yagut"/>
          <w:sz w:val="24"/>
          <w:szCs w:val="24"/>
          <w:lang w:bidi="fa-IR"/>
        </w:rPr>
      </w:pPr>
      <w:r w:rsidRPr="001E6234">
        <w:rPr>
          <w:rFonts w:cs="B Yagut" w:hint="cs"/>
          <w:sz w:val="24"/>
          <w:szCs w:val="24"/>
          <w:rtl/>
          <w:lang w:bidi="fa-IR"/>
        </w:rPr>
        <w:t>هرویین</w:t>
      </w:r>
    </w:p>
    <w:p w:rsidR="00531482" w:rsidRPr="001E6234" w:rsidRDefault="00531482" w:rsidP="00B21A35">
      <w:pPr>
        <w:numPr>
          <w:ilvl w:val="1"/>
          <w:numId w:val="9"/>
        </w:numPr>
        <w:bidi/>
        <w:jc w:val="both"/>
        <w:rPr>
          <w:rFonts w:cs="B Yagut"/>
          <w:sz w:val="24"/>
          <w:szCs w:val="24"/>
          <w:lang w:bidi="fa-IR"/>
        </w:rPr>
      </w:pPr>
      <w:r w:rsidRPr="001E6234">
        <w:rPr>
          <w:rFonts w:cs="B Yagut" w:hint="cs"/>
          <w:sz w:val="24"/>
          <w:szCs w:val="24"/>
          <w:rtl/>
          <w:lang w:bidi="fa-IR"/>
        </w:rPr>
        <w:t>مورفین</w:t>
      </w:r>
    </w:p>
    <w:p w:rsidR="00531482" w:rsidRPr="001E6234" w:rsidRDefault="00531482" w:rsidP="00B21A35">
      <w:pPr>
        <w:numPr>
          <w:ilvl w:val="1"/>
          <w:numId w:val="9"/>
        </w:numPr>
        <w:bidi/>
        <w:jc w:val="both"/>
        <w:rPr>
          <w:rFonts w:cs="B Yagut"/>
          <w:sz w:val="24"/>
          <w:szCs w:val="24"/>
          <w:lang w:bidi="fa-IR"/>
        </w:rPr>
      </w:pPr>
      <w:r w:rsidRPr="001E6234">
        <w:rPr>
          <w:rFonts w:cs="B Yagut" w:hint="cs"/>
          <w:sz w:val="24"/>
          <w:szCs w:val="24"/>
          <w:rtl/>
          <w:lang w:bidi="fa-IR"/>
        </w:rPr>
        <w:t>تریاک</w:t>
      </w:r>
    </w:p>
    <w:p w:rsidR="00531482" w:rsidRPr="001E6234" w:rsidRDefault="00531482" w:rsidP="00B21A35">
      <w:pPr>
        <w:numPr>
          <w:ilvl w:val="1"/>
          <w:numId w:val="9"/>
        </w:numPr>
        <w:bidi/>
        <w:jc w:val="both"/>
        <w:rPr>
          <w:rFonts w:cs="B Yagut"/>
          <w:sz w:val="24"/>
          <w:szCs w:val="24"/>
          <w:lang w:bidi="fa-IR"/>
        </w:rPr>
      </w:pPr>
      <w:r w:rsidRPr="001E6234">
        <w:rPr>
          <w:rFonts w:cs="B Yagut" w:hint="cs"/>
          <w:sz w:val="24"/>
          <w:szCs w:val="24"/>
          <w:rtl/>
          <w:lang w:bidi="fa-IR"/>
        </w:rPr>
        <w:t>شیره</w:t>
      </w:r>
    </w:p>
    <w:p w:rsidR="00531482" w:rsidRPr="001E6234" w:rsidRDefault="00531482" w:rsidP="00B21A35">
      <w:pPr>
        <w:numPr>
          <w:ilvl w:val="1"/>
          <w:numId w:val="9"/>
        </w:numPr>
        <w:bidi/>
        <w:jc w:val="both"/>
        <w:rPr>
          <w:rFonts w:cs="B Yagut"/>
          <w:sz w:val="24"/>
          <w:szCs w:val="24"/>
          <w:lang w:bidi="fa-IR"/>
        </w:rPr>
      </w:pPr>
      <w:r w:rsidRPr="001E6234">
        <w:rPr>
          <w:rFonts w:cs="B Yagut" w:hint="cs"/>
          <w:sz w:val="24"/>
          <w:szCs w:val="24"/>
          <w:rtl/>
          <w:lang w:bidi="fa-IR"/>
        </w:rPr>
        <w:t>متادون غیرمجاز</w:t>
      </w:r>
    </w:p>
    <w:p w:rsidR="00531482" w:rsidRPr="001E6234" w:rsidRDefault="00531482" w:rsidP="00B21A35">
      <w:pPr>
        <w:numPr>
          <w:ilvl w:val="1"/>
          <w:numId w:val="9"/>
        </w:numPr>
        <w:bidi/>
        <w:jc w:val="both"/>
        <w:rPr>
          <w:rFonts w:cs="B Yagut"/>
          <w:sz w:val="24"/>
          <w:szCs w:val="24"/>
          <w:lang w:bidi="fa-IR"/>
        </w:rPr>
      </w:pPr>
      <w:r w:rsidRPr="001E6234">
        <w:rPr>
          <w:rFonts w:cs="B Yagut" w:hint="cs"/>
          <w:sz w:val="24"/>
          <w:szCs w:val="24"/>
          <w:rtl/>
          <w:lang w:bidi="fa-IR"/>
        </w:rPr>
        <w:lastRenderedPageBreak/>
        <w:t>تمجزیک یا بوپرنورفین تزریقی غیرمجاز</w:t>
      </w:r>
    </w:p>
    <w:p w:rsidR="00531482" w:rsidRPr="001E6234" w:rsidRDefault="00531482" w:rsidP="00B21A35">
      <w:pPr>
        <w:numPr>
          <w:ilvl w:val="1"/>
          <w:numId w:val="9"/>
        </w:numPr>
        <w:bidi/>
        <w:jc w:val="both"/>
        <w:rPr>
          <w:rFonts w:cs="B Yagut"/>
          <w:sz w:val="24"/>
          <w:szCs w:val="24"/>
          <w:lang w:bidi="fa-IR"/>
        </w:rPr>
      </w:pPr>
      <w:r w:rsidRPr="001E6234">
        <w:rPr>
          <w:rFonts w:cs="B Yagut" w:hint="cs"/>
          <w:sz w:val="24"/>
          <w:szCs w:val="24"/>
          <w:rtl/>
          <w:lang w:bidi="fa-IR"/>
        </w:rPr>
        <w:t>نورجزیک (آمپول</w:t>
      </w:r>
      <w:r w:rsidRPr="001E6234">
        <w:rPr>
          <w:rFonts w:cs="B Yagut" w:hint="cs"/>
          <w:sz w:val="24"/>
          <w:szCs w:val="24"/>
          <w:rtl/>
          <w:lang w:bidi="fa-IR"/>
        </w:rPr>
        <w:softHyphen/>
        <w:t>های دست</w:t>
      </w:r>
      <w:r w:rsidRPr="001E6234">
        <w:rPr>
          <w:rFonts w:cs="B Yagut"/>
          <w:sz w:val="24"/>
          <w:szCs w:val="24"/>
          <w:rtl/>
          <w:lang w:bidi="fa-IR"/>
        </w:rPr>
        <w:softHyphen/>
      </w:r>
      <w:r w:rsidRPr="001E6234">
        <w:rPr>
          <w:rFonts w:cs="B Yagut" w:hint="cs"/>
          <w:sz w:val="24"/>
          <w:szCs w:val="24"/>
          <w:rtl/>
          <w:lang w:bidi="fa-IR"/>
        </w:rPr>
        <w:t>ساز حاوی هرویین، مورفین و ترکیبات کورتیکواستروییدی)</w:t>
      </w:r>
    </w:p>
    <w:p w:rsidR="00531482" w:rsidRPr="001E6234" w:rsidRDefault="00531482" w:rsidP="00B21A35">
      <w:pPr>
        <w:bidi/>
        <w:ind w:left="720"/>
        <w:jc w:val="both"/>
        <w:rPr>
          <w:rFonts w:cs="B Yagut"/>
          <w:sz w:val="24"/>
          <w:szCs w:val="24"/>
          <w:rtl/>
          <w:lang w:bidi="fa-IR"/>
        </w:rPr>
      </w:pPr>
      <w:r w:rsidRPr="001E6234">
        <w:rPr>
          <w:rFonts w:cs="B Yagut" w:hint="cs"/>
          <w:sz w:val="24"/>
          <w:szCs w:val="24"/>
          <w:rtl/>
          <w:lang w:bidi="fa-IR"/>
        </w:rPr>
        <w:t>وابستگان به مواد افیونی چون کدیین، دیفنوکسیلات، اکسی</w:t>
      </w:r>
      <w:r w:rsidRPr="001E6234">
        <w:rPr>
          <w:rFonts w:cs="B Yagut"/>
          <w:sz w:val="24"/>
          <w:szCs w:val="24"/>
          <w:rtl/>
          <w:lang w:bidi="fa-IR"/>
        </w:rPr>
        <w:softHyphen/>
      </w:r>
      <w:r w:rsidRPr="001E6234">
        <w:rPr>
          <w:rFonts w:cs="B Yagut" w:hint="cs"/>
          <w:sz w:val="24"/>
          <w:szCs w:val="24"/>
          <w:rtl/>
          <w:lang w:bidi="fa-IR"/>
        </w:rPr>
        <w:t>کدن، هیدروکدن، دی</w:t>
      </w:r>
      <w:r w:rsidRPr="001E6234">
        <w:rPr>
          <w:rFonts w:cs="B Yagut" w:hint="cs"/>
          <w:sz w:val="24"/>
          <w:szCs w:val="24"/>
          <w:rtl/>
          <w:lang w:bidi="fa-IR"/>
        </w:rPr>
        <w:softHyphen/>
        <w:t>هیدروکدیین (</w:t>
      </w:r>
      <w:r w:rsidRPr="001E6234">
        <w:rPr>
          <w:rFonts w:cs="B Yagut"/>
          <w:sz w:val="24"/>
          <w:szCs w:val="24"/>
          <w:lang w:bidi="fa-IR"/>
        </w:rPr>
        <w:t>DHC</w:t>
      </w:r>
      <w:r w:rsidRPr="001E6234">
        <w:rPr>
          <w:rFonts w:cs="B Yagut" w:hint="cs"/>
          <w:sz w:val="24"/>
          <w:szCs w:val="24"/>
          <w:rtl/>
          <w:lang w:bidi="fa-IR"/>
        </w:rPr>
        <w:t>) بوپرنورفین زیرزبانی (غیرتزریقی) و ترامادول بهتر است وارد درمان نگهدارنده با متادون نشوند هرچند این امر مطلق نبوده و درصورتی که بندهای دیگر موارد نسبی استفاده را احراز نمایند می</w:t>
      </w:r>
      <w:r w:rsidRPr="001E6234">
        <w:rPr>
          <w:rFonts w:cs="B Yagut" w:hint="cs"/>
          <w:sz w:val="24"/>
          <w:szCs w:val="24"/>
          <w:rtl/>
          <w:lang w:bidi="fa-IR"/>
        </w:rPr>
        <w:softHyphen/>
        <w:t xml:space="preserve">توانند از این درمان بهره گیرند. </w:t>
      </w:r>
    </w:p>
    <w:p w:rsidR="00531482" w:rsidRPr="001E6234" w:rsidRDefault="00531482" w:rsidP="00B21A35">
      <w:pPr>
        <w:pStyle w:val="ListParagraph"/>
        <w:numPr>
          <w:ilvl w:val="0"/>
          <w:numId w:val="9"/>
        </w:numPr>
        <w:bidi/>
        <w:contextualSpacing w:val="0"/>
        <w:jc w:val="both"/>
        <w:rPr>
          <w:rFonts w:cs="B Yagut"/>
          <w:sz w:val="24"/>
          <w:szCs w:val="24"/>
          <w:lang w:bidi="fa-IR"/>
        </w:rPr>
      </w:pPr>
      <w:r w:rsidRPr="001E6234">
        <w:rPr>
          <w:rFonts w:cs="B Yagut" w:hint="cs"/>
          <w:b/>
          <w:bCs/>
          <w:sz w:val="24"/>
          <w:szCs w:val="24"/>
          <w:rtl/>
          <w:lang w:bidi="fa-IR"/>
        </w:rPr>
        <w:softHyphen/>
        <w:t>وابستگی سنگین به مواد افیونی</w:t>
      </w:r>
      <w:r w:rsidRPr="001E6234">
        <w:rPr>
          <w:rFonts w:cs="B Yagut" w:hint="cs"/>
          <w:sz w:val="24"/>
          <w:szCs w:val="24"/>
          <w:rtl/>
          <w:lang w:bidi="fa-IR"/>
        </w:rPr>
        <w:t>- بیمارانی که مقادیر بالایی از مواد افیونی مصرف می</w:t>
      </w:r>
      <w:r w:rsidRPr="001E6234">
        <w:rPr>
          <w:rFonts w:cs="B Yagut" w:hint="cs"/>
          <w:sz w:val="24"/>
          <w:szCs w:val="24"/>
          <w:rtl/>
          <w:lang w:bidi="fa-IR"/>
        </w:rPr>
        <w:softHyphen/>
        <w:t>کنند مانند مصرف روزانه بیش از نیم گرم کراک، یک گرم هرویین یا 5 گرم تریاک در ورود به درمان نگهدارنده ارجحیت دارند.</w:t>
      </w:r>
    </w:p>
    <w:p w:rsidR="00531482" w:rsidRPr="001E6234" w:rsidRDefault="00531482" w:rsidP="00B21A35">
      <w:pPr>
        <w:pStyle w:val="ListParagraph"/>
        <w:numPr>
          <w:ilvl w:val="0"/>
          <w:numId w:val="9"/>
        </w:numPr>
        <w:bidi/>
        <w:contextualSpacing w:val="0"/>
        <w:jc w:val="both"/>
        <w:rPr>
          <w:rFonts w:cs="B Yagut"/>
          <w:sz w:val="24"/>
          <w:szCs w:val="24"/>
          <w:lang w:bidi="fa-IR"/>
        </w:rPr>
      </w:pPr>
      <w:r w:rsidRPr="001E6234">
        <w:rPr>
          <w:rFonts w:cs="B Yagut" w:hint="cs"/>
          <w:b/>
          <w:bCs/>
          <w:sz w:val="24"/>
          <w:szCs w:val="24"/>
          <w:rtl/>
          <w:lang w:bidi="fa-IR"/>
        </w:rPr>
        <w:t>معتادان تزریقی</w:t>
      </w:r>
      <w:r w:rsidRPr="001E6234">
        <w:rPr>
          <w:rFonts w:cs="B Yagut" w:hint="cs"/>
          <w:sz w:val="24"/>
          <w:szCs w:val="24"/>
          <w:rtl/>
          <w:lang w:bidi="fa-IR"/>
        </w:rPr>
        <w:t>- درمان نگهدارنده برای اشخاصی که شیوه استفاده از مواد مخدر در آن</w:t>
      </w:r>
      <w:r w:rsidRPr="001E6234">
        <w:rPr>
          <w:rFonts w:cs="B Yagut"/>
          <w:sz w:val="24"/>
          <w:szCs w:val="24"/>
          <w:rtl/>
          <w:lang w:bidi="fa-IR"/>
        </w:rPr>
        <w:softHyphen/>
      </w:r>
      <w:r w:rsidRPr="001E6234">
        <w:rPr>
          <w:rFonts w:cs="B Yagut" w:hint="cs"/>
          <w:sz w:val="24"/>
          <w:szCs w:val="24"/>
          <w:rtl/>
          <w:lang w:bidi="fa-IR"/>
        </w:rPr>
        <w:t>ها اشکال پرخطرتر مانند تزریق است، توصیه می</w:t>
      </w:r>
      <w:r w:rsidRPr="001E6234">
        <w:rPr>
          <w:rFonts w:cs="B Yagut" w:hint="cs"/>
          <w:sz w:val="24"/>
          <w:szCs w:val="24"/>
          <w:rtl/>
          <w:lang w:bidi="fa-IR"/>
        </w:rPr>
        <w:softHyphen/>
        <w:t>شود. مصرف تزریقی علاوه بر آن که مصرف کننده را در معرض ابتلا به عفونت اچ</w:t>
      </w:r>
      <w:r w:rsidRPr="001E6234">
        <w:rPr>
          <w:rFonts w:cs="B Yagut"/>
          <w:sz w:val="24"/>
          <w:szCs w:val="24"/>
          <w:rtl/>
          <w:lang w:bidi="fa-IR"/>
        </w:rPr>
        <w:softHyphen/>
      </w:r>
      <w:r w:rsidRPr="001E6234">
        <w:rPr>
          <w:rFonts w:cs="B Yagut" w:hint="cs"/>
          <w:sz w:val="24"/>
          <w:szCs w:val="24"/>
          <w:rtl/>
          <w:lang w:bidi="fa-IR"/>
        </w:rPr>
        <w:t>آی</w:t>
      </w:r>
      <w:r w:rsidRPr="001E6234">
        <w:rPr>
          <w:rFonts w:cs="B Yagut"/>
          <w:sz w:val="24"/>
          <w:szCs w:val="24"/>
          <w:rtl/>
          <w:lang w:bidi="fa-IR"/>
        </w:rPr>
        <w:softHyphen/>
      </w:r>
      <w:r w:rsidRPr="001E6234">
        <w:rPr>
          <w:rFonts w:cs="B Yagut" w:hint="cs"/>
          <w:sz w:val="24"/>
          <w:szCs w:val="24"/>
          <w:rtl/>
          <w:lang w:bidi="fa-IR"/>
        </w:rPr>
        <w:t>وی و هپاتیت قرار می</w:t>
      </w:r>
      <w:r w:rsidRPr="001E6234">
        <w:rPr>
          <w:rFonts w:cs="B Yagut" w:hint="cs"/>
          <w:sz w:val="24"/>
          <w:szCs w:val="24"/>
          <w:rtl/>
          <w:lang w:bidi="fa-IR"/>
        </w:rPr>
        <w:softHyphen/>
        <w:t>دهد که خود یکی از اولویت</w:t>
      </w:r>
      <w:r w:rsidRPr="001E6234">
        <w:rPr>
          <w:rFonts w:cs="B Yagut" w:hint="cs"/>
          <w:sz w:val="24"/>
          <w:szCs w:val="24"/>
          <w:rtl/>
          <w:lang w:bidi="fa-IR"/>
        </w:rPr>
        <w:softHyphen/>
        <w:t>های ورود به درمان نگهدارنده است، با امکان موفقیت کمتر در درمان</w:t>
      </w:r>
      <w:r w:rsidRPr="001E6234">
        <w:rPr>
          <w:rFonts w:cs="B Yagut" w:hint="cs"/>
          <w:sz w:val="24"/>
          <w:szCs w:val="24"/>
          <w:rtl/>
          <w:lang w:bidi="fa-IR"/>
        </w:rPr>
        <w:softHyphen/>
        <w:t xml:space="preserve">های پرهیز مدار نیز همراه است. </w:t>
      </w:r>
    </w:p>
    <w:p w:rsidR="00531482" w:rsidRPr="001E6234" w:rsidRDefault="00531482" w:rsidP="00B21A35">
      <w:pPr>
        <w:pStyle w:val="ListParagraph"/>
        <w:numPr>
          <w:ilvl w:val="0"/>
          <w:numId w:val="9"/>
        </w:numPr>
        <w:bidi/>
        <w:contextualSpacing w:val="0"/>
        <w:jc w:val="both"/>
        <w:rPr>
          <w:rFonts w:cs="B Yagut"/>
          <w:sz w:val="24"/>
          <w:szCs w:val="24"/>
          <w:lang w:bidi="fa-IR"/>
        </w:rPr>
      </w:pPr>
      <w:r w:rsidRPr="001E6234">
        <w:rPr>
          <w:rFonts w:cs="B Yagut" w:hint="cs"/>
          <w:sz w:val="24"/>
          <w:szCs w:val="24"/>
          <w:rtl/>
          <w:lang w:bidi="fa-IR"/>
        </w:rPr>
        <w:t>بيماراني كه از ساير درمانهاي اعتياد پاسخ مطلوب نگرفته و كماكان به مصرف مواد</w:t>
      </w:r>
      <w:r w:rsidRPr="001E6234">
        <w:rPr>
          <w:rFonts w:cs="B Yagut"/>
          <w:sz w:val="24"/>
          <w:szCs w:val="24"/>
          <w:rtl/>
          <w:lang w:bidi="fa-IR"/>
        </w:rPr>
        <w:softHyphen/>
      </w:r>
      <w:r w:rsidRPr="001E6234">
        <w:rPr>
          <w:rFonts w:cs="B Yagut" w:hint="cs"/>
          <w:sz w:val="24"/>
          <w:szCs w:val="24"/>
          <w:rtl/>
          <w:lang w:bidi="fa-IR"/>
        </w:rPr>
        <w:t xml:space="preserve"> ادامه مي</w:t>
      </w:r>
      <w:r w:rsidRPr="001E6234">
        <w:rPr>
          <w:rFonts w:cs="B Yagut"/>
          <w:sz w:val="24"/>
          <w:szCs w:val="24"/>
          <w:rtl/>
          <w:lang w:bidi="fa-IR"/>
        </w:rPr>
        <w:softHyphen/>
      </w:r>
      <w:r w:rsidRPr="001E6234">
        <w:rPr>
          <w:rFonts w:cs="B Yagut" w:hint="cs"/>
          <w:sz w:val="24"/>
          <w:szCs w:val="24"/>
          <w:rtl/>
          <w:lang w:bidi="fa-IR"/>
        </w:rPr>
        <w:t>دهند كانديدهاي مناسبي جهت درمان نگهدارنده هستند. در این باره می</w:t>
      </w:r>
      <w:r w:rsidRPr="001E6234">
        <w:rPr>
          <w:rFonts w:cs="B Yagut" w:hint="cs"/>
          <w:sz w:val="24"/>
          <w:szCs w:val="24"/>
          <w:rtl/>
          <w:lang w:bidi="fa-IR"/>
        </w:rPr>
        <w:softHyphen/>
        <w:t>توان به موارد زیر اشاره کرد:</w:t>
      </w:r>
    </w:p>
    <w:p w:rsidR="00531482" w:rsidRPr="001E6234" w:rsidRDefault="00531482" w:rsidP="00B21A35">
      <w:pPr>
        <w:pStyle w:val="ListParagraph"/>
        <w:numPr>
          <w:ilvl w:val="0"/>
          <w:numId w:val="11"/>
        </w:numPr>
        <w:bidi/>
        <w:contextualSpacing w:val="0"/>
        <w:jc w:val="both"/>
        <w:rPr>
          <w:rFonts w:cs="B Yagut"/>
          <w:sz w:val="24"/>
          <w:szCs w:val="24"/>
          <w:lang w:bidi="fa-IR"/>
        </w:rPr>
      </w:pPr>
      <w:r w:rsidRPr="001E6234">
        <w:rPr>
          <w:rFonts w:cs="B Yagut" w:hint="cs"/>
          <w:sz w:val="24"/>
          <w:szCs w:val="24"/>
          <w:rtl/>
          <w:lang w:bidi="fa-IR"/>
        </w:rPr>
        <w:t>بیمار بیش از 2 بار اقدام به سم</w:t>
      </w:r>
      <w:r w:rsidRPr="001E6234">
        <w:rPr>
          <w:rFonts w:cs="B Yagut" w:hint="cs"/>
          <w:sz w:val="24"/>
          <w:szCs w:val="24"/>
          <w:rtl/>
          <w:lang w:bidi="fa-IR"/>
        </w:rPr>
        <w:softHyphen/>
        <w:t>زدایی کرده اما هیچ گاه به پاکی نرسیده است.</w:t>
      </w:r>
    </w:p>
    <w:p w:rsidR="00531482" w:rsidRPr="001E6234" w:rsidRDefault="00531482" w:rsidP="00B21A35">
      <w:pPr>
        <w:pStyle w:val="ListParagraph"/>
        <w:numPr>
          <w:ilvl w:val="0"/>
          <w:numId w:val="10"/>
        </w:numPr>
        <w:bidi/>
        <w:contextualSpacing w:val="0"/>
        <w:jc w:val="both"/>
        <w:rPr>
          <w:rFonts w:cs="B Yagut"/>
          <w:sz w:val="24"/>
          <w:szCs w:val="24"/>
          <w:lang w:bidi="fa-IR"/>
        </w:rPr>
      </w:pPr>
      <w:r w:rsidRPr="001E6234">
        <w:rPr>
          <w:rFonts w:cs="B Yagut" w:hint="cs"/>
          <w:sz w:val="24"/>
          <w:szCs w:val="24"/>
          <w:rtl/>
          <w:lang w:bidi="fa-IR"/>
        </w:rPr>
        <w:t>چنان که بیماری بیش از 2 بار اقدام به سم</w:t>
      </w:r>
      <w:r w:rsidRPr="001E6234">
        <w:rPr>
          <w:rFonts w:cs="B Yagut" w:hint="cs"/>
          <w:sz w:val="24"/>
          <w:szCs w:val="24"/>
          <w:rtl/>
          <w:lang w:bidi="fa-IR"/>
        </w:rPr>
        <w:softHyphen/>
        <w:t>زدایی کرده ولی پاسخ مطلوب (دوره پرهیز بیش از 3 ماه) حاصل نشده باشد.</w:t>
      </w:r>
    </w:p>
    <w:p w:rsidR="00531482" w:rsidRPr="001E6234" w:rsidRDefault="00531482" w:rsidP="00B21A35">
      <w:pPr>
        <w:pStyle w:val="ListParagraph"/>
        <w:numPr>
          <w:ilvl w:val="0"/>
          <w:numId w:val="10"/>
        </w:numPr>
        <w:bidi/>
        <w:contextualSpacing w:val="0"/>
        <w:jc w:val="both"/>
        <w:rPr>
          <w:rFonts w:cs="B Yagut"/>
          <w:sz w:val="24"/>
          <w:szCs w:val="24"/>
          <w:lang w:bidi="fa-IR"/>
        </w:rPr>
      </w:pPr>
      <w:r w:rsidRPr="001E6234">
        <w:rPr>
          <w:rFonts w:cs="B Yagut" w:hint="cs"/>
          <w:sz w:val="24"/>
          <w:szCs w:val="24"/>
          <w:rtl/>
          <w:lang w:bidi="fa-IR"/>
        </w:rPr>
        <w:t>بیمارانی که سم</w:t>
      </w:r>
      <w:r w:rsidRPr="001E6234">
        <w:rPr>
          <w:rFonts w:cs="B Yagut" w:hint="cs"/>
          <w:sz w:val="24"/>
          <w:szCs w:val="24"/>
          <w:rtl/>
          <w:lang w:bidi="fa-IR"/>
        </w:rPr>
        <w:softHyphen/>
        <w:t>زدایی موفق دارند اما متعاقب سم</w:t>
      </w:r>
      <w:r w:rsidRPr="001E6234">
        <w:rPr>
          <w:rFonts w:cs="B Yagut" w:hint="cs"/>
          <w:sz w:val="24"/>
          <w:szCs w:val="24"/>
          <w:rtl/>
          <w:lang w:bidi="fa-IR"/>
        </w:rPr>
        <w:softHyphen/>
        <w:t>زدایی بجای بهبودی به سوی تشدید علایم و افت روانی، اجتماعی حرکت می</w:t>
      </w:r>
      <w:r w:rsidRPr="001E6234">
        <w:rPr>
          <w:rFonts w:cs="B Yagut" w:hint="cs"/>
          <w:sz w:val="24"/>
          <w:szCs w:val="24"/>
          <w:rtl/>
          <w:lang w:bidi="fa-IR"/>
        </w:rPr>
        <w:softHyphen/>
        <w:t>کنند.</w:t>
      </w:r>
    </w:p>
    <w:p w:rsidR="00531482" w:rsidRPr="001E6234" w:rsidRDefault="00531482" w:rsidP="00B21A35">
      <w:pPr>
        <w:pStyle w:val="ListParagraph"/>
        <w:numPr>
          <w:ilvl w:val="0"/>
          <w:numId w:val="10"/>
        </w:numPr>
        <w:bidi/>
        <w:contextualSpacing w:val="0"/>
        <w:jc w:val="both"/>
        <w:rPr>
          <w:rFonts w:cs="B Yagut"/>
          <w:sz w:val="24"/>
          <w:szCs w:val="24"/>
          <w:lang w:bidi="fa-IR"/>
        </w:rPr>
      </w:pPr>
      <w:r w:rsidRPr="001E6234">
        <w:rPr>
          <w:rFonts w:cs="B Yagut" w:hint="cs"/>
          <w:sz w:val="24"/>
          <w:szCs w:val="24"/>
          <w:rtl/>
          <w:lang w:bidi="fa-IR"/>
        </w:rPr>
        <w:t>بیمارانی که از سندرم محرومیت طول کشنده</w:t>
      </w:r>
      <w:r w:rsidRPr="001E6234">
        <w:rPr>
          <w:rStyle w:val="FootnoteReference"/>
          <w:rFonts w:cs="B Yagut"/>
          <w:sz w:val="24"/>
          <w:szCs w:val="24"/>
          <w:rtl/>
        </w:rPr>
        <w:footnoteReference w:id="54"/>
      </w:r>
      <w:r w:rsidRPr="001E6234">
        <w:rPr>
          <w:rFonts w:cs="B Yagut" w:hint="cs"/>
          <w:sz w:val="24"/>
          <w:szCs w:val="24"/>
          <w:rtl/>
          <w:lang w:bidi="fa-IR"/>
        </w:rPr>
        <w:t xml:space="preserve"> رنج می</w:t>
      </w:r>
      <w:r w:rsidRPr="001E6234">
        <w:rPr>
          <w:rFonts w:cs="B Yagut" w:hint="cs"/>
          <w:sz w:val="24"/>
          <w:szCs w:val="24"/>
          <w:rtl/>
          <w:lang w:bidi="fa-IR"/>
        </w:rPr>
        <w:softHyphen/>
        <w:t>برند. بدین معنا که بعد از سم</w:t>
      </w:r>
      <w:r w:rsidRPr="001E6234">
        <w:rPr>
          <w:rFonts w:cs="B Yagut" w:hint="cs"/>
          <w:sz w:val="24"/>
          <w:szCs w:val="24"/>
          <w:rtl/>
          <w:lang w:bidi="fa-IR"/>
        </w:rPr>
        <w:softHyphen/>
        <w:t>زدایی و پرهیز بیش از یک ماه کماکان از علایم ترک، کاهش انرژی، احساس خستگی مفرط، اختلال در خواب، وسوسه شدید، بی</w:t>
      </w:r>
      <w:r w:rsidRPr="001E6234">
        <w:rPr>
          <w:rFonts w:cs="B Yagut"/>
          <w:sz w:val="24"/>
          <w:szCs w:val="24"/>
          <w:rtl/>
          <w:lang w:bidi="fa-IR"/>
        </w:rPr>
        <w:softHyphen/>
      </w:r>
      <w:r w:rsidRPr="001E6234">
        <w:rPr>
          <w:rFonts w:cs="B Yagut" w:hint="cs"/>
          <w:sz w:val="24"/>
          <w:szCs w:val="24"/>
          <w:rtl/>
          <w:lang w:bidi="fa-IR"/>
        </w:rPr>
        <w:t>حوصلگی، ضعف و بی</w:t>
      </w:r>
      <w:r w:rsidRPr="001E6234">
        <w:rPr>
          <w:rFonts w:cs="B Yagut"/>
          <w:sz w:val="24"/>
          <w:szCs w:val="24"/>
          <w:rtl/>
          <w:lang w:bidi="fa-IR"/>
        </w:rPr>
        <w:softHyphen/>
      </w:r>
      <w:r w:rsidRPr="001E6234">
        <w:rPr>
          <w:rFonts w:cs="B Yagut" w:hint="cs"/>
          <w:sz w:val="24"/>
          <w:szCs w:val="24"/>
          <w:rtl/>
          <w:lang w:bidi="fa-IR"/>
        </w:rPr>
        <w:t>اشتهایی رنج می</w:t>
      </w:r>
      <w:r w:rsidRPr="001E6234">
        <w:rPr>
          <w:rFonts w:cs="B Yagut" w:hint="cs"/>
          <w:sz w:val="24"/>
          <w:szCs w:val="24"/>
          <w:rtl/>
          <w:lang w:bidi="fa-IR"/>
        </w:rPr>
        <w:softHyphen/>
        <w:t>برند.</w:t>
      </w:r>
    </w:p>
    <w:p w:rsidR="00531482" w:rsidRPr="001E6234" w:rsidRDefault="00531482" w:rsidP="00B21A35">
      <w:pPr>
        <w:pStyle w:val="ListParagraph"/>
        <w:numPr>
          <w:ilvl w:val="0"/>
          <w:numId w:val="10"/>
        </w:numPr>
        <w:bidi/>
        <w:contextualSpacing w:val="0"/>
        <w:jc w:val="both"/>
        <w:rPr>
          <w:rFonts w:cs="B Yagut"/>
          <w:sz w:val="24"/>
          <w:szCs w:val="24"/>
          <w:lang w:bidi="fa-IR"/>
        </w:rPr>
      </w:pPr>
      <w:r w:rsidRPr="001E6234">
        <w:rPr>
          <w:rFonts w:cs="B Yagut" w:hint="cs"/>
          <w:sz w:val="24"/>
          <w:szCs w:val="24"/>
          <w:rtl/>
          <w:lang w:bidi="fa-IR"/>
        </w:rPr>
        <w:t>بیمارانی که به واسطه تجارب قبلی، نگرش منفی به روش</w:t>
      </w:r>
      <w:r w:rsidRPr="001E6234">
        <w:rPr>
          <w:rFonts w:cs="B Yagut" w:hint="cs"/>
          <w:sz w:val="24"/>
          <w:szCs w:val="24"/>
          <w:rtl/>
          <w:lang w:bidi="fa-IR"/>
        </w:rPr>
        <w:softHyphen/>
        <w:t>های پرهیزمدار داشته و از آن گریزانند.</w:t>
      </w:r>
    </w:p>
    <w:p w:rsidR="00531482" w:rsidRPr="001E6234" w:rsidRDefault="00531482" w:rsidP="00B21A35">
      <w:pPr>
        <w:pStyle w:val="ListParagraph"/>
        <w:numPr>
          <w:ilvl w:val="0"/>
          <w:numId w:val="10"/>
        </w:numPr>
        <w:bidi/>
        <w:contextualSpacing w:val="0"/>
        <w:jc w:val="both"/>
        <w:rPr>
          <w:rFonts w:cs="B Yagut"/>
          <w:sz w:val="24"/>
          <w:szCs w:val="24"/>
          <w:lang w:bidi="fa-IR"/>
        </w:rPr>
      </w:pPr>
      <w:r w:rsidRPr="001E6234">
        <w:rPr>
          <w:rFonts w:cs="B Yagut" w:hint="cs"/>
          <w:sz w:val="24"/>
          <w:szCs w:val="24"/>
          <w:rtl/>
          <w:lang w:bidi="fa-IR"/>
        </w:rPr>
        <w:t>بیمارانی که انگیزه پایین برای پرهیز دارند.</w:t>
      </w:r>
    </w:p>
    <w:p w:rsidR="00531482" w:rsidRPr="001E6234" w:rsidRDefault="00531482" w:rsidP="00B21A35">
      <w:pPr>
        <w:pStyle w:val="ListParagraph"/>
        <w:numPr>
          <w:ilvl w:val="0"/>
          <w:numId w:val="10"/>
        </w:numPr>
        <w:bidi/>
        <w:contextualSpacing w:val="0"/>
        <w:jc w:val="both"/>
        <w:rPr>
          <w:rFonts w:cs="B Yagut"/>
          <w:sz w:val="24"/>
          <w:szCs w:val="24"/>
          <w:lang w:bidi="fa-IR"/>
        </w:rPr>
      </w:pPr>
      <w:r w:rsidRPr="001E6234">
        <w:rPr>
          <w:rFonts w:cs="B Yagut" w:hint="cs"/>
          <w:sz w:val="24"/>
          <w:szCs w:val="24"/>
          <w:rtl/>
          <w:lang w:bidi="fa-IR"/>
        </w:rPr>
        <w:lastRenderedPageBreak/>
        <w:t>بیمارانی که عودهای قبلی آنان با عوارض شدیدی چون افسردگی و افکار خودکشی، خودزنی و پرخاش</w:t>
      </w:r>
      <w:r w:rsidRPr="001E6234">
        <w:rPr>
          <w:rFonts w:cs="B Yagut"/>
          <w:sz w:val="24"/>
          <w:szCs w:val="24"/>
          <w:rtl/>
          <w:lang w:bidi="fa-IR"/>
        </w:rPr>
        <w:softHyphen/>
      </w:r>
      <w:r w:rsidRPr="001E6234">
        <w:rPr>
          <w:rFonts w:cs="B Yagut" w:hint="cs"/>
          <w:sz w:val="24"/>
          <w:szCs w:val="24"/>
          <w:rtl/>
          <w:lang w:bidi="fa-IR"/>
        </w:rPr>
        <w:t>گری شدید، مسمومیت، مصرف ناگهانی و افراطی مواد مخدر همراه بوده و بیم تکرار این گونه عوارض در صورت شکست مجدد سم</w:t>
      </w:r>
      <w:r w:rsidRPr="001E6234">
        <w:rPr>
          <w:rFonts w:cs="B Yagut" w:hint="cs"/>
          <w:sz w:val="24"/>
          <w:szCs w:val="24"/>
          <w:rtl/>
          <w:lang w:bidi="fa-IR"/>
        </w:rPr>
        <w:softHyphen/>
        <w:t>زدایی و درمان پرهیز مدار می</w:t>
      </w:r>
      <w:r w:rsidRPr="001E6234">
        <w:rPr>
          <w:rFonts w:cs="B Yagut" w:hint="cs"/>
          <w:sz w:val="24"/>
          <w:szCs w:val="24"/>
          <w:rtl/>
          <w:lang w:bidi="fa-IR"/>
        </w:rPr>
        <w:softHyphen/>
        <w:t>رود.</w:t>
      </w:r>
      <w:r w:rsidRPr="001E6234">
        <w:rPr>
          <w:rFonts w:cs="B Yagut"/>
          <w:sz w:val="24"/>
          <w:szCs w:val="24"/>
          <w:lang w:bidi="fa-IR"/>
        </w:rPr>
        <w:t xml:space="preserve">  </w:t>
      </w:r>
      <w:r w:rsidRPr="001E6234">
        <w:rPr>
          <w:rFonts w:cs="B Yagut" w:hint="cs"/>
          <w:sz w:val="24"/>
          <w:szCs w:val="24"/>
          <w:lang w:bidi="fa-IR"/>
        </w:rPr>
        <w:t xml:space="preserve"> </w:t>
      </w:r>
    </w:p>
    <w:p w:rsidR="00531482" w:rsidRPr="001E6234" w:rsidRDefault="00531482" w:rsidP="00B21A35">
      <w:pPr>
        <w:pStyle w:val="ListParagraph"/>
        <w:numPr>
          <w:ilvl w:val="0"/>
          <w:numId w:val="10"/>
        </w:numPr>
        <w:bidi/>
        <w:contextualSpacing w:val="0"/>
        <w:jc w:val="both"/>
        <w:rPr>
          <w:rFonts w:cs="B Yagut"/>
          <w:sz w:val="24"/>
          <w:szCs w:val="24"/>
          <w:lang w:bidi="fa-IR"/>
        </w:rPr>
      </w:pPr>
      <w:r w:rsidRPr="001E6234">
        <w:rPr>
          <w:rFonts w:cs="B Yagut" w:hint="cs"/>
          <w:sz w:val="24"/>
          <w:szCs w:val="24"/>
          <w:rtl/>
          <w:lang w:bidi="fa-IR"/>
        </w:rPr>
        <w:t>بيماراني كه در درمان نگهدارنده با بورپرنورفين موفق نبوده</w:t>
      </w:r>
      <w:r w:rsidRPr="001E6234">
        <w:rPr>
          <w:rFonts w:cs="B Yagut"/>
          <w:sz w:val="24"/>
          <w:szCs w:val="24"/>
          <w:rtl/>
          <w:lang w:bidi="fa-IR"/>
        </w:rPr>
        <w:softHyphen/>
      </w:r>
      <w:r w:rsidRPr="001E6234">
        <w:rPr>
          <w:rFonts w:cs="B Yagut" w:hint="cs"/>
          <w:sz w:val="24"/>
          <w:szCs w:val="24"/>
          <w:rtl/>
          <w:lang w:bidi="fa-IR"/>
        </w:rPr>
        <w:t>اند و از آن خارج شده يا با وجود ارائه درمان نگهدارنده با كيفيت مطلوب با ماده مذكور كماكان به مصرف ادامه مي</w:t>
      </w:r>
      <w:r w:rsidRPr="001E6234">
        <w:rPr>
          <w:rFonts w:cs="B Yagut"/>
          <w:sz w:val="24"/>
          <w:szCs w:val="24"/>
          <w:rtl/>
          <w:lang w:bidi="fa-IR"/>
        </w:rPr>
        <w:softHyphen/>
      </w:r>
      <w:r w:rsidRPr="001E6234">
        <w:rPr>
          <w:rFonts w:cs="B Yagut" w:hint="cs"/>
          <w:sz w:val="24"/>
          <w:szCs w:val="24"/>
          <w:rtl/>
          <w:lang w:bidi="fa-IR"/>
        </w:rPr>
        <w:t>دهند.</w:t>
      </w:r>
    </w:p>
    <w:p w:rsidR="00531482" w:rsidRPr="001E6234" w:rsidRDefault="00531482" w:rsidP="00B21A35">
      <w:pPr>
        <w:pStyle w:val="ListParagraph"/>
        <w:numPr>
          <w:ilvl w:val="0"/>
          <w:numId w:val="10"/>
        </w:numPr>
        <w:bidi/>
        <w:contextualSpacing w:val="0"/>
        <w:jc w:val="both"/>
        <w:rPr>
          <w:rFonts w:cs="B Yagut"/>
          <w:sz w:val="24"/>
          <w:szCs w:val="24"/>
          <w:rtl/>
          <w:lang w:bidi="fa-IR"/>
        </w:rPr>
      </w:pPr>
      <w:r w:rsidRPr="001E6234">
        <w:rPr>
          <w:rFonts w:cs="B Yagut" w:hint="cs"/>
          <w:sz w:val="24"/>
          <w:szCs w:val="24"/>
          <w:rtl/>
          <w:lang w:bidi="fa-IR"/>
        </w:rPr>
        <w:t>بیمارانی که در روش</w:t>
      </w:r>
      <w:r w:rsidRPr="001E6234">
        <w:rPr>
          <w:rFonts w:cs="B Yagut" w:hint="cs"/>
          <w:sz w:val="24"/>
          <w:szCs w:val="24"/>
          <w:rtl/>
          <w:lang w:bidi="fa-IR"/>
        </w:rPr>
        <w:softHyphen/>
        <w:t>های اجتماع محور و یا جلسات خودیاری چون معتادان گمنام شرکت کرده اما بهبودی نداشته</w:t>
      </w:r>
      <w:r w:rsidRPr="001E6234">
        <w:rPr>
          <w:rFonts w:cs="B Yagut" w:hint="cs"/>
          <w:sz w:val="24"/>
          <w:szCs w:val="24"/>
          <w:rtl/>
          <w:lang w:bidi="fa-IR"/>
        </w:rPr>
        <w:softHyphen/>
        <w:t>اند.</w:t>
      </w:r>
    </w:p>
    <w:p w:rsidR="00531482" w:rsidRPr="001E6234" w:rsidRDefault="00531482" w:rsidP="00B21A35">
      <w:pPr>
        <w:pStyle w:val="ListParagraph"/>
        <w:numPr>
          <w:ilvl w:val="0"/>
          <w:numId w:val="9"/>
        </w:numPr>
        <w:bidi/>
        <w:contextualSpacing w:val="0"/>
        <w:jc w:val="both"/>
        <w:rPr>
          <w:rFonts w:cs="B Yagut"/>
          <w:sz w:val="24"/>
          <w:szCs w:val="24"/>
          <w:lang w:bidi="fa-IR"/>
        </w:rPr>
      </w:pPr>
      <w:r w:rsidRPr="001E6234">
        <w:rPr>
          <w:rFonts w:cs="B Yagut" w:hint="cs"/>
          <w:sz w:val="24"/>
          <w:szCs w:val="24"/>
          <w:rtl/>
          <w:lang w:bidi="fa-IR"/>
        </w:rPr>
        <w:t>بيماراني كه مصرف كننده سنگين مواد افيوني بويژه كراك و هروئين تزريقي هستند ولی انگيزه</w:t>
      </w:r>
      <w:r w:rsidRPr="001E6234">
        <w:rPr>
          <w:rFonts w:cs="B Yagut"/>
          <w:sz w:val="24"/>
          <w:szCs w:val="24"/>
          <w:rtl/>
          <w:lang w:bidi="fa-IR"/>
        </w:rPr>
        <w:softHyphen/>
      </w:r>
      <w:r w:rsidRPr="001E6234">
        <w:rPr>
          <w:rFonts w:cs="B Yagut" w:hint="cs"/>
          <w:sz w:val="24"/>
          <w:szCs w:val="24"/>
          <w:rtl/>
          <w:lang w:bidi="fa-IR"/>
        </w:rPr>
        <w:t>اي براي درمان و توقف مصرف ماده افيوني غيرمجاز خود ندارند یا  اصولاً توان خود را بر دوري جستن از مواد پایين تلقي كرده و از شبكه حمايتي قوي نيز برخوردار نيستند. انگيزه ورود به درمان نگهدارنده دراين بيماران ممكن است صرفاً عدم توان پرداخت هزينه ماده مخدر غيرمجاز يا ترس از عواقب قانوني باشد. با اين وجود، ورود اين گونه بيماران با نيّت كاهش آسيب و علاقمندسازي به استمرار درمان نه تنها بلامانع بلکه توصیه نیز می</w:t>
      </w:r>
      <w:r w:rsidRPr="001E6234">
        <w:rPr>
          <w:rFonts w:cs="B Yagut" w:hint="cs"/>
          <w:sz w:val="24"/>
          <w:szCs w:val="24"/>
          <w:rtl/>
          <w:lang w:bidi="fa-IR"/>
        </w:rPr>
        <w:softHyphen/>
        <w:t>شود.</w:t>
      </w:r>
    </w:p>
    <w:p w:rsidR="00531482" w:rsidRPr="001E6234" w:rsidRDefault="00531482" w:rsidP="00B21A35">
      <w:pPr>
        <w:pStyle w:val="ListParagraph"/>
        <w:numPr>
          <w:ilvl w:val="0"/>
          <w:numId w:val="9"/>
        </w:numPr>
        <w:bidi/>
        <w:contextualSpacing w:val="0"/>
        <w:jc w:val="both"/>
        <w:rPr>
          <w:rFonts w:cs="B Yagut"/>
          <w:sz w:val="24"/>
          <w:szCs w:val="24"/>
          <w:lang w:bidi="fa-IR"/>
        </w:rPr>
      </w:pPr>
      <w:r w:rsidRPr="001E6234">
        <w:rPr>
          <w:rFonts w:cs="B Yagut" w:hint="cs"/>
          <w:sz w:val="24"/>
          <w:szCs w:val="24"/>
          <w:rtl/>
          <w:lang w:bidi="fa-IR"/>
        </w:rPr>
        <w:t>بیمارانی که به واسطه مصرف مواد مخدر دچار آسیب</w:t>
      </w:r>
      <w:r w:rsidRPr="001E6234">
        <w:rPr>
          <w:rFonts w:cs="B Yagut" w:hint="cs"/>
          <w:sz w:val="24"/>
          <w:szCs w:val="24"/>
          <w:rtl/>
          <w:lang w:bidi="fa-IR"/>
        </w:rPr>
        <w:softHyphen/>
        <w:t>های عدیده اجتماعی شده یا در معرض آن قرار دارند، مانند افرادی که جهت تهیه مواد مخدر خود دست به سرقت، تن</w:t>
      </w:r>
      <w:r w:rsidRPr="001E6234">
        <w:rPr>
          <w:rFonts w:cs="B Yagut"/>
          <w:sz w:val="24"/>
          <w:szCs w:val="24"/>
          <w:rtl/>
          <w:lang w:bidi="fa-IR"/>
        </w:rPr>
        <w:softHyphen/>
      </w:r>
      <w:r w:rsidRPr="001E6234">
        <w:rPr>
          <w:rFonts w:cs="B Yagut" w:hint="cs"/>
          <w:sz w:val="24"/>
          <w:szCs w:val="24"/>
          <w:rtl/>
          <w:lang w:bidi="fa-IR"/>
        </w:rPr>
        <w:t>فروشی و ارتکاب سایر جرایم می</w:t>
      </w:r>
      <w:r w:rsidRPr="001E6234">
        <w:rPr>
          <w:rFonts w:cs="B Yagut" w:hint="cs"/>
          <w:sz w:val="24"/>
          <w:szCs w:val="24"/>
          <w:rtl/>
          <w:lang w:bidi="fa-IR"/>
        </w:rPr>
        <w:softHyphen/>
        <w:t>زنند نیز بهتر است از درمان نگهدارنده بهره</w:t>
      </w:r>
      <w:r w:rsidRPr="001E6234">
        <w:rPr>
          <w:rFonts w:cs="B Yagut" w:hint="cs"/>
          <w:sz w:val="24"/>
          <w:szCs w:val="24"/>
          <w:rtl/>
          <w:lang w:bidi="fa-IR"/>
        </w:rPr>
        <w:softHyphen/>
        <w:t>مند شوند.</w:t>
      </w:r>
    </w:p>
    <w:p w:rsidR="00531482" w:rsidRPr="001E6234" w:rsidRDefault="00531482" w:rsidP="00B21A35">
      <w:pPr>
        <w:pStyle w:val="ListParagraph"/>
        <w:numPr>
          <w:ilvl w:val="0"/>
          <w:numId w:val="9"/>
        </w:numPr>
        <w:bidi/>
        <w:contextualSpacing w:val="0"/>
        <w:jc w:val="both"/>
        <w:rPr>
          <w:rFonts w:cs="B Yagut"/>
          <w:sz w:val="24"/>
          <w:szCs w:val="24"/>
          <w:lang w:bidi="fa-IR"/>
        </w:rPr>
      </w:pPr>
      <w:r w:rsidRPr="001E6234">
        <w:rPr>
          <w:rFonts w:cs="B Yagut" w:hint="cs"/>
          <w:sz w:val="24"/>
          <w:szCs w:val="24"/>
          <w:rtl/>
          <w:lang w:bidi="fa-IR"/>
        </w:rPr>
        <w:t>زندانیان و افرادی که در معرض خطر زندانی شدن به واسطه اعتیاد یا عوارض آن هستند نیز کاندیدای مناسب درمان نگهدارنده هستند.</w:t>
      </w:r>
    </w:p>
    <w:p w:rsidR="00531482" w:rsidRPr="001E6234" w:rsidRDefault="00531482" w:rsidP="00B21A35">
      <w:pPr>
        <w:pStyle w:val="ListParagraph"/>
        <w:numPr>
          <w:ilvl w:val="0"/>
          <w:numId w:val="9"/>
        </w:numPr>
        <w:bidi/>
        <w:contextualSpacing w:val="0"/>
        <w:jc w:val="both"/>
        <w:rPr>
          <w:rFonts w:cs="B Yagut"/>
          <w:sz w:val="24"/>
          <w:szCs w:val="24"/>
          <w:lang w:bidi="fa-IR"/>
        </w:rPr>
      </w:pPr>
      <w:r w:rsidRPr="001E6234">
        <w:rPr>
          <w:rFonts w:cs="B Yagut" w:hint="cs"/>
          <w:sz w:val="24"/>
          <w:szCs w:val="24"/>
          <w:rtl/>
          <w:lang w:bidi="fa-IR"/>
        </w:rPr>
        <w:t>افرادی که آلوده به عفونت اچ</w:t>
      </w:r>
      <w:r w:rsidRPr="001E6234">
        <w:rPr>
          <w:rFonts w:cs="B Yagut"/>
          <w:sz w:val="24"/>
          <w:szCs w:val="24"/>
          <w:rtl/>
          <w:lang w:bidi="fa-IR"/>
        </w:rPr>
        <w:softHyphen/>
      </w:r>
      <w:r w:rsidRPr="001E6234">
        <w:rPr>
          <w:rFonts w:cs="B Yagut" w:hint="cs"/>
          <w:sz w:val="24"/>
          <w:szCs w:val="24"/>
          <w:rtl/>
          <w:lang w:bidi="fa-IR"/>
        </w:rPr>
        <w:t>آی</w:t>
      </w:r>
      <w:r w:rsidRPr="001E6234">
        <w:rPr>
          <w:rFonts w:cs="B Yagut"/>
          <w:sz w:val="24"/>
          <w:szCs w:val="24"/>
          <w:rtl/>
          <w:lang w:bidi="fa-IR"/>
        </w:rPr>
        <w:softHyphen/>
      </w:r>
      <w:r w:rsidRPr="001E6234">
        <w:rPr>
          <w:rFonts w:cs="B Yagut" w:hint="cs"/>
          <w:sz w:val="24"/>
          <w:szCs w:val="24"/>
          <w:rtl/>
          <w:lang w:bidi="fa-IR"/>
        </w:rPr>
        <w:t>وی، هپاتیت</w:t>
      </w:r>
      <w:r w:rsidRPr="001E6234">
        <w:rPr>
          <w:rFonts w:cs="B Yagut"/>
          <w:sz w:val="24"/>
          <w:szCs w:val="24"/>
          <w:rtl/>
          <w:lang w:bidi="fa-IR"/>
        </w:rPr>
        <w:softHyphen/>
      </w:r>
      <w:r w:rsidRPr="001E6234">
        <w:rPr>
          <w:rFonts w:cs="B Yagut" w:hint="cs"/>
          <w:sz w:val="24"/>
          <w:szCs w:val="24"/>
          <w:rtl/>
          <w:lang w:bidi="fa-IR"/>
        </w:rPr>
        <w:t>های ویروسی هستند در اولویت استفاده از درمان نگهدارنده قرار دارند.</w:t>
      </w:r>
    </w:p>
    <w:p w:rsidR="00531482" w:rsidRPr="001E6234" w:rsidRDefault="00531482" w:rsidP="00B21A35">
      <w:pPr>
        <w:pStyle w:val="ListParagraph"/>
        <w:numPr>
          <w:ilvl w:val="0"/>
          <w:numId w:val="9"/>
        </w:numPr>
        <w:bidi/>
        <w:contextualSpacing w:val="0"/>
        <w:jc w:val="both"/>
        <w:rPr>
          <w:rFonts w:cs="B Yagut"/>
          <w:sz w:val="24"/>
          <w:szCs w:val="24"/>
          <w:lang w:bidi="fa-IR"/>
        </w:rPr>
      </w:pPr>
      <w:r w:rsidRPr="001E6234">
        <w:rPr>
          <w:rFonts w:cs="B Yagut" w:hint="cs"/>
          <w:sz w:val="24"/>
          <w:szCs w:val="24"/>
          <w:rtl/>
          <w:lang w:bidi="fa-IR"/>
        </w:rPr>
        <w:t>درمان نگهدارنده برای معتادانی که دچار آسیب</w:t>
      </w:r>
      <w:r w:rsidRPr="001E6234">
        <w:rPr>
          <w:rFonts w:cs="B Yagut" w:hint="cs"/>
          <w:sz w:val="24"/>
          <w:szCs w:val="24"/>
          <w:rtl/>
          <w:lang w:bidi="fa-IR"/>
        </w:rPr>
        <w:softHyphen/>
        <w:t>های شدیدتر روانی، اجتماعی، خانوادگی، جسمی و اقتصادی گشته</w:t>
      </w:r>
      <w:r w:rsidRPr="001E6234">
        <w:rPr>
          <w:rFonts w:cs="B Yagut" w:hint="cs"/>
          <w:sz w:val="24"/>
          <w:szCs w:val="24"/>
          <w:rtl/>
          <w:lang w:bidi="fa-IR"/>
        </w:rPr>
        <w:softHyphen/>
        <w:t>اند، توصیه می</w:t>
      </w:r>
      <w:r w:rsidRPr="001E6234">
        <w:rPr>
          <w:rFonts w:cs="B Yagut" w:hint="cs"/>
          <w:sz w:val="24"/>
          <w:szCs w:val="24"/>
          <w:rtl/>
          <w:lang w:bidi="fa-IR"/>
        </w:rPr>
        <w:softHyphen/>
        <w:t>شود.</w:t>
      </w:r>
    </w:p>
    <w:p w:rsidR="00531482" w:rsidRPr="001E6234" w:rsidRDefault="00531482" w:rsidP="00B21A35">
      <w:pPr>
        <w:pStyle w:val="ListParagraph"/>
        <w:numPr>
          <w:ilvl w:val="0"/>
          <w:numId w:val="9"/>
        </w:numPr>
        <w:bidi/>
        <w:contextualSpacing w:val="0"/>
        <w:jc w:val="both"/>
        <w:rPr>
          <w:rFonts w:cs="B Yagut"/>
          <w:sz w:val="24"/>
          <w:szCs w:val="24"/>
          <w:lang w:bidi="fa-IR"/>
        </w:rPr>
      </w:pPr>
      <w:r w:rsidRPr="001E6234">
        <w:rPr>
          <w:rFonts w:cs="B Yagut" w:hint="cs"/>
          <w:sz w:val="24"/>
          <w:szCs w:val="24"/>
          <w:rtl/>
          <w:lang w:bidi="fa-IR"/>
        </w:rPr>
        <w:t>وجود علایم و بیماری</w:t>
      </w:r>
      <w:r w:rsidRPr="001E6234">
        <w:rPr>
          <w:rFonts w:cs="B Yagut" w:hint="cs"/>
          <w:sz w:val="24"/>
          <w:szCs w:val="24"/>
          <w:rtl/>
          <w:lang w:bidi="fa-IR"/>
        </w:rPr>
        <w:softHyphen/>
        <w:t>های روان</w:t>
      </w:r>
      <w:r w:rsidRPr="001E6234">
        <w:rPr>
          <w:rFonts w:cs="B Yagut"/>
          <w:sz w:val="24"/>
          <w:szCs w:val="24"/>
          <w:rtl/>
          <w:lang w:bidi="fa-IR"/>
        </w:rPr>
        <w:softHyphen/>
      </w:r>
      <w:r w:rsidRPr="001E6234">
        <w:rPr>
          <w:rFonts w:cs="B Yagut" w:hint="cs"/>
          <w:sz w:val="24"/>
          <w:szCs w:val="24"/>
          <w:rtl/>
          <w:lang w:bidi="fa-IR"/>
        </w:rPr>
        <w:t>پزشکی همراه مانند ابتلا به بیماری</w:t>
      </w:r>
      <w:r w:rsidRPr="001E6234">
        <w:rPr>
          <w:rFonts w:cs="B Yagut" w:hint="cs"/>
          <w:sz w:val="24"/>
          <w:szCs w:val="24"/>
          <w:rtl/>
          <w:lang w:bidi="fa-IR"/>
        </w:rPr>
        <w:softHyphen/>
        <w:t>های خلقی، پسیکوز، اختلالات شخصیت، طیف مشکلات اضطرابی به نفع استفاده از درمان نگهدارنده در مقایسه با روش</w:t>
      </w:r>
      <w:r w:rsidRPr="001E6234">
        <w:rPr>
          <w:rFonts w:cs="B Yagut" w:hint="cs"/>
          <w:sz w:val="24"/>
          <w:szCs w:val="24"/>
          <w:rtl/>
          <w:lang w:bidi="fa-IR"/>
        </w:rPr>
        <w:softHyphen/>
        <w:t xml:space="preserve">های پرهیز مدار است.  </w:t>
      </w:r>
    </w:p>
    <w:p w:rsidR="00531482" w:rsidRPr="001E6234" w:rsidRDefault="00531482" w:rsidP="00B21A35">
      <w:pPr>
        <w:pStyle w:val="ListParagraph"/>
        <w:numPr>
          <w:ilvl w:val="0"/>
          <w:numId w:val="9"/>
        </w:numPr>
        <w:bidi/>
        <w:contextualSpacing w:val="0"/>
        <w:jc w:val="both"/>
        <w:rPr>
          <w:rFonts w:cs="B Yagut"/>
          <w:sz w:val="24"/>
          <w:szCs w:val="24"/>
          <w:rtl/>
          <w:lang w:bidi="fa-IR"/>
        </w:rPr>
      </w:pPr>
      <w:r w:rsidRPr="001E6234">
        <w:rPr>
          <w:rFonts w:cs="B Yagut" w:hint="cs"/>
          <w:sz w:val="24"/>
          <w:szCs w:val="24"/>
          <w:rtl/>
          <w:lang w:bidi="fa-IR"/>
        </w:rPr>
        <w:t>بهتر است اشخاص زیر 18 سال در درمان نگهدارنده وارد نشوند. با این حال این شرط مطلق نبوده و در صورتی که درمان</w:t>
      </w:r>
      <w:r w:rsidRPr="001E6234">
        <w:rPr>
          <w:rFonts w:cs="B Yagut" w:hint="cs"/>
          <w:sz w:val="24"/>
          <w:szCs w:val="24"/>
          <w:rtl/>
          <w:lang w:bidi="fa-IR"/>
        </w:rPr>
        <w:softHyphen/>
        <w:t>های پرهیزمدار برای آنها میّسر یا موفق نباشد با رضایت قیّم می</w:t>
      </w:r>
      <w:r w:rsidRPr="001E6234">
        <w:rPr>
          <w:rFonts w:cs="B Yagut" w:hint="cs"/>
          <w:sz w:val="24"/>
          <w:szCs w:val="24"/>
          <w:rtl/>
          <w:lang w:bidi="fa-IR"/>
        </w:rPr>
        <w:softHyphen/>
        <w:t>توانند از درمان نگهدارنده بهره</w:t>
      </w:r>
      <w:r w:rsidRPr="001E6234">
        <w:rPr>
          <w:rFonts w:cs="B Yagut" w:hint="cs"/>
          <w:sz w:val="24"/>
          <w:szCs w:val="24"/>
          <w:rtl/>
          <w:lang w:bidi="fa-IR"/>
        </w:rPr>
        <w:softHyphen/>
        <w:t>مند شوند.</w:t>
      </w:r>
    </w:p>
    <w:p w:rsidR="00531482" w:rsidRPr="001E6234" w:rsidRDefault="00531482" w:rsidP="00B21A35">
      <w:pPr>
        <w:bidi/>
        <w:jc w:val="both"/>
        <w:rPr>
          <w:rFonts w:cs="B Yagut"/>
          <w:sz w:val="24"/>
          <w:szCs w:val="24"/>
          <w:rtl/>
          <w:lang w:bidi="fa-IR"/>
        </w:rPr>
      </w:pPr>
    </w:p>
    <w:p w:rsidR="00531482" w:rsidRPr="001E6234" w:rsidRDefault="00531482" w:rsidP="00B21A35">
      <w:pPr>
        <w:rPr>
          <w:rFonts w:cs="B Yagut"/>
          <w:b/>
          <w:bCs/>
          <w:sz w:val="24"/>
          <w:szCs w:val="24"/>
          <w:rtl/>
          <w:lang w:bidi="fa-IR"/>
        </w:rPr>
      </w:pPr>
      <w:r w:rsidRPr="001E6234">
        <w:rPr>
          <w:rFonts w:cs="B Yagut"/>
          <w:b/>
          <w:bCs/>
          <w:sz w:val="24"/>
          <w:szCs w:val="24"/>
          <w:rtl/>
          <w:lang w:bidi="fa-IR"/>
        </w:rPr>
        <w:br w:type="page"/>
      </w:r>
    </w:p>
    <w:p w:rsidR="00531482" w:rsidRPr="001E6234" w:rsidRDefault="00531482" w:rsidP="009F4DA4">
      <w:pPr>
        <w:bidi/>
        <w:ind w:firstLine="141"/>
        <w:rPr>
          <w:rFonts w:asciiTheme="minorBidi" w:hAnsiTheme="minorBidi" w:cs="B Compset"/>
          <w:b/>
          <w:bCs/>
          <w:sz w:val="40"/>
          <w:szCs w:val="40"/>
          <w:rtl/>
          <w:lang w:bidi="fa-IR"/>
        </w:rPr>
      </w:pPr>
      <w:r w:rsidRPr="001E6234">
        <w:rPr>
          <w:rFonts w:asciiTheme="minorBidi" w:hAnsiTheme="minorBidi" w:cs="B Compset" w:hint="cs"/>
          <w:b/>
          <w:bCs/>
          <w:sz w:val="40"/>
          <w:szCs w:val="40"/>
          <w:rtl/>
          <w:lang w:bidi="fa-IR"/>
        </w:rPr>
        <w:lastRenderedPageBreak/>
        <w:t xml:space="preserve">فصل چهار- </w:t>
      </w:r>
      <w:r w:rsidRPr="001E6234">
        <w:rPr>
          <w:rFonts w:asciiTheme="minorBidi" w:hAnsiTheme="minorBidi" w:cs="B Compset"/>
          <w:b/>
          <w:bCs/>
          <w:sz w:val="40"/>
          <w:szCs w:val="40"/>
          <w:rtl/>
          <w:lang w:bidi="fa-IR"/>
        </w:rPr>
        <w:t>ارزیابی بیماران</w:t>
      </w:r>
    </w:p>
    <w:p w:rsidR="0040310D" w:rsidRPr="001E6234" w:rsidRDefault="0040310D" w:rsidP="0040310D">
      <w:pPr>
        <w:bidi/>
        <w:jc w:val="lowKashida"/>
        <w:rPr>
          <w:rFonts w:asciiTheme="minorBidi" w:hAnsiTheme="minorBidi" w:cs="B Yagut"/>
          <w:sz w:val="24"/>
          <w:szCs w:val="24"/>
          <w:rtl/>
          <w:lang w:bidi="fa-IR"/>
        </w:rPr>
      </w:pPr>
      <w:r w:rsidRPr="001E6234">
        <w:rPr>
          <w:rFonts w:asciiTheme="minorBidi" w:hAnsiTheme="minorBidi" w:cs="B Yagut" w:hint="cs"/>
          <w:sz w:val="24"/>
          <w:szCs w:val="24"/>
          <w:rtl/>
          <w:lang w:bidi="fa-IR"/>
        </w:rPr>
        <w:t>ارزیابی اولیه بیمار مبتلا به وابستگی به مواد افیونی باید از یک رویه استاندارد برای اخذ اطلاعات لازم درباره یک اختلال با ابعاد چندگانه زیستی، روانی و اجتماعی پیروی کند. در فرآیند ارزیابی اخذ اطلاعات تکمیلی از خانواده، همراهان، سایر مراکز درمانی و... می</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تواند مفید باشد. یک ارزیابی جامع زیستی، روانی، اجتماعی اطلاعات لازم برای برنامه</w:t>
      </w:r>
      <w:r w:rsidRPr="001E6234">
        <w:rPr>
          <w:rFonts w:asciiTheme="minorBidi" w:hAnsiTheme="minorBidi" w:cs="B Yagut" w:hint="cs"/>
          <w:sz w:val="24"/>
          <w:szCs w:val="24"/>
          <w:rtl/>
          <w:lang w:bidi="fa-IR"/>
        </w:rPr>
        <w:softHyphen/>
        <w:t>ریزی درمان را در اختیار درمان</w:t>
      </w:r>
      <w:r w:rsidRPr="001E6234">
        <w:rPr>
          <w:rFonts w:asciiTheme="minorBidi" w:hAnsiTheme="minorBidi" w:cs="B Yagut" w:hint="cs"/>
          <w:sz w:val="24"/>
          <w:szCs w:val="24"/>
          <w:rtl/>
          <w:lang w:bidi="fa-IR"/>
        </w:rPr>
        <w:softHyphen/>
        <w:t>گران قرار می</w:t>
      </w:r>
      <w:r w:rsidRPr="001E6234">
        <w:rPr>
          <w:rFonts w:asciiTheme="minorBidi" w:hAnsiTheme="minorBidi" w:cs="B Yagut" w:hint="cs"/>
          <w:sz w:val="24"/>
          <w:szCs w:val="24"/>
          <w:rtl/>
          <w:lang w:bidi="fa-IR"/>
        </w:rPr>
        <w:softHyphen/>
        <w:t>دهد. این اطلاعات به انتخاب نوع مداخله درمانی، جایگاه درمانی و مداخلات تکمیلی مورد نیاز کمک می</w:t>
      </w:r>
      <w:r w:rsidRPr="001E6234">
        <w:rPr>
          <w:rFonts w:asciiTheme="minorBidi" w:hAnsiTheme="minorBidi" w:cs="B Yagut" w:hint="cs"/>
          <w:sz w:val="24"/>
          <w:szCs w:val="24"/>
          <w:rtl/>
          <w:lang w:bidi="fa-IR"/>
        </w:rPr>
        <w:softHyphen/>
        <w:t xml:space="preserve">کند. </w:t>
      </w:r>
    </w:p>
    <w:p w:rsidR="0032364C" w:rsidRPr="001E6234" w:rsidRDefault="00531482" w:rsidP="002868B6">
      <w:pPr>
        <w:bidi/>
        <w:jc w:val="lowKashida"/>
        <w:rPr>
          <w:rFonts w:asciiTheme="minorBidi" w:hAnsiTheme="minorBidi" w:cs="B Yagut"/>
          <w:sz w:val="24"/>
          <w:szCs w:val="24"/>
          <w:rtl/>
          <w:lang w:bidi="fa-IR"/>
        </w:rPr>
      </w:pPr>
      <w:r w:rsidRPr="001E6234">
        <w:rPr>
          <w:rFonts w:asciiTheme="minorBidi" w:hAnsiTheme="minorBidi" w:cs="B Yagut"/>
          <w:sz w:val="24"/>
          <w:szCs w:val="24"/>
          <w:rtl/>
          <w:lang w:bidi="fa-IR"/>
        </w:rPr>
        <w:t xml:space="preserve">انجام ارزیابی دقیق از بیماران لازمه موفقیت و </w:t>
      </w:r>
      <w:r w:rsidRPr="001E6234">
        <w:rPr>
          <w:rFonts w:asciiTheme="minorBidi" w:hAnsiTheme="minorBidi" w:cs="B Yagut" w:hint="cs"/>
          <w:sz w:val="24"/>
          <w:szCs w:val="24"/>
          <w:rtl/>
          <w:lang w:bidi="fa-IR"/>
        </w:rPr>
        <w:t>انجام صحیح</w:t>
      </w:r>
      <w:r w:rsidRPr="001E6234">
        <w:rPr>
          <w:rFonts w:asciiTheme="minorBidi" w:hAnsiTheme="minorBidi" w:cs="B Yagut"/>
          <w:sz w:val="24"/>
          <w:szCs w:val="24"/>
          <w:rtl/>
          <w:lang w:bidi="fa-IR"/>
        </w:rPr>
        <w:t xml:space="preserve"> درمان </w:t>
      </w:r>
      <w:r w:rsidRPr="001E6234">
        <w:rPr>
          <w:rFonts w:asciiTheme="minorBidi" w:hAnsiTheme="minorBidi" w:cs="B Yagut" w:hint="cs"/>
          <w:sz w:val="24"/>
          <w:szCs w:val="24"/>
          <w:rtl/>
          <w:lang w:bidi="fa-IR"/>
        </w:rPr>
        <w:t xml:space="preserve">نگهدارنده </w:t>
      </w:r>
      <w:r w:rsidRPr="001E6234">
        <w:rPr>
          <w:rFonts w:asciiTheme="minorBidi" w:hAnsiTheme="minorBidi" w:cs="B Yagut"/>
          <w:sz w:val="24"/>
          <w:szCs w:val="24"/>
          <w:rtl/>
          <w:lang w:bidi="fa-IR"/>
        </w:rPr>
        <w:t xml:space="preserve">است. </w:t>
      </w:r>
      <w:r w:rsidRPr="001E6234">
        <w:rPr>
          <w:rFonts w:asciiTheme="minorBidi" w:hAnsiTheme="minorBidi" w:cs="B Yagut" w:hint="cs"/>
          <w:sz w:val="24"/>
          <w:szCs w:val="24"/>
          <w:rtl/>
          <w:lang w:bidi="fa-IR"/>
        </w:rPr>
        <w:t>ارزیابی مناسب به درمان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گر در انتخاب بیمار برای درمان نگهدارنده کمک کرده و میزان پیش</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رفت بیمار در درمان و احیاناً نیاز به مداخلات جانبی را نیز آشکار می</w:t>
      </w:r>
      <w:r w:rsidRPr="001E6234">
        <w:rPr>
          <w:rFonts w:asciiTheme="minorBidi" w:hAnsiTheme="minorBidi" w:cs="B Yagut" w:hint="cs"/>
          <w:sz w:val="24"/>
          <w:szCs w:val="24"/>
          <w:rtl/>
          <w:lang w:bidi="fa-IR"/>
        </w:rPr>
        <w:softHyphen/>
        <w:t xml:space="preserve">سازد. </w:t>
      </w:r>
      <w:r w:rsidRPr="001E6234">
        <w:rPr>
          <w:rFonts w:asciiTheme="minorBidi" w:hAnsiTheme="minorBidi" w:cs="B Yagut"/>
          <w:sz w:val="24"/>
          <w:szCs w:val="24"/>
          <w:rtl/>
          <w:lang w:bidi="fa-IR"/>
        </w:rPr>
        <w:t>از</w:t>
      </w:r>
      <w:r w:rsidRPr="001E6234">
        <w:rPr>
          <w:rFonts w:asciiTheme="minorBidi" w:hAnsiTheme="minorBidi" w:cs="B Yagut" w:hint="cs"/>
          <w:sz w:val="24"/>
          <w:szCs w:val="24"/>
          <w:rtl/>
          <w:lang w:bidi="fa-IR"/>
        </w:rPr>
        <w:t xml:space="preserve"> طرفی از</w:t>
      </w:r>
      <w:r w:rsidRPr="001E6234">
        <w:rPr>
          <w:rFonts w:asciiTheme="minorBidi" w:hAnsiTheme="minorBidi" w:cs="B Yagut"/>
          <w:sz w:val="24"/>
          <w:szCs w:val="24"/>
          <w:rtl/>
          <w:lang w:bidi="fa-IR"/>
        </w:rPr>
        <w:t xml:space="preserve"> آنجایی</w:t>
      </w:r>
      <w:r w:rsidRPr="001E6234">
        <w:rPr>
          <w:rFonts w:asciiTheme="minorBidi" w:hAnsiTheme="minorBidi" w:cs="B Yagut" w:hint="cs"/>
          <w:sz w:val="24"/>
          <w:szCs w:val="24"/>
          <w:rtl/>
          <w:lang w:bidi="fa-IR"/>
        </w:rPr>
        <w:t xml:space="preserve"> </w:t>
      </w:r>
      <w:r w:rsidRPr="001E6234">
        <w:rPr>
          <w:rFonts w:asciiTheme="minorBidi" w:hAnsiTheme="minorBidi" w:cs="B Yagut"/>
          <w:sz w:val="24"/>
          <w:szCs w:val="24"/>
          <w:rtl/>
          <w:lang w:bidi="fa-IR"/>
        </w:rPr>
        <w:t xml:space="preserve">که </w:t>
      </w:r>
      <w:r w:rsidRPr="001E6234">
        <w:rPr>
          <w:rFonts w:asciiTheme="minorBidi" w:hAnsiTheme="minorBidi" w:cs="B Yagut" w:hint="cs"/>
          <w:sz w:val="24"/>
          <w:szCs w:val="24"/>
          <w:rtl/>
          <w:lang w:bidi="fa-IR"/>
        </w:rPr>
        <w:t>متادون</w:t>
      </w:r>
      <w:r w:rsidRPr="001E6234">
        <w:rPr>
          <w:rFonts w:asciiTheme="minorBidi" w:hAnsiTheme="minorBidi" w:cs="B Yagut"/>
          <w:sz w:val="24"/>
          <w:szCs w:val="24"/>
          <w:rtl/>
          <w:lang w:bidi="fa-IR"/>
        </w:rPr>
        <w:t xml:space="preserve"> یک مخدر با قدرت سوءمصرف</w:t>
      </w:r>
      <w:r w:rsidRPr="001E6234">
        <w:rPr>
          <w:rFonts w:asciiTheme="minorBidi" w:hAnsiTheme="minorBidi" w:cs="B Yagut" w:hint="cs"/>
          <w:sz w:val="24"/>
          <w:szCs w:val="24"/>
          <w:rtl/>
          <w:lang w:bidi="fa-IR"/>
        </w:rPr>
        <w:t xml:space="preserve"> و نشت به بازار</w:t>
      </w:r>
      <w:r w:rsidRPr="001E6234">
        <w:rPr>
          <w:rFonts w:asciiTheme="minorBidi" w:hAnsiTheme="minorBidi" w:cs="B Yagut"/>
          <w:sz w:val="24"/>
          <w:szCs w:val="24"/>
          <w:rtl/>
          <w:lang w:bidi="fa-IR"/>
        </w:rPr>
        <w:t xml:space="preserve"> است،</w:t>
      </w:r>
      <w:r w:rsidRPr="001E6234">
        <w:rPr>
          <w:rFonts w:asciiTheme="minorBidi" w:hAnsiTheme="minorBidi" w:cs="B Yagut" w:hint="cs"/>
          <w:sz w:val="24"/>
          <w:szCs w:val="24"/>
          <w:rtl/>
          <w:lang w:bidi="fa-IR"/>
        </w:rPr>
        <w:t xml:space="preserve"> ارائه آن به بیماران باید با اطلاع از مشخصات فردی و دموگرافیک دقیق همراه باشد. هر قدر اطلاع درمان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گر از وضعیت بیمار کامل</w:t>
      </w:r>
      <w:r w:rsidRPr="001E6234">
        <w:rPr>
          <w:rFonts w:asciiTheme="minorBidi" w:hAnsiTheme="minorBidi" w:cs="B Yagut" w:hint="cs"/>
          <w:sz w:val="24"/>
          <w:szCs w:val="24"/>
          <w:rtl/>
          <w:lang w:bidi="fa-IR"/>
        </w:rPr>
        <w:softHyphen/>
        <w:t>تر باشد، نظام درمانی در ارائه خدمات موفق</w:t>
      </w:r>
      <w:r w:rsidRPr="001E6234">
        <w:rPr>
          <w:rFonts w:asciiTheme="minorBidi" w:hAnsiTheme="minorBidi" w:cs="B Yagut" w:hint="cs"/>
          <w:sz w:val="24"/>
          <w:szCs w:val="24"/>
          <w:rtl/>
          <w:lang w:bidi="fa-IR"/>
        </w:rPr>
        <w:softHyphen/>
        <w:t>تر خواهد بود. با این حال حجم مراجعان و هزینه جمع</w:t>
      </w:r>
      <w:r w:rsidRPr="001E6234">
        <w:rPr>
          <w:rFonts w:asciiTheme="minorBidi" w:hAnsiTheme="minorBidi" w:cs="B Yagut" w:hint="cs"/>
          <w:sz w:val="24"/>
          <w:szCs w:val="24"/>
          <w:rtl/>
          <w:lang w:bidi="fa-IR"/>
        </w:rPr>
        <w:softHyphen/>
        <w:t>آوری، ثبت و تحلیل اطلاعات باعث می</w:t>
      </w:r>
      <w:r w:rsidRPr="001E6234">
        <w:rPr>
          <w:rFonts w:asciiTheme="minorBidi" w:hAnsiTheme="minorBidi" w:cs="B Yagut" w:hint="cs"/>
          <w:sz w:val="24"/>
          <w:szCs w:val="24"/>
          <w:rtl/>
          <w:lang w:bidi="fa-IR"/>
        </w:rPr>
        <w:softHyphen/>
        <w:t>شود که در نهایت به حداقلی از مشخصات و داده</w:t>
      </w:r>
      <w:r w:rsidRPr="001E6234">
        <w:rPr>
          <w:rFonts w:asciiTheme="minorBidi" w:hAnsiTheme="minorBidi" w:cs="B Yagut" w:hint="cs"/>
          <w:sz w:val="24"/>
          <w:szCs w:val="24"/>
          <w:rtl/>
          <w:lang w:bidi="fa-IR"/>
        </w:rPr>
        <w:softHyphen/>
        <w:t xml:space="preserve">ها بسنده شود. بدین منظور مجموعه اطلاعاتی که در بدو شروع  و در جریان درمان </w:t>
      </w:r>
      <w:r w:rsidRPr="001E6234">
        <w:rPr>
          <w:rFonts w:asciiTheme="minorBidi" w:hAnsiTheme="minorBidi" w:cs="B Yagut"/>
          <w:sz w:val="24"/>
          <w:szCs w:val="24"/>
          <w:rtl/>
          <w:lang w:bidi="fa-IR"/>
        </w:rPr>
        <w:t xml:space="preserve">لازم است </w:t>
      </w:r>
      <w:r w:rsidRPr="001E6234">
        <w:rPr>
          <w:rFonts w:asciiTheme="minorBidi" w:hAnsiTheme="minorBidi" w:cs="B Yagut" w:hint="cs"/>
          <w:sz w:val="24"/>
          <w:szCs w:val="24"/>
          <w:rtl/>
          <w:lang w:bidi="fa-IR"/>
        </w:rPr>
        <w:t xml:space="preserve">توسط </w:t>
      </w:r>
      <w:r w:rsidRPr="001E6234">
        <w:rPr>
          <w:rFonts w:asciiTheme="minorBidi" w:hAnsiTheme="minorBidi" w:cs="B Yagut"/>
          <w:sz w:val="24"/>
          <w:szCs w:val="24"/>
          <w:rtl/>
          <w:lang w:bidi="fa-IR"/>
        </w:rPr>
        <w:t xml:space="preserve">هر مرکز </w:t>
      </w:r>
      <w:r w:rsidRPr="001E6234">
        <w:rPr>
          <w:rFonts w:asciiTheme="minorBidi" w:hAnsiTheme="minorBidi" w:cs="B Yagut" w:hint="cs"/>
          <w:sz w:val="24"/>
          <w:szCs w:val="24"/>
          <w:rtl/>
          <w:lang w:bidi="fa-IR"/>
        </w:rPr>
        <w:t>برای بیماران جمع</w:t>
      </w:r>
      <w:r w:rsidRPr="001E6234">
        <w:rPr>
          <w:rFonts w:asciiTheme="minorBidi" w:hAnsiTheme="minorBidi" w:cs="B Yagut" w:hint="cs"/>
          <w:sz w:val="24"/>
          <w:szCs w:val="24"/>
          <w:rtl/>
          <w:lang w:bidi="fa-IR"/>
        </w:rPr>
        <w:softHyphen/>
        <w:t>آوری گردد به قرار زیر است. لازم به یادآوری است که جمع</w:t>
      </w:r>
      <w:r w:rsidRPr="001E6234">
        <w:rPr>
          <w:rFonts w:asciiTheme="minorBidi" w:hAnsiTheme="minorBidi" w:cs="B Yagut" w:hint="cs"/>
          <w:sz w:val="24"/>
          <w:szCs w:val="24"/>
          <w:rtl/>
          <w:lang w:bidi="fa-IR"/>
        </w:rPr>
        <w:softHyphen/>
        <w:t>آوری ا</w:t>
      </w:r>
      <w:r w:rsidR="0040310D" w:rsidRPr="001E6234">
        <w:rPr>
          <w:rFonts w:asciiTheme="minorBidi" w:hAnsiTheme="minorBidi" w:cs="B Yagut" w:hint="cs"/>
          <w:sz w:val="24"/>
          <w:szCs w:val="24"/>
          <w:rtl/>
          <w:lang w:bidi="fa-IR"/>
        </w:rPr>
        <w:t xml:space="preserve">ین اطلاعات چه در قالب نرم افزار (واجد گواهی تبادل اطلاعات با سرور سامانه اطلاعاتی) </w:t>
      </w:r>
      <w:r w:rsidRPr="001E6234">
        <w:rPr>
          <w:rFonts w:asciiTheme="minorBidi" w:hAnsiTheme="minorBidi" w:cs="B Yagut" w:hint="cs"/>
          <w:sz w:val="24"/>
          <w:szCs w:val="24"/>
          <w:rtl/>
          <w:lang w:bidi="fa-IR"/>
        </w:rPr>
        <w:t xml:space="preserve">و چه در قالب پرسشنامه مکتوب و کاغذی قابل قبول بوده و مهم گرفتن آنها است. </w:t>
      </w:r>
    </w:p>
    <w:p w:rsidR="0040310D" w:rsidRPr="001E6234" w:rsidRDefault="00D3401B" w:rsidP="0040310D">
      <w:pPr>
        <w:bidi/>
        <w:jc w:val="lowKashida"/>
        <w:rPr>
          <w:rFonts w:asciiTheme="minorBidi" w:hAnsiTheme="minorBidi" w:cs="B Yagut"/>
          <w:sz w:val="24"/>
          <w:szCs w:val="24"/>
          <w:rtl/>
          <w:lang w:bidi="fa-IR"/>
        </w:rPr>
      </w:pPr>
      <w:r w:rsidRPr="001E6234">
        <w:rPr>
          <w:rFonts w:asciiTheme="minorBidi" w:hAnsiTheme="minorBidi" w:cs="B Yagut" w:hint="cs"/>
          <w:sz w:val="24"/>
          <w:szCs w:val="24"/>
          <w:rtl/>
          <w:lang w:bidi="fa-IR"/>
        </w:rPr>
        <w:t>ارزیابی در طب اعتیاد باید همه</w:t>
      </w:r>
      <w:r w:rsidRPr="001E6234">
        <w:rPr>
          <w:rFonts w:asciiTheme="minorBidi" w:hAnsiTheme="minorBidi" w:cs="B Yagut" w:hint="cs"/>
          <w:sz w:val="24"/>
          <w:szCs w:val="24"/>
          <w:rtl/>
          <w:lang w:bidi="fa-IR"/>
        </w:rPr>
        <w:softHyphen/>
        <w:t>جانبه یا اصطلاحاً چندبُعدی</w:t>
      </w:r>
      <w:r w:rsidRPr="001E6234">
        <w:rPr>
          <w:rFonts w:asciiTheme="minorBidi" w:hAnsiTheme="minorBidi"/>
          <w:rtl/>
        </w:rPr>
        <w:footnoteReference w:id="55"/>
      </w:r>
      <w:r w:rsidRPr="001E6234">
        <w:rPr>
          <w:rFonts w:asciiTheme="minorBidi" w:hAnsiTheme="minorBidi" w:cs="B Yagut" w:hint="cs"/>
          <w:sz w:val="24"/>
          <w:szCs w:val="24"/>
          <w:rtl/>
          <w:lang w:bidi="fa-IR"/>
        </w:rPr>
        <w:t xml:space="preserve"> بوده و حوزه</w:t>
      </w:r>
      <w:r w:rsidRPr="001E6234">
        <w:rPr>
          <w:rFonts w:asciiTheme="minorBidi" w:hAnsiTheme="minorBidi" w:cs="B Yagut" w:hint="cs"/>
          <w:sz w:val="24"/>
          <w:szCs w:val="24"/>
          <w:rtl/>
          <w:lang w:bidi="fa-IR"/>
        </w:rPr>
        <w:softHyphen/>
        <w:t>های مختلف کارکردی را که به طور معمول از اختلالات مصرف مواد متأثر می</w:t>
      </w:r>
      <w:r w:rsidRPr="001E6234">
        <w:rPr>
          <w:rFonts w:asciiTheme="minorBidi" w:hAnsiTheme="minorBidi" w:cs="B Yagut" w:hint="cs"/>
          <w:sz w:val="24"/>
          <w:szCs w:val="24"/>
          <w:rtl/>
          <w:lang w:bidi="fa-IR"/>
        </w:rPr>
        <w:softHyphen/>
        <w:t>گردد، پوشش دهد.</w:t>
      </w:r>
    </w:p>
    <w:p w:rsidR="0040310D" w:rsidRPr="001E6234" w:rsidRDefault="00A9676A" w:rsidP="0040310D">
      <w:pPr>
        <w:bidi/>
        <w:jc w:val="lowKashida"/>
        <w:rPr>
          <w:rFonts w:asciiTheme="minorBidi" w:hAnsiTheme="minorBidi" w:cs="B Yagut"/>
          <w:sz w:val="24"/>
          <w:szCs w:val="24"/>
          <w:rtl/>
          <w:lang w:bidi="fa-IR"/>
        </w:rPr>
      </w:pPr>
      <w:r w:rsidRPr="001E6234">
        <w:rPr>
          <w:rFonts w:asciiTheme="minorBidi" w:hAnsiTheme="minorBidi" w:cs="B Compset" w:hint="cs"/>
          <w:b/>
          <w:bCs/>
          <w:sz w:val="32"/>
          <w:szCs w:val="32"/>
          <w:rtl/>
          <w:lang w:bidi="fa-IR"/>
        </w:rPr>
        <w:t>اطلاعات پایه</w:t>
      </w:r>
    </w:p>
    <w:p w:rsidR="001A4E38" w:rsidRPr="001E6234" w:rsidRDefault="0040310D" w:rsidP="003238B7">
      <w:pPr>
        <w:bidi/>
        <w:jc w:val="lowKashida"/>
        <w:rPr>
          <w:rFonts w:ascii="Calibri" w:eastAsia="Calibri" w:hAnsi="Calibri" w:cs="B Yagut"/>
          <w:sz w:val="24"/>
          <w:szCs w:val="24"/>
          <w:rtl/>
          <w:lang w:bidi="fa-IR"/>
        </w:rPr>
      </w:pPr>
      <w:r w:rsidRPr="001E6234">
        <w:rPr>
          <w:rFonts w:asciiTheme="minorBidi" w:hAnsiTheme="minorBidi" w:cs="B Yagut" w:hint="cs"/>
          <w:sz w:val="24"/>
          <w:szCs w:val="24"/>
          <w:rtl/>
          <w:lang w:bidi="fa-IR"/>
        </w:rPr>
        <w:t xml:space="preserve">در فرم اطلاعات پایه (پیوست </w:t>
      </w:r>
      <w:r w:rsidR="003238B7" w:rsidRPr="001E6234">
        <w:rPr>
          <w:rFonts w:asciiTheme="minorBidi" w:hAnsiTheme="minorBidi" w:cs="B Yagut" w:hint="cs"/>
          <w:sz w:val="24"/>
          <w:szCs w:val="24"/>
          <w:rtl/>
          <w:lang w:bidi="fa-IR"/>
        </w:rPr>
        <w:t>شش</w:t>
      </w:r>
      <w:r w:rsidRPr="001E6234">
        <w:rPr>
          <w:rFonts w:asciiTheme="minorBidi" w:hAnsiTheme="minorBidi" w:cs="B Yagut" w:hint="cs"/>
          <w:sz w:val="24"/>
          <w:szCs w:val="24"/>
          <w:rtl/>
          <w:lang w:bidi="fa-IR"/>
        </w:rPr>
        <w:t xml:space="preserve">) </w:t>
      </w:r>
      <w:r w:rsidR="001A4E38" w:rsidRPr="001E6234">
        <w:rPr>
          <w:rFonts w:asciiTheme="minorBidi" w:hAnsiTheme="minorBidi" w:cs="B Yagut" w:hint="cs"/>
          <w:sz w:val="24"/>
          <w:szCs w:val="24"/>
          <w:rtl/>
          <w:lang w:bidi="fa-IR"/>
        </w:rPr>
        <w:t xml:space="preserve">اطلاعات فردی شامل </w:t>
      </w:r>
      <w:r w:rsidR="00531482" w:rsidRPr="001E6234">
        <w:rPr>
          <w:rFonts w:asciiTheme="minorBidi" w:hAnsiTheme="minorBidi" w:cs="B Yagut" w:hint="cs"/>
          <w:sz w:val="24"/>
          <w:szCs w:val="24"/>
          <w:rtl/>
          <w:lang w:bidi="fa-IR"/>
        </w:rPr>
        <w:t xml:space="preserve"> </w:t>
      </w:r>
      <w:r w:rsidR="00531482" w:rsidRPr="001E6234">
        <w:rPr>
          <w:rFonts w:asciiTheme="minorBidi" w:hAnsiTheme="minorBidi" w:cs="B Yagut"/>
          <w:sz w:val="24"/>
          <w:szCs w:val="24"/>
          <w:rtl/>
          <w:lang w:bidi="fa-IR"/>
        </w:rPr>
        <w:t xml:space="preserve">نام، نام خانوادگی، </w:t>
      </w:r>
      <w:r w:rsidR="001A4E38" w:rsidRPr="001E6234">
        <w:rPr>
          <w:rFonts w:asciiTheme="minorBidi" w:hAnsiTheme="minorBidi" w:cs="B Yagut" w:hint="cs"/>
          <w:sz w:val="24"/>
          <w:szCs w:val="24"/>
          <w:rtl/>
          <w:lang w:bidi="fa-IR"/>
        </w:rPr>
        <w:t xml:space="preserve">نشانی </w:t>
      </w:r>
      <w:r w:rsidR="00531482" w:rsidRPr="001E6234">
        <w:rPr>
          <w:rFonts w:asciiTheme="minorBidi" w:hAnsiTheme="minorBidi" w:cs="B Yagut" w:hint="cs"/>
          <w:sz w:val="24"/>
          <w:szCs w:val="24"/>
          <w:rtl/>
          <w:lang w:bidi="fa-IR"/>
        </w:rPr>
        <w:t>محل سکونت</w:t>
      </w:r>
      <w:r w:rsidR="001A4E38" w:rsidRPr="001E6234">
        <w:rPr>
          <w:rFonts w:asciiTheme="minorBidi" w:hAnsiTheme="minorBidi" w:cs="B Yagut" w:hint="cs"/>
          <w:sz w:val="24"/>
          <w:szCs w:val="24"/>
          <w:rtl/>
          <w:lang w:bidi="fa-IR"/>
        </w:rPr>
        <w:t>،</w:t>
      </w:r>
      <w:r w:rsidR="00531482" w:rsidRPr="001E6234">
        <w:rPr>
          <w:rFonts w:asciiTheme="minorBidi" w:hAnsiTheme="minorBidi" w:cs="B Yagut" w:hint="cs"/>
          <w:sz w:val="24"/>
          <w:szCs w:val="24"/>
          <w:rtl/>
          <w:lang w:bidi="fa-IR"/>
        </w:rPr>
        <w:t xml:space="preserve">  تلفن</w:t>
      </w:r>
      <w:r w:rsidR="00531482" w:rsidRPr="001E6234">
        <w:rPr>
          <w:rFonts w:asciiTheme="minorBidi" w:hAnsiTheme="minorBidi" w:cs="B Yagut" w:hint="cs"/>
          <w:sz w:val="24"/>
          <w:szCs w:val="24"/>
          <w:rtl/>
          <w:lang w:bidi="fa-IR"/>
        </w:rPr>
        <w:softHyphen/>
        <w:t>های تماس و شرایط تماس درج می</w:t>
      </w:r>
      <w:r w:rsidR="00531482" w:rsidRPr="001E6234">
        <w:rPr>
          <w:rFonts w:asciiTheme="minorBidi" w:hAnsiTheme="minorBidi" w:cs="B Yagut" w:hint="cs"/>
          <w:sz w:val="24"/>
          <w:szCs w:val="24"/>
          <w:rtl/>
          <w:lang w:bidi="fa-IR"/>
        </w:rPr>
        <w:softHyphen/>
        <w:t xml:space="preserve">گردد. </w:t>
      </w:r>
      <w:r w:rsidR="001A4E38" w:rsidRPr="001E6234">
        <w:rPr>
          <w:rFonts w:ascii="Calibri" w:eastAsia="Calibri" w:hAnsi="Calibri" w:cs="B Yagut" w:hint="cs"/>
          <w:sz w:val="24"/>
          <w:szCs w:val="24"/>
          <w:rtl/>
          <w:lang w:bidi="fa-IR"/>
        </w:rPr>
        <w:t>در سامانه اطلاعات خدمات درمان و کاهش آسیب مبنای گزارش</w:t>
      </w:r>
      <w:r w:rsidR="001A4E38" w:rsidRPr="001E6234">
        <w:rPr>
          <w:rFonts w:ascii="Calibri" w:eastAsia="Calibri" w:hAnsi="Calibri" w:cs="B Yagut" w:hint="cs"/>
          <w:sz w:val="24"/>
          <w:szCs w:val="24"/>
          <w:rtl/>
          <w:lang w:bidi="fa-IR"/>
        </w:rPr>
        <w:softHyphen/>
        <w:t>دهی مراجعان یک «کد اختصاصی منحصر به فرد</w:t>
      </w:r>
      <w:r w:rsidR="001A4E38" w:rsidRPr="001E6234">
        <w:rPr>
          <w:rStyle w:val="FootnoteReference"/>
          <w:rFonts w:ascii="Calibri" w:eastAsia="Calibri" w:hAnsi="Calibri" w:cs="B Yagut"/>
          <w:sz w:val="24"/>
          <w:szCs w:val="24"/>
          <w:rtl/>
          <w:lang w:bidi="fa-IR"/>
        </w:rPr>
        <w:footnoteReference w:id="56"/>
      </w:r>
      <w:r w:rsidR="001A4E38" w:rsidRPr="001E6234">
        <w:rPr>
          <w:rFonts w:ascii="Calibri" w:eastAsia="Calibri" w:hAnsi="Calibri" w:cs="B Yagut" w:hint="cs"/>
          <w:sz w:val="24"/>
          <w:szCs w:val="24"/>
          <w:rtl/>
          <w:lang w:bidi="fa-IR"/>
        </w:rPr>
        <w:t>» بوده که نحوه ایجاد آن با استفاده از اطلاعات شخصی و کار با آن متعاقباً از طریق راهنمای سامانه به اطلاع درمان</w:t>
      </w:r>
      <w:r w:rsidR="001A4E38" w:rsidRPr="001E6234">
        <w:rPr>
          <w:rFonts w:ascii="Calibri" w:eastAsia="Calibri" w:hAnsi="Calibri" w:cs="B Yagut" w:hint="cs"/>
          <w:sz w:val="24"/>
          <w:szCs w:val="24"/>
          <w:rtl/>
          <w:lang w:bidi="fa-IR"/>
        </w:rPr>
        <w:softHyphen/>
        <w:t>گران خواهد رسید.</w:t>
      </w:r>
    </w:p>
    <w:p w:rsidR="001A4E38" w:rsidRPr="001E6234" w:rsidRDefault="00531482" w:rsidP="001A4E38">
      <w:pPr>
        <w:bidi/>
        <w:jc w:val="lowKashida"/>
        <w:rPr>
          <w:rFonts w:asciiTheme="minorBidi" w:hAnsiTheme="minorBidi" w:cs="B Yagut"/>
          <w:sz w:val="24"/>
          <w:szCs w:val="24"/>
          <w:rtl/>
          <w:lang w:bidi="fa-IR"/>
        </w:rPr>
      </w:pPr>
      <w:r w:rsidRPr="001E6234">
        <w:rPr>
          <w:rFonts w:asciiTheme="minorBidi" w:hAnsiTheme="minorBidi" w:cs="B Yagut" w:hint="cs"/>
          <w:sz w:val="24"/>
          <w:szCs w:val="24"/>
          <w:rtl/>
          <w:lang w:bidi="fa-IR"/>
        </w:rPr>
        <w:t>رازداری در این قسمت به ویژه بسیار مهم است و عدم حفظ آن حتّی</w:t>
      </w:r>
      <w:r w:rsidRPr="001E6234">
        <w:rPr>
          <w:rFonts w:asciiTheme="minorBidi" w:hAnsiTheme="minorBidi" w:cs="B Yagut" w:hint="cs"/>
          <w:sz w:val="24"/>
          <w:szCs w:val="24"/>
          <w:rtl/>
          <w:lang w:bidi="fa-IR"/>
        </w:rPr>
        <w:softHyphen/>
        <w:t xml:space="preserve"> می</w:t>
      </w:r>
      <w:r w:rsidRPr="001E6234">
        <w:rPr>
          <w:rFonts w:asciiTheme="minorBidi" w:hAnsiTheme="minorBidi" w:cs="B Yagut" w:hint="cs"/>
          <w:sz w:val="24"/>
          <w:szCs w:val="24"/>
          <w:rtl/>
          <w:lang w:bidi="fa-IR"/>
        </w:rPr>
        <w:softHyphen/>
        <w:t>تواند عواقب قانونی برای درمان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گران در پی داشته باشد. بیماران به دلایل قابل فهم در ارائه این مجموعه بسیار حساس بوده و گاهی امتناع می</w:t>
      </w:r>
      <w:r w:rsidRPr="001E6234">
        <w:rPr>
          <w:rFonts w:asciiTheme="minorBidi" w:hAnsiTheme="minorBidi" w:cs="B Yagut" w:hint="cs"/>
          <w:sz w:val="24"/>
          <w:szCs w:val="24"/>
          <w:rtl/>
          <w:lang w:bidi="fa-IR"/>
        </w:rPr>
        <w:softHyphen/>
        <w:t>کنند. از طرف دیگر مسئولین بهداشتی اصرار بر احراز هویت بیماران داشته و خواستار اطمینان از عدم مراجعه هم</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زمان یک بیمار به چند مرکز هستند. یکی از راه</w:t>
      </w:r>
      <w:r w:rsidRPr="001E6234">
        <w:rPr>
          <w:rFonts w:asciiTheme="minorBidi" w:hAnsiTheme="minorBidi" w:cs="B Yagut" w:hint="cs"/>
          <w:sz w:val="24"/>
          <w:szCs w:val="24"/>
          <w:rtl/>
          <w:lang w:bidi="fa-IR"/>
        </w:rPr>
        <w:softHyphen/>
        <w:t xml:space="preserve">های تقلیل نگرانی هردو طرف استفاده از کد </w:t>
      </w:r>
      <w:r w:rsidR="001A4E38" w:rsidRPr="001E6234">
        <w:rPr>
          <w:rFonts w:asciiTheme="minorBidi" w:hAnsiTheme="minorBidi" w:cs="B Yagut" w:hint="cs"/>
          <w:sz w:val="24"/>
          <w:szCs w:val="24"/>
          <w:rtl/>
          <w:lang w:bidi="fa-IR"/>
        </w:rPr>
        <w:t xml:space="preserve">اختصاصی منحصر به فرد </w:t>
      </w:r>
      <w:r w:rsidRPr="001E6234">
        <w:rPr>
          <w:rFonts w:asciiTheme="minorBidi" w:hAnsiTheme="minorBidi" w:cs="B Yagut" w:hint="cs"/>
          <w:sz w:val="24"/>
          <w:szCs w:val="24"/>
          <w:rtl/>
          <w:lang w:bidi="fa-IR"/>
        </w:rPr>
        <w:t xml:space="preserve">است که از مخلوط اطلاعات پایه بیماران استخراج شده و از یک </w:t>
      </w:r>
      <w:r w:rsidRPr="001E6234">
        <w:rPr>
          <w:rFonts w:asciiTheme="minorBidi" w:hAnsiTheme="minorBidi" w:cs="B Yagut" w:hint="cs"/>
          <w:sz w:val="24"/>
          <w:szCs w:val="24"/>
          <w:rtl/>
          <w:lang w:bidi="fa-IR"/>
        </w:rPr>
        <w:softHyphen/>
        <w:t>سو باعث استتار مشخصات بیماران می</w:t>
      </w:r>
      <w:r w:rsidRPr="001E6234">
        <w:rPr>
          <w:rFonts w:asciiTheme="minorBidi" w:hAnsiTheme="minorBidi" w:cs="B Yagut" w:hint="cs"/>
          <w:sz w:val="24"/>
          <w:szCs w:val="24"/>
          <w:rtl/>
          <w:lang w:bidi="fa-IR"/>
        </w:rPr>
        <w:softHyphen/>
        <w:t>شود و از سوی دیگر در صورت مراجعه بیمار بصورت هم</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 xml:space="preserve">زمان به دو یا چند مرکز به دلیل یکسان شدن کُد در </w:t>
      </w:r>
      <w:r w:rsidRPr="001E6234">
        <w:rPr>
          <w:rFonts w:asciiTheme="minorBidi" w:hAnsiTheme="minorBidi" w:cs="B Yagut" w:hint="cs"/>
          <w:sz w:val="24"/>
          <w:szCs w:val="24"/>
          <w:rtl/>
          <w:lang w:bidi="fa-IR"/>
        </w:rPr>
        <w:lastRenderedPageBreak/>
        <w:t>مراجعات دیگر، این امر را برملا می</w:t>
      </w:r>
      <w:r w:rsidRPr="001E6234">
        <w:rPr>
          <w:rFonts w:asciiTheme="minorBidi" w:hAnsiTheme="minorBidi" w:cs="B Yagut" w:hint="cs"/>
          <w:sz w:val="24"/>
          <w:szCs w:val="24"/>
          <w:rtl/>
          <w:lang w:bidi="fa-IR"/>
        </w:rPr>
        <w:softHyphen/>
        <w:t xml:space="preserve">سازد.  احتمال یکسانی کد </w:t>
      </w:r>
      <w:r w:rsidR="001A4E38" w:rsidRPr="001E6234">
        <w:rPr>
          <w:rFonts w:asciiTheme="minorBidi" w:hAnsiTheme="minorBidi" w:cs="B Yagut" w:hint="cs"/>
          <w:sz w:val="24"/>
          <w:szCs w:val="24"/>
          <w:rtl/>
          <w:lang w:bidi="fa-IR"/>
        </w:rPr>
        <w:t>اختصاصی</w:t>
      </w:r>
      <w:r w:rsidRPr="001E6234">
        <w:rPr>
          <w:rFonts w:asciiTheme="minorBidi" w:hAnsiTheme="minorBidi" w:cs="B Yagut" w:hint="cs"/>
          <w:sz w:val="24"/>
          <w:szCs w:val="24"/>
          <w:rtl/>
          <w:lang w:bidi="fa-IR"/>
        </w:rPr>
        <w:t xml:space="preserve"> برای دو شهروند بسیار ناجیز بوده و عملاً قابل اغماض است. یکی از راه</w:t>
      </w:r>
      <w:r w:rsidRPr="001E6234">
        <w:rPr>
          <w:rFonts w:asciiTheme="minorBidi" w:hAnsiTheme="minorBidi" w:cs="B Yagut" w:hint="cs"/>
          <w:sz w:val="24"/>
          <w:szCs w:val="24"/>
          <w:rtl/>
          <w:lang w:bidi="fa-IR"/>
        </w:rPr>
        <w:softHyphen/>
        <w:t>های دیگر ارتقاء رازداری برای بیماران جدا کردن اطلاعات فردی بیمار از بقیه پرونده است. در این حالت مشخصات فردی ازجمله نام و نشانی محل سکونت و تلفن</w:t>
      </w:r>
      <w:r w:rsidRPr="001E6234">
        <w:rPr>
          <w:rFonts w:asciiTheme="minorBidi" w:hAnsiTheme="minorBidi" w:cs="B Yagut" w:hint="cs"/>
          <w:sz w:val="24"/>
          <w:szCs w:val="24"/>
          <w:rtl/>
          <w:lang w:bidi="fa-IR"/>
        </w:rPr>
        <w:softHyphen/>
        <w:t>های بیمار</w:t>
      </w:r>
      <w:r w:rsidR="001A4E38" w:rsidRPr="001E6234">
        <w:rPr>
          <w:rFonts w:asciiTheme="minorBidi" w:hAnsiTheme="minorBidi" w:cs="B Yagut" w:hint="cs"/>
          <w:sz w:val="24"/>
          <w:szCs w:val="24"/>
          <w:rtl/>
          <w:lang w:bidi="fa-IR"/>
        </w:rPr>
        <w:t xml:space="preserve"> (فرم شماره یک)</w:t>
      </w:r>
      <w:r w:rsidRPr="001E6234">
        <w:rPr>
          <w:rFonts w:asciiTheme="minorBidi" w:hAnsiTheme="minorBidi" w:cs="B Yagut" w:hint="cs"/>
          <w:sz w:val="24"/>
          <w:szCs w:val="24"/>
          <w:rtl/>
          <w:lang w:bidi="fa-IR"/>
        </w:rPr>
        <w:t xml:space="preserve"> از پرونده درمانی جدا شده و در محلی دیگر نگهداری می</w:t>
      </w:r>
      <w:r w:rsidRPr="001E6234">
        <w:rPr>
          <w:rFonts w:asciiTheme="minorBidi" w:hAnsiTheme="minorBidi" w:cs="B Yagut" w:hint="cs"/>
          <w:sz w:val="24"/>
          <w:szCs w:val="24"/>
          <w:rtl/>
          <w:lang w:bidi="fa-IR"/>
        </w:rPr>
        <w:softHyphen/>
        <w:t xml:space="preserve">شود و  </w:t>
      </w:r>
      <w:r w:rsidR="001A4E38" w:rsidRPr="001E6234">
        <w:rPr>
          <w:rFonts w:asciiTheme="minorBidi" w:hAnsiTheme="minorBidi" w:cs="B Yagut" w:hint="cs"/>
          <w:sz w:val="24"/>
          <w:szCs w:val="24"/>
          <w:rtl/>
          <w:lang w:bidi="fa-IR"/>
        </w:rPr>
        <w:t xml:space="preserve">ارتباط بین آنها تنها از طریق کد </w:t>
      </w:r>
      <w:r w:rsidRPr="001E6234">
        <w:rPr>
          <w:rFonts w:asciiTheme="minorBidi" w:hAnsiTheme="minorBidi" w:cs="B Yagut" w:hint="cs"/>
          <w:sz w:val="24"/>
          <w:szCs w:val="24"/>
          <w:rtl/>
          <w:lang w:bidi="fa-IR"/>
        </w:rPr>
        <w:t>برقرار می</w:t>
      </w:r>
      <w:r w:rsidRPr="001E6234">
        <w:rPr>
          <w:rFonts w:asciiTheme="minorBidi" w:hAnsiTheme="minorBidi" w:cs="B Yagut" w:hint="cs"/>
          <w:sz w:val="24"/>
          <w:szCs w:val="24"/>
          <w:rtl/>
          <w:lang w:bidi="fa-IR"/>
        </w:rPr>
        <w:softHyphen/>
        <w:t>گیرد. در چنین حالتی اگر پرونده درمانی درجریان ویزیت</w:t>
      </w:r>
      <w:r w:rsidRPr="001E6234">
        <w:rPr>
          <w:rFonts w:asciiTheme="minorBidi" w:hAnsiTheme="minorBidi" w:cs="B Yagut" w:hint="cs"/>
          <w:sz w:val="24"/>
          <w:szCs w:val="24"/>
          <w:rtl/>
          <w:lang w:bidi="fa-IR"/>
        </w:rPr>
        <w:softHyphen/>
        <w:t xml:space="preserve">ها و مراجعات به طور اشتباهی در معرض دید دیگران قرار گیرد یا احیاناً مفقود گردد، مشخصات صاحب آن علنی نخواهد شد. </w:t>
      </w:r>
    </w:p>
    <w:p w:rsidR="00A9676A" w:rsidRPr="001E6234" w:rsidRDefault="00A9676A" w:rsidP="00A9676A">
      <w:pPr>
        <w:bidi/>
        <w:jc w:val="lowKashida"/>
        <w:rPr>
          <w:rFonts w:asciiTheme="minorBidi" w:hAnsiTheme="minorBidi" w:cs="B Compset"/>
          <w:b/>
          <w:bCs/>
          <w:sz w:val="32"/>
          <w:szCs w:val="32"/>
          <w:rtl/>
          <w:lang w:bidi="fa-IR"/>
        </w:rPr>
      </w:pPr>
      <w:r w:rsidRPr="001E6234">
        <w:rPr>
          <w:rFonts w:asciiTheme="minorBidi" w:hAnsiTheme="minorBidi" w:cs="B Compset" w:hint="cs"/>
          <w:b/>
          <w:bCs/>
          <w:sz w:val="32"/>
          <w:szCs w:val="32"/>
          <w:rtl/>
          <w:lang w:bidi="fa-IR"/>
        </w:rPr>
        <w:t>ارزیابی پایه</w:t>
      </w:r>
    </w:p>
    <w:p w:rsidR="00A9676A" w:rsidRPr="001E6234" w:rsidRDefault="00A9676A" w:rsidP="00A9676A">
      <w:pPr>
        <w:bidi/>
        <w:jc w:val="lowKashida"/>
        <w:rPr>
          <w:rFonts w:asciiTheme="minorBidi" w:hAnsiTheme="minorBidi" w:cs="B Compset"/>
          <w:b/>
          <w:bCs/>
          <w:sz w:val="28"/>
          <w:szCs w:val="28"/>
          <w:rtl/>
          <w:lang w:bidi="fa-IR"/>
        </w:rPr>
      </w:pPr>
      <w:r w:rsidRPr="001E6234">
        <w:rPr>
          <w:rFonts w:asciiTheme="minorBidi" w:hAnsiTheme="minorBidi" w:cs="B Compset" w:hint="cs"/>
          <w:b/>
          <w:bCs/>
          <w:sz w:val="28"/>
          <w:szCs w:val="28"/>
          <w:rtl/>
          <w:lang w:bidi="fa-IR"/>
        </w:rPr>
        <w:t>اطلاعات کلی</w:t>
      </w:r>
    </w:p>
    <w:p w:rsidR="00A9676A" w:rsidRPr="001E6234" w:rsidRDefault="00A9676A" w:rsidP="00A9676A">
      <w:pPr>
        <w:bidi/>
        <w:jc w:val="lowKashida"/>
        <w:rPr>
          <w:rFonts w:asciiTheme="minorBidi" w:hAnsiTheme="minorBidi" w:cs="B Yagut"/>
          <w:sz w:val="24"/>
          <w:szCs w:val="24"/>
          <w:rtl/>
          <w:lang w:bidi="fa-IR"/>
        </w:rPr>
      </w:pPr>
      <w:r w:rsidRPr="001E6234">
        <w:rPr>
          <w:rFonts w:asciiTheme="minorBidi" w:hAnsiTheme="minorBidi" w:cs="B Yagut" w:hint="cs"/>
          <w:sz w:val="24"/>
          <w:szCs w:val="24"/>
          <w:rtl/>
          <w:lang w:bidi="fa-IR"/>
        </w:rPr>
        <w:t>در بخش اطلاعات کلی خصوصیات دموگرافیک فرد شامل سن، جنسیت، وضعیت تأهل، تحصیلات و منبع ارجاع درج می</w:t>
      </w:r>
      <w:r w:rsidRPr="001E6234">
        <w:rPr>
          <w:rFonts w:asciiTheme="minorBidi" w:hAnsiTheme="minorBidi" w:cs="B Yagut" w:hint="cs"/>
          <w:sz w:val="24"/>
          <w:szCs w:val="24"/>
          <w:rtl/>
          <w:lang w:bidi="fa-IR"/>
        </w:rPr>
        <w:softHyphen/>
        <w:t xml:space="preserve">گردد. </w:t>
      </w:r>
      <w:r w:rsidRPr="001E6234">
        <w:rPr>
          <w:rFonts w:ascii="Calibri" w:eastAsia="Calibri" w:hAnsi="Calibri" w:cs="B Yagut" w:hint="cs"/>
          <w:sz w:val="24"/>
          <w:szCs w:val="24"/>
          <w:rtl/>
          <w:lang w:bidi="fa-IR"/>
        </w:rPr>
        <w:t>بیماران به دلایل مختلفی ممکن است برای درمان مراجعه نمایند. برخی از بیماران به دلیل شدت اعتیاد یا عوارض ناشی از آن تصمیم به تغییر رفتار گرفته و به صورت خودمعرف برای درمان مراجعه می</w:t>
      </w:r>
      <w:r w:rsidRPr="001E6234">
        <w:rPr>
          <w:rFonts w:ascii="Calibri" w:eastAsia="Calibri" w:hAnsi="Calibri" w:cs="B Yagut" w:hint="cs"/>
          <w:sz w:val="24"/>
          <w:szCs w:val="24"/>
          <w:rtl/>
          <w:lang w:bidi="fa-IR"/>
        </w:rPr>
        <w:softHyphen/>
        <w:t>نمایند. برخی دیگر، ممکن است در اثر فشار خانواده یا اطرافیان مراجعه کرده باشند. برخی از سایر مراکز درمانی داخل اجتماع یا زندان ارجاع می</w:t>
      </w:r>
      <w:r w:rsidRPr="001E6234">
        <w:rPr>
          <w:rFonts w:ascii="Calibri" w:eastAsia="Calibri" w:hAnsi="Calibri" w:cs="B Yagut" w:hint="cs"/>
          <w:sz w:val="24"/>
          <w:szCs w:val="24"/>
          <w:rtl/>
          <w:lang w:bidi="fa-IR"/>
        </w:rPr>
        <w:softHyphen/>
        <w:t>شوند و در نهایت، در مواردی مراجعه درمانی متعاقب ارجاع از مَراجع قانونی است. ارزیابی علت مراجعه به درک بهتر اهداف درمانی کوتاه مدت از دیدگاه مراجعه</w:t>
      </w:r>
      <w:r w:rsidRPr="001E6234">
        <w:rPr>
          <w:rFonts w:ascii="Calibri" w:eastAsia="Calibri" w:hAnsi="Calibri" w:cs="B Yagut" w:hint="cs"/>
          <w:sz w:val="24"/>
          <w:szCs w:val="24"/>
          <w:rtl/>
          <w:lang w:bidi="fa-IR"/>
        </w:rPr>
        <w:softHyphen/>
        <w:t>کننده کمک می</w:t>
      </w:r>
      <w:r w:rsidRPr="001E6234">
        <w:rPr>
          <w:rFonts w:ascii="Calibri" w:eastAsia="Calibri" w:hAnsi="Calibri" w:cs="B Yagut" w:hint="cs"/>
          <w:sz w:val="24"/>
          <w:szCs w:val="24"/>
          <w:rtl/>
          <w:lang w:bidi="fa-IR"/>
        </w:rPr>
        <w:softHyphen/>
        <w:t>کند.</w:t>
      </w:r>
    </w:p>
    <w:p w:rsidR="00A9676A" w:rsidRPr="001E6234" w:rsidRDefault="00A9676A" w:rsidP="00A9676A">
      <w:pPr>
        <w:bidi/>
        <w:jc w:val="lowKashida"/>
        <w:rPr>
          <w:rFonts w:asciiTheme="minorBidi" w:hAnsiTheme="minorBidi" w:cs="B Compset"/>
          <w:b/>
          <w:bCs/>
          <w:sz w:val="28"/>
          <w:szCs w:val="28"/>
          <w:rtl/>
          <w:lang w:bidi="fa-IR"/>
        </w:rPr>
      </w:pPr>
      <w:r w:rsidRPr="001E6234">
        <w:rPr>
          <w:rFonts w:asciiTheme="minorBidi" w:hAnsiTheme="minorBidi" w:cs="B Compset" w:hint="cs"/>
          <w:b/>
          <w:bCs/>
          <w:sz w:val="28"/>
          <w:szCs w:val="28"/>
          <w:rtl/>
          <w:lang w:bidi="fa-IR"/>
        </w:rPr>
        <w:t>تاریخچه مصرف مواد</w:t>
      </w:r>
    </w:p>
    <w:p w:rsidR="00A9676A" w:rsidRPr="001E6234" w:rsidRDefault="00A9676A" w:rsidP="00A9676A">
      <w:pPr>
        <w:bidi/>
        <w:jc w:val="lowKashida"/>
        <w:rPr>
          <w:rFonts w:ascii="Calibri" w:eastAsia="Calibri" w:hAnsi="Calibri" w:cs="B Yagut"/>
          <w:sz w:val="24"/>
          <w:szCs w:val="24"/>
          <w:rtl/>
          <w:lang w:bidi="fa-IR"/>
        </w:rPr>
      </w:pPr>
      <w:r w:rsidRPr="001E6234">
        <w:rPr>
          <w:rFonts w:ascii="Calibri" w:eastAsia="Calibri" w:hAnsi="Calibri" w:cs="B Yagut" w:hint="cs"/>
          <w:sz w:val="24"/>
          <w:szCs w:val="24"/>
          <w:rtl/>
          <w:lang w:bidi="fa-IR"/>
        </w:rPr>
        <w:t>ارزیابی جامع تاریخچه مصرف مواد شامل تاریخچه طول عمر، یک ماه گذشته و طریقه مصرف مواد می</w:t>
      </w:r>
      <w:r w:rsidRPr="001E6234">
        <w:rPr>
          <w:rFonts w:ascii="Calibri" w:eastAsia="Calibri" w:hAnsi="Calibri" w:cs="B Yagut" w:hint="cs"/>
          <w:sz w:val="24"/>
          <w:szCs w:val="24"/>
          <w:rtl/>
          <w:lang w:bidi="fa-IR"/>
        </w:rPr>
        <w:softHyphen/>
        <w:t>شود. با توجه به آن که مصرف چندگانه مواد در افراد وابسته به مواد افیونی غیرشایع نیست، یک ارزیابی استاندارد باید در برگیرنده سابقه مصرف تمام مواد غیرقانونی و داروهای واجد پتانسیل سوءمصرف نظیر بنزودیازپین</w:t>
      </w:r>
      <w:r w:rsidRPr="001E6234">
        <w:rPr>
          <w:rFonts w:ascii="Calibri" w:eastAsia="Calibri" w:hAnsi="Calibri" w:cs="B Yagut" w:hint="cs"/>
          <w:sz w:val="24"/>
          <w:szCs w:val="24"/>
          <w:rtl/>
          <w:lang w:bidi="fa-IR"/>
        </w:rPr>
        <w:softHyphen/>
        <w:t>ها باشد. تعداد سال</w:t>
      </w:r>
      <w:r w:rsidRPr="001E6234">
        <w:rPr>
          <w:rFonts w:ascii="Calibri" w:eastAsia="Calibri" w:hAnsi="Calibri" w:cs="B Yagut" w:hint="cs"/>
          <w:sz w:val="24"/>
          <w:szCs w:val="24"/>
          <w:rtl/>
          <w:lang w:bidi="fa-IR"/>
        </w:rPr>
        <w:softHyphen/>
        <w:t>های مصرف مستمر مواد و طریقه مصرف مواد (خوراکی، مشامی، استنشاقی، تدخینی، تزریق غیروریدی و تزریق وریدی) شاخص</w:t>
      </w:r>
      <w:r w:rsidRPr="001E6234">
        <w:rPr>
          <w:rFonts w:ascii="Calibri" w:eastAsia="Calibri" w:hAnsi="Calibri" w:cs="B Yagut"/>
          <w:sz w:val="24"/>
          <w:szCs w:val="24"/>
          <w:rtl/>
          <w:lang w:bidi="fa-IR"/>
        </w:rPr>
        <w:softHyphen/>
      </w:r>
      <w:r w:rsidRPr="001E6234">
        <w:rPr>
          <w:rFonts w:ascii="Calibri" w:eastAsia="Calibri" w:hAnsi="Calibri" w:cs="B Yagut" w:hint="cs"/>
          <w:sz w:val="24"/>
          <w:szCs w:val="24"/>
          <w:rtl/>
          <w:lang w:bidi="fa-IR"/>
        </w:rPr>
        <w:t>های مهم برای شدت اعتیاد بوده و در تعیین نوع مداخلات درمانی مورد نیاز تعیین</w:t>
      </w:r>
      <w:r w:rsidRPr="001E6234">
        <w:rPr>
          <w:rFonts w:ascii="Calibri" w:eastAsia="Calibri" w:hAnsi="Calibri" w:cs="B Yagut" w:hint="cs"/>
          <w:sz w:val="24"/>
          <w:szCs w:val="24"/>
          <w:rtl/>
          <w:lang w:bidi="fa-IR"/>
        </w:rPr>
        <w:softHyphen/>
        <w:t>کننده است. ارزیابی ارزش مادی موادی که فرد در ماه قبل از مراجعه مصرف کرده و میزان هزینه</w:t>
      </w:r>
      <w:r w:rsidRPr="001E6234">
        <w:rPr>
          <w:rFonts w:ascii="Calibri" w:eastAsia="Calibri" w:hAnsi="Calibri" w:cs="B Yagut" w:hint="cs"/>
          <w:sz w:val="24"/>
          <w:szCs w:val="24"/>
          <w:rtl/>
          <w:lang w:bidi="fa-IR"/>
        </w:rPr>
        <w:softHyphen/>
        <w:t>ای که فرد شخصاً پرداخت نموده اطلاعات عینی مهمی درباره بار مالی مصرف مواد در اختیار درمان</w:t>
      </w:r>
      <w:r w:rsidRPr="001E6234">
        <w:rPr>
          <w:rFonts w:ascii="Calibri" w:eastAsia="Calibri" w:hAnsi="Calibri" w:cs="B Yagut" w:hint="cs"/>
          <w:sz w:val="24"/>
          <w:szCs w:val="24"/>
          <w:rtl/>
          <w:lang w:bidi="fa-IR"/>
        </w:rPr>
        <w:softHyphen/>
        <w:t>گران می</w:t>
      </w:r>
      <w:r w:rsidRPr="001E6234">
        <w:rPr>
          <w:rFonts w:ascii="Calibri" w:eastAsia="Calibri" w:hAnsi="Calibri" w:cs="B Yagut" w:hint="cs"/>
          <w:sz w:val="24"/>
          <w:szCs w:val="24"/>
          <w:rtl/>
          <w:lang w:bidi="fa-IR"/>
        </w:rPr>
        <w:softHyphen/>
        <w:t>گذارد.</w:t>
      </w:r>
    </w:p>
    <w:p w:rsidR="00531482" w:rsidRPr="001E6234" w:rsidRDefault="00531482" w:rsidP="00A9676A">
      <w:pPr>
        <w:bidi/>
        <w:jc w:val="lowKashida"/>
        <w:rPr>
          <w:rFonts w:asciiTheme="minorBidi" w:hAnsiTheme="minorBidi" w:cs="B Yagut"/>
          <w:sz w:val="24"/>
          <w:szCs w:val="24"/>
          <w:lang w:bidi="fa-IR"/>
        </w:rPr>
      </w:pPr>
      <w:r w:rsidRPr="001E6234">
        <w:rPr>
          <w:rFonts w:asciiTheme="minorBidi" w:hAnsiTheme="minorBidi" w:cs="B Yagut" w:hint="cs"/>
          <w:sz w:val="24"/>
          <w:szCs w:val="24"/>
          <w:rtl/>
          <w:lang w:bidi="fa-IR"/>
        </w:rPr>
        <w:t xml:space="preserve"> کسب اطلاع از تاریخچه مصرف مواد مخدر مختلف در بیماران بسیار مهم و الزامی است. لازم است </w:t>
      </w:r>
      <w:r w:rsidRPr="001E6234">
        <w:rPr>
          <w:rFonts w:asciiTheme="minorBidi" w:hAnsiTheme="minorBidi" w:cs="B Yagut"/>
          <w:sz w:val="24"/>
          <w:szCs w:val="24"/>
          <w:rtl/>
          <w:lang w:bidi="fa-IR"/>
        </w:rPr>
        <w:t>سابقه سوءمصرف دسته</w:t>
      </w:r>
      <w:r w:rsidRPr="001E6234">
        <w:rPr>
          <w:rFonts w:asciiTheme="minorBidi" w:hAnsiTheme="minorBidi" w:cs="B Yagut"/>
          <w:sz w:val="24"/>
          <w:szCs w:val="24"/>
          <w:rtl/>
          <w:lang w:bidi="fa-IR"/>
        </w:rPr>
        <w:softHyphen/>
        <w:t>های عمده مواد مخدر از جمله انواع مواد افیونی به تفکیک، الکل، مواد محرک، حشیش، توهم</w:t>
      </w:r>
      <w:r w:rsidRPr="001E6234">
        <w:rPr>
          <w:rFonts w:asciiTheme="minorBidi" w:hAnsiTheme="minorBidi" w:cs="B Yagut"/>
          <w:sz w:val="24"/>
          <w:szCs w:val="24"/>
          <w:rtl/>
          <w:lang w:bidi="fa-IR"/>
        </w:rPr>
        <w:softHyphen/>
        <w:t>زاها، داروهای آرام</w:t>
      </w:r>
      <w:r w:rsidRPr="001E6234">
        <w:rPr>
          <w:rFonts w:asciiTheme="minorBidi" w:hAnsiTheme="minorBidi" w:cs="B Yagut" w:hint="cs"/>
          <w:sz w:val="24"/>
          <w:szCs w:val="24"/>
          <w:rtl/>
          <w:lang w:bidi="fa-IR"/>
        </w:rPr>
        <w:softHyphen/>
      </w:r>
      <w:r w:rsidRPr="001E6234">
        <w:rPr>
          <w:rFonts w:asciiTheme="minorBidi" w:hAnsiTheme="minorBidi" w:cs="B Yagut"/>
          <w:sz w:val="24"/>
          <w:szCs w:val="24"/>
          <w:rtl/>
          <w:lang w:bidi="fa-IR"/>
        </w:rPr>
        <w:t>بخش و نیکوتین در طی عمر</w:t>
      </w:r>
      <w:r w:rsidRPr="001E6234">
        <w:rPr>
          <w:rFonts w:asciiTheme="minorBidi" w:hAnsiTheme="minorBidi" w:cs="B Yagut" w:hint="cs"/>
          <w:sz w:val="24"/>
          <w:szCs w:val="24"/>
          <w:rtl/>
          <w:lang w:bidi="fa-IR"/>
        </w:rPr>
        <w:t xml:space="preserve"> بیمار به سال قید گردد. یعنی مشخص شود بیمار در طی عمر خود چند سال درگیر سوءمصرف (و یا اعتیاد) هر یک از مواد مخدر عمده و شایع بوده</w:t>
      </w:r>
      <w:r w:rsidRPr="001E6234">
        <w:rPr>
          <w:rFonts w:asciiTheme="minorBidi" w:hAnsiTheme="minorBidi" w:cs="B Yagut" w:hint="cs"/>
          <w:sz w:val="24"/>
          <w:szCs w:val="24"/>
          <w:rtl/>
          <w:lang w:bidi="fa-IR"/>
        </w:rPr>
        <w:softHyphen/>
        <w:t xml:space="preserve"> است. همچنین مشخص گردد که اولین باری که بیمار هریک از مواد مذکور را تجربه کرده است (و نه این که لزوماً بدان معتاد شده باشد) در چند سالگی بوده است. به عنوان مثال ممکن است بیماری در 17 سالگی برای اولین بار در عمر خود تریاک و در 19 سالگی هرویین را تجربه کرده باشد. سپس از 20 سالگی تا 30 سالگی گرفتار سوءمصرف تریاک شده ولی هیچگاه گرفتار </w:t>
      </w:r>
      <w:r w:rsidRPr="001E6234">
        <w:rPr>
          <w:rFonts w:asciiTheme="minorBidi" w:hAnsiTheme="minorBidi" w:cs="B Yagut" w:hint="cs"/>
          <w:sz w:val="24"/>
          <w:szCs w:val="24"/>
          <w:rtl/>
          <w:lang w:bidi="fa-IR"/>
        </w:rPr>
        <w:lastRenderedPageBreak/>
        <w:t>سوءمصرف ( به معنی علمی و روان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 xml:space="preserve">پزشکی کلمه) هرویین نشده باشد. در این حالت، تاریخ اولین مصرف تریاک و هرویین به ترتیب 17 و 19 سالگی خواهد بود و طول زمان سوءمصرف تریاک 10 سال و طول زمان سوءمصرف هرویین صفر خواهد بود.   </w:t>
      </w:r>
    </w:p>
    <w:p w:rsidR="00531482" w:rsidRPr="001E6234" w:rsidRDefault="00531482" w:rsidP="00A9676A">
      <w:pPr>
        <w:bidi/>
        <w:jc w:val="lowKashida"/>
        <w:rPr>
          <w:rFonts w:asciiTheme="minorBidi" w:hAnsiTheme="minorBidi" w:cs="B Yagut"/>
          <w:sz w:val="24"/>
          <w:szCs w:val="24"/>
          <w:rtl/>
          <w:lang w:bidi="fa-IR"/>
        </w:rPr>
      </w:pPr>
      <w:r w:rsidRPr="001E6234">
        <w:rPr>
          <w:rFonts w:asciiTheme="minorBidi" w:hAnsiTheme="minorBidi" w:cs="B Yagut" w:hint="cs"/>
          <w:sz w:val="24"/>
          <w:szCs w:val="24"/>
          <w:rtl/>
          <w:lang w:bidi="fa-IR"/>
        </w:rPr>
        <w:t>با وجود آن که در پرسشنامه</w:t>
      </w:r>
      <w:r w:rsidRPr="001E6234">
        <w:rPr>
          <w:rFonts w:asciiTheme="minorBidi" w:hAnsiTheme="minorBidi" w:cs="B Yagut" w:hint="cs"/>
          <w:sz w:val="24"/>
          <w:szCs w:val="24"/>
          <w:rtl/>
          <w:lang w:bidi="fa-IR"/>
        </w:rPr>
        <w:softHyphen/>
        <w:t>های مشابه بین</w:t>
      </w:r>
      <w:r w:rsidRPr="001E6234">
        <w:rPr>
          <w:rFonts w:asciiTheme="minorBidi" w:hAnsiTheme="minorBidi" w:cs="B Yagut" w:hint="cs"/>
          <w:sz w:val="24"/>
          <w:szCs w:val="24"/>
          <w:rtl/>
          <w:lang w:bidi="fa-IR"/>
        </w:rPr>
        <w:softHyphen/>
        <w:t>المللی مواد افیونی به اجزاء آن تفکیک نشده</w:t>
      </w:r>
      <w:r w:rsidRPr="001E6234">
        <w:rPr>
          <w:rFonts w:asciiTheme="minorBidi" w:hAnsiTheme="minorBidi" w:cs="B Yagut" w:hint="cs"/>
          <w:sz w:val="24"/>
          <w:szCs w:val="24"/>
          <w:rtl/>
          <w:lang w:bidi="fa-IR"/>
        </w:rPr>
        <w:softHyphen/>
        <w:t>اند و اکثراً تنها به دسته کلی افیونی</w:t>
      </w:r>
      <w:r w:rsidRPr="001E6234">
        <w:rPr>
          <w:rFonts w:asciiTheme="minorBidi" w:hAnsiTheme="minorBidi" w:cs="B Yagut" w:hint="cs"/>
          <w:sz w:val="24"/>
          <w:szCs w:val="24"/>
          <w:rtl/>
          <w:lang w:bidi="fa-IR"/>
        </w:rPr>
        <w:softHyphen/>
        <w:t>ها اشاره شده است به دلیل تنوع این مواد در ایران و عوارض و اثرات مختلف و متفاوتی که در اثر مصرف آنها مشاهده می</w:t>
      </w:r>
      <w:r w:rsidRPr="001E6234">
        <w:rPr>
          <w:rFonts w:asciiTheme="minorBidi" w:hAnsiTheme="minorBidi" w:cs="B Yagut" w:hint="cs"/>
          <w:sz w:val="24"/>
          <w:szCs w:val="24"/>
          <w:rtl/>
          <w:lang w:bidi="fa-IR"/>
        </w:rPr>
        <w:softHyphen/>
        <w:t>شود بهتر است دسته مواد افیونی به اجزایی چون تریاک و شیره، هرویین، کراک، نورجزیک، بوپرنورفین تزریقی یا تمجزیک، متادون غیرقانونی و مخدرهای نسخه</w:t>
      </w:r>
      <w:r w:rsidRPr="001E6234">
        <w:rPr>
          <w:rFonts w:asciiTheme="minorBidi" w:hAnsiTheme="minorBidi" w:cs="B Yagut" w:hint="cs"/>
          <w:sz w:val="24"/>
          <w:szCs w:val="24"/>
          <w:rtl/>
          <w:lang w:bidi="fa-IR"/>
        </w:rPr>
        <w:softHyphen/>
        <w:t xml:space="preserve">ای (شامل کدیین، ترامادول و دیفنوکسیلات) تفکیک گردد. </w:t>
      </w:r>
    </w:p>
    <w:p w:rsidR="00531482" w:rsidRPr="001E6234" w:rsidRDefault="00531482" w:rsidP="00A9676A">
      <w:pPr>
        <w:bidi/>
        <w:jc w:val="both"/>
        <w:rPr>
          <w:rFonts w:asciiTheme="minorBidi" w:hAnsiTheme="minorBidi" w:cs="B Yagut"/>
          <w:sz w:val="24"/>
          <w:szCs w:val="24"/>
          <w:rtl/>
          <w:lang w:bidi="fa-IR"/>
        </w:rPr>
      </w:pPr>
      <w:r w:rsidRPr="001E6234">
        <w:rPr>
          <w:rFonts w:asciiTheme="minorBidi" w:hAnsiTheme="minorBidi" w:cs="B Yagut" w:hint="cs"/>
          <w:sz w:val="24"/>
          <w:szCs w:val="24"/>
          <w:rtl/>
          <w:lang w:bidi="fa-IR"/>
        </w:rPr>
        <w:t>علاوه بر بیان سوءمصرف در طی عمر، تعداد روزهای مصرف هریک از مواد به تفکیک در 30 روز گذشته نیز حائز  اهمیت است و باید پرسیده شود. این مسئله نیم</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رخی از شدّت اعتیاد و سوءمصرف مواد مخدر را در روزهای قبل از مراجعه برای درمان ارائه می</w:t>
      </w:r>
      <w:r w:rsidRPr="001E6234">
        <w:rPr>
          <w:rFonts w:asciiTheme="minorBidi" w:hAnsiTheme="minorBidi" w:cs="B Yagut" w:hint="cs"/>
          <w:sz w:val="24"/>
          <w:szCs w:val="24"/>
          <w:rtl/>
          <w:lang w:bidi="fa-IR"/>
        </w:rPr>
        <w:softHyphen/>
        <w:t xml:space="preserve">دهد. </w:t>
      </w:r>
    </w:p>
    <w:p w:rsidR="00531482" w:rsidRPr="001E6234" w:rsidRDefault="00531482" w:rsidP="00A9676A">
      <w:pPr>
        <w:bidi/>
        <w:jc w:val="lowKashida"/>
        <w:rPr>
          <w:rFonts w:asciiTheme="minorBidi" w:hAnsiTheme="minorBidi" w:cs="B Yagut"/>
          <w:sz w:val="24"/>
          <w:szCs w:val="24"/>
          <w:rtl/>
          <w:lang w:bidi="fa-IR"/>
        </w:rPr>
      </w:pPr>
      <w:r w:rsidRPr="001E6234">
        <w:rPr>
          <w:rFonts w:asciiTheme="minorBidi" w:hAnsiTheme="minorBidi" w:cs="B Yagut" w:hint="cs"/>
          <w:sz w:val="24"/>
          <w:szCs w:val="24"/>
          <w:rtl/>
          <w:lang w:bidi="fa-IR"/>
        </w:rPr>
        <w:t>در کنار روزهای مصرف هریک از مواد در 30 روز اخیر، روش مصرف هریک نیز مورد پرسش قرار می</w:t>
      </w:r>
      <w:r w:rsidRPr="001E6234">
        <w:rPr>
          <w:rFonts w:asciiTheme="minorBidi" w:hAnsiTheme="minorBidi" w:cs="B Yagut" w:hint="cs"/>
          <w:sz w:val="24"/>
          <w:szCs w:val="24"/>
          <w:rtl/>
          <w:lang w:bidi="fa-IR"/>
        </w:rPr>
        <w:softHyphen/>
        <w:t>گیرد. گاهی مشاهده می</w:t>
      </w:r>
      <w:r w:rsidRPr="001E6234">
        <w:rPr>
          <w:rFonts w:asciiTheme="minorBidi" w:hAnsiTheme="minorBidi" w:cs="B Yagut" w:hint="cs"/>
          <w:sz w:val="24"/>
          <w:szCs w:val="24"/>
          <w:rtl/>
          <w:lang w:bidi="fa-IR"/>
        </w:rPr>
        <w:softHyphen/>
        <w:t>شود که بیمار در طی 30 روز اخیر مصرف بیش از یک ماده را تجربه کرده است و ضمناً ممکن است اعتیاد در ایشان به بیش از یک ماده باشد. به ویژه اعتیاد توأم به مواد افیونی و مواد محرک شایع است. بدین منظور لازم است بیمار ماده اصلی و مشکل</w:t>
      </w:r>
      <w:r w:rsidRPr="001E6234">
        <w:rPr>
          <w:rFonts w:asciiTheme="minorBidi" w:hAnsiTheme="minorBidi" w:cs="B Yagut" w:hint="cs"/>
          <w:sz w:val="24"/>
          <w:szCs w:val="24"/>
          <w:rtl/>
          <w:lang w:bidi="fa-IR"/>
        </w:rPr>
        <w:softHyphen/>
        <w:t>ساز مصرفی را که انگیزه مراجعه وی به مرکز درمانی را تشکیل می</w:t>
      </w:r>
      <w:r w:rsidRPr="001E6234">
        <w:rPr>
          <w:rFonts w:asciiTheme="minorBidi" w:hAnsiTheme="minorBidi" w:cs="B Yagut" w:hint="cs"/>
          <w:sz w:val="24"/>
          <w:szCs w:val="24"/>
          <w:rtl/>
          <w:lang w:bidi="fa-IR"/>
        </w:rPr>
        <w:softHyphen/>
        <w:t>دهد معرفی نماید. البته او می</w:t>
      </w:r>
      <w:r w:rsidRPr="001E6234">
        <w:rPr>
          <w:rFonts w:asciiTheme="minorBidi" w:hAnsiTheme="minorBidi" w:cs="B Yagut" w:hint="cs"/>
          <w:sz w:val="24"/>
          <w:szCs w:val="24"/>
          <w:rtl/>
          <w:lang w:bidi="fa-IR"/>
        </w:rPr>
        <w:softHyphen/>
        <w:t>تواند بیش از یک ماده را معرف</w:t>
      </w:r>
      <w:r w:rsidR="00A9676A" w:rsidRPr="001E6234">
        <w:rPr>
          <w:rFonts w:asciiTheme="minorBidi" w:hAnsiTheme="minorBidi" w:cs="B Yagut" w:hint="cs"/>
          <w:sz w:val="24"/>
          <w:szCs w:val="24"/>
          <w:rtl/>
          <w:lang w:bidi="fa-IR"/>
        </w:rPr>
        <w:t>ی نماید. پرسش 2 در بخش تاریخچه مصرف مصرف مواد مخدر در فرم ارزیابی پایه</w:t>
      </w:r>
      <w:r w:rsidRPr="001E6234">
        <w:rPr>
          <w:rFonts w:asciiTheme="minorBidi" w:hAnsiTheme="minorBidi" w:cs="B Yagut" w:hint="cs"/>
          <w:sz w:val="24"/>
          <w:szCs w:val="24"/>
          <w:rtl/>
          <w:lang w:bidi="fa-IR"/>
        </w:rPr>
        <w:t xml:space="preserve"> این امر را پوشش داده است. </w:t>
      </w:r>
    </w:p>
    <w:p w:rsidR="00531482" w:rsidRPr="001E6234" w:rsidRDefault="00531482" w:rsidP="00A9676A">
      <w:pPr>
        <w:bidi/>
        <w:jc w:val="lowKashida"/>
        <w:rPr>
          <w:rFonts w:asciiTheme="minorBidi" w:hAnsiTheme="minorBidi" w:cs="B Yagut"/>
          <w:sz w:val="24"/>
          <w:szCs w:val="24"/>
          <w:rtl/>
          <w:lang w:bidi="fa-IR"/>
        </w:rPr>
      </w:pPr>
      <w:r w:rsidRPr="001E6234">
        <w:rPr>
          <w:rFonts w:asciiTheme="minorBidi" w:hAnsiTheme="minorBidi" w:cs="B Yagut" w:hint="cs"/>
          <w:sz w:val="24"/>
          <w:szCs w:val="24"/>
          <w:rtl/>
          <w:lang w:bidi="fa-IR"/>
        </w:rPr>
        <w:t>علاوه بر روزهای مصرف، یکی از شاخص</w:t>
      </w:r>
      <w:r w:rsidRPr="001E6234">
        <w:rPr>
          <w:rFonts w:asciiTheme="minorBidi" w:hAnsiTheme="minorBidi" w:cs="B Yagut" w:hint="cs"/>
          <w:sz w:val="24"/>
          <w:szCs w:val="24"/>
          <w:rtl/>
          <w:lang w:bidi="fa-IR"/>
        </w:rPr>
        <w:softHyphen/>
        <w:t>هایی که شدت اعتیاد را در بیماران می</w:t>
      </w:r>
      <w:r w:rsidRPr="001E6234">
        <w:rPr>
          <w:rFonts w:asciiTheme="minorBidi" w:hAnsiTheme="minorBidi" w:cs="B Yagut" w:hint="cs"/>
          <w:sz w:val="24"/>
          <w:szCs w:val="24"/>
          <w:rtl/>
          <w:lang w:bidi="fa-IR"/>
        </w:rPr>
        <w:softHyphen/>
        <w:t>سنجد و همچنین میزان بار اقتصادی سوءمصرف مواد را ارزیابی می</w:t>
      </w:r>
      <w:r w:rsidRPr="001E6234">
        <w:rPr>
          <w:rFonts w:asciiTheme="minorBidi" w:hAnsiTheme="minorBidi" w:cs="B Yagut" w:hint="cs"/>
          <w:sz w:val="24"/>
          <w:szCs w:val="24"/>
          <w:rtl/>
          <w:lang w:bidi="fa-IR"/>
        </w:rPr>
        <w:softHyphen/>
        <w:t>کند ارزش پولی ماده مخدر مصرف شده در ماه اخیر یا میزان پولی است که بیمار بابت آن پرداخت کرده</w:t>
      </w:r>
      <w:r w:rsidRPr="001E6234">
        <w:rPr>
          <w:rFonts w:asciiTheme="minorBidi" w:hAnsiTheme="minorBidi" w:cs="B Yagut" w:hint="cs"/>
          <w:sz w:val="24"/>
          <w:szCs w:val="24"/>
          <w:rtl/>
          <w:lang w:bidi="fa-IR"/>
        </w:rPr>
        <w:softHyphen/>
        <w:t>است. فراموش نکنید که این دو رقم لزوماً برابر نیستند و مقدار پول پرداختی می</w:t>
      </w:r>
      <w:r w:rsidRPr="001E6234">
        <w:rPr>
          <w:rFonts w:asciiTheme="minorBidi" w:hAnsiTheme="minorBidi" w:cs="B Yagut" w:hint="cs"/>
          <w:sz w:val="24"/>
          <w:szCs w:val="24"/>
          <w:rtl/>
          <w:lang w:bidi="fa-IR"/>
        </w:rPr>
        <w:softHyphen/>
        <w:t>تواند کمتر و یا حتی بیشتر باشد. به عنوان مثال اگر بیماری به جای پرداخت پول ماده اقدام به توزیع آن (به منظور دریافت سهم خود) یا معامله آن در ازای خدمتی خاص می</w:t>
      </w:r>
      <w:r w:rsidRPr="001E6234">
        <w:rPr>
          <w:rFonts w:asciiTheme="minorBidi" w:hAnsiTheme="minorBidi" w:cs="B Yagut" w:hint="cs"/>
          <w:sz w:val="24"/>
          <w:szCs w:val="24"/>
          <w:rtl/>
          <w:lang w:bidi="fa-IR"/>
        </w:rPr>
        <w:softHyphen/>
        <w:t>نماید، طبعاً پول پرداختی کمتر از قیمت یا ارزش ریالی آن چیزی است که بیمار مصرف کرده است. گاهی نیز بیمار به واسطه روابط خاص با فروشندگان، جایگاه اجتماعی یا اشکال در دستیابی به مواد، بیش از آنچه لازم است می</w:t>
      </w:r>
      <w:r w:rsidRPr="001E6234">
        <w:rPr>
          <w:rFonts w:asciiTheme="minorBidi" w:hAnsiTheme="minorBidi" w:cs="B Yagut" w:hint="cs"/>
          <w:sz w:val="24"/>
          <w:szCs w:val="24"/>
          <w:rtl/>
          <w:lang w:bidi="fa-IR"/>
        </w:rPr>
        <w:softHyphen/>
        <w:t xml:space="preserve">پردازد. </w:t>
      </w:r>
    </w:p>
    <w:p w:rsidR="00531482" w:rsidRPr="001E6234" w:rsidRDefault="00531482" w:rsidP="00A9676A">
      <w:pPr>
        <w:bidi/>
        <w:jc w:val="lowKashida"/>
        <w:rPr>
          <w:rFonts w:asciiTheme="minorBidi" w:hAnsiTheme="minorBidi" w:cs="B Yagut"/>
          <w:sz w:val="24"/>
          <w:szCs w:val="24"/>
          <w:lang w:bidi="fa-IR"/>
        </w:rPr>
      </w:pPr>
      <w:r w:rsidRPr="001E6234">
        <w:rPr>
          <w:rFonts w:asciiTheme="minorBidi" w:hAnsiTheme="minorBidi" w:cs="B Yagut" w:hint="cs"/>
          <w:sz w:val="24"/>
          <w:szCs w:val="24"/>
          <w:rtl/>
          <w:lang w:bidi="fa-IR"/>
        </w:rPr>
        <w:t>بالا بودن ارزش ریالی ماده مصرفی از سوی دیگر می</w:t>
      </w:r>
      <w:r w:rsidRPr="001E6234">
        <w:rPr>
          <w:rFonts w:asciiTheme="minorBidi" w:hAnsiTheme="minorBidi" w:cs="B Yagut" w:hint="cs"/>
          <w:sz w:val="24"/>
          <w:szCs w:val="24"/>
          <w:rtl/>
          <w:lang w:bidi="fa-IR"/>
        </w:rPr>
        <w:softHyphen/>
        <w:t>تواند بیان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گر سنگین</w:t>
      </w:r>
      <w:r w:rsidRPr="001E6234">
        <w:rPr>
          <w:rFonts w:asciiTheme="minorBidi" w:hAnsiTheme="minorBidi" w:cs="B Yagut" w:hint="cs"/>
          <w:sz w:val="24"/>
          <w:szCs w:val="24"/>
          <w:rtl/>
          <w:lang w:bidi="fa-IR"/>
        </w:rPr>
        <w:softHyphen/>
        <w:t>تر بودن وابستگی جسمی به مواد مخدر باشد که به نوبه خود تجویز مقدار متادون بیشتر در مرحله القاء زودرس را ضروری می</w:t>
      </w:r>
      <w:r w:rsidRPr="001E6234">
        <w:rPr>
          <w:rFonts w:asciiTheme="minorBidi" w:hAnsiTheme="minorBidi" w:cs="B Yagut" w:hint="cs"/>
          <w:sz w:val="24"/>
          <w:szCs w:val="24"/>
          <w:rtl/>
          <w:lang w:bidi="fa-IR"/>
        </w:rPr>
        <w:softHyphen/>
        <w:t>سازد.</w:t>
      </w:r>
    </w:p>
    <w:p w:rsidR="00531482" w:rsidRPr="001E6234" w:rsidRDefault="00531482" w:rsidP="00A9676A">
      <w:pPr>
        <w:bidi/>
        <w:jc w:val="lowKashida"/>
        <w:rPr>
          <w:rFonts w:asciiTheme="minorBidi" w:hAnsiTheme="minorBidi" w:cs="B Yagut"/>
          <w:sz w:val="24"/>
          <w:szCs w:val="24"/>
          <w:lang w:bidi="fa-IR"/>
        </w:rPr>
      </w:pPr>
      <w:r w:rsidRPr="001E6234">
        <w:rPr>
          <w:rFonts w:asciiTheme="minorBidi" w:hAnsiTheme="minorBidi" w:cs="B Yagut" w:hint="cs"/>
          <w:b/>
          <w:bCs/>
          <w:sz w:val="24"/>
          <w:szCs w:val="24"/>
          <w:rtl/>
          <w:lang w:bidi="fa-IR"/>
        </w:rPr>
        <w:t>سابقه بیش</w:t>
      </w:r>
      <w:r w:rsidRPr="001E6234">
        <w:rPr>
          <w:rFonts w:asciiTheme="minorBidi" w:hAnsiTheme="minorBidi" w:cs="B Yagut"/>
          <w:b/>
          <w:bCs/>
          <w:sz w:val="24"/>
          <w:szCs w:val="24"/>
          <w:rtl/>
          <w:lang w:bidi="fa-IR"/>
        </w:rPr>
        <w:softHyphen/>
      </w:r>
      <w:r w:rsidRPr="001E6234">
        <w:rPr>
          <w:rFonts w:asciiTheme="minorBidi" w:hAnsiTheme="minorBidi" w:cs="B Yagut" w:hint="cs"/>
          <w:b/>
          <w:bCs/>
          <w:sz w:val="24"/>
          <w:szCs w:val="24"/>
          <w:rtl/>
          <w:lang w:bidi="fa-IR"/>
        </w:rPr>
        <w:t>مصرف مواد مخدر و مسمومیت</w:t>
      </w:r>
      <w:r w:rsidRPr="001E6234">
        <w:rPr>
          <w:rFonts w:asciiTheme="minorBidi" w:hAnsiTheme="minorBidi" w:cs="B Yagut" w:hint="cs"/>
          <w:sz w:val="24"/>
          <w:szCs w:val="24"/>
          <w:rtl/>
          <w:lang w:bidi="fa-IR"/>
        </w:rPr>
        <w:t xml:space="preserve"> جایگاه خاصی در درمان نگهدارنده دارد. بیمارانی که سابقه مسمومیت با مواد افیونی را می</w:t>
      </w:r>
      <w:r w:rsidRPr="001E6234">
        <w:rPr>
          <w:rFonts w:asciiTheme="minorBidi" w:hAnsiTheme="minorBidi" w:cs="B Yagut" w:hint="cs"/>
          <w:sz w:val="24"/>
          <w:szCs w:val="24"/>
          <w:rtl/>
          <w:lang w:bidi="fa-IR"/>
        </w:rPr>
        <w:softHyphen/>
        <w:t>دهند به ویژه مواردی که به مراجعه و بستری بیمار در مراکز درمانی منجر شده</w:t>
      </w:r>
      <w:r w:rsidRPr="001E6234">
        <w:rPr>
          <w:rFonts w:asciiTheme="minorBidi" w:hAnsiTheme="minorBidi" w:cs="B Yagut" w:hint="cs"/>
          <w:sz w:val="24"/>
          <w:szCs w:val="24"/>
          <w:rtl/>
          <w:lang w:bidi="fa-IR"/>
        </w:rPr>
        <w:softHyphen/>
        <w:t>اند، کاندیداهای خوبی برای درمان نگهدارنده هستند و استفاده از این درمان با افزایش بقاء و طول عمر این بیماران همراه است. برعکس این گونه بیماران در درمان</w:t>
      </w:r>
      <w:r w:rsidRPr="001E6234">
        <w:rPr>
          <w:rFonts w:asciiTheme="minorBidi" w:hAnsiTheme="minorBidi" w:cs="B Yagut" w:hint="cs"/>
          <w:sz w:val="24"/>
          <w:szCs w:val="24"/>
          <w:rtl/>
          <w:lang w:bidi="fa-IR"/>
        </w:rPr>
        <w:softHyphen/>
        <w:t>های پرهیز مدار دچار مشکل شده و در برخی مواقع به خصوص در 3 ماه اول بعد از سم</w:t>
      </w:r>
      <w:r w:rsidRPr="001E6234">
        <w:rPr>
          <w:rFonts w:asciiTheme="minorBidi" w:hAnsiTheme="minorBidi" w:cs="B Yagut" w:hint="cs"/>
          <w:sz w:val="24"/>
          <w:szCs w:val="24"/>
          <w:rtl/>
          <w:lang w:bidi="fa-IR"/>
        </w:rPr>
        <w:softHyphen/>
        <w:t>زدایی دچار مسمومیت مرگبار می</w:t>
      </w:r>
      <w:r w:rsidRPr="001E6234">
        <w:rPr>
          <w:rFonts w:asciiTheme="minorBidi" w:hAnsiTheme="minorBidi" w:cs="B Yagut" w:hint="cs"/>
          <w:sz w:val="24"/>
          <w:szCs w:val="24"/>
          <w:rtl/>
          <w:lang w:bidi="fa-IR"/>
        </w:rPr>
        <w:softHyphen/>
        <w:t>شوند. در ضمن بیمارانی که قبلاً مسموم شده</w:t>
      </w:r>
      <w:r w:rsidRPr="001E6234">
        <w:rPr>
          <w:rFonts w:asciiTheme="minorBidi" w:hAnsiTheme="minorBidi" w:cs="B Yagut" w:hint="cs"/>
          <w:sz w:val="24"/>
          <w:szCs w:val="24"/>
          <w:rtl/>
          <w:lang w:bidi="fa-IR"/>
        </w:rPr>
        <w:softHyphen/>
        <w:t>اند در مرحله القاء اولیه نیازمند مراقبت بیشتر بوده و افزایش دوز متادون باید با احتیاط و دقت بیشتری صورت گیرد.</w:t>
      </w:r>
    </w:p>
    <w:p w:rsidR="00A9676A" w:rsidRPr="001E6234" w:rsidRDefault="00A9676A" w:rsidP="00A9676A">
      <w:pPr>
        <w:bidi/>
        <w:jc w:val="lowKashida"/>
        <w:rPr>
          <w:rFonts w:asciiTheme="minorBidi" w:hAnsiTheme="minorBidi" w:cs="B Compset"/>
          <w:b/>
          <w:bCs/>
          <w:sz w:val="28"/>
          <w:szCs w:val="28"/>
          <w:rtl/>
          <w:lang w:bidi="fa-IR"/>
        </w:rPr>
      </w:pPr>
      <w:r w:rsidRPr="001E6234">
        <w:rPr>
          <w:rFonts w:asciiTheme="minorBidi" w:hAnsiTheme="minorBidi" w:cs="B Compset" w:hint="cs"/>
          <w:b/>
          <w:bCs/>
          <w:sz w:val="28"/>
          <w:szCs w:val="28"/>
          <w:rtl/>
          <w:lang w:bidi="fa-IR"/>
        </w:rPr>
        <w:lastRenderedPageBreak/>
        <w:t>تاریخچه اقدامات پیشین درمان</w:t>
      </w:r>
    </w:p>
    <w:p w:rsidR="00531482" w:rsidRPr="001E6234" w:rsidRDefault="00531482" w:rsidP="00A9676A">
      <w:pPr>
        <w:bidi/>
        <w:jc w:val="lowKashida"/>
        <w:rPr>
          <w:rFonts w:asciiTheme="minorBidi" w:hAnsiTheme="minorBidi" w:cs="B Yagut"/>
          <w:sz w:val="24"/>
          <w:szCs w:val="24"/>
          <w:lang w:bidi="fa-IR"/>
        </w:rPr>
      </w:pPr>
      <w:r w:rsidRPr="001E6234">
        <w:rPr>
          <w:rFonts w:asciiTheme="minorBidi" w:hAnsiTheme="minorBidi" w:cs="B Yagut" w:hint="cs"/>
          <w:sz w:val="24"/>
          <w:szCs w:val="24"/>
          <w:rtl/>
          <w:lang w:bidi="fa-IR"/>
        </w:rPr>
        <w:t>درمان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 xml:space="preserve">گر باید نمایی از سابقه اقدامات درمانی </w:t>
      </w:r>
      <w:r w:rsidR="00A9676A" w:rsidRPr="001E6234">
        <w:rPr>
          <w:rFonts w:asciiTheme="minorBidi" w:hAnsiTheme="minorBidi" w:cs="B Yagut" w:hint="cs"/>
          <w:sz w:val="24"/>
          <w:szCs w:val="24"/>
          <w:rtl/>
          <w:lang w:bidi="fa-IR"/>
        </w:rPr>
        <w:t>پیشین</w:t>
      </w:r>
      <w:r w:rsidRPr="001E6234">
        <w:rPr>
          <w:rFonts w:asciiTheme="minorBidi" w:hAnsiTheme="minorBidi" w:cs="B Yagut" w:hint="cs"/>
          <w:sz w:val="24"/>
          <w:szCs w:val="24"/>
          <w:rtl/>
          <w:lang w:bidi="fa-IR"/>
        </w:rPr>
        <w:t xml:space="preserve"> بیمار و مدتی که بیمار به واسطه هر یک از روش</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های درمانی از مواد مخدر دور بوده است به دست آورد. به خاطر داشته باشید نداشتن سابقه درمان قبلی مانع ورود به درمان نگهدارنده نیست و بیمارانی که برای اولین بار به مراکز درمان مراجع کرده</w:t>
      </w:r>
      <w:r w:rsidRPr="001E6234">
        <w:rPr>
          <w:rFonts w:asciiTheme="minorBidi" w:hAnsiTheme="minorBidi" w:cs="B Yagut" w:hint="cs"/>
          <w:sz w:val="24"/>
          <w:szCs w:val="24"/>
          <w:rtl/>
          <w:lang w:bidi="fa-IR"/>
        </w:rPr>
        <w:softHyphen/>
        <w:t>اند نیز در صورت صلاح</w:t>
      </w:r>
      <w:r w:rsidRPr="001E6234">
        <w:rPr>
          <w:rFonts w:asciiTheme="minorBidi" w:hAnsiTheme="minorBidi" w:cs="B Yagut" w:hint="cs"/>
          <w:sz w:val="24"/>
          <w:szCs w:val="24"/>
          <w:rtl/>
          <w:lang w:bidi="fa-IR"/>
        </w:rPr>
        <w:softHyphen/>
        <w:t>دید درمان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گران می</w:t>
      </w:r>
      <w:r w:rsidRPr="001E6234">
        <w:rPr>
          <w:rFonts w:asciiTheme="minorBidi" w:hAnsiTheme="minorBidi" w:cs="B Yagut" w:hint="cs"/>
          <w:sz w:val="24"/>
          <w:szCs w:val="24"/>
          <w:rtl/>
          <w:lang w:bidi="fa-IR"/>
        </w:rPr>
        <w:softHyphen/>
        <w:t>توانند از درمان بهره</w:t>
      </w:r>
      <w:r w:rsidRPr="001E6234">
        <w:rPr>
          <w:rFonts w:asciiTheme="minorBidi" w:hAnsiTheme="minorBidi" w:cs="B Yagut" w:hint="cs"/>
          <w:sz w:val="24"/>
          <w:szCs w:val="24"/>
          <w:rtl/>
          <w:lang w:bidi="fa-IR"/>
        </w:rPr>
        <w:softHyphen/>
        <w:t>مند شوند هرچند در این گونه بیماران تأمل و تشویق به تجربه سایر درمان</w:t>
      </w:r>
      <w:r w:rsidRPr="001E6234">
        <w:rPr>
          <w:rFonts w:asciiTheme="minorBidi" w:hAnsiTheme="minorBidi" w:cs="B Yagut" w:hint="cs"/>
          <w:sz w:val="24"/>
          <w:szCs w:val="24"/>
          <w:rtl/>
          <w:lang w:bidi="fa-IR"/>
        </w:rPr>
        <w:softHyphen/>
        <w:t>ها و اقدامات پرهیزمدار توصیه می</w:t>
      </w:r>
      <w:r w:rsidRPr="001E6234">
        <w:rPr>
          <w:rFonts w:asciiTheme="minorBidi" w:hAnsiTheme="minorBidi" w:cs="B Yagut" w:hint="cs"/>
          <w:sz w:val="24"/>
          <w:szCs w:val="24"/>
          <w:rtl/>
          <w:lang w:bidi="fa-IR"/>
        </w:rPr>
        <w:softHyphen/>
        <w:t xml:space="preserve">شود. </w:t>
      </w:r>
    </w:p>
    <w:p w:rsidR="00531482" w:rsidRPr="001E6234" w:rsidRDefault="00531482" w:rsidP="00A9676A">
      <w:pPr>
        <w:bidi/>
        <w:jc w:val="lowKashida"/>
        <w:rPr>
          <w:rFonts w:asciiTheme="minorBidi" w:hAnsiTheme="minorBidi" w:cs="B Yagut"/>
          <w:sz w:val="24"/>
          <w:szCs w:val="24"/>
          <w:rtl/>
          <w:lang w:bidi="fa-IR"/>
        </w:rPr>
      </w:pPr>
      <w:r w:rsidRPr="001E6234">
        <w:rPr>
          <w:rFonts w:asciiTheme="minorBidi" w:hAnsiTheme="minorBidi" w:cs="B Yagut" w:hint="cs"/>
          <w:sz w:val="24"/>
          <w:szCs w:val="24"/>
          <w:rtl/>
          <w:lang w:bidi="fa-IR"/>
        </w:rPr>
        <w:t>تعدد سم</w:t>
      </w:r>
      <w:r w:rsidRPr="001E6234">
        <w:rPr>
          <w:rFonts w:asciiTheme="minorBidi" w:hAnsiTheme="minorBidi" w:cs="B Yagut" w:hint="cs"/>
          <w:sz w:val="24"/>
          <w:szCs w:val="24"/>
          <w:rtl/>
          <w:lang w:bidi="fa-IR"/>
        </w:rPr>
        <w:softHyphen/>
        <w:t>زدایی</w:t>
      </w:r>
      <w:r w:rsidRPr="001E6234">
        <w:rPr>
          <w:rFonts w:asciiTheme="minorBidi" w:hAnsiTheme="minorBidi" w:cs="B Yagut" w:hint="cs"/>
          <w:sz w:val="24"/>
          <w:szCs w:val="24"/>
          <w:rtl/>
          <w:lang w:bidi="fa-IR"/>
        </w:rPr>
        <w:softHyphen/>
        <w:t>های ناموفق یا دوره</w:t>
      </w:r>
      <w:r w:rsidRPr="001E6234">
        <w:rPr>
          <w:rFonts w:asciiTheme="minorBidi" w:hAnsiTheme="minorBidi" w:cs="B Yagut" w:hint="cs"/>
          <w:sz w:val="24"/>
          <w:szCs w:val="24"/>
          <w:rtl/>
          <w:lang w:bidi="fa-IR"/>
        </w:rPr>
        <w:softHyphen/>
        <w:t>های پرهیز کوتاه متعاقب توقف مصرف مواد مخدر، از جمله شرایطی است که استفاده از درمان نگهدارنده توصیه می</w:t>
      </w:r>
      <w:r w:rsidRPr="001E6234">
        <w:rPr>
          <w:rFonts w:asciiTheme="minorBidi" w:hAnsiTheme="minorBidi" w:cs="B Yagut" w:hint="cs"/>
          <w:sz w:val="24"/>
          <w:szCs w:val="24"/>
          <w:rtl/>
          <w:lang w:bidi="fa-IR"/>
        </w:rPr>
        <w:softHyphen/>
        <w:t>شود. لازم است درمان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گر درباره تعداد دفعات قبلی ترک و روش</w:t>
      </w:r>
      <w:r w:rsidRPr="001E6234">
        <w:rPr>
          <w:rFonts w:asciiTheme="minorBidi" w:hAnsiTheme="minorBidi" w:cs="B Yagut" w:hint="cs"/>
          <w:sz w:val="24"/>
          <w:szCs w:val="24"/>
          <w:rtl/>
          <w:lang w:bidi="fa-IR"/>
        </w:rPr>
        <w:softHyphen/>
        <w:t>های بستری و سرپایی که بیمار تجربه کرده است، اطلاعات لازم را بدست آورد. جالب است بدانید که با افزایش دفعات سم</w:t>
      </w:r>
      <w:r w:rsidRPr="001E6234">
        <w:rPr>
          <w:rFonts w:asciiTheme="minorBidi" w:hAnsiTheme="minorBidi" w:cs="B Yagut" w:hint="cs"/>
          <w:sz w:val="24"/>
          <w:szCs w:val="24"/>
          <w:rtl/>
          <w:lang w:bidi="fa-IR"/>
        </w:rPr>
        <w:softHyphen/>
        <w:t>زدایی ناموفق، نیاز بیمار به متادون برای رسیدن به نقطه ثبات افزایش می</w:t>
      </w:r>
      <w:r w:rsidRPr="001E6234">
        <w:rPr>
          <w:rFonts w:asciiTheme="minorBidi" w:hAnsiTheme="minorBidi" w:cs="B Yagut" w:hint="cs"/>
          <w:sz w:val="24"/>
          <w:szCs w:val="24"/>
          <w:rtl/>
          <w:lang w:bidi="fa-IR"/>
        </w:rPr>
        <w:softHyphen/>
        <w:t>یابد. به عبارت دیگر در بیمارانی که به کرات سم</w:t>
      </w:r>
      <w:r w:rsidRPr="001E6234">
        <w:rPr>
          <w:rFonts w:asciiTheme="minorBidi" w:hAnsiTheme="minorBidi" w:cs="B Yagut" w:hint="cs"/>
          <w:sz w:val="24"/>
          <w:szCs w:val="24"/>
          <w:rtl/>
          <w:lang w:bidi="fa-IR"/>
        </w:rPr>
        <w:softHyphen/>
        <w:t>زدایی شده</w:t>
      </w:r>
      <w:r w:rsidRPr="001E6234">
        <w:rPr>
          <w:rFonts w:asciiTheme="minorBidi" w:hAnsiTheme="minorBidi" w:cs="B Yagut" w:hint="cs"/>
          <w:sz w:val="24"/>
          <w:szCs w:val="24"/>
          <w:rtl/>
          <w:lang w:bidi="fa-IR"/>
        </w:rPr>
        <w:softHyphen/>
        <w:t>اند، دوز متادون در انتهای مرحله القاء دیررس بالاتر است. همچنین بین سم</w:t>
      </w:r>
      <w:r w:rsidRPr="001E6234">
        <w:rPr>
          <w:rFonts w:asciiTheme="minorBidi" w:hAnsiTheme="minorBidi" w:cs="B Yagut" w:hint="cs"/>
          <w:sz w:val="24"/>
          <w:szCs w:val="24"/>
          <w:rtl/>
          <w:lang w:bidi="fa-IR"/>
        </w:rPr>
        <w:softHyphen/>
        <w:t>زدایی</w:t>
      </w:r>
      <w:r w:rsidRPr="001E6234">
        <w:rPr>
          <w:rFonts w:asciiTheme="minorBidi" w:hAnsiTheme="minorBidi" w:cs="B Yagut" w:hint="cs"/>
          <w:sz w:val="24"/>
          <w:szCs w:val="24"/>
          <w:rtl/>
          <w:lang w:bidi="fa-IR"/>
        </w:rPr>
        <w:softHyphen/>
        <w:t xml:space="preserve">های متعدد و امکان مسمومیت بعدی با مواد افیونی همبستگی مثبتی وجود دارد. </w:t>
      </w:r>
    </w:p>
    <w:p w:rsidR="00531482" w:rsidRPr="001E6234" w:rsidRDefault="00531482" w:rsidP="00A9676A">
      <w:pPr>
        <w:bidi/>
        <w:jc w:val="lowKashida"/>
        <w:rPr>
          <w:rFonts w:asciiTheme="minorBidi" w:hAnsiTheme="minorBidi" w:cs="B Yagut"/>
          <w:sz w:val="24"/>
          <w:szCs w:val="24"/>
          <w:rtl/>
          <w:lang w:bidi="fa-IR"/>
        </w:rPr>
      </w:pPr>
      <w:r w:rsidRPr="001E6234">
        <w:rPr>
          <w:rFonts w:asciiTheme="minorBidi" w:hAnsiTheme="minorBidi" w:cs="B Yagut" w:hint="cs"/>
          <w:sz w:val="24"/>
          <w:szCs w:val="24"/>
          <w:rtl/>
          <w:lang w:bidi="fa-IR"/>
        </w:rPr>
        <w:t>داشتن دوره</w:t>
      </w:r>
      <w:r w:rsidRPr="001E6234">
        <w:rPr>
          <w:rFonts w:asciiTheme="minorBidi" w:hAnsiTheme="minorBidi" w:cs="B Yagut" w:hint="cs"/>
          <w:sz w:val="24"/>
          <w:szCs w:val="24"/>
          <w:rtl/>
          <w:lang w:bidi="fa-IR"/>
        </w:rPr>
        <w:softHyphen/>
        <w:t>های پرهیز طولانی مدت به خصوص بیش از یک سال در خلال سال</w:t>
      </w:r>
      <w:r w:rsidRPr="001E6234">
        <w:rPr>
          <w:rFonts w:asciiTheme="minorBidi" w:hAnsiTheme="minorBidi" w:cs="B Yagut" w:hint="cs"/>
          <w:sz w:val="24"/>
          <w:szCs w:val="24"/>
          <w:rtl/>
          <w:lang w:bidi="fa-IR"/>
        </w:rPr>
        <w:softHyphen/>
        <w:t>های مصرف مواد مخدر امید به تکرار این دوره</w:t>
      </w:r>
      <w:r w:rsidRPr="001E6234">
        <w:rPr>
          <w:rFonts w:asciiTheme="minorBidi" w:hAnsiTheme="minorBidi" w:cs="B Yagut" w:hint="cs"/>
          <w:sz w:val="24"/>
          <w:szCs w:val="24"/>
          <w:rtl/>
          <w:lang w:bidi="fa-IR"/>
        </w:rPr>
        <w:softHyphen/>
        <w:t>ها را افزایش می</w:t>
      </w:r>
      <w:r w:rsidRPr="001E6234">
        <w:rPr>
          <w:rFonts w:asciiTheme="minorBidi" w:hAnsiTheme="minorBidi" w:cs="B Yagut" w:hint="cs"/>
          <w:sz w:val="24"/>
          <w:szCs w:val="24"/>
          <w:rtl/>
          <w:lang w:bidi="fa-IR"/>
        </w:rPr>
        <w:softHyphen/>
        <w:t>دهد و ممکن است نشانی از این باشد که بیمار با روش</w:t>
      </w:r>
      <w:r w:rsidRPr="001E6234">
        <w:rPr>
          <w:rFonts w:asciiTheme="minorBidi" w:hAnsiTheme="minorBidi" w:cs="B Yagut" w:hint="cs"/>
          <w:sz w:val="24"/>
          <w:szCs w:val="24"/>
          <w:rtl/>
          <w:lang w:bidi="fa-IR"/>
        </w:rPr>
        <w:softHyphen/>
        <w:t>های پرهیزمدار و بدون استفاده از درمان نگهدارنده هم ممکن است بتواند از اعتیاد خود رهایی یابد. برعکس در سابقه برخی بیماران نیز دوره</w:t>
      </w:r>
      <w:r w:rsidRPr="001E6234">
        <w:rPr>
          <w:rFonts w:asciiTheme="minorBidi" w:hAnsiTheme="minorBidi" w:cs="B Yagut" w:hint="cs"/>
          <w:sz w:val="24"/>
          <w:szCs w:val="24"/>
          <w:rtl/>
          <w:lang w:bidi="fa-IR"/>
        </w:rPr>
        <w:softHyphen/>
        <w:t>های پرهیز دراز مدت وجود دارد اما مربوط به سال</w:t>
      </w:r>
      <w:r w:rsidRPr="001E6234">
        <w:rPr>
          <w:rFonts w:asciiTheme="minorBidi" w:hAnsiTheme="minorBidi" w:cs="B Yagut" w:hint="cs"/>
          <w:sz w:val="24"/>
          <w:szCs w:val="24"/>
          <w:rtl/>
          <w:lang w:bidi="fa-IR"/>
        </w:rPr>
        <w:softHyphen/>
        <w:t>های اولیه اعتیاد است و با عمیق</w:t>
      </w:r>
      <w:r w:rsidRPr="001E6234">
        <w:rPr>
          <w:rFonts w:asciiTheme="minorBidi" w:hAnsiTheme="minorBidi" w:cs="B Yagut" w:hint="cs"/>
          <w:sz w:val="24"/>
          <w:szCs w:val="24"/>
          <w:rtl/>
          <w:lang w:bidi="fa-IR"/>
        </w:rPr>
        <w:softHyphen/>
        <w:t>تر شدن مشکلات بیمار، توان پرهیز فقط به دوره</w:t>
      </w:r>
      <w:r w:rsidRPr="001E6234">
        <w:rPr>
          <w:rFonts w:asciiTheme="minorBidi" w:hAnsiTheme="minorBidi" w:cs="B Yagut" w:hint="cs"/>
          <w:sz w:val="24"/>
          <w:szCs w:val="24"/>
          <w:rtl/>
          <w:lang w:bidi="fa-IR"/>
        </w:rPr>
        <w:softHyphen/>
        <w:t>های بسیار کوتاه تقلیل می</w:t>
      </w:r>
      <w:r w:rsidRPr="001E6234">
        <w:rPr>
          <w:rFonts w:asciiTheme="minorBidi" w:hAnsiTheme="minorBidi" w:cs="B Yagut" w:hint="cs"/>
          <w:sz w:val="24"/>
          <w:szCs w:val="24"/>
          <w:rtl/>
          <w:lang w:bidi="fa-IR"/>
        </w:rPr>
        <w:softHyphen/>
        <w:t>یابد. این دسته از بیماران برخلاف دسته اول ترجیح می</w:t>
      </w:r>
      <w:r w:rsidRPr="001E6234">
        <w:rPr>
          <w:rFonts w:asciiTheme="minorBidi" w:hAnsiTheme="minorBidi" w:cs="B Yagut" w:hint="cs"/>
          <w:sz w:val="24"/>
          <w:szCs w:val="24"/>
          <w:rtl/>
          <w:lang w:bidi="fa-IR"/>
        </w:rPr>
        <w:softHyphen/>
        <w:t xml:space="preserve">دهند از درمان نگهدارنده استفاده کنند. </w:t>
      </w:r>
    </w:p>
    <w:p w:rsidR="00531482" w:rsidRPr="001E6234" w:rsidRDefault="00531482" w:rsidP="00A9676A">
      <w:pPr>
        <w:bidi/>
        <w:jc w:val="lowKashida"/>
        <w:rPr>
          <w:rFonts w:asciiTheme="minorBidi" w:hAnsiTheme="minorBidi" w:cs="B Yagut"/>
          <w:sz w:val="24"/>
          <w:szCs w:val="24"/>
          <w:rtl/>
          <w:lang w:bidi="fa-IR"/>
        </w:rPr>
      </w:pPr>
      <w:r w:rsidRPr="001E6234">
        <w:rPr>
          <w:rFonts w:asciiTheme="minorBidi" w:hAnsiTheme="minorBidi" w:cs="B Yagut" w:hint="cs"/>
          <w:sz w:val="24"/>
          <w:szCs w:val="24"/>
          <w:rtl/>
          <w:lang w:bidi="fa-IR"/>
        </w:rPr>
        <w:t>اقدام به هرگونه مداخله درمانی در ماه قبل از ورود به درمان نگهدارنده اهمیت ویژه</w:t>
      </w:r>
      <w:r w:rsidRPr="001E6234">
        <w:rPr>
          <w:rFonts w:asciiTheme="minorBidi" w:hAnsiTheme="minorBidi" w:cs="B Yagut" w:hint="cs"/>
          <w:sz w:val="24"/>
          <w:szCs w:val="24"/>
          <w:rtl/>
          <w:lang w:bidi="fa-IR"/>
        </w:rPr>
        <w:softHyphen/>
        <w:t>ای دارد و باید به طور مجزا پرسیده شود. شدت وابستگی و تحمل این گونه بیماران به ماده افیونی جنبه</w:t>
      </w:r>
      <w:r w:rsidRPr="001E6234">
        <w:rPr>
          <w:rFonts w:asciiTheme="minorBidi" w:hAnsiTheme="minorBidi" w:cs="B Yagut" w:hint="cs"/>
          <w:sz w:val="24"/>
          <w:szCs w:val="24"/>
          <w:rtl/>
          <w:lang w:bidi="fa-IR"/>
        </w:rPr>
        <w:softHyphen/>
        <w:t>ای غیرمترقبه داشته و گاهی مقادیر کم متادون ممکن است برای آنان مرگبار باشد. تعادل روانی و خلقی این گونه بیماران نیز متفاوت بوده و احتمال آسیب به خود و خودکشی بیشتر است. سؤالات مربوط به میزان مصرف در 30 روز قبل از ورود به درمان که در قسمت فوق بدان</w:t>
      </w:r>
      <w:r w:rsidRPr="001E6234">
        <w:rPr>
          <w:rFonts w:asciiTheme="minorBidi" w:hAnsiTheme="minorBidi" w:cs="B Yagut" w:hint="cs"/>
          <w:sz w:val="24"/>
          <w:szCs w:val="24"/>
          <w:rtl/>
          <w:lang w:bidi="fa-IR"/>
        </w:rPr>
        <w:softHyphen/>
        <w:t xml:space="preserve">ها اشاره شد نیز در این گونه موارد ممکن است گمراه کننده بوده و پاسخ بیمار شدت واقعی اعتیاد را نشان ندهد زیرا بیمار بخشی از 30 روز قبل را در حال کلنجار با مواد مخدر و قطع آن بوده است. </w:t>
      </w:r>
    </w:p>
    <w:p w:rsidR="00531482" w:rsidRPr="001E6234" w:rsidRDefault="00531482" w:rsidP="00A9676A">
      <w:pPr>
        <w:bidi/>
        <w:jc w:val="lowKashida"/>
        <w:rPr>
          <w:rFonts w:asciiTheme="minorBidi" w:hAnsiTheme="minorBidi" w:cs="B Yagut"/>
          <w:sz w:val="24"/>
          <w:szCs w:val="24"/>
          <w:rtl/>
          <w:lang w:bidi="fa-IR"/>
        </w:rPr>
      </w:pPr>
      <w:r w:rsidRPr="001E6234">
        <w:rPr>
          <w:rFonts w:asciiTheme="minorBidi" w:hAnsiTheme="minorBidi" w:cs="B Yagut" w:hint="cs"/>
          <w:sz w:val="24"/>
          <w:szCs w:val="24"/>
          <w:rtl/>
          <w:lang w:bidi="fa-IR"/>
        </w:rPr>
        <w:t>سابقه حضور در جلسات معتادان گمنام و آشنایی با روش آن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ها نیز از اهمیت خاصی برخوردار است و لازم است مورد توجه قرار گیرد. برخورداری از حمایت</w:t>
      </w:r>
      <w:r w:rsidRPr="001E6234">
        <w:rPr>
          <w:rFonts w:asciiTheme="minorBidi" w:hAnsiTheme="minorBidi" w:cs="B Yagut" w:hint="cs"/>
          <w:sz w:val="24"/>
          <w:szCs w:val="24"/>
          <w:rtl/>
          <w:lang w:bidi="fa-IR"/>
        </w:rPr>
        <w:softHyphen/>
        <w:t>های گروه</w:t>
      </w:r>
      <w:r w:rsidRPr="001E6234">
        <w:rPr>
          <w:rFonts w:asciiTheme="minorBidi" w:hAnsiTheme="minorBidi" w:cs="B Yagut" w:hint="cs"/>
          <w:sz w:val="24"/>
          <w:szCs w:val="24"/>
          <w:rtl/>
          <w:lang w:bidi="fa-IR"/>
        </w:rPr>
        <w:softHyphen/>
        <w:t>های خودیاری و به کار بردن راهکارهای آن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ها در برخورد با وسوسه و استرس کمک بزرگی به بیماران است. اما از سوی دیگر سوءبرداشت از برخی تعابیر رایج در گروه معتادان گمنام باعث می</w:t>
      </w:r>
      <w:r w:rsidRPr="001E6234">
        <w:rPr>
          <w:rFonts w:asciiTheme="minorBidi" w:hAnsiTheme="minorBidi" w:cs="B Yagut" w:hint="cs"/>
          <w:sz w:val="24"/>
          <w:szCs w:val="24"/>
          <w:rtl/>
          <w:lang w:bidi="fa-IR"/>
        </w:rPr>
        <w:softHyphen/>
        <w:t xml:space="preserve">شود بیماران به درمان دارویی نگرش منفی پیدا کرده و از مصرف متادون بگریزند. </w:t>
      </w:r>
    </w:p>
    <w:p w:rsidR="00531482" w:rsidRPr="001E6234" w:rsidRDefault="00531482" w:rsidP="00A9676A">
      <w:pPr>
        <w:bidi/>
        <w:jc w:val="lowKashida"/>
        <w:rPr>
          <w:rFonts w:asciiTheme="minorBidi" w:hAnsiTheme="minorBidi" w:cs="B Yagut"/>
          <w:sz w:val="24"/>
          <w:szCs w:val="24"/>
          <w:rtl/>
          <w:lang w:bidi="fa-IR"/>
        </w:rPr>
      </w:pPr>
      <w:r w:rsidRPr="001E6234">
        <w:rPr>
          <w:rFonts w:asciiTheme="minorBidi" w:hAnsiTheme="minorBidi" w:cs="B Yagut" w:hint="cs"/>
          <w:sz w:val="24"/>
          <w:szCs w:val="24"/>
          <w:rtl/>
          <w:lang w:bidi="fa-IR"/>
        </w:rPr>
        <w:lastRenderedPageBreak/>
        <w:t>امّا در مجموع به یاد داشته باشید که تعدد دفعات درمان</w:t>
      </w:r>
      <w:r w:rsidRPr="001E6234">
        <w:rPr>
          <w:rFonts w:asciiTheme="minorBidi" w:hAnsiTheme="minorBidi" w:cs="B Yagut" w:hint="cs"/>
          <w:sz w:val="24"/>
          <w:szCs w:val="24"/>
          <w:rtl/>
          <w:lang w:bidi="fa-IR"/>
        </w:rPr>
        <w:softHyphen/>
        <w:t>های قبلی به خودی خود سوگیری خاصی به نفع یا ضرر درمان نگهدارنده ندارد، بلکه برداشت بیمار از شکست</w:t>
      </w:r>
      <w:r w:rsidRPr="001E6234">
        <w:rPr>
          <w:rFonts w:asciiTheme="minorBidi" w:hAnsiTheme="minorBidi" w:cs="B Yagut" w:hint="cs"/>
          <w:sz w:val="24"/>
          <w:szCs w:val="24"/>
          <w:rtl/>
          <w:lang w:bidi="fa-IR"/>
        </w:rPr>
        <w:softHyphen/>
        <w:t>های قبلی و عوارض آن تعیین کننده</w:t>
      </w:r>
      <w:r w:rsidRPr="001E6234">
        <w:rPr>
          <w:rFonts w:asciiTheme="minorBidi" w:hAnsiTheme="minorBidi" w:cs="B Yagut" w:hint="cs"/>
          <w:sz w:val="24"/>
          <w:szCs w:val="24"/>
          <w:rtl/>
          <w:lang w:bidi="fa-IR"/>
        </w:rPr>
        <w:softHyphen/>
        <w:t>تر از خود شکست</w:t>
      </w:r>
      <w:r w:rsidRPr="001E6234">
        <w:rPr>
          <w:rFonts w:asciiTheme="minorBidi" w:hAnsiTheme="minorBidi" w:cs="B Yagut" w:hint="cs"/>
          <w:sz w:val="24"/>
          <w:szCs w:val="24"/>
          <w:rtl/>
          <w:lang w:bidi="fa-IR"/>
        </w:rPr>
        <w:softHyphen/>
        <w:t>ها می</w:t>
      </w:r>
      <w:r w:rsidRPr="001E6234">
        <w:rPr>
          <w:rFonts w:asciiTheme="minorBidi" w:hAnsiTheme="minorBidi" w:cs="B Yagut" w:hint="cs"/>
          <w:sz w:val="24"/>
          <w:szCs w:val="24"/>
          <w:rtl/>
          <w:lang w:bidi="fa-IR"/>
        </w:rPr>
        <w:softHyphen/>
        <w:t xml:space="preserve">باشند. </w:t>
      </w:r>
    </w:p>
    <w:p w:rsidR="00A9676A" w:rsidRPr="001E6234" w:rsidRDefault="00531482" w:rsidP="00A9676A">
      <w:pPr>
        <w:bidi/>
        <w:jc w:val="lowKashida"/>
        <w:rPr>
          <w:rFonts w:asciiTheme="minorBidi" w:hAnsiTheme="minorBidi" w:cs="B Compset"/>
          <w:b/>
          <w:bCs/>
          <w:sz w:val="28"/>
          <w:szCs w:val="28"/>
          <w:rtl/>
          <w:lang w:bidi="fa-IR"/>
        </w:rPr>
      </w:pPr>
      <w:r w:rsidRPr="001E6234">
        <w:rPr>
          <w:rFonts w:asciiTheme="minorBidi" w:hAnsiTheme="minorBidi" w:cs="B Compset" w:hint="cs"/>
          <w:b/>
          <w:bCs/>
          <w:sz w:val="28"/>
          <w:szCs w:val="28"/>
          <w:rtl/>
          <w:lang w:bidi="fa-IR"/>
        </w:rPr>
        <w:t>سابقه رفتارهای پرخطر</w:t>
      </w:r>
    </w:p>
    <w:p w:rsidR="00531482" w:rsidRPr="001E6234" w:rsidRDefault="00531482" w:rsidP="00A9676A">
      <w:pPr>
        <w:bidi/>
        <w:jc w:val="lowKashida"/>
        <w:rPr>
          <w:rFonts w:asciiTheme="minorBidi" w:hAnsiTheme="minorBidi" w:cs="B Yagut"/>
          <w:sz w:val="24"/>
          <w:szCs w:val="24"/>
          <w:lang w:bidi="fa-IR"/>
        </w:rPr>
      </w:pPr>
      <w:r w:rsidRPr="001E6234">
        <w:rPr>
          <w:rFonts w:asciiTheme="minorBidi" w:hAnsiTheme="minorBidi" w:cs="B Yagut" w:hint="cs"/>
          <w:sz w:val="24"/>
          <w:szCs w:val="24"/>
          <w:rtl/>
          <w:lang w:bidi="fa-IR"/>
        </w:rPr>
        <w:t>درمان نگهدارنده ابزار نیرومندی در کاهش آسیب است و منجر به کاهش تزریق و برخی رفتارهای خطرآفرین در زمینه انتقال اچ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آی</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وی می</w:t>
      </w:r>
      <w:r w:rsidRPr="001E6234">
        <w:rPr>
          <w:rFonts w:asciiTheme="minorBidi" w:hAnsiTheme="minorBidi" w:cs="B Yagut" w:hint="cs"/>
          <w:sz w:val="24"/>
          <w:szCs w:val="24"/>
          <w:rtl/>
          <w:lang w:bidi="fa-IR"/>
        </w:rPr>
        <w:softHyphen/>
        <w:t>گردد. اطلاع داشتن از نیم</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رخ رفتارهای پرخطر بیماران ضروری است. به ویژه تزریق اشتراکی مواد مخدر و ارتباط جنسی حفاظت نشده از شاخص</w:t>
      </w:r>
      <w:r w:rsidRPr="001E6234">
        <w:rPr>
          <w:rFonts w:asciiTheme="minorBidi" w:hAnsiTheme="minorBidi" w:cs="B Yagut" w:hint="cs"/>
          <w:sz w:val="24"/>
          <w:szCs w:val="24"/>
          <w:rtl/>
          <w:lang w:bidi="fa-IR"/>
        </w:rPr>
        <w:softHyphen/>
        <w:t>های عمده است که باید مورد توجه قرار گیرند. سابقه زندانی شدن در طی عمر و علت آن نیز از اهمیت بالایی برخوردار است. مطالعات داخلی نشان داده</w:t>
      </w:r>
      <w:r w:rsidRPr="001E6234">
        <w:rPr>
          <w:rFonts w:asciiTheme="minorBidi" w:hAnsiTheme="minorBidi" w:cs="B Yagut" w:hint="cs"/>
          <w:sz w:val="24"/>
          <w:szCs w:val="24"/>
          <w:rtl/>
          <w:lang w:bidi="fa-IR"/>
        </w:rPr>
        <w:softHyphen/>
        <w:t>اند که سابقه زندان به ویژه به دلیل مواد مخدر ارتباط نزدیکی با آلودگی به عفونت اچ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آی</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وی و هپاتیت سی دارد و افرادی که زندانی هستند یا در سال</w:t>
      </w:r>
      <w:r w:rsidRPr="001E6234">
        <w:rPr>
          <w:rFonts w:asciiTheme="minorBidi" w:hAnsiTheme="minorBidi" w:cs="B Yagut" w:hint="cs"/>
          <w:sz w:val="24"/>
          <w:szCs w:val="24"/>
          <w:rtl/>
          <w:lang w:bidi="fa-IR"/>
        </w:rPr>
        <w:softHyphen/>
        <w:t>های قبل زندانی شده</w:t>
      </w:r>
      <w:r w:rsidRPr="001E6234">
        <w:rPr>
          <w:rFonts w:asciiTheme="minorBidi" w:hAnsiTheme="minorBidi" w:cs="B Yagut" w:hint="cs"/>
          <w:sz w:val="24"/>
          <w:szCs w:val="24"/>
          <w:rtl/>
          <w:lang w:bidi="fa-IR"/>
        </w:rPr>
        <w:softHyphen/>
        <w:t>اند از جمله مهم</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ترین کاندیدهای دریافت درمان نگهدارنده هستند. فروش مواد مخدر و نزاع</w:t>
      </w:r>
      <w:r w:rsidRPr="001E6234">
        <w:rPr>
          <w:rFonts w:asciiTheme="minorBidi" w:hAnsiTheme="minorBidi" w:cs="B Yagut" w:hint="cs"/>
          <w:sz w:val="24"/>
          <w:szCs w:val="24"/>
          <w:rtl/>
          <w:lang w:bidi="fa-IR"/>
        </w:rPr>
        <w:softHyphen/>
        <w:t>های خیابانی نیز جزو شاخص</w:t>
      </w:r>
      <w:r w:rsidRPr="001E6234">
        <w:rPr>
          <w:rFonts w:asciiTheme="minorBidi" w:hAnsiTheme="minorBidi" w:cs="B Yagut" w:hint="cs"/>
          <w:sz w:val="24"/>
          <w:szCs w:val="24"/>
          <w:rtl/>
          <w:lang w:bidi="fa-IR"/>
        </w:rPr>
        <w:softHyphen/>
        <w:t>هایی است که سنجش آن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ها ضروری بنظر می</w:t>
      </w:r>
      <w:r w:rsidRPr="001E6234">
        <w:rPr>
          <w:rFonts w:asciiTheme="minorBidi" w:hAnsiTheme="minorBidi" w:cs="B Yagut" w:hint="cs"/>
          <w:sz w:val="24"/>
          <w:szCs w:val="24"/>
          <w:rtl/>
          <w:lang w:bidi="fa-IR"/>
        </w:rPr>
        <w:softHyphen/>
        <w:t xml:space="preserve">رسد.  </w:t>
      </w:r>
    </w:p>
    <w:p w:rsidR="00531482" w:rsidRPr="001E6234" w:rsidRDefault="00531482" w:rsidP="009D4EC5">
      <w:pPr>
        <w:bidi/>
        <w:jc w:val="lowKashida"/>
        <w:rPr>
          <w:rFonts w:asciiTheme="minorBidi" w:hAnsiTheme="minorBidi" w:cs="B Yagut"/>
          <w:sz w:val="24"/>
          <w:szCs w:val="24"/>
          <w:rtl/>
          <w:lang w:bidi="fa-IR"/>
        </w:rPr>
      </w:pPr>
      <w:r w:rsidRPr="001E6234">
        <w:rPr>
          <w:rFonts w:asciiTheme="minorBidi" w:hAnsiTheme="minorBidi" w:cs="B Yagut" w:hint="cs"/>
          <w:sz w:val="24"/>
          <w:szCs w:val="24"/>
          <w:rtl/>
          <w:lang w:bidi="fa-IR"/>
        </w:rPr>
        <w:t xml:space="preserve">برای سنجش رفتارهای پرخطر بخشی در </w:t>
      </w:r>
      <w:r w:rsidR="009D4EC5" w:rsidRPr="001E6234">
        <w:rPr>
          <w:rFonts w:asciiTheme="minorBidi" w:hAnsiTheme="minorBidi" w:cs="B Yagut" w:hint="cs"/>
          <w:sz w:val="24"/>
          <w:szCs w:val="24"/>
          <w:rtl/>
          <w:lang w:bidi="fa-IR"/>
        </w:rPr>
        <w:t>فرم ارزیابی پایه</w:t>
      </w:r>
      <w:r w:rsidRPr="001E6234">
        <w:rPr>
          <w:rFonts w:asciiTheme="minorBidi" w:hAnsiTheme="minorBidi" w:cs="B Yagut" w:hint="cs"/>
          <w:sz w:val="24"/>
          <w:szCs w:val="24"/>
          <w:rtl/>
          <w:lang w:bidi="fa-IR"/>
        </w:rPr>
        <w:t xml:space="preserve"> وجود دارد و بعنوان مرجعی برای ارزیابی این گونه رفتارها توصیه می</w:t>
      </w:r>
      <w:r w:rsidRPr="001E6234">
        <w:rPr>
          <w:rFonts w:asciiTheme="minorBidi" w:hAnsiTheme="minorBidi" w:cs="B Yagut" w:hint="cs"/>
          <w:sz w:val="24"/>
          <w:szCs w:val="24"/>
          <w:rtl/>
          <w:lang w:bidi="fa-IR"/>
        </w:rPr>
        <w:softHyphen/>
        <w:t>گردد. پاسخ</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گویی به سؤالات این بخش برای برخی بیماران دشوار بوده و ممکن است آنها تمایلی به صحبت درباره رفتارهای پرخطر خود را نداشته باشند. به همین دلیل در صورتی که بیمار راغب به پاسخگویی نباشد می</w:t>
      </w:r>
      <w:r w:rsidRPr="001E6234">
        <w:rPr>
          <w:rFonts w:asciiTheme="minorBidi" w:hAnsiTheme="minorBidi" w:cs="B Yagut" w:hint="cs"/>
          <w:sz w:val="24"/>
          <w:szCs w:val="24"/>
          <w:rtl/>
          <w:lang w:bidi="fa-IR"/>
        </w:rPr>
        <w:softHyphen/>
        <w:t>توان از گزینه «عدم تمایل به پاسخگویی» استفاده نموده و به مباحث بعدی رفت. البته تجربه نشان داده که در صورتی که ارتباط درمانی مناسب بین درمان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گران و بیمار ایجاد شود و آن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ها از رازداری مرکز درمانی اطمینان حاصل کنند، چندان هم از پاسخ</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گویی به این گونه سؤالات خودداری نخواهند کرد.</w:t>
      </w:r>
    </w:p>
    <w:p w:rsidR="00A9676A" w:rsidRPr="001E6234" w:rsidRDefault="00531482" w:rsidP="00A9676A">
      <w:pPr>
        <w:bidi/>
        <w:jc w:val="lowKashida"/>
        <w:rPr>
          <w:rFonts w:asciiTheme="minorBidi" w:hAnsiTheme="minorBidi" w:cs="B Compset"/>
          <w:b/>
          <w:bCs/>
          <w:sz w:val="28"/>
          <w:szCs w:val="28"/>
          <w:rtl/>
          <w:lang w:bidi="fa-IR"/>
        </w:rPr>
      </w:pPr>
      <w:r w:rsidRPr="001E6234">
        <w:rPr>
          <w:rFonts w:asciiTheme="minorBidi" w:hAnsiTheme="minorBidi" w:cs="B Compset" w:hint="cs"/>
          <w:b/>
          <w:bCs/>
          <w:sz w:val="28"/>
          <w:szCs w:val="28"/>
          <w:rtl/>
          <w:lang w:bidi="fa-IR"/>
        </w:rPr>
        <w:t>مشکلات طبی و روان</w:t>
      </w:r>
      <w:r w:rsidRPr="001E6234">
        <w:rPr>
          <w:rFonts w:asciiTheme="minorBidi" w:hAnsiTheme="minorBidi" w:cs="B Compset"/>
          <w:b/>
          <w:bCs/>
          <w:sz w:val="28"/>
          <w:szCs w:val="28"/>
          <w:rtl/>
          <w:lang w:bidi="fa-IR"/>
        </w:rPr>
        <w:softHyphen/>
      </w:r>
      <w:r w:rsidRPr="001E6234">
        <w:rPr>
          <w:rFonts w:asciiTheme="minorBidi" w:hAnsiTheme="minorBidi" w:cs="B Compset" w:hint="cs"/>
          <w:b/>
          <w:bCs/>
          <w:sz w:val="28"/>
          <w:szCs w:val="28"/>
          <w:rtl/>
          <w:lang w:bidi="fa-IR"/>
        </w:rPr>
        <w:t>پزشکی</w:t>
      </w:r>
    </w:p>
    <w:p w:rsidR="00A9676A" w:rsidRPr="001E6234" w:rsidRDefault="00531482" w:rsidP="00A9676A">
      <w:pPr>
        <w:bidi/>
        <w:jc w:val="lowKashida"/>
        <w:rPr>
          <w:rFonts w:asciiTheme="minorBidi" w:hAnsiTheme="minorBidi" w:cs="B Yagut"/>
          <w:sz w:val="24"/>
          <w:szCs w:val="24"/>
          <w:rtl/>
          <w:lang w:bidi="fa-IR"/>
        </w:rPr>
      </w:pPr>
      <w:r w:rsidRPr="001E6234">
        <w:rPr>
          <w:rFonts w:asciiTheme="minorBidi" w:hAnsiTheme="minorBidi" w:cs="B Yagut" w:hint="cs"/>
          <w:sz w:val="24"/>
          <w:szCs w:val="24"/>
          <w:rtl/>
          <w:lang w:bidi="fa-IR"/>
        </w:rPr>
        <w:t>آگاهی از مشکلات طبی عمده در بیمار و مصرف داروهای مختلف در زمان مراجعه برای درمان نگهدارنده الزامی است. سؤالات ساده و مختصر 1 و 2 بخش اطلاعات طبی و روان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پزشکی پرسشنامه به این مطلب می</w:t>
      </w:r>
      <w:r w:rsidRPr="001E6234">
        <w:rPr>
          <w:rFonts w:asciiTheme="minorBidi" w:hAnsiTheme="minorBidi" w:cs="B Yagut" w:hint="cs"/>
          <w:sz w:val="24"/>
          <w:szCs w:val="24"/>
          <w:rtl/>
          <w:lang w:bidi="fa-IR"/>
        </w:rPr>
        <w:softHyphen/>
        <w:t>پردازند. لازم است بیمارهای عمده داخلی و داروهای مصرفی بیمار به دقت در پرونده درج گردد. علاوه بر بیماری</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های داخلی، لازم است سابقه مشکلات روان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پزشکی و تجربه حالاتی مانند افسردگی، اضطراب، پرخاش</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گری شدید، افکار و اقدام به آسیب به خود و خودکشی و تجربه توهم و پسیکوز  به صورت مجزا در طی عمر و 30 روز گذشته ارزیابی و بررسی گردد. سابقه مراجعه به روان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پزشک و دریافت درمان به صورت بستری و یا سرپایی در طی عمر و ماه گذشته نیز ضروری است. باید توجه داشت که بررسی</w:t>
      </w:r>
      <w:r w:rsidRPr="001E6234">
        <w:rPr>
          <w:rFonts w:asciiTheme="minorBidi" w:hAnsiTheme="minorBidi" w:cs="B Yagut" w:hint="cs"/>
          <w:sz w:val="24"/>
          <w:szCs w:val="24"/>
          <w:rtl/>
          <w:lang w:bidi="fa-IR"/>
        </w:rPr>
        <w:softHyphen/>
        <w:t>های روان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پزشکی جنبه غربال</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گری داشته و انتظار نمی</w:t>
      </w:r>
      <w:r w:rsidRPr="001E6234">
        <w:rPr>
          <w:rFonts w:asciiTheme="minorBidi" w:hAnsiTheme="minorBidi" w:cs="B Yagut" w:hint="cs"/>
          <w:sz w:val="24"/>
          <w:szCs w:val="24"/>
          <w:rtl/>
          <w:lang w:bidi="fa-IR"/>
        </w:rPr>
        <w:softHyphen/>
        <w:t>رود درمان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گران با محدودیت زمانی قادر به تعیین تشخیص</w:t>
      </w:r>
      <w:r w:rsidRPr="001E6234">
        <w:rPr>
          <w:rFonts w:asciiTheme="minorBidi" w:hAnsiTheme="minorBidi" w:cs="B Yagut" w:hint="cs"/>
          <w:sz w:val="24"/>
          <w:szCs w:val="24"/>
          <w:rtl/>
          <w:lang w:bidi="fa-IR"/>
        </w:rPr>
        <w:softHyphen/>
        <w:t>های قاطع روانپزشکی باشند. به خصوص آن که بسیاری از مراکز درمان نگهدارنده توسط پزشکان غیرروان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پزشک و با تجربه محدودتر در برخورد با بیماری</w:t>
      </w:r>
      <w:r w:rsidRPr="001E6234">
        <w:rPr>
          <w:rFonts w:asciiTheme="minorBidi" w:hAnsiTheme="minorBidi" w:cs="B Yagut" w:hint="cs"/>
          <w:sz w:val="24"/>
          <w:szCs w:val="24"/>
          <w:rtl/>
          <w:lang w:bidi="fa-IR"/>
        </w:rPr>
        <w:softHyphen/>
        <w:t>های روان</w:t>
      </w:r>
      <w:r w:rsidRPr="001E6234">
        <w:rPr>
          <w:rFonts w:asciiTheme="minorBidi" w:hAnsiTheme="minorBidi" w:cs="B Yagut" w:hint="cs"/>
          <w:sz w:val="24"/>
          <w:szCs w:val="24"/>
          <w:rtl/>
          <w:lang w:bidi="fa-IR"/>
        </w:rPr>
        <w:softHyphen/>
        <w:t>پزشکی اداره می</w:t>
      </w:r>
      <w:r w:rsidRPr="001E6234">
        <w:rPr>
          <w:rFonts w:asciiTheme="minorBidi" w:hAnsiTheme="minorBidi" w:cs="B Yagut" w:hint="cs"/>
          <w:sz w:val="24"/>
          <w:szCs w:val="24"/>
          <w:rtl/>
          <w:lang w:bidi="fa-IR"/>
        </w:rPr>
        <w:softHyphen/>
        <w:t>شوند. بدیهی است بعد از شناسایی و یا شک به مشکلات عمده روانی در بیمار، ارجاع او برای مشاوره و یا درمان نزد متخصص روان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 xml:space="preserve">پزشکی ضروری است. </w:t>
      </w:r>
    </w:p>
    <w:p w:rsidR="00531482" w:rsidRPr="001E6234" w:rsidRDefault="00531482" w:rsidP="00A9676A">
      <w:pPr>
        <w:bidi/>
        <w:jc w:val="lowKashida"/>
        <w:rPr>
          <w:rFonts w:asciiTheme="minorBidi" w:hAnsiTheme="minorBidi" w:cs="B Yagut"/>
          <w:sz w:val="24"/>
          <w:szCs w:val="24"/>
          <w:lang w:bidi="fa-IR"/>
        </w:rPr>
      </w:pPr>
      <w:r w:rsidRPr="001E6234">
        <w:rPr>
          <w:rFonts w:asciiTheme="minorBidi" w:hAnsiTheme="minorBidi" w:cs="B Yagut" w:hint="cs"/>
          <w:sz w:val="24"/>
          <w:szCs w:val="24"/>
          <w:rtl/>
          <w:lang w:bidi="fa-IR"/>
        </w:rPr>
        <w:t>با توجه به محدودیت</w:t>
      </w:r>
      <w:r w:rsidRPr="001E6234">
        <w:rPr>
          <w:rFonts w:asciiTheme="minorBidi" w:hAnsiTheme="minorBidi" w:cs="B Yagut" w:hint="cs"/>
          <w:sz w:val="24"/>
          <w:szCs w:val="24"/>
          <w:rtl/>
          <w:lang w:bidi="fa-IR"/>
        </w:rPr>
        <w:softHyphen/>
        <w:t>های انجام دقیق و معتبر آلودگی به ویروس ایدز و هپاتیت، انجام این آزمایش</w:t>
      </w:r>
      <w:r w:rsidRPr="001E6234">
        <w:rPr>
          <w:rFonts w:asciiTheme="minorBidi" w:hAnsiTheme="minorBidi" w:cs="B Yagut" w:hint="cs"/>
          <w:sz w:val="24"/>
          <w:szCs w:val="24"/>
          <w:rtl/>
          <w:lang w:bidi="fa-IR"/>
        </w:rPr>
        <w:softHyphen/>
        <w:t xml:space="preserve">ها برای ورود به درمان نگهدارنده ضروری نیست اما اگر بیمار قبلاً آنها را انجام داده است یا داوطلبانه خواستار بررسی آنها است، بهتر است نتایج آن در پرونده بیمار </w:t>
      </w:r>
      <w:r w:rsidRPr="001E6234">
        <w:rPr>
          <w:rFonts w:asciiTheme="minorBidi" w:hAnsiTheme="minorBidi" w:cs="B Yagut" w:hint="cs"/>
          <w:sz w:val="24"/>
          <w:szCs w:val="24"/>
          <w:rtl/>
          <w:lang w:bidi="fa-IR"/>
        </w:rPr>
        <w:lastRenderedPageBreak/>
        <w:t>ثبت گردد. برای ثبت و سنجش مشکلات طبی و داخلی، مراکز درمان نگهدارنده می</w:t>
      </w:r>
      <w:r w:rsidRPr="001E6234">
        <w:rPr>
          <w:rFonts w:asciiTheme="minorBidi" w:hAnsiTheme="minorBidi" w:cs="B Yagut" w:hint="cs"/>
          <w:sz w:val="24"/>
          <w:szCs w:val="24"/>
          <w:rtl/>
          <w:lang w:bidi="fa-IR"/>
        </w:rPr>
        <w:softHyphen/>
        <w:t>توانند از بخش مربوطه در پرونده «نیم</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 xml:space="preserve">رخ </w:t>
      </w:r>
      <w:r w:rsidR="0032364C" w:rsidRPr="001E6234">
        <w:rPr>
          <w:rFonts w:asciiTheme="minorBidi" w:hAnsiTheme="minorBidi" w:cs="B Yagut" w:hint="cs"/>
          <w:sz w:val="24"/>
          <w:szCs w:val="24"/>
          <w:rtl/>
          <w:lang w:bidi="fa-IR"/>
        </w:rPr>
        <w:t>پیامد درمان</w:t>
      </w:r>
      <w:r w:rsidRPr="001E6234">
        <w:rPr>
          <w:rFonts w:asciiTheme="minorBidi" w:hAnsiTheme="minorBidi" w:cs="B Yagut" w:hint="cs"/>
          <w:sz w:val="24"/>
          <w:szCs w:val="24"/>
          <w:rtl/>
          <w:lang w:bidi="fa-IR"/>
        </w:rPr>
        <w:t xml:space="preserve">»  استفاده نمایند. </w:t>
      </w:r>
    </w:p>
    <w:p w:rsidR="00A9676A" w:rsidRPr="001E6234" w:rsidRDefault="00531482" w:rsidP="00A9676A">
      <w:pPr>
        <w:bidi/>
        <w:jc w:val="lowKashida"/>
        <w:rPr>
          <w:rFonts w:asciiTheme="minorBidi" w:hAnsiTheme="minorBidi" w:cs="B Compset"/>
          <w:b/>
          <w:bCs/>
          <w:sz w:val="28"/>
          <w:szCs w:val="28"/>
          <w:rtl/>
          <w:lang w:bidi="fa-IR"/>
        </w:rPr>
      </w:pPr>
      <w:r w:rsidRPr="001E6234">
        <w:rPr>
          <w:rFonts w:asciiTheme="minorBidi" w:hAnsiTheme="minorBidi" w:cs="B Compset" w:hint="cs"/>
          <w:b/>
          <w:bCs/>
          <w:sz w:val="28"/>
          <w:szCs w:val="28"/>
          <w:rtl/>
          <w:lang w:bidi="fa-IR"/>
        </w:rPr>
        <w:t>وضعیت خانوادگی و اجتماعی</w:t>
      </w:r>
    </w:p>
    <w:p w:rsidR="00531482" w:rsidRPr="001E6234" w:rsidRDefault="00531482" w:rsidP="00A9676A">
      <w:pPr>
        <w:bidi/>
        <w:jc w:val="lowKashida"/>
        <w:rPr>
          <w:rFonts w:asciiTheme="minorBidi" w:hAnsiTheme="minorBidi" w:cs="B Yagut"/>
          <w:sz w:val="24"/>
          <w:szCs w:val="24"/>
          <w:lang w:bidi="fa-IR"/>
        </w:rPr>
      </w:pPr>
      <w:r w:rsidRPr="001E6234">
        <w:rPr>
          <w:rFonts w:asciiTheme="minorBidi" w:hAnsiTheme="minorBidi" w:cs="B Yagut" w:hint="cs"/>
          <w:sz w:val="24"/>
          <w:szCs w:val="24"/>
          <w:rtl/>
          <w:lang w:bidi="fa-IR"/>
        </w:rPr>
        <w:t>درمان نگهدارنده یک درمان جامع و فراگیر است. بنابراین اطلاع از وضعیت اجتماعی-اقتصادی و خانوادگی بیماران نیز ضروری است. مواردی که باید به آنها توجه گردد شامل اجزا زیر می</w:t>
      </w:r>
      <w:r w:rsidRPr="001E6234">
        <w:rPr>
          <w:rFonts w:asciiTheme="minorBidi" w:hAnsiTheme="minorBidi" w:cs="B Yagut" w:hint="cs"/>
          <w:sz w:val="24"/>
          <w:szCs w:val="24"/>
          <w:rtl/>
          <w:lang w:bidi="fa-IR"/>
        </w:rPr>
        <w:softHyphen/>
        <w:t xml:space="preserve">باشد. </w:t>
      </w:r>
    </w:p>
    <w:p w:rsidR="00531482" w:rsidRPr="001E6234" w:rsidRDefault="00531482" w:rsidP="00065774">
      <w:pPr>
        <w:pStyle w:val="ListParagraph"/>
        <w:numPr>
          <w:ilvl w:val="0"/>
          <w:numId w:val="82"/>
        </w:numPr>
        <w:bidi/>
        <w:contextualSpacing w:val="0"/>
        <w:jc w:val="lowKashida"/>
        <w:rPr>
          <w:rFonts w:asciiTheme="minorBidi" w:hAnsiTheme="minorBidi" w:cs="B Yagut"/>
          <w:sz w:val="24"/>
          <w:szCs w:val="24"/>
          <w:lang w:bidi="fa-IR"/>
        </w:rPr>
      </w:pPr>
      <w:r w:rsidRPr="001E6234">
        <w:rPr>
          <w:rFonts w:asciiTheme="minorBidi" w:hAnsiTheme="minorBidi" w:cs="B Yagut" w:hint="cs"/>
          <w:sz w:val="24"/>
          <w:szCs w:val="24"/>
          <w:rtl/>
          <w:lang w:bidi="fa-IR"/>
        </w:rPr>
        <w:t>شرایط سکونت و افرادی که بیمار در طی ماه قبل از ورود به درمان با آنها زندگی کرده است.</w:t>
      </w:r>
    </w:p>
    <w:p w:rsidR="00531482" w:rsidRPr="001E6234" w:rsidRDefault="00531482" w:rsidP="00065774">
      <w:pPr>
        <w:pStyle w:val="ListParagraph"/>
        <w:numPr>
          <w:ilvl w:val="0"/>
          <w:numId w:val="82"/>
        </w:numPr>
        <w:bidi/>
        <w:contextualSpacing w:val="0"/>
        <w:jc w:val="lowKashida"/>
        <w:rPr>
          <w:rFonts w:asciiTheme="minorBidi" w:hAnsiTheme="minorBidi" w:cs="B Yagut"/>
          <w:sz w:val="24"/>
          <w:szCs w:val="24"/>
          <w:lang w:bidi="fa-IR"/>
        </w:rPr>
      </w:pPr>
      <w:r w:rsidRPr="001E6234">
        <w:rPr>
          <w:rFonts w:asciiTheme="minorBidi" w:hAnsiTheme="minorBidi" w:cs="B Yagut" w:hint="cs"/>
          <w:sz w:val="24"/>
          <w:szCs w:val="24"/>
          <w:rtl/>
          <w:lang w:bidi="fa-IR"/>
        </w:rPr>
        <w:t>وضعیت شغلی وی اعم از شاغل تمام</w:t>
      </w:r>
      <w:r w:rsidRPr="001E6234">
        <w:rPr>
          <w:rFonts w:asciiTheme="minorBidi" w:hAnsiTheme="minorBidi" w:cs="B Yagut" w:hint="cs"/>
          <w:sz w:val="24"/>
          <w:szCs w:val="24"/>
          <w:rtl/>
          <w:lang w:bidi="fa-IR"/>
        </w:rPr>
        <w:softHyphen/>
        <w:t>وقت، نیمه</w:t>
      </w:r>
      <w:r w:rsidRPr="001E6234">
        <w:rPr>
          <w:rFonts w:asciiTheme="minorBidi" w:hAnsiTheme="minorBidi" w:cs="B Yagut" w:hint="cs"/>
          <w:sz w:val="24"/>
          <w:szCs w:val="24"/>
          <w:rtl/>
          <w:lang w:bidi="fa-IR"/>
        </w:rPr>
        <w:softHyphen/>
        <w:t>وقت، بیکار، بازنشسته، در حال تحصیل یا خانه</w:t>
      </w:r>
      <w:r w:rsidRPr="001E6234">
        <w:rPr>
          <w:rFonts w:asciiTheme="minorBidi" w:hAnsiTheme="minorBidi" w:cs="B Yagut" w:hint="cs"/>
          <w:sz w:val="24"/>
          <w:szCs w:val="24"/>
          <w:rtl/>
          <w:lang w:bidi="fa-IR"/>
        </w:rPr>
        <w:softHyphen/>
        <w:t>دار در جریان 3 ماه گذشته. توجه داشته باشید با وجود آن که در سنجش اکثر شاخص</w:t>
      </w:r>
      <w:r w:rsidRPr="001E6234">
        <w:rPr>
          <w:rFonts w:asciiTheme="minorBidi" w:hAnsiTheme="minorBidi" w:cs="B Yagut" w:hint="cs"/>
          <w:sz w:val="24"/>
          <w:szCs w:val="24"/>
          <w:rtl/>
          <w:lang w:bidi="fa-IR"/>
        </w:rPr>
        <w:softHyphen/>
        <w:t>های فردی و طبی، بررسی 30 روز قبل از ورود به درمان توصیه می</w:t>
      </w:r>
      <w:r w:rsidRPr="001E6234">
        <w:rPr>
          <w:rFonts w:asciiTheme="minorBidi" w:hAnsiTheme="minorBidi" w:cs="B Yagut" w:hint="cs"/>
          <w:sz w:val="24"/>
          <w:szCs w:val="24"/>
          <w:rtl/>
          <w:lang w:bidi="fa-IR"/>
        </w:rPr>
        <w:softHyphen/>
        <w:t>گردد، درباره اشتغال 30 روز قبل گویای حالات بیمار نبوده و اکثر مراجع 3 ماه را ملاک بهتری تلقی می</w:t>
      </w:r>
      <w:r w:rsidRPr="001E6234">
        <w:rPr>
          <w:rFonts w:asciiTheme="minorBidi" w:hAnsiTheme="minorBidi" w:cs="B Yagut" w:hint="cs"/>
          <w:sz w:val="24"/>
          <w:szCs w:val="24"/>
          <w:rtl/>
          <w:lang w:bidi="fa-IR"/>
        </w:rPr>
        <w:softHyphen/>
        <w:t xml:space="preserve">کنند. </w:t>
      </w:r>
    </w:p>
    <w:p w:rsidR="00531482" w:rsidRPr="001E6234" w:rsidRDefault="00531482" w:rsidP="00065774">
      <w:pPr>
        <w:pStyle w:val="ListParagraph"/>
        <w:numPr>
          <w:ilvl w:val="0"/>
          <w:numId w:val="82"/>
        </w:numPr>
        <w:bidi/>
        <w:contextualSpacing w:val="0"/>
        <w:jc w:val="lowKashida"/>
        <w:rPr>
          <w:rFonts w:asciiTheme="minorBidi" w:hAnsiTheme="minorBidi" w:cs="B Yagut"/>
          <w:sz w:val="24"/>
          <w:szCs w:val="24"/>
          <w:lang w:bidi="fa-IR"/>
        </w:rPr>
      </w:pPr>
      <w:r w:rsidRPr="001E6234">
        <w:rPr>
          <w:rFonts w:asciiTheme="minorBidi" w:hAnsiTheme="minorBidi" w:cs="B Yagut" w:hint="cs"/>
          <w:sz w:val="24"/>
          <w:szCs w:val="24"/>
          <w:rtl/>
          <w:lang w:bidi="fa-IR"/>
        </w:rPr>
        <w:t>درآمد بیمار در ماه قبل از ورود به درمان</w:t>
      </w:r>
    </w:p>
    <w:p w:rsidR="00531482" w:rsidRPr="001E6234" w:rsidRDefault="00531482" w:rsidP="00065774">
      <w:pPr>
        <w:pStyle w:val="ListParagraph"/>
        <w:numPr>
          <w:ilvl w:val="0"/>
          <w:numId w:val="82"/>
        </w:numPr>
        <w:bidi/>
        <w:contextualSpacing w:val="0"/>
        <w:jc w:val="lowKashida"/>
        <w:rPr>
          <w:rFonts w:asciiTheme="minorBidi" w:hAnsiTheme="minorBidi" w:cs="B Yagut"/>
          <w:sz w:val="24"/>
          <w:szCs w:val="24"/>
          <w:lang w:bidi="fa-IR"/>
        </w:rPr>
      </w:pPr>
      <w:r w:rsidRPr="001E6234">
        <w:rPr>
          <w:rFonts w:asciiTheme="minorBidi" w:hAnsiTheme="minorBidi" w:cs="B Yagut" w:hint="cs"/>
          <w:sz w:val="24"/>
          <w:szCs w:val="24"/>
          <w:rtl/>
          <w:lang w:bidi="fa-IR"/>
        </w:rPr>
        <w:t>بستگان درجه یک در قید حیات و وجود اعتیاد در آن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ها</w:t>
      </w:r>
    </w:p>
    <w:p w:rsidR="00531482" w:rsidRPr="001E6234" w:rsidRDefault="00531482" w:rsidP="00065774">
      <w:pPr>
        <w:pStyle w:val="ListParagraph"/>
        <w:numPr>
          <w:ilvl w:val="0"/>
          <w:numId w:val="82"/>
        </w:numPr>
        <w:bidi/>
        <w:contextualSpacing w:val="0"/>
        <w:jc w:val="lowKashida"/>
        <w:rPr>
          <w:rFonts w:asciiTheme="minorBidi" w:hAnsiTheme="minorBidi" w:cs="B Yagut"/>
          <w:sz w:val="24"/>
          <w:szCs w:val="24"/>
          <w:lang w:bidi="fa-IR"/>
        </w:rPr>
      </w:pPr>
      <w:r w:rsidRPr="001E6234">
        <w:rPr>
          <w:rFonts w:asciiTheme="minorBidi" w:hAnsiTheme="minorBidi" w:cs="B Yagut" w:hint="cs"/>
          <w:sz w:val="24"/>
          <w:szCs w:val="24"/>
          <w:rtl/>
          <w:lang w:bidi="fa-IR"/>
        </w:rPr>
        <w:t>جَو کلی عاطفی خانواده یا اطرافیان بیمار و میزان حمایتی که بیمار از آنها دریافت می</w:t>
      </w:r>
      <w:r w:rsidRPr="001E6234">
        <w:rPr>
          <w:rFonts w:asciiTheme="minorBidi" w:hAnsiTheme="minorBidi" w:cs="B Yagut" w:hint="cs"/>
          <w:sz w:val="24"/>
          <w:szCs w:val="24"/>
          <w:rtl/>
          <w:lang w:bidi="fa-IR"/>
        </w:rPr>
        <w:softHyphen/>
        <w:t>دارد.</w:t>
      </w:r>
    </w:p>
    <w:p w:rsidR="00531482" w:rsidRPr="001E6234" w:rsidRDefault="00531482" w:rsidP="00065774">
      <w:pPr>
        <w:pStyle w:val="ListParagraph"/>
        <w:numPr>
          <w:ilvl w:val="0"/>
          <w:numId w:val="82"/>
        </w:numPr>
        <w:bidi/>
        <w:contextualSpacing w:val="0"/>
        <w:jc w:val="lowKashida"/>
        <w:rPr>
          <w:rFonts w:asciiTheme="minorBidi" w:hAnsiTheme="minorBidi" w:cs="B Yagut"/>
          <w:sz w:val="24"/>
          <w:szCs w:val="24"/>
          <w:lang w:bidi="fa-IR"/>
        </w:rPr>
      </w:pPr>
      <w:r w:rsidRPr="001E6234">
        <w:rPr>
          <w:rFonts w:asciiTheme="minorBidi" w:hAnsiTheme="minorBidi" w:cs="B Yagut" w:hint="cs"/>
          <w:sz w:val="24"/>
          <w:szCs w:val="24"/>
          <w:rtl/>
          <w:lang w:bidi="fa-IR"/>
        </w:rPr>
        <w:t>وجود افراد مصرف</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کننده مواد مخدر در محل سکونت بیمار</w:t>
      </w:r>
    </w:p>
    <w:p w:rsidR="00531482" w:rsidRPr="001E6234" w:rsidRDefault="00531482" w:rsidP="001057DB">
      <w:pPr>
        <w:bidi/>
        <w:ind w:firstLine="141"/>
        <w:jc w:val="lowKashida"/>
        <w:rPr>
          <w:rFonts w:asciiTheme="minorBidi" w:hAnsiTheme="minorBidi" w:cs="B Yagut"/>
          <w:sz w:val="24"/>
          <w:szCs w:val="24"/>
          <w:rtl/>
          <w:lang w:bidi="fa-IR"/>
        </w:rPr>
      </w:pPr>
      <w:r w:rsidRPr="001E6234">
        <w:rPr>
          <w:rFonts w:asciiTheme="minorBidi" w:hAnsiTheme="minorBidi" w:cs="B Yagut"/>
          <w:sz w:val="24"/>
          <w:szCs w:val="24"/>
          <w:rtl/>
          <w:lang w:bidi="fa-IR"/>
        </w:rPr>
        <w:t>در کنار ارزیابی</w:t>
      </w:r>
      <w:r w:rsidRPr="001E6234">
        <w:rPr>
          <w:rFonts w:asciiTheme="minorBidi" w:hAnsiTheme="minorBidi" w:cs="B Yagut"/>
          <w:sz w:val="24"/>
          <w:szCs w:val="24"/>
          <w:rtl/>
          <w:lang w:bidi="fa-IR"/>
        </w:rPr>
        <w:softHyphen/>
        <w:t>های فوق لازم پزشک معالج معاینات و بررسی</w:t>
      </w:r>
      <w:r w:rsidRPr="001E6234">
        <w:rPr>
          <w:rFonts w:asciiTheme="minorBidi" w:hAnsiTheme="minorBidi" w:cs="B Yagut"/>
          <w:sz w:val="24"/>
          <w:szCs w:val="24"/>
          <w:rtl/>
          <w:lang w:bidi="fa-IR"/>
        </w:rPr>
        <w:softHyphen/>
        <w:t>های زیر را بعمل آورد:</w:t>
      </w:r>
    </w:p>
    <w:p w:rsidR="00A9676A" w:rsidRPr="001E6234" w:rsidRDefault="00531482" w:rsidP="00A9676A">
      <w:pPr>
        <w:bidi/>
        <w:jc w:val="lowKashida"/>
        <w:rPr>
          <w:rFonts w:asciiTheme="minorBidi" w:hAnsiTheme="minorBidi" w:cs="B Compset"/>
          <w:b/>
          <w:bCs/>
          <w:sz w:val="32"/>
          <w:szCs w:val="32"/>
          <w:rtl/>
          <w:lang w:bidi="fa-IR"/>
        </w:rPr>
      </w:pPr>
      <w:r w:rsidRPr="001E6234">
        <w:rPr>
          <w:rFonts w:asciiTheme="minorBidi" w:hAnsiTheme="minorBidi" w:cs="B Compset"/>
          <w:b/>
          <w:bCs/>
          <w:sz w:val="32"/>
          <w:szCs w:val="32"/>
          <w:rtl/>
          <w:lang w:bidi="fa-IR"/>
        </w:rPr>
        <w:t>معاینه عمومی و علایم حیاتی</w:t>
      </w:r>
    </w:p>
    <w:p w:rsidR="00335FAE" w:rsidRPr="001E6234" w:rsidRDefault="00531482" w:rsidP="00335FAE">
      <w:pPr>
        <w:bidi/>
        <w:jc w:val="lowKashida"/>
        <w:rPr>
          <w:rFonts w:ascii="Calibri" w:eastAsia="Calibri" w:hAnsi="Calibri" w:cs="B Yagut"/>
          <w:sz w:val="24"/>
          <w:szCs w:val="24"/>
          <w:rtl/>
          <w:lang w:bidi="fa-IR"/>
        </w:rPr>
      </w:pPr>
      <w:r w:rsidRPr="001E6234">
        <w:rPr>
          <w:rFonts w:asciiTheme="minorBidi" w:hAnsiTheme="minorBidi" w:cs="B Yagut" w:hint="cs"/>
          <w:sz w:val="24"/>
          <w:szCs w:val="24"/>
          <w:rtl/>
          <w:lang w:bidi="fa-IR"/>
        </w:rPr>
        <w:t>در بدو ورود به درمان معاینه عمومی توسط پزشک درمان</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گر الزامی است</w:t>
      </w:r>
      <w:r w:rsidR="00335FAE" w:rsidRPr="001E6234">
        <w:rPr>
          <w:rFonts w:asciiTheme="minorBidi" w:hAnsiTheme="minorBidi" w:cs="B Yagut" w:hint="cs"/>
          <w:sz w:val="24"/>
          <w:szCs w:val="24"/>
          <w:rtl/>
          <w:lang w:bidi="fa-IR"/>
        </w:rPr>
        <w:t xml:space="preserve"> و باید </w:t>
      </w:r>
      <w:r w:rsidR="00335FAE" w:rsidRPr="001E6234">
        <w:rPr>
          <w:rFonts w:ascii="Calibri" w:eastAsia="Calibri" w:hAnsi="Calibri" w:cs="B Yagut" w:hint="cs"/>
          <w:sz w:val="24"/>
          <w:szCs w:val="24"/>
          <w:rtl/>
          <w:lang w:bidi="fa-IR"/>
        </w:rPr>
        <w:t>متناسب با تاریخچه طبی و وضعیت بیمار هنگام انجام شود</w:t>
      </w:r>
      <w:r w:rsidRPr="001E6234">
        <w:rPr>
          <w:rFonts w:asciiTheme="minorBidi" w:hAnsiTheme="minorBidi" w:cs="B Yagut" w:hint="cs"/>
          <w:sz w:val="24"/>
          <w:szCs w:val="24"/>
          <w:rtl/>
          <w:lang w:bidi="fa-IR"/>
        </w:rPr>
        <w:t>. یافته</w:t>
      </w:r>
      <w:r w:rsidRPr="001E6234">
        <w:rPr>
          <w:rFonts w:asciiTheme="minorBidi" w:hAnsiTheme="minorBidi" w:cs="B Yagut" w:hint="cs"/>
          <w:sz w:val="24"/>
          <w:szCs w:val="24"/>
          <w:rtl/>
          <w:lang w:bidi="fa-IR"/>
        </w:rPr>
        <w:softHyphen/>
        <w:t xml:space="preserve">های معاینه و علایم حیاتی باید در پرونده بیمار ثبت گردد. </w:t>
      </w:r>
      <w:r w:rsidR="00335FAE" w:rsidRPr="001E6234">
        <w:rPr>
          <w:rFonts w:ascii="Calibri" w:eastAsia="Calibri" w:hAnsi="Calibri" w:cs="B Yagut" w:hint="cs"/>
          <w:sz w:val="24"/>
          <w:szCs w:val="24"/>
          <w:rtl/>
          <w:lang w:bidi="fa-IR"/>
        </w:rPr>
        <w:t>محل</w:t>
      </w:r>
      <w:r w:rsidR="00335FAE" w:rsidRPr="001E6234">
        <w:rPr>
          <w:rFonts w:ascii="Calibri" w:eastAsia="Calibri" w:hAnsi="Calibri" w:cs="B Yagut" w:hint="cs"/>
          <w:sz w:val="24"/>
          <w:szCs w:val="24"/>
          <w:rtl/>
          <w:lang w:bidi="fa-IR"/>
        </w:rPr>
        <w:softHyphen/>
        <w:t xml:space="preserve">های معمول تزریق از نظر وجود آثار تزریق اخیر یا قدیمی را معاینه کرده و هر گونه عفونت پوستی یا عارضه عروقی را مستند نمایید. </w:t>
      </w:r>
    </w:p>
    <w:p w:rsidR="00335FAE" w:rsidRPr="001E6234" w:rsidRDefault="00335FAE" w:rsidP="00335FAE">
      <w:pPr>
        <w:bidi/>
        <w:jc w:val="lowKashida"/>
        <w:rPr>
          <w:rFonts w:ascii="Calibri" w:eastAsia="Calibri" w:hAnsi="Calibri" w:cs="B Yagut"/>
          <w:sz w:val="24"/>
          <w:szCs w:val="24"/>
          <w:rtl/>
          <w:lang w:bidi="fa-IR"/>
        </w:rPr>
      </w:pPr>
      <w:r w:rsidRPr="001E6234">
        <w:rPr>
          <w:rFonts w:ascii="Calibri" w:eastAsia="Calibri" w:hAnsi="Calibri" w:cs="B Yagut" w:hint="cs"/>
          <w:sz w:val="24"/>
          <w:szCs w:val="24"/>
          <w:rtl/>
          <w:lang w:bidi="fa-IR"/>
        </w:rPr>
        <w:t>ارزیابی علایم و نشانه</w:t>
      </w:r>
      <w:r w:rsidRPr="001E6234">
        <w:rPr>
          <w:rFonts w:ascii="Calibri" w:eastAsia="Calibri" w:hAnsi="Calibri" w:cs="B Yagut" w:hint="cs"/>
          <w:sz w:val="24"/>
          <w:szCs w:val="24"/>
          <w:rtl/>
          <w:lang w:bidi="fa-IR"/>
        </w:rPr>
        <w:softHyphen/>
        <w:t>های مسمومیت و محرومیت برای تصمیم</w:t>
      </w:r>
      <w:r w:rsidRPr="001E6234">
        <w:rPr>
          <w:rFonts w:ascii="Calibri" w:eastAsia="Calibri" w:hAnsi="Calibri" w:cs="B Yagut" w:hint="cs"/>
          <w:sz w:val="24"/>
          <w:szCs w:val="24"/>
          <w:rtl/>
          <w:lang w:bidi="fa-IR"/>
        </w:rPr>
        <w:softHyphen/>
        <w:t>گیری</w:t>
      </w:r>
      <w:r w:rsidRPr="001E6234">
        <w:rPr>
          <w:rFonts w:ascii="Calibri" w:eastAsia="Calibri" w:hAnsi="Calibri" w:cs="B Yagut" w:hint="cs"/>
          <w:sz w:val="24"/>
          <w:szCs w:val="24"/>
          <w:rtl/>
          <w:lang w:bidi="fa-IR"/>
        </w:rPr>
        <w:softHyphen/>
        <w:t>های درمانی مورد نیاز است. شدّت محرومیت می</w:t>
      </w:r>
      <w:r w:rsidRPr="001E6234">
        <w:rPr>
          <w:rFonts w:ascii="Calibri" w:eastAsia="Calibri" w:hAnsi="Calibri" w:cs="B Yagut" w:hint="cs"/>
          <w:sz w:val="24"/>
          <w:szCs w:val="24"/>
          <w:rtl/>
          <w:lang w:bidi="fa-IR"/>
        </w:rPr>
        <w:softHyphen/>
        <w:t>تواند علامتی از نوع ماده مصرفی و شدت وابستگی فیزیولوزیک فرد بوده و به عنوان شاخصی برای زمان و مقدار دوز روز اول مورد توجه قرار گیرد. علایم مسمومیت نظیر کاهش هوشیاری، خواب</w:t>
      </w:r>
      <w:r w:rsidRPr="001E6234">
        <w:rPr>
          <w:rFonts w:ascii="Calibri" w:eastAsia="Calibri" w:hAnsi="Calibri" w:cs="B Yagut" w:hint="cs"/>
          <w:sz w:val="24"/>
          <w:szCs w:val="24"/>
          <w:rtl/>
          <w:lang w:bidi="fa-IR"/>
        </w:rPr>
        <w:softHyphen/>
        <w:t xml:space="preserve">آلودگی، تکلم جویده، جویده و.... در صورت وجود، نشان دهنده پایدار نبودن </w:t>
      </w:r>
      <w:r w:rsidRPr="001E6234">
        <w:rPr>
          <w:rFonts w:ascii="Calibri" w:eastAsia="Calibri" w:hAnsi="Calibri" w:cs="B Yagut" w:hint="cs"/>
          <w:sz w:val="24"/>
          <w:szCs w:val="24"/>
          <w:rtl/>
          <w:lang w:bidi="fa-IR"/>
        </w:rPr>
        <w:lastRenderedPageBreak/>
        <w:t>وضعیت جسمی بیمار بوده و شروع درمان با متادون باید در پایدار شدن فرد به تأخیر انداخته شود. درباره اهمیت علایم محرومیت و مسمومیت در درمان بیماران در فصل 5 مطالب بیشتری آورده شده است.</w:t>
      </w:r>
    </w:p>
    <w:p w:rsidR="00A9676A" w:rsidRPr="001E6234" w:rsidRDefault="00531482" w:rsidP="00A9676A">
      <w:pPr>
        <w:bidi/>
        <w:jc w:val="lowKashida"/>
        <w:rPr>
          <w:rFonts w:asciiTheme="minorBidi" w:hAnsiTheme="minorBidi" w:cs="B Compset"/>
          <w:b/>
          <w:bCs/>
          <w:sz w:val="32"/>
          <w:szCs w:val="32"/>
          <w:rtl/>
          <w:lang w:bidi="fa-IR"/>
        </w:rPr>
      </w:pPr>
      <w:r w:rsidRPr="001E6234">
        <w:rPr>
          <w:rFonts w:asciiTheme="minorBidi" w:hAnsiTheme="minorBidi" w:cs="B Compset"/>
          <w:b/>
          <w:bCs/>
          <w:sz w:val="32"/>
          <w:szCs w:val="32"/>
          <w:rtl/>
          <w:lang w:bidi="fa-IR"/>
        </w:rPr>
        <w:t>آزمایش</w:t>
      </w:r>
      <w:r w:rsidRPr="001E6234">
        <w:rPr>
          <w:rFonts w:asciiTheme="minorBidi" w:hAnsiTheme="minorBidi" w:cs="B Compset" w:hint="cs"/>
          <w:b/>
          <w:bCs/>
          <w:sz w:val="32"/>
          <w:szCs w:val="32"/>
          <w:rtl/>
          <w:lang w:bidi="fa-IR"/>
        </w:rPr>
        <w:softHyphen/>
        <w:t>های پایه</w:t>
      </w:r>
    </w:p>
    <w:p w:rsidR="00531482" w:rsidRPr="001E6234" w:rsidRDefault="00531482" w:rsidP="00335FAE">
      <w:pPr>
        <w:bidi/>
        <w:jc w:val="lowKashida"/>
        <w:rPr>
          <w:rFonts w:asciiTheme="minorBidi" w:hAnsiTheme="minorBidi" w:cs="B Yagut"/>
          <w:sz w:val="24"/>
          <w:szCs w:val="24"/>
          <w:rtl/>
          <w:lang w:bidi="fa-IR"/>
        </w:rPr>
      </w:pPr>
      <w:r w:rsidRPr="001E6234">
        <w:rPr>
          <w:rFonts w:asciiTheme="minorBidi" w:hAnsiTheme="minorBidi" w:cs="B Yagut" w:hint="cs"/>
          <w:sz w:val="24"/>
          <w:szCs w:val="24"/>
          <w:rtl/>
          <w:lang w:bidi="fa-IR"/>
        </w:rPr>
        <w:t xml:space="preserve">آزمایش </w:t>
      </w:r>
      <w:r w:rsidRPr="001E6234">
        <w:rPr>
          <w:rFonts w:asciiTheme="minorBidi" w:hAnsiTheme="minorBidi" w:cs="B Yagut"/>
          <w:sz w:val="24"/>
          <w:szCs w:val="24"/>
          <w:rtl/>
          <w:lang w:bidi="fa-IR"/>
        </w:rPr>
        <w:t>خون</w:t>
      </w:r>
      <w:r w:rsidRPr="001E6234">
        <w:rPr>
          <w:rFonts w:asciiTheme="minorBidi" w:hAnsiTheme="minorBidi" w:cs="B Yagut" w:hint="cs"/>
          <w:sz w:val="24"/>
          <w:szCs w:val="24"/>
          <w:rtl/>
          <w:lang w:bidi="fa-IR"/>
        </w:rPr>
        <w:t xml:space="preserve"> از نظر شمارش گلبولی و هماتوکریت</w:t>
      </w:r>
      <w:r w:rsidRPr="001E6234">
        <w:rPr>
          <w:rFonts w:asciiTheme="minorBidi" w:hAnsiTheme="minorBidi" w:cs="B Yagut"/>
          <w:sz w:val="24"/>
          <w:szCs w:val="24"/>
          <w:rtl/>
          <w:lang w:bidi="fa-IR"/>
        </w:rPr>
        <w:t>، قند</w:t>
      </w:r>
      <w:r w:rsidRPr="001E6234">
        <w:rPr>
          <w:rFonts w:asciiTheme="minorBidi" w:hAnsiTheme="minorBidi" w:cs="B Yagut" w:hint="cs"/>
          <w:sz w:val="24"/>
          <w:szCs w:val="24"/>
          <w:rtl/>
          <w:lang w:bidi="fa-IR"/>
        </w:rPr>
        <w:t xml:space="preserve"> ناشتا</w:t>
      </w:r>
      <w:r w:rsidRPr="001E6234">
        <w:rPr>
          <w:rFonts w:asciiTheme="minorBidi" w:hAnsiTheme="minorBidi" w:cs="B Yagut"/>
          <w:sz w:val="24"/>
          <w:szCs w:val="24"/>
          <w:rtl/>
          <w:lang w:bidi="fa-IR"/>
        </w:rPr>
        <w:t>، آنزیم</w:t>
      </w:r>
      <w:r w:rsidRPr="001E6234">
        <w:rPr>
          <w:rFonts w:asciiTheme="minorBidi" w:hAnsiTheme="minorBidi" w:cs="B Yagut"/>
          <w:sz w:val="24"/>
          <w:szCs w:val="24"/>
          <w:rtl/>
          <w:lang w:bidi="fa-IR"/>
        </w:rPr>
        <w:softHyphen/>
        <w:t xml:space="preserve">های کبدی، </w:t>
      </w:r>
      <w:r w:rsidRPr="001E6234">
        <w:rPr>
          <w:rFonts w:asciiTheme="minorBidi" w:hAnsiTheme="minorBidi" w:cs="B Yagut" w:hint="cs"/>
          <w:sz w:val="24"/>
          <w:szCs w:val="24"/>
          <w:rtl/>
          <w:lang w:bidi="fa-IR"/>
        </w:rPr>
        <w:t>شاخص</w:t>
      </w:r>
      <w:r w:rsidRPr="001E6234">
        <w:rPr>
          <w:rFonts w:asciiTheme="minorBidi" w:hAnsiTheme="minorBidi" w:cs="B Yagut" w:hint="cs"/>
          <w:sz w:val="24"/>
          <w:szCs w:val="24"/>
          <w:rtl/>
          <w:lang w:bidi="fa-IR"/>
        </w:rPr>
        <w:softHyphen/>
        <w:t>های ک</w:t>
      </w:r>
      <w:r w:rsidRPr="001E6234">
        <w:rPr>
          <w:rFonts w:asciiTheme="minorBidi" w:hAnsiTheme="minorBidi" w:cs="B Yagut"/>
          <w:sz w:val="24"/>
          <w:szCs w:val="24"/>
          <w:rtl/>
          <w:lang w:bidi="fa-IR"/>
        </w:rPr>
        <w:t>ارکرد</w:t>
      </w:r>
      <w:r w:rsidRPr="001E6234">
        <w:rPr>
          <w:rFonts w:asciiTheme="minorBidi" w:hAnsiTheme="minorBidi" w:cs="B Yagut" w:hint="cs"/>
          <w:sz w:val="24"/>
          <w:szCs w:val="24"/>
          <w:rtl/>
          <w:lang w:bidi="fa-IR"/>
        </w:rPr>
        <w:t xml:space="preserve"> کبدی و</w:t>
      </w:r>
      <w:r w:rsidRPr="001E6234">
        <w:rPr>
          <w:rFonts w:asciiTheme="minorBidi" w:hAnsiTheme="minorBidi" w:cs="B Yagut"/>
          <w:sz w:val="24"/>
          <w:szCs w:val="24"/>
          <w:rtl/>
          <w:lang w:bidi="fa-IR"/>
        </w:rPr>
        <w:t xml:space="preserve"> کلیوی</w:t>
      </w:r>
      <w:r w:rsidRPr="001E6234">
        <w:rPr>
          <w:rFonts w:asciiTheme="minorBidi" w:hAnsiTheme="minorBidi" w:cs="B Yagut" w:hint="cs"/>
          <w:sz w:val="24"/>
          <w:szCs w:val="24"/>
          <w:rtl/>
          <w:lang w:bidi="fa-IR"/>
        </w:rPr>
        <w:t xml:space="preserve"> از جمله بیلی</w:t>
      </w:r>
      <w:r w:rsidRPr="001E6234">
        <w:rPr>
          <w:rFonts w:asciiTheme="minorBidi" w:hAnsiTheme="minorBidi" w:cs="B Yagut" w:hint="cs"/>
          <w:sz w:val="24"/>
          <w:szCs w:val="24"/>
          <w:rtl/>
          <w:lang w:bidi="fa-IR"/>
        </w:rPr>
        <w:softHyphen/>
        <w:t>روبین و کراتینین</w:t>
      </w:r>
      <w:r w:rsidRPr="001E6234">
        <w:rPr>
          <w:rFonts w:asciiTheme="minorBidi" w:hAnsiTheme="minorBidi" w:cs="B Yagut"/>
          <w:sz w:val="24"/>
          <w:szCs w:val="24"/>
          <w:rtl/>
          <w:lang w:bidi="fa-IR"/>
        </w:rPr>
        <w:t>، وضعیت تری</w:t>
      </w:r>
      <w:r w:rsidRPr="001E6234">
        <w:rPr>
          <w:rFonts w:asciiTheme="minorBidi" w:hAnsiTheme="minorBidi" w:cs="B Yagut"/>
          <w:sz w:val="24"/>
          <w:szCs w:val="24"/>
          <w:rtl/>
          <w:lang w:bidi="fa-IR"/>
        </w:rPr>
        <w:softHyphen/>
        <w:t>گلیسریدها و کلسترول</w:t>
      </w:r>
      <w:r w:rsidRPr="001E6234">
        <w:rPr>
          <w:rFonts w:asciiTheme="minorBidi" w:hAnsiTheme="minorBidi" w:cs="B Yagut" w:hint="cs"/>
          <w:sz w:val="24"/>
          <w:szCs w:val="24"/>
          <w:rtl/>
          <w:lang w:bidi="fa-IR"/>
        </w:rPr>
        <w:t xml:space="preserve"> جهت کلیه بیماران توصیه می</w:t>
      </w:r>
      <w:r w:rsidRPr="001E6234">
        <w:rPr>
          <w:rFonts w:asciiTheme="minorBidi" w:hAnsiTheme="minorBidi" w:cs="B Yagut" w:hint="cs"/>
          <w:sz w:val="24"/>
          <w:szCs w:val="24"/>
          <w:rtl/>
          <w:lang w:bidi="fa-IR"/>
        </w:rPr>
        <w:softHyphen/>
        <w:t>شود. ولی در صورتی که بیمار نشانه یا سابقه</w:t>
      </w:r>
      <w:r w:rsidRPr="001E6234">
        <w:rPr>
          <w:rFonts w:asciiTheme="minorBidi" w:hAnsiTheme="minorBidi" w:cs="B Yagut" w:hint="cs"/>
          <w:sz w:val="24"/>
          <w:szCs w:val="24"/>
          <w:rtl/>
          <w:lang w:bidi="fa-IR"/>
        </w:rPr>
        <w:softHyphen/>
        <w:t xml:space="preserve">ای دال بر ابتلا به بیماری داخلی داشته باشد، انجام موارد مذکور جنبه الزامی پیدا خواهد کرد. انجام </w:t>
      </w:r>
      <w:r w:rsidRPr="001E6234">
        <w:rPr>
          <w:rFonts w:asciiTheme="minorBidi" w:hAnsiTheme="minorBidi" w:cs="B Yagut"/>
          <w:sz w:val="24"/>
          <w:szCs w:val="24"/>
          <w:rtl/>
          <w:lang w:bidi="fa-IR"/>
        </w:rPr>
        <w:t>نوار قلبی برای بیماران دارای سابقه ناراحتی قلبی</w:t>
      </w:r>
      <w:r w:rsidRPr="001E6234">
        <w:rPr>
          <w:rFonts w:asciiTheme="minorBidi" w:hAnsiTheme="minorBidi" w:cs="B Yagut" w:hint="cs"/>
          <w:sz w:val="24"/>
          <w:szCs w:val="24"/>
          <w:rtl/>
          <w:lang w:bidi="fa-IR"/>
        </w:rPr>
        <w:t>-عروقی،</w:t>
      </w:r>
      <w:r w:rsidRPr="001E6234">
        <w:rPr>
          <w:rFonts w:asciiTheme="minorBidi" w:hAnsiTheme="minorBidi" w:cs="B Yagut"/>
          <w:sz w:val="24"/>
          <w:szCs w:val="24"/>
          <w:rtl/>
          <w:lang w:bidi="fa-IR"/>
        </w:rPr>
        <w:t xml:space="preserve"> سن بالای 50 سال</w:t>
      </w:r>
      <w:r w:rsidRPr="001E6234">
        <w:rPr>
          <w:rFonts w:asciiTheme="minorBidi" w:hAnsiTheme="minorBidi" w:cs="B Yagut" w:hint="cs"/>
          <w:sz w:val="24"/>
          <w:szCs w:val="24"/>
          <w:rtl/>
          <w:lang w:bidi="fa-IR"/>
        </w:rPr>
        <w:t xml:space="preserve"> یا سایر عوامل خطرزای آریتمی قلبی توصیه می</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 xml:space="preserve">گردد. برای اطلاعات بیشتر در خصوص نوار قلب به فصل 16 مراجعه فرمایید.  </w:t>
      </w:r>
    </w:p>
    <w:p w:rsidR="00335FAE" w:rsidRPr="001E6234" w:rsidRDefault="00335FAE" w:rsidP="00335FAE">
      <w:pPr>
        <w:bidi/>
        <w:jc w:val="both"/>
        <w:rPr>
          <w:rFonts w:ascii="Calibri" w:eastAsia="Calibri" w:hAnsi="Calibri" w:cs="B Yagut"/>
          <w:sz w:val="24"/>
          <w:szCs w:val="24"/>
          <w:rtl/>
          <w:lang w:bidi="fa-IR"/>
        </w:rPr>
      </w:pPr>
      <w:r w:rsidRPr="001E6234">
        <w:rPr>
          <w:rFonts w:ascii="Calibri" w:eastAsia="Calibri" w:hAnsi="Calibri" w:cs="B Yagut" w:hint="cs"/>
          <w:sz w:val="24"/>
          <w:szCs w:val="24"/>
          <w:rtl/>
          <w:lang w:bidi="fa-IR"/>
        </w:rPr>
        <w:t>آزمایش مصرف اخیر مواد برای تکمیل شرح حال کمک کننده است. آزمایش مصرف اخیر برای مواد غیرقانونی مختلف با توجه به شرح حال باید انجام شود، هر چند با توجه به شیوع بالای مصرف چندگانه مواد افیونی با مت</w:t>
      </w:r>
      <w:r w:rsidRPr="001E6234">
        <w:rPr>
          <w:rFonts w:ascii="Calibri" w:eastAsia="Calibri" w:hAnsi="Calibri" w:cs="B Yagut" w:hint="cs"/>
          <w:sz w:val="24"/>
          <w:szCs w:val="24"/>
          <w:rtl/>
          <w:lang w:bidi="fa-IR"/>
        </w:rPr>
        <w:softHyphen/>
        <w:t>آمفتامین آزمایش از نظر مورفین و مت</w:t>
      </w:r>
      <w:r w:rsidRPr="001E6234">
        <w:rPr>
          <w:rFonts w:ascii="Calibri" w:eastAsia="Calibri" w:hAnsi="Calibri" w:cs="B Yagut" w:hint="cs"/>
          <w:sz w:val="24"/>
          <w:szCs w:val="24"/>
          <w:rtl/>
          <w:lang w:bidi="fa-IR"/>
        </w:rPr>
        <w:softHyphen/>
        <w:t>آمفتامین به صورت معمول برای تمام مراجعان به عنوان رویه استاندارد توصیه می</w:t>
      </w:r>
      <w:r w:rsidRPr="001E6234">
        <w:rPr>
          <w:rFonts w:ascii="Calibri" w:eastAsia="Calibri" w:hAnsi="Calibri" w:cs="B Yagut" w:hint="cs"/>
          <w:sz w:val="24"/>
          <w:szCs w:val="24"/>
          <w:rtl/>
          <w:lang w:bidi="fa-IR"/>
        </w:rPr>
        <w:softHyphen/>
        <w:t>شود. آزمایش اخیر مواد در نمونه</w:t>
      </w:r>
      <w:r w:rsidRPr="001E6234">
        <w:rPr>
          <w:rFonts w:ascii="Calibri" w:eastAsia="Calibri" w:hAnsi="Calibri" w:cs="B Yagut" w:hint="cs"/>
          <w:sz w:val="24"/>
          <w:szCs w:val="24"/>
          <w:rtl/>
          <w:lang w:bidi="fa-IR"/>
        </w:rPr>
        <w:softHyphen/>
        <w:t>های زیستی مختلف همچون ادرار، بزاق، عرق، سرم و خون قابل انجام است. با توجه به آن که آزمایش ادرار دوره زمانی طولانی</w:t>
      </w:r>
      <w:r w:rsidRPr="001E6234">
        <w:rPr>
          <w:rFonts w:ascii="Calibri" w:eastAsia="Calibri" w:hAnsi="Calibri" w:cs="B Yagut" w:hint="cs"/>
          <w:sz w:val="24"/>
          <w:szCs w:val="24"/>
          <w:rtl/>
          <w:lang w:bidi="fa-IR"/>
        </w:rPr>
        <w:softHyphen/>
        <w:t>تری (6 تا 72 ساعت) از مصرف اخیر مواد را پوشش می</w:t>
      </w:r>
      <w:r w:rsidRPr="001E6234">
        <w:rPr>
          <w:rFonts w:ascii="Calibri" w:eastAsia="Calibri" w:hAnsi="Calibri" w:cs="B Yagut" w:hint="cs"/>
          <w:sz w:val="24"/>
          <w:szCs w:val="24"/>
          <w:rtl/>
          <w:lang w:bidi="fa-IR"/>
        </w:rPr>
        <w:softHyphen/>
        <w:t>دهد، استفاده از آن برای ارزیابی مصرف اخیر مواد در جایگاه</w:t>
      </w:r>
      <w:r w:rsidRPr="001E6234">
        <w:rPr>
          <w:rFonts w:ascii="Calibri" w:eastAsia="Calibri" w:hAnsi="Calibri" w:cs="B Yagut" w:hint="cs"/>
          <w:sz w:val="24"/>
          <w:szCs w:val="24"/>
          <w:rtl/>
          <w:lang w:bidi="fa-IR"/>
        </w:rPr>
        <w:softHyphen/>
        <w:t>های درمانی به عنوان خط اول توصیه می</w:t>
      </w:r>
      <w:r w:rsidRPr="001E6234">
        <w:rPr>
          <w:rFonts w:ascii="Calibri" w:eastAsia="Calibri" w:hAnsi="Calibri" w:cs="B Yagut" w:hint="cs"/>
          <w:sz w:val="24"/>
          <w:szCs w:val="24"/>
          <w:rtl/>
          <w:lang w:bidi="fa-IR"/>
        </w:rPr>
        <w:softHyphen/>
        <w:t>گردد. آزمایش بزاق به لحاظ اجرایی مطلوب</w:t>
      </w:r>
      <w:r w:rsidRPr="001E6234">
        <w:rPr>
          <w:rFonts w:ascii="Calibri" w:eastAsia="Calibri" w:hAnsi="Calibri" w:cs="B Yagut" w:hint="cs"/>
          <w:sz w:val="24"/>
          <w:szCs w:val="24"/>
          <w:rtl/>
          <w:lang w:bidi="fa-IR"/>
        </w:rPr>
        <w:softHyphen/>
        <w:t>تر است، اما به دلیل دوره زمانی کوتاه</w:t>
      </w:r>
      <w:r w:rsidRPr="001E6234">
        <w:rPr>
          <w:rFonts w:ascii="Calibri" w:eastAsia="Calibri" w:hAnsi="Calibri" w:cs="B Yagut" w:hint="cs"/>
          <w:sz w:val="24"/>
          <w:szCs w:val="24"/>
          <w:rtl/>
          <w:lang w:bidi="fa-IR"/>
        </w:rPr>
        <w:softHyphen/>
        <w:t>تر (4 تا 48 ساعت) نسبت به آزمایش ادرار هزینه- اثربخشی پایین</w:t>
      </w:r>
      <w:r w:rsidRPr="001E6234">
        <w:rPr>
          <w:rFonts w:ascii="Calibri" w:eastAsia="Calibri" w:hAnsi="Calibri" w:cs="B Yagut" w:hint="cs"/>
          <w:sz w:val="24"/>
          <w:szCs w:val="24"/>
          <w:rtl/>
          <w:lang w:bidi="fa-IR"/>
        </w:rPr>
        <w:softHyphen/>
        <w:t>تری دارد.</w:t>
      </w:r>
    </w:p>
    <w:p w:rsidR="00335FAE" w:rsidRPr="001E6234" w:rsidRDefault="00335FAE" w:rsidP="00335FAE">
      <w:pPr>
        <w:bidi/>
        <w:jc w:val="both"/>
        <w:rPr>
          <w:rFonts w:ascii="Calibri" w:eastAsia="Calibri" w:hAnsi="Calibri" w:cs="B Yagut"/>
          <w:sz w:val="24"/>
          <w:szCs w:val="24"/>
          <w:rtl/>
          <w:lang w:bidi="fa-IR"/>
        </w:rPr>
      </w:pPr>
      <w:r w:rsidRPr="001E6234">
        <w:rPr>
          <w:rFonts w:ascii="Calibri" w:eastAsia="Calibri" w:hAnsi="Calibri" w:cs="B Yagut" w:hint="cs"/>
          <w:sz w:val="24"/>
          <w:szCs w:val="24"/>
          <w:rtl/>
          <w:lang w:bidi="fa-IR"/>
        </w:rPr>
        <w:t>زمان و نحوه اجرای آزمایش ادرار باید برای تمام بیماران رویه یکسانی داشته بوده و به عنوان یک رویه استاندارد طبی برای ایشان توضیح داده شود تا از بروز هر گونه سوءتفاهم و اثر منفی بر ارتباط درمانی پرهیز شود. در فصل 6 اطلاعات بیشتری درباره نحوه انجام آزمایش ادرار و نحوه برخورد با نتایج آن آورده شده است.</w:t>
      </w:r>
    </w:p>
    <w:p w:rsidR="00335FAE" w:rsidRPr="001E6234" w:rsidRDefault="00335FAE" w:rsidP="00335FAE">
      <w:pPr>
        <w:bidi/>
        <w:jc w:val="lowKashida"/>
        <w:rPr>
          <w:rFonts w:asciiTheme="minorBidi" w:hAnsiTheme="minorBidi" w:cs="B Compset"/>
          <w:b/>
          <w:bCs/>
          <w:sz w:val="32"/>
          <w:szCs w:val="32"/>
          <w:rtl/>
          <w:lang w:bidi="fa-IR"/>
        </w:rPr>
      </w:pPr>
      <w:r w:rsidRPr="001E6234">
        <w:rPr>
          <w:rFonts w:asciiTheme="minorBidi" w:hAnsiTheme="minorBidi" w:cs="B Compset" w:hint="cs"/>
          <w:b/>
          <w:bCs/>
          <w:sz w:val="32"/>
          <w:szCs w:val="32"/>
          <w:rtl/>
          <w:lang w:bidi="fa-IR"/>
        </w:rPr>
        <w:t>ارزیابی دوره</w:t>
      </w:r>
      <w:r w:rsidRPr="001E6234">
        <w:rPr>
          <w:rFonts w:asciiTheme="minorBidi" w:hAnsiTheme="minorBidi" w:cs="B Compset" w:hint="cs"/>
          <w:b/>
          <w:bCs/>
          <w:sz w:val="32"/>
          <w:szCs w:val="32"/>
          <w:rtl/>
          <w:lang w:bidi="fa-IR"/>
        </w:rPr>
        <w:softHyphen/>
        <w:t>ای</w:t>
      </w:r>
    </w:p>
    <w:p w:rsidR="00531482" w:rsidRPr="001E6234" w:rsidRDefault="00531482" w:rsidP="00335FAE">
      <w:pPr>
        <w:bidi/>
        <w:jc w:val="lowKashida"/>
        <w:rPr>
          <w:rFonts w:asciiTheme="minorBidi" w:hAnsiTheme="minorBidi" w:cs="B Yagut"/>
          <w:sz w:val="24"/>
          <w:szCs w:val="24"/>
          <w:rtl/>
          <w:lang w:bidi="fa-IR"/>
        </w:rPr>
      </w:pPr>
      <w:r w:rsidRPr="001E6234">
        <w:rPr>
          <w:rFonts w:asciiTheme="minorBidi" w:hAnsiTheme="minorBidi" w:cs="B Yagut"/>
          <w:sz w:val="24"/>
          <w:szCs w:val="24"/>
          <w:rtl/>
          <w:lang w:bidi="fa-IR"/>
        </w:rPr>
        <w:t xml:space="preserve">علاوه بر </w:t>
      </w:r>
      <w:r w:rsidRPr="001E6234">
        <w:rPr>
          <w:rFonts w:asciiTheme="minorBidi" w:hAnsiTheme="minorBidi" w:cs="B Yagut" w:hint="cs"/>
          <w:sz w:val="24"/>
          <w:szCs w:val="24"/>
          <w:rtl/>
          <w:lang w:bidi="fa-IR"/>
        </w:rPr>
        <w:t>ارزیابی</w:t>
      </w:r>
      <w:r w:rsidRPr="001E6234">
        <w:rPr>
          <w:rFonts w:asciiTheme="minorBidi" w:hAnsiTheme="minorBidi" w:cs="B Yagut" w:hint="cs"/>
          <w:sz w:val="24"/>
          <w:szCs w:val="24"/>
          <w:rtl/>
          <w:lang w:bidi="fa-IR"/>
        </w:rPr>
        <w:softHyphen/>
        <w:t xml:space="preserve">های </w:t>
      </w:r>
      <w:r w:rsidRPr="001E6234">
        <w:rPr>
          <w:rFonts w:asciiTheme="minorBidi" w:hAnsiTheme="minorBidi" w:cs="B Yagut"/>
          <w:sz w:val="24"/>
          <w:szCs w:val="24"/>
          <w:rtl/>
          <w:lang w:bidi="fa-IR"/>
        </w:rPr>
        <w:t xml:space="preserve">مذکور </w:t>
      </w:r>
      <w:r w:rsidRPr="001E6234">
        <w:rPr>
          <w:rFonts w:asciiTheme="minorBidi" w:hAnsiTheme="minorBidi" w:cs="B Yagut" w:hint="cs"/>
          <w:sz w:val="24"/>
          <w:szCs w:val="24"/>
          <w:rtl/>
          <w:lang w:bidi="fa-IR"/>
        </w:rPr>
        <w:t xml:space="preserve">که </w:t>
      </w:r>
      <w:r w:rsidRPr="001E6234">
        <w:rPr>
          <w:rFonts w:asciiTheme="minorBidi" w:hAnsiTheme="minorBidi" w:cs="B Yagut"/>
          <w:sz w:val="24"/>
          <w:szCs w:val="24"/>
          <w:rtl/>
          <w:lang w:bidi="fa-IR"/>
        </w:rPr>
        <w:t xml:space="preserve">در بدو ورود </w:t>
      </w:r>
      <w:r w:rsidRPr="001E6234">
        <w:rPr>
          <w:rFonts w:asciiTheme="minorBidi" w:hAnsiTheme="minorBidi" w:cs="B Yagut" w:hint="cs"/>
          <w:sz w:val="24"/>
          <w:szCs w:val="24"/>
          <w:rtl/>
          <w:lang w:bidi="fa-IR"/>
        </w:rPr>
        <w:t>بیمار به درمان نگهدارنده صورت می</w:t>
      </w:r>
      <w:r w:rsidRPr="001E6234">
        <w:rPr>
          <w:rFonts w:asciiTheme="minorBidi" w:hAnsiTheme="minorBidi" w:cs="B Yagut" w:hint="cs"/>
          <w:sz w:val="24"/>
          <w:szCs w:val="24"/>
          <w:rtl/>
          <w:lang w:bidi="fa-IR"/>
        </w:rPr>
        <w:softHyphen/>
        <w:t xml:space="preserve">گیرد، لازم </w:t>
      </w:r>
      <w:r w:rsidRPr="001E6234">
        <w:rPr>
          <w:rFonts w:asciiTheme="minorBidi" w:hAnsiTheme="minorBidi" w:cs="B Yagut"/>
          <w:sz w:val="24"/>
          <w:szCs w:val="24"/>
          <w:rtl/>
          <w:lang w:bidi="fa-IR"/>
        </w:rPr>
        <w:t xml:space="preserve"> است بخشی از ای</w:t>
      </w:r>
      <w:r w:rsidRPr="001E6234">
        <w:rPr>
          <w:rFonts w:asciiTheme="minorBidi" w:hAnsiTheme="minorBidi" w:cs="B Yagut" w:hint="cs"/>
          <w:sz w:val="24"/>
          <w:szCs w:val="24"/>
          <w:rtl/>
          <w:lang w:bidi="fa-IR"/>
        </w:rPr>
        <w:t xml:space="preserve">ن </w:t>
      </w:r>
      <w:r w:rsidRPr="001E6234">
        <w:rPr>
          <w:rFonts w:asciiTheme="minorBidi" w:hAnsiTheme="minorBidi" w:cs="B Yagut"/>
          <w:sz w:val="24"/>
          <w:szCs w:val="24"/>
          <w:rtl/>
          <w:lang w:bidi="fa-IR"/>
        </w:rPr>
        <w:t>ارزیابی</w:t>
      </w:r>
      <w:r w:rsidRPr="001E6234">
        <w:rPr>
          <w:rFonts w:asciiTheme="minorBidi" w:hAnsiTheme="minorBidi" w:cs="B Yagut"/>
          <w:sz w:val="24"/>
          <w:szCs w:val="24"/>
          <w:rtl/>
          <w:lang w:bidi="fa-IR"/>
        </w:rPr>
        <w:softHyphen/>
        <w:t xml:space="preserve">ها </w:t>
      </w:r>
      <w:r w:rsidR="00335FAE" w:rsidRPr="001E6234">
        <w:rPr>
          <w:rFonts w:asciiTheme="minorBidi" w:hAnsiTheme="minorBidi" w:cs="B Yagut" w:hint="cs"/>
          <w:sz w:val="24"/>
          <w:szCs w:val="24"/>
          <w:rtl/>
          <w:lang w:bidi="fa-IR"/>
        </w:rPr>
        <w:t>به صورت دوره</w:t>
      </w:r>
      <w:r w:rsidR="00335FAE" w:rsidRPr="001E6234">
        <w:rPr>
          <w:rFonts w:asciiTheme="minorBidi" w:hAnsiTheme="minorBidi" w:cs="B Yagut" w:hint="cs"/>
          <w:sz w:val="24"/>
          <w:szCs w:val="24"/>
          <w:rtl/>
          <w:lang w:bidi="fa-IR"/>
        </w:rPr>
        <w:softHyphen/>
        <w:t xml:space="preserve">ای </w:t>
      </w:r>
      <w:r w:rsidRPr="001E6234">
        <w:rPr>
          <w:rFonts w:asciiTheme="minorBidi" w:hAnsiTheme="minorBidi" w:cs="B Yagut"/>
          <w:sz w:val="24"/>
          <w:szCs w:val="24"/>
          <w:rtl/>
          <w:lang w:bidi="fa-IR"/>
        </w:rPr>
        <w:t xml:space="preserve">تکرار گردد. </w:t>
      </w:r>
      <w:r w:rsidR="00335FAE" w:rsidRPr="001E6234">
        <w:rPr>
          <w:rFonts w:asciiTheme="minorBidi" w:hAnsiTheme="minorBidi" w:cs="B Yagut" w:hint="cs"/>
          <w:sz w:val="24"/>
          <w:szCs w:val="24"/>
          <w:rtl/>
          <w:lang w:bidi="fa-IR"/>
        </w:rPr>
        <w:t>فواصل این ارزیابی</w:t>
      </w:r>
      <w:r w:rsidR="00335FAE" w:rsidRPr="001E6234">
        <w:rPr>
          <w:rFonts w:asciiTheme="minorBidi" w:hAnsiTheme="minorBidi" w:cs="B Yagut" w:hint="cs"/>
          <w:sz w:val="24"/>
          <w:szCs w:val="24"/>
          <w:rtl/>
          <w:lang w:bidi="fa-IR"/>
        </w:rPr>
        <w:softHyphen/>
        <w:t>ها به صورت پایان ماه اول، ماه سوم، ماه ششم، ماه نهم، ماه دوازدهم، ماه هجدهم و سپس هر شش ماه یک بار توصیه می</w:t>
      </w:r>
      <w:r w:rsidR="00335FAE" w:rsidRPr="001E6234">
        <w:rPr>
          <w:rFonts w:asciiTheme="minorBidi" w:hAnsiTheme="minorBidi" w:cs="B Yagut" w:hint="cs"/>
          <w:sz w:val="24"/>
          <w:szCs w:val="24"/>
          <w:rtl/>
          <w:lang w:bidi="fa-IR"/>
        </w:rPr>
        <w:softHyphen/>
        <w:t xml:space="preserve">گردد. </w:t>
      </w:r>
      <w:r w:rsidRPr="001E6234">
        <w:rPr>
          <w:rFonts w:asciiTheme="minorBidi" w:hAnsiTheme="minorBidi" w:cs="B Yagut"/>
          <w:sz w:val="24"/>
          <w:szCs w:val="24"/>
          <w:rtl/>
          <w:lang w:bidi="fa-IR"/>
        </w:rPr>
        <w:t xml:space="preserve">اطلاعاتی که لازم است </w:t>
      </w:r>
      <w:r w:rsidR="00335FAE" w:rsidRPr="001E6234">
        <w:rPr>
          <w:rFonts w:asciiTheme="minorBidi" w:hAnsiTheme="minorBidi" w:cs="B Yagut" w:hint="cs"/>
          <w:sz w:val="24"/>
          <w:szCs w:val="24"/>
          <w:rtl/>
          <w:lang w:bidi="fa-IR"/>
        </w:rPr>
        <w:t>در ارزیابی</w:t>
      </w:r>
      <w:r w:rsidR="00335FAE" w:rsidRPr="001E6234">
        <w:rPr>
          <w:rFonts w:asciiTheme="minorBidi" w:hAnsiTheme="minorBidi" w:cs="B Yagut" w:hint="cs"/>
          <w:sz w:val="24"/>
          <w:szCs w:val="24"/>
          <w:rtl/>
          <w:lang w:bidi="fa-IR"/>
        </w:rPr>
        <w:softHyphen/>
        <w:t>های دوره</w:t>
      </w:r>
      <w:r w:rsidR="00335FAE" w:rsidRPr="001E6234">
        <w:rPr>
          <w:rFonts w:asciiTheme="minorBidi" w:hAnsiTheme="minorBidi" w:cs="B Yagut" w:hint="cs"/>
          <w:sz w:val="24"/>
          <w:szCs w:val="24"/>
          <w:rtl/>
          <w:lang w:bidi="fa-IR"/>
        </w:rPr>
        <w:softHyphen/>
        <w:t xml:space="preserve">ای </w:t>
      </w:r>
      <w:r w:rsidRPr="001E6234">
        <w:rPr>
          <w:rFonts w:asciiTheme="minorBidi" w:hAnsiTheme="minorBidi" w:cs="B Yagut"/>
          <w:sz w:val="24"/>
          <w:szCs w:val="24"/>
          <w:rtl/>
          <w:lang w:bidi="fa-IR"/>
        </w:rPr>
        <w:t xml:space="preserve">از بیمار دریافت گردد شامل موارد زیر </w:t>
      </w:r>
      <w:r w:rsidRPr="001E6234">
        <w:rPr>
          <w:rFonts w:asciiTheme="minorBidi" w:hAnsiTheme="minorBidi" w:cs="B Yagut" w:hint="cs"/>
          <w:sz w:val="24"/>
          <w:szCs w:val="24"/>
          <w:rtl/>
          <w:lang w:bidi="fa-IR"/>
        </w:rPr>
        <w:t>می</w:t>
      </w:r>
      <w:r w:rsidRPr="001E6234">
        <w:rPr>
          <w:rFonts w:asciiTheme="minorBidi" w:hAnsiTheme="minorBidi" w:cs="B Yagut" w:hint="cs"/>
          <w:sz w:val="24"/>
          <w:szCs w:val="24"/>
          <w:rtl/>
          <w:lang w:bidi="fa-IR"/>
        </w:rPr>
        <w:softHyphen/>
        <w:t>شود</w:t>
      </w:r>
      <w:r w:rsidRPr="001E6234">
        <w:rPr>
          <w:rFonts w:asciiTheme="minorBidi" w:hAnsiTheme="minorBidi" w:cs="B Yagut"/>
          <w:sz w:val="24"/>
          <w:szCs w:val="24"/>
          <w:rtl/>
          <w:lang w:bidi="fa-IR"/>
        </w:rPr>
        <w:t>:</w:t>
      </w:r>
    </w:p>
    <w:p w:rsidR="00531482" w:rsidRPr="001E6234" w:rsidRDefault="00531482" w:rsidP="00065774">
      <w:pPr>
        <w:pStyle w:val="ListParagraph"/>
        <w:numPr>
          <w:ilvl w:val="0"/>
          <w:numId w:val="43"/>
        </w:numPr>
        <w:bidi/>
        <w:contextualSpacing w:val="0"/>
        <w:jc w:val="lowKashida"/>
        <w:rPr>
          <w:rFonts w:asciiTheme="minorBidi" w:hAnsiTheme="minorBidi" w:cs="B Yagut"/>
          <w:sz w:val="24"/>
          <w:szCs w:val="24"/>
          <w:lang w:bidi="fa-IR"/>
        </w:rPr>
      </w:pPr>
      <w:r w:rsidRPr="001E6234">
        <w:rPr>
          <w:rFonts w:asciiTheme="minorBidi" w:hAnsiTheme="minorBidi" w:cs="B Yagut"/>
          <w:sz w:val="24"/>
          <w:szCs w:val="24"/>
          <w:rtl/>
          <w:lang w:bidi="fa-IR"/>
        </w:rPr>
        <w:t>مصرف انواع مواد مخدر به تفکیک</w:t>
      </w:r>
      <w:r w:rsidRPr="001E6234">
        <w:rPr>
          <w:rFonts w:asciiTheme="minorBidi" w:hAnsiTheme="minorBidi" w:cs="B Yagut" w:hint="cs"/>
          <w:sz w:val="24"/>
          <w:szCs w:val="24"/>
          <w:rtl/>
          <w:lang w:bidi="fa-IR"/>
        </w:rPr>
        <w:t xml:space="preserve"> ماده</w:t>
      </w:r>
      <w:r w:rsidRPr="001E6234">
        <w:rPr>
          <w:rFonts w:asciiTheme="minorBidi" w:hAnsiTheme="minorBidi" w:cs="B Yagut"/>
          <w:sz w:val="24"/>
          <w:szCs w:val="24"/>
          <w:rtl/>
          <w:lang w:bidi="fa-IR"/>
        </w:rPr>
        <w:t xml:space="preserve"> در ماه گذشته و </w:t>
      </w:r>
      <w:r w:rsidRPr="001E6234">
        <w:rPr>
          <w:rFonts w:asciiTheme="minorBidi" w:hAnsiTheme="minorBidi" w:cs="B Yagut" w:hint="cs"/>
          <w:sz w:val="24"/>
          <w:szCs w:val="24"/>
          <w:rtl/>
          <w:lang w:bidi="fa-IR"/>
        </w:rPr>
        <w:t>ارزش ریالی</w:t>
      </w:r>
      <w:r w:rsidRPr="001E6234">
        <w:rPr>
          <w:rFonts w:asciiTheme="minorBidi" w:hAnsiTheme="minorBidi" w:cs="B Yagut"/>
          <w:sz w:val="24"/>
          <w:szCs w:val="24"/>
          <w:rtl/>
          <w:lang w:bidi="fa-IR"/>
        </w:rPr>
        <w:t xml:space="preserve"> آن</w:t>
      </w:r>
      <w:r w:rsidRPr="001E6234">
        <w:rPr>
          <w:rFonts w:asciiTheme="minorBidi" w:hAnsiTheme="minorBidi" w:cs="B Yagut" w:hint="cs"/>
          <w:sz w:val="24"/>
          <w:szCs w:val="24"/>
          <w:rtl/>
          <w:lang w:bidi="fa-IR"/>
        </w:rPr>
        <w:t xml:space="preserve"> و یا هزینه</w:t>
      </w:r>
      <w:r w:rsidRPr="001E6234">
        <w:rPr>
          <w:rFonts w:asciiTheme="minorBidi" w:hAnsiTheme="minorBidi" w:cs="B Yagut" w:hint="cs"/>
          <w:sz w:val="24"/>
          <w:szCs w:val="24"/>
          <w:rtl/>
          <w:lang w:bidi="fa-IR"/>
        </w:rPr>
        <w:softHyphen/>
        <w:t xml:space="preserve">ای که بیمار بابت آن پرداخت کرده </w:t>
      </w:r>
      <w:r w:rsidRPr="001E6234">
        <w:rPr>
          <w:rFonts w:asciiTheme="minorBidi" w:hAnsiTheme="minorBidi" w:cs="B Yagut" w:hint="cs"/>
          <w:sz w:val="24"/>
          <w:szCs w:val="24"/>
          <w:rtl/>
          <w:lang w:bidi="fa-IR"/>
        </w:rPr>
        <w:softHyphen/>
        <w:t>است</w:t>
      </w:r>
    </w:p>
    <w:p w:rsidR="00531482" w:rsidRPr="001E6234" w:rsidRDefault="00531482" w:rsidP="00065774">
      <w:pPr>
        <w:pStyle w:val="ListParagraph"/>
        <w:numPr>
          <w:ilvl w:val="0"/>
          <w:numId w:val="43"/>
        </w:numPr>
        <w:bidi/>
        <w:contextualSpacing w:val="0"/>
        <w:jc w:val="lowKashida"/>
        <w:rPr>
          <w:rFonts w:asciiTheme="minorBidi" w:hAnsiTheme="minorBidi" w:cs="B Yagut"/>
          <w:sz w:val="24"/>
          <w:szCs w:val="24"/>
          <w:lang w:bidi="fa-IR"/>
        </w:rPr>
      </w:pPr>
      <w:r w:rsidRPr="001E6234">
        <w:rPr>
          <w:rFonts w:asciiTheme="minorBidi" w:hAnsiTheme="minorBidi" w:cs="B Yagut"/>
          <w:sz w:val="24"/>
          <w:szCs w:val="24"/>
          <w:rtl/>
          <w:lang w:bidi="fa-IR"/>
        </w:rPr>
        <w:t>وضعیت اشتغال بیمار در ماه گذشته</w:t>
      </w:r>
    </w:p>
    <w:p w:rsidR="00531482" w:rsidRPr="001E6234" w:rsidRDefault="00531482" w:rsidP="00065774">
      <w:pPr>
        <w:pStyle w:val="ListParagraph"/>
        <w:numPr>
          <w:ilvl w:val="0"/>
          <w:numId w:val="43"/>
        </w:numPr>
        <w:bidi/>
        <w:contextualSpacing w:val="0"/>
        <w:jc w:val="lowKashida"/>
        <w:rPr>
          <w:rFonts w:asciiTheme="minorBidi" w:hAnsiTheme="minorBidi" w:cs="B Yagut"/>
          <w:sz w:val="24"/>
          <w:szCs w:val="24"/>
          <w:lang w:bidi="fa-IR"/>
        </w:rPr>
      </w:pPr>
      <w:r w:rsidRPr="001E6234">
        <w:rPr>
          <w:rFonts w:asciiTheme="minorBidi" w:hAnsiTheme="minorBidi" w:cs="B Yagut"/>
          <w:sz w:val="24"/>
          <w:szCs w:val="24"/>
          <w:rtl/>
          <w:lang w:bidi="fa-IR"/>
        </w:rPr>
        <w:lastRenderedPageBreak/>
        <w:t>تزریق و رفتارهای پرخطر جنسی در ماه گذشته</w:t>
      </w:r>
    </w:p>
    <w:p w:rsidR="00531482" w:rsidRPr="001E6234" w:rsidRDefault="00531482" w:rsidP="00065774">
      <w:pPr>
        <w:pStyle w:val="ListParagraph"/>
        <w:numPr>
          <w:ilvl w:val="0"/>
          <w:numId w:val="43"/>
        </w:numPr>
        <w:bidi/>
        <w:contextualSpacing w:val="0"/>
        <w:jc w:val="lowKashida"/>
        <w:rPr>
          <w:rFonts w:asciiTheme="minorBidi" w:hAnsiTheme="minorBidi" w:cs="B Yagut"/>
          <w:sz w:val="24"/>
          <w:szCs w:val="24"/>
          <w:lang w:bidi="fa-IR"/>
        </w:rPr>
      </w:pPr>
      <w:r w:rsidRPr="001E6234">
        <w:rPr>
          <w:rFonts w:asciiTheme="minorBidi" w:hAnsiTheme="minorBidi" w:cs="B Yagut"/>
          <w:sz w:val="24"/>
          <w:szCs w:val="24"/>
          <w:rtl/>
          <w:lang w:bidi="fa-IR"/>
        </w:rPr>
        <w:t>عوارض جانبی و نشانه</w:t>
      </w:r>
      <w:r w:rsidRPr="001E6234">
        <w:rPr>
          <w:rFonts w:asciiTheme="minorBidi" w:hAnsiTheme="minorBidi" w:cs="B Yagut"/>
          <w:sz w:val="24"/>
          <w:szCs w:val="24"/>
          <w:rtl/>
          <w:lang w:bidi="fa-IR"/>
        </w:rPr>
        <w:softHyphen/>
        <w:t>های مسمومیت در طی ماه قبل</w:t>
      </w:r>
    </w:p>
    <w:p w:rsidR="00531482" w:rsidRPr="001E6234" w:rsidRDefault="00531482" w:rsidP="00065774">
      <w:pPr>
        <w:pStyle w:val="ListParagraph"/>
        <w:numPr>
          <w:ilvl w:val="0"/>
          <w:numId w:val="43"/>
        </w:numPr>
        <w:bidi/>
        <w:contextualSpacing w:val="0"/>
        <w:jc w:val="lowKashida"/>
        <w:rPr>
          <w:rFonts w:asciiTheme="minorBidi" w:hAnsiTheme="minorBidi" w:cs="B Yagut"/>
          <w:sz w:val="24"/>
          <w:szCs w:val="24"/>
          <w:lang w:bidi="fa-IR"/>
        </w:rPr>
      </w:pPr>
      <w:r w:rsidRPr="001E6234">
        <w:rPr>
          <w:rFonts w:asciiTheme="minorBidi" w:hAnsiTheme="minorBidi" w:cs="B Yagut"/>
          <w:sz w:val="24"/>
          <w:szCs w:val="24"/>
          <w:rtl/>
          <w:lang w:bidi="fa-IR"/>
        </w:rPr>
        <w:t>حالات روانی از جمله خلق افسرده، اضطراب، افکار خودک</w:t>
      </w:r>
      <w:r w:rsidRPr="001E6234">
        <w:rPr>
          <w:rFonts w:asciiTheme="minorBidi" w:hAnsiTheme="minorBidi" w:cs="B Yagut" w:hint="cs"/>
          <w:sz w:val="24"/>
          <w:szCs w:val="24"/>
          <w:rtl/>
          <w:lang w:bidi="fa-IR"/>
        </w:rPr>
        <w:t>ش</w:t>
      </w:r>
      <w:r w:rsidRPr="001E6234">
        <w:rPr>
          <w:rFonts w:asciiTheme="minorBidi" w:hAnsiTheme="minorBidi" w:cs="B Yagut"/>
          <w:sz w:val="24"/>
          <w:szCs w:val="24"/>
          <w:rtl/>
          <w:lang w:bidi="fa-IR"/>
        </w:rPr>
        <w:t>ی یا خودزنی، توهم و هذیان، پرخاشگری، مصرف داروهای اعصاب در طی ماه قبل</w:t>
      </w:r>
    </w:p>
    <w:p w:rsidR="00531482" w:rsidRPr="001E6234" w:rsidRDefault="00531482" w:rsidP="003238B7">
      <w:pPr>
        <w:bidi/>
        <w:jc w:val="lowKashida"/>
        <w:rPr>
          <w:rFonts w:asciiTheme="minorBidi" w:hAnsiTheme="minorBidi" w:cs="B Yagut"/>
          <w:sz w:val="24"/>
          <w:szCs w:val="24"/>
          <w:rtl/>
          <w:lang w:bidi="fa-IR"/>
        </w:rPr>
      </w:pPr>
      <w:r w:rsidRPr="001E6234">
        <w:rPr>
          <w:rFonts w:asciiTheme="minorBidi" w:hAnsiTheme="minorBidi" w:cs="B Yagut" w:hint="cs"/>
          <w:sz w:val="24"/>
          <w:szCs w:val="24"/>
          <w:rtl/>
          <w:lang w:bidi="fa-IR"/>
        </w:rPr>
        <w:t xml:space="preserve">بدین منظور استفاده از </w:t>
      </w:r>
      <w:r w:rsidR="00335FAE" w:rsidRPr="001E6234">
        <w:rPr>
          <w:rFonts w:asciiTheme="minorBidi" w:hAnsiTheme="minorBidi" w:cs="B Yagut" w:hint="cs"/>
          <w:sz w:val="24"/>
          <w:szCs w:val="24"/>
          <w:rtl/>
          <w:lang w:bidi="fa-IR"/>
        </w:rPr>
        <w:t>فرم</w:t>
      </w:r>
      <w:r w:rsidRPr="001E6234">
        <w:rPr>
          <w:rFonts w:asciiTheme="minorBidi" w:hAnsiTheme="minorBidi" w:cs="B Yagut" w:hint="cs"/>
          <w:sz w:val="24"/>
          <w:szCs w:val="24"/>
          <w:rtl/>
          <w:lang w:bidi="fa-IR"/>
        </w:rPr>
        <w:t xml:space="preserve"> «</w:t>
      </w:r>
      <w:r w:rsidR="00335FAE" w:rsidRPr="001E6234">
        <w:rPr>
          <w:rFonts w:asciiTheme="minorBidi" w:hAnsiTheme="minorBidi" w:cs="B Yagut" w:hint="cs"/>
          <w:sz w:val="24"/>
          <w:szCs w:val="24"/>
          <w:rtl/>
          <w:lang w:bidi="fa-IR"/>
        </w:rPr>
        <w:t>ارزیابی دوره</w:t>
      </w:r>
      <w:r w:rsidR="00335FAE" w:rsidRPr="001E6234">
        <w:rPr>
          <w:rFonts w:asciiTheme="minorBidi" w:hAnsiTheme="minorBidi" w:cs="B Yagut" w:hint="cs"/>
          <w:sz w:val="24"/>
          <w:szCs w:val="24"/>
          <w:rtl/>
          <w:lang w:bidi="fa-IR"/>
        </w:rPr>
        <w:softHyphen/>
        <w:t>ای</w:t>
      </w:r>
      <w:r w:rsidRPr="001E6234">
        <w:rPr>
          <w:rFonts w:asciiTheme="minorBidi" w:hAnsiTheme="minorBidi" w:cs="B Yagut" w:hint="cs"/>
          <w:sz w:val="24"/>
          <w:szCs w:val="24"/>
          <w:rtl/>
          <w:lang w:bidi="fa-IR"/>
        </w:rPr>
        <w:t xml:space="preserve">» </w:t>
      </w:r>
      <w:r w:rsidR="00335FAE" w:rsidRPr="001E6234">
        <w:rPr>
          <w:rFonts w:asciiTheme="minorBidi" w:hAnsiTheme="minorBidi" w:cs="B Yagut" w:hint="cs"/>
          <w:sz w:val="24"/>
          <w:szCs w:val="24"/>
          <w:rtl/>
          <w:lang w:bidi="fa-IR"/>
        </w:rPr>
        <w:t xml:space="preserve">(پیوست </w:t>
      </w:r>
      <w:r w:rsidR="003238B7" w:rsidRPr="001E6234">
        <w:rPr>
          <w:rFonts w:asciiTheme="minorBidi" w:hAnsiTheme="minorBidi" w:cs="B Yagut" w:hint="cs"/>
          <w:sz w:val="24"/>
          <w:szCs w:val="24"/>
          <w:rtl/>
          <w:lang w:bidi="fa-IR"/>
        </w:rPr>
        <w:t>شش</w:t>
      </w:r>
      <w:r w:rsidR="00335FAE" w:rsidRPr="001E6234">
        <w:rPr>
          <w:rFonts w:asciiTheme="minorBidi" w:hAnsiTheme="minorBidi" w:cs="B Yagut" w:hint="cs"/>
          <w:sz w:val="24"/>
          <w:szCs w:val="24"/>
          <w:rtl/>
          <w:lang w:bidi="fa-IR"/>
        </w:rPr>
        <w:t>)</w:t>
      </w:r>
      <w:r w:rsidRPr="001E6234">
        <w:rPr>
          <w:rFonts w:asciiTheme="minorBidi" w:hAnsiTheme="minorBidi" w:cs="B Yagut" w:hint="cs"/>
          <w:sz w:val="24"/>
          <w:szCs w:val="24"/>
          <w:rtl/>
          <w:lang w:bidi="fa-IR"/>
        </w:rPr>
        <w:t xml:space="preserve"> که قابلیت استخراج اطلاعات فوق را داشته باشد </w:t>
      </w:r>
      <w:r w:rsidR="00335FAE" w:rsidRPr="001E6234">
        <w:rPr>
          <w:rFonts w:asciiTheme="minorBidi" w:hAnsiTheme="minorBidi" w:cs="B Yagut" w:hint="cs"/>
          <w:sz w:val="24"/>
          <w:szCs w:val="24"/>
          <w:rtl/>
          <w:lang w:bidi="fa-IR"/>
        </w:rPr>
        <w:t>توصیه می</w:t>
      </w:r>
      <w:r w:rsidR="00335FAE" w:rsidRPr="001E6234">
        <w:rPr>
          <w:rFonts w:asciiTheme="minorBidi" w:hAnsiTheme="minorBidi" w:cs="B Yagut" w:hint="cs"/>
          <w:sz w:val="24"/>
          <w:szCs w:val="24"/>
          <w:rtl/>
          <w:lang w:bidi="fa-IR"/>
        </w:rPr>
        <w:softHyphen/>
        <w:t xml:space="preserve">گردد. </w:t>
      </w:r>
      <w:r w:rsidRPr="001E6234">
        <w:rPr>
          <w:rFonts w:asciiTheme="minorBidi" w:hAnsiTheme="minorBidi" w:cs="B Yagut" w:hint="cs"/>
          <w:sz w:val="24"/>
          <w:szCs w:val="24"/>
          <w:rtl/>
          <w:lang w:bidi="fa-IR"/>
        </w:rPr>
        <w:t>تکرار منظم آزمایش ادرار به منظور بررسی مصرف مواد افیونی و همچنین مواد محرک در خلال درمان نیز الزامی است. جهت اطلاع از فواصل انجام آزمایش</w:t>
      </w:r>
      <w:r w:rsidRPr="001E6234">
        <w:rPr>
          <w:rFonts w:asciiTheme="minorBidi" w:hAnsiTheme="minorBidi" w:cs="B Yagut" w:hint="cs"/>
          <w:sz w:val="24"/>
          <w:szCs w:val="24"/>
          <w:rtl/>
          <w:lang w:bidi="fa-IR"/>
        </w:rPr>
        <w:softHyphen/>
        <w:t>های ادرار به بخش مربوط به آزمایش ادرار در این راهنما مراجعه کنید.</w:t>
      </w:r>
    </w:p>
    <w:p w:rsidR="00531482" w:rsidRPr="001E6234" w:rsidRDefault="00531482" w:rsidP="00335FAE">
      <w:pPr>
        <w:bidi/>
        <w:jc w:val="lowKashida"/>
        <w:rPr>
          <w:rFonts w:asciiTheme="minorBidi" w:hAnsiTheme="minorBidi" w:cs="B Yagut"/>
          <w:sz w:val="24"/>
          <w:szCs w:val="24"/>
          <w:rtl/>
          <w:lang w:bidi="fa-IR"/>
        </w:rPr>
      </w:pPr>
      <w:r w:rsidRPr="001E6234">
        <w:rPr>
          <w:rFonts w:asciiTheme="minorBidi" w:hAnsiTheme="minorBidi" w:cs="B Yagut" w:hint="cs"/>
          <w:sz w:val="24"/>
          <w:szCs w:val="24"/>
          <w:rtl/>
          <w:lang w:bidi="fa-IR"/>
        </w:rPr>
        <w:t xml:space="preserve"> </w:t>
      </w:r>
      <w:r w:rsidRPr="001E6234">
        <w:rPr>
          <w:rFonts w:asciiTheme="minorBidi" w:hAnsiTheme="minorBidi" w:cs="B Yagut"/>
          <w:sz w:val="24"/>
          <w:szCs w:val="24"/>
          <w:rtl/>
          <w:lang w:bidi="fa-IR"/>
        </w:rPr>
        <w:t>در خلال و علاوه بر ارزیابی</w:t>
      </w:r>
      <w:r w:rsidRPr="001E6234">
        <w:rPr>
          <w:rFonts w:asciiTheme="minorBidi" w:hAnsiTheme="minorBidi" w:cs="B Yagut"/>
          <w:sz w:val="24"/>
          <w:szCs w:val="24"/>
          <w:rtl/>
          <w:lang w:bidi="fa-IR"/>
        </w:rPr>
        <w:softHyphen/>
        <w:t xml:space="preserve">های </w:t>
      </w:r>
      <w:r w:rsidR="00335FAE" w:rsidRPr="001E6234">
        <w:rPr>
          <w:rFonts w:asciiTheme="minorBidi" w:hAnsiTheme="minorBidi" w:cs="B Yagut" w:hint="cs"/>
          <w:sz w:val="24"/>
          <w:szCs w:val="24"/>
          <w:rtl/>
          <w:lang w:bidi="fa-IR"/>
        </w:rPr>
        <w:t>دوره</w:t>
      </w:r>
      <w:r w:rsidR="00335FAE" w:rsidRPr="001E6234">
        <w:rPr>
          <w:rFonts w:asciiTheme="minorBidi" w:hAnsiTheme="minorBidi" w:cs="B Yagut" w:hint="cs"/>
          <w:sz w:val="24"/>
          <w:szCs w:val="24"/>
          <w:rtl/>
          <w:lang w:bidi="fa-IR"/>
        </w:rPr>
        <w:softHyphen/>
        <w:t>ای</w:t>
      </w:r>
      <w:r w:rsidRPr="001E6234">
        <w:rPr>
          <w:rFonts w:asciiTheme="minorBidi" w:hAnsiTheme="minorBidi" w:cs="B Yagut"/>
          <w:sz w:val="24"/>
          <w:szCs w:val="24"/>
          <w:rtl/>
          <w:lang w:bidi="fa-IR"/>
        </w:rPr>
        <w:t xml:space="preserve">، لازم است پزشک معالج </w:t>
      </w:r>
      <w:r w:rsidRPr="001E6234">
        <w:rPr>
          <w:rFonts w:asciiTheme="minorBidi" w:hAnsiTheme="minorBidi" w:cs="B Yagut" w:hint="cs"/>
          <w:sz w:val="24"/>
          <w:szCs w:val="24"/>
          <w:rtl/>
          <w:lang w:bidi="fa-IR"/>
        </w:rPr>
        <w:t xml:space="preserve">حداقل </w:t>
      </w:r>
      <w:r w:rsidRPr="001E6234">
        <w:rPr>
          <w:rFonts w:asciiTheme="minorBidi" w:hAnsiTheme="minorBidi" w:cs="B Yagut"/>
          <w:sz w:val="24"/>
          <w:szCs w:val="24"/>
          <w:rtl/>
          <w:lang w:bidi="fa-IR"/>
        </w:rPr>
        <w:t xml:space="preserve">بر اساس جدول زیر بیمار را ویزیت کرده </w:t>
      </w:r>
      <w:r w:rsidRPr="001E6234">
        <w:rPr>
          <w:rFonts w:asciiTheme="minorBidi" w:hAnsiTheme="minorBidi" w:cs="B Yagut" w:hint="cs"/>
          <w:sz w:val="24"/>
          <w:szCs w:val="24"/>
          <w:rtl/>
          <w:lang w:bidi="fa-IR"/>
        </w:rPr>
        <w:t>و از شرایط وی و وجود عوارض احتمالی اطلاع حاصل نماید. برای ویزیت</w:t>
      </w:r>
      <w:r w:rsidRPr="001E6234">
        <w:rPr>
          <w:rFonts w:asciiTheme="minorBidi" w:hAnsiTheme="minorBidi" w:cs="B Yagut"/>
          <w:sz w:val="24"/>
          <w:szCs w:val="24"/>
          <w:rtl/>
          <w:lang w:bidi="fa-IR"/>
        </w:rPr>
        <w:softHyphen/>
      </w:r>
      <w:r w:rsidRPr="001E6234">
        <w:rPr>
          <w:rFonts w:asciiTheme="minorBidi" w:hAnsiTheme="minorBidi" w:cs="B Yagut" w:hint="cs"/>
          <w:sz w:val="24"/>
          <w:szCs w:val="24"/>
          <w:rtl/>
          <w:lang w:bidi="fa-IR"/>
        </w:rPr>
        <w:t>های بیماران و ثبت نتایج معاینات و حالات بیمار می</w:t>
      </w:r>
      <w:r w:rsidRPr="001E6234">
        <w:rPr>
          <w:rFonts w:asciiTheme="minorBidi" w:hAnsiTheme="minorBidi" w:cs="B Yagut" w:hint="cs"/>
          <w:sz w:val="24"/>
          <w:szCs w:val="24"/>
          <w:rtl/>
          <w:lang w:bidi="fa-IR"/>
        </w:rPr>
        <w:softHyphen/>
        <w:t>توان از برگه</w:t>
      </w:r>
      <w:r w:rsidRPr="001E6234">
        <w:rPr>
          <w:rFonts w:asciiTheme="minorBidi" w:hAnsiTheme="minorBidi" w:cs="B Yagut" w:hint="cs"/>
          <w:sz w:val="24"/>
          <w:szCs w:val="24"/>
          <w:rtl/>
          <w:lang w:bidi="fa-IR"/>
        </w:rPr>
        <w:softHyphen/>
        <w:t xml:space="preserve">های ثبت ویزیت بیماران موجود در </w:t>
      </w:r>
      <w:r w:rsidR="00335FAE" w:rsidRPr="001E6234">
        <w:rPr>
          <w:rFonts w:asciiTheme="minorBidi" w:hAnsiTheme="minorBidi" w:cs="B Yagut" w:hint="cs"/>
          <w:sz w:val="24"/>
          <w:szCs w:val="24"/>
          <w:rtl/>
          <w:lang w:bidi="fa-IR"/>
        </w:rPr>
        <w:t>فرم</w:t>
      </w:r>
      <w:r w:rsidR="00335FAE" w:rsidRPr="001E6234">
        <w:rPr>
          <w:rFonts w:asciiTheme="minorBidi" w:hAnsiTheme="minorBidi" w:cs="B Yagut" w:hint="cs"/>
          <w:sz w:val="24"/>
          <w:szCs w:val="24"/>
          <w:rtl/>
          <w:lang w:bidi="fa-IR"/>
        </w:rPr>
        <w:softHyphen/>
        <w:t>های پرونده</w:t>
      </w:r>
      <w:r w:rsidRPr="001E6234">
        <w:rPr>
          <w:rFonts w:asciiTheme="minorBidi" w:hAnsiTheme="minorBidi" w:cs="B Yagut" w:hint="cs"/>
          <w:sz w:val="24"/>
          <w:szCs w:val="24"/>
          <w:rtl/>
          <w:lang w:bidi="fa-IR"/>
        </w:rPr>
        <w:t xml:space="preserve"> استفاده کرد. </w:t>
      </w:r>
    </w:p>
    <w:p w:rsidR="00531482" w:rsidRPr="001E6234" w:rsidRDefault="00531482" w:rsidP="00B21A35">
      <w:pPr>
        <w:bidi/>
        <w:jc w:val="center"/>
        <w:rPr>
          <w:rFonts w:cs="B Yagut"/>
          <w:sz w:val="24"/>
          <w:szCs w:val="24"/>
          <w:lang w:bidi="fa-IR"/>
        </w:rPr>
      </w:pPr>
      <w:r w:rsidRPr="001E6234">
        <w:rPr>
          <w:rFonts w:cs="B Yagut" w:hint="cs"/>
          <w:b/>
          <w:bCs/>
          <w:sz w:val="24"/>
          <w:szCs w:val="24"/>
          <w:rtl/>
          <w:lang w:bidi="fa-IR"/>
        </w:rPr>
        <w:t xml:space="preserve">جدول 1-4- </w:t>
      </w:r>
      <w:r w:rsidRPr="001E6234">
        <w:rPr>
          <w:rFonts w:cs="B Yagut" w:hint="cs"/>
          <w:sz w:val="24"/>
          <w:szCs w:val="24"/>
          <w:rtl/>
          <w:lang w:bidi="fa-IR"/>
        </w:rPr>
        <w:t>حداقل دفعات ویزیت بیمار توسط پزشک معالج در جریان درمان نگهدارنده</w:t>
      </w:r>
    </w:p>
    <w:tbl>
      <w:tblPr>
        <w:bidiVisual/>
        <w:tblW w:w="0" w:type="auto"/>
        <w:jc w:val="center"/>
        <w:tblInd w:w="145" w:type="dxa"/>
        <w:tblLayout w:type="fixed"/>
        <w:tblCellMar>
          <w:top w:w="58" w:type="dxa"/>
          <w:left w:w="115" w:type="dxa"/>
          <w:right w:w="115" w:type="dxa"/>
        </w:tblCellMar>
        <w:tblLook w:val="04A0"/>
      </w:tblPr>
      <w:tblGrid>
        <w:gridCol w:w="1439"/>
        <w:gridCol w:w="1417"/>
        <w:gridCol w:w="1418"/>
        <w:gridCol w:w="1275"/>
        <w:gridCol w:w="1560"/>
        <w:gridCol w:w="1480"/>
      </w:tblGrid>
      <w:tr w:rsidR="00531482" w:rsidRPr="001E6234" w:rsidTr="009B606E">
        <w:trPr>
          <w:trHeight w:val="400"/>
          <w:jc w:val="center"/>
        </w:trPr>
        <w:tc>
          <w:tcPr>
            <w:tcW w:w="1439" w:type="dxa"/>
            <w:vMerge w:val="restart"/>
            <w:tcBorders>
              <w:top w:val="single" w:sz="4" w:space="0" w:color="auto"/>
            </w:tcBorders>
            <w:shd w:val="clear" w:color="auto" w:fill="EEECE1" w:themeFill="background2"/>
            <w:vAlign w:val="center"/>
          </w:tcPr>
          <w:p w:rsidR="00531482" w:rsidRPr="001E6234" w:rsidRDefault="00531482" w:rsidP="00B21A35">
            <w:pPr>
              <w:bidi/>
              <w:ind w:firstLine="141"/>
              <w:jc w:val="center"/>
              <w:rPr>
                <w:rFonts w:asciiTheme="minorBidi" w:hAnsiTheme="minorBidi" w:cs="B Yagut"/>
                <w:b/>
                <w:bCs/>
                <w:sz w:val="24"/>
                <w:szCs w:val="24"/>
                <w:rtl/>
                <w:lang w:bidi="fa-IR"/>
              </w:rPr>
            </w:pPr>
            <w:r w:rsidRPr="001E6234">
              <w:rPr>
                <w:rFonts w:asciiTheme="minorBidi" w:hAnsiTheme="minorBidi" w:cs="B Yagut"/>
                <w:b/>
                <w:bCs/>
                <w:sz w:val="24"/>
                <w:szCs w:val="24"/>
                <w:rtl/>
                <w:lang w:bidi="fa-IR"/>
              </w:rPr>
              <w:t>اقدام درمانی</w:t>
            </w:r>
          </w:p>
        </w:tc>
        <w:tc>
          <w:tcPr>
            <w:tcW w:w="1417" w:type="dxa"/>
            <w:vMerge w:val="restart"/>
            <w:tcBorders>
              <w:top w:val="single" w:sz="4" w:space="0" w:color="auto"/>
            </w:tcBorders>
            <w:shd w:val="clear" w:color="auto" w:fill="EEECE1" w:themeFill="background2"/>
            <w:vAlign w:val="center"/>
          </w:tcPr>
          <w:p w:rsidR="00531482" w:rsidRPr="001E6234" w:rsidRDefault="00531482" w:rsidP="00B21A35">
            <w:pPr>
              <w:bidi/>
              <w:ind w:firstLine="141"/>
              <w:jc w:val="center"/>
              <w:rPr>
                <w:rFonts w:asciiTheme="minorBidi" w:hAnsiTheme="minorBidi" w:cs="B Yagut"/>
                <w:b/>
                <w:bCs/>
                <w:sz w:val="24"/>
                <w:szCs w:val="24"/>
                <w:rtl/>
                <w:lang w:bidi="fa-IR"/>
              </w:rPr>
            </w:pPr>
            <w:r w:rsidRPr="001E6234">
              <w:rPr>
                <w:rFonts w:asciiTheme="minorBidi" w:hAnsiTheme="minorBidi" w:cs="B Yagut"/>
                <w:b/>
                <w:bCs/>
                <w:sz w:val="24"/>
                <w:szCs w:val="24"/>
                <w:rtl/>
                <w:lang w:bidi="fa-IR"/>
              </w:rPr>
              <w:t xml:space="preserve">دوره القاء اولیه و زودرس </w:t>
            </w:r>
          </w:p>
        </w:tc>
        <w:tc>
          <w:tcPr>
            <w:tcW w:w="1418" w:type="dxa"/>
            <w:vMerge w:val="restart"/>
            <w:tcBorders>
              <w:top w:val="single" w:sz="4" w:space="0" w:color="auto"/>
            </w:tcBorders>
            <w:shd w:val="clear" w:color="auto" w:fill="EEECE1" w:themeFill="background2"/>
            <w:vAlign w:val="center"/>
          </w:tcPr>
          <w:p w:rsidR="00531482" w:rsidRPr="001E6234" w:rsidRDefault="00531482" w:rsidP="00B21A35">
            <w:pPr>
              <w:bidi/>
              <w:ind w:firstLine="141"/>
              <w:jc w:val="center"/>
              <w:rPr>
                <w:rFonts w:asciiTheme="minorBidi" w:hAnsiTheme="minorBidi" w:cs="B Yagut"/>
                <w:b/>
                <w:bCs/>
                <w:sz w:val="24"/>
                <w:szCs w:val="24"/>
                <w:rtl/>
                <w:lang w:bidi="fa-IR"/>
              </w:rPr>
            </w:pPr>
            <w:r w:rsidRPr="001E6234">
              <w:rPr>
                <w:rFonts w:asciiTheme="minorBidi" w:hAnsiTheme="minorBidi" w:cs="B Yagut"/>
                <w:b/>
                <w:bCs/>
                <w:sz w:val="24"/>
                <w:szCs w:val="24"/>
                <w:rtl/>
                <w:lang w:bidi="fa-IR"/>
              </w:rPr>
              <w:t>القاء</w:t>
            </w:r>
            <w:r w:rsidRPr="001E6234">
              <w:rPr>
                <w:rFonts w:asciiTheme="minorBidi" w:hAnsiTheme="minorBidi" w:cs="B Yagut" w:hint="cs"/>
                <w:b/>
                <w:bCs/>
                <w:sz w:val="24"/>
                <w:szCs w:val="24"/>
                <w:rtl/>
                <w:lang w:bidi="fa-IR"/>
              </w:rPr>
              <w:t xml:space="preserve"> </w:t>
            </w:r>
            <w:r w:rsidRPr="001E6234">
              <w:rPr>
                <w:rFonts w:asciiTheme="minorBidi" w:hAnsiTheme="minorBidi" w:cs="B Yagut"/>
                <w:b/>
                <w:bCs/>
                <w:sz w:val="24"/>
                <w:szCs w:val="24"/>
                <w:rtl/>
                <w:lang w:bidi="fa-IR"/>
              </w:rPr>
              <w:t>دیررس</w:t>
            </w:r>
          </w:p>
        </w:tc>
        <w:tc>
          <w:tcPr>
            <w:tcW w:w="2835" w:type="dxa"/>
            <w:gridSpan w:val="2"/>
            <w:tcBorders>
              <w:top w:val="single" w:sz="4" w:space="0" w:color="auto"/>
            </w:tcBorders>
            <w:shd w:val="clear" w:color="auto" w:fill="EEECE1" w:themeFill="background2"/>
            <w:vAlign w:val="bottom"/>
          </w:tcPr>
          <w:p w:rsidR="00531482" w:rsidRPr="001E6234" w:rsidRDefault="00531482" w:rsidP="00B21A35">
            <w:pPr>
              <w:bidi/>
              <w:ind w:firstLine="141"/>
              <w:jc w:val="center"/>
              <w:rPr>
                <w:rFonts w:asciiTheme="minorBidi" w:hAnsiTheme="minorBidi" w:cs="B Yagut"/>
                <w:b/>
                <w:bCs/>
                <w:sz w:val="24"/>
                <w:szCs w:val="24"/>
                <w:rtl/>
                <w:lang w:bidi="fa-IR"/>
              </w:rPr>
            </w:pPr>
            <w:r w:rsidRPr="001E6234">
              <w:rPr>
                <w:rFonts w:asciiTheme="minorBidi" w:hAnsiTheme="minorBidi" w:cs="B Yagut"/>
                <w:b/>
                <w:bCs/>
                <w:sz w:val="24"/>
                <w:szCs w:val="24"/>
                <w:rtl/>
                <w:lang w:bidi="fa-IR"/>
              </w:rPr>
              <w:t>مرحله نگهدارنده</w:t>
            </w:r>
          </w:p>
        </w:tc>
        <w:tc>
          <w:tcPr>
            <w:tcW w:w="1480" w:type="dxa"/>
            <w:vMerge w:val="restart"/>
            <w:tcBorders>
              <w:top w:val="single" w:sz="4" w:space="0" w:color="auto"/>
            </w:tcBorders>
            <w:shd w:val="clear" w:color="auto" w:fill="EEECE1" w:themeFill="background2"/>
            <w:vAlign w:val="center"/>
          </w:tcPr>
          <w:p w:rsidR="00531482" w:rsidRPr="001E6234" w:rsidRDefault="00531482" w:rsidP="00B21A35">
            <w:pPr>
              <w:bidi/>
              <w:ind w:firstLine="141"/>
              <w:jc w:val="center"/>
              <w:rPr>
                <w:rFonts w:asciiTheme="minorBidi" w:hAnsiTheme="minorBidi" w:cs="B Yagut"/>
                <w:b/>
                <w:bCs/>
                <w:sz w:val="24"/>
                <w:szCs w:val="24"/>
                <w:rtl/>
                <w:lang w:bidi="fa-IR"/>
              </w:rPr>
            </w:pPr>
            <w:r w:rsidRPr="001E6234">
              <w:rPr>
                <w:rFonts w:asciiTheme="minorBidi" w:hAnsiTheme="minorBidi" w:cs="B Yagut"/>
                <w:b/>
                <w:bCs/>
                <w:sz w:val="24"/>
                <w:szCs w:val="24"/>
                <w:rtl/>
                <w:lang w:bidi="fa-IR"/>
              </w:rPr>
              <w:t>مرحله قطع تدریجی</w:t>
            </w:r>
          </w:p>
        </w:tc>
      </w:tr>
      <w:tr w:rsidR="00531482" w:rsidRPr="001E6234" w:rsidTr="009B606E">
        <w:trPr>
          <w:trHeight w:val="362"/>
          <w:jc w:val="center"/>
        </w:trPr>
        <w:tc>
          <w:tcPr>
            <w:tcW w:w="1439" w:type="dxa"/>
            <w:vMerge/>
            <w:tcBorders>
              <w:bottom w:val="single" w:sz="4" w:space="0" w:color="auto"/>
            </w:tcBorders>
            <w:shd w:val="clear" w:color="auto" w:fill="948A54"/>
            <w:vAlign w:val="center"/>
          </w:tcPr>
          <w:p w:rsidR="00531482" w:rsidRPr="001E6234" w:rsidRDefault="00531482" w:rsidP="00B21A35">
            <w:pPr>
              <w:bidi/>
              <w:ind w:firstLine="141"/>
              <w:jc w:val="center"/>
              <w:rPr>
                <w:rFonts w:asciiTheme="minorBidi" w:hAnsiTheme="minorBidi" w:cs="B Yagut"/>
                <w:sz w:val="24"/>
                <w:szCs w:val="24"/>
                <w:rtl/>
                <w:lang w:bidi="fa-IR"/>
              </w:rPr>
            </w:pPr>
          </w:p>
        </w:tc>
        <w:tc>
          <w:tcPr>
            <w:tcW w:w="1417" w:type="dxa"/>
            <w:vMerge/>
            <w:tcBorders>
              <w:bottom w:val="single" w:sz="4" w:space="0" w:color="auto"/>
            </w:tcBorders>
            <w:shd w:val="clear" w:color="auto" w:fill="948A54"/>
            <w:vAlign w:val="center"/>
          </w:tcPr>
          <w:p w:rsidR="00531482" w:rsidRPr="001E6234" w:rsidRDefault="00531482" w:rsidP="00B21A35">
            <w:pPr>
              <w:bidi/>
              <w:ind w:firstLine="141"/>
              <w:jc w:val="center"/>
              <w:rPr>
                <w:rFonts w:asciiTheme="minorBidi" w:hAnsiTheme="minorBidi" w:cs="B Yagut"/>
                <w:sz w:val="24"/>
                <w:szCs w:val="24"/>
                <w:rtl/>
                <w:lang w:bidi="fa-IR"/>
              </w:rPr>
            </w:pPr>
          </w:p>
        </w:tc>
        <w:tc>
          <w:tcPr>
            <w:tcW w:w="1418" w:type="dxa"/>
            <w:vMerge/>
            <w:tcBorders>
              <w:bottom w:val="single" w:sz="4" w:space="0" w:color="auto"/>
            </w:tcBorders>
            <w:shd w:val="clear" w:color="auto" w:fill="948A54"/>
            <w:vAlign w:val="center"/>
          </w:tcPr>
          <w:p w:rsidR="00531482" w:rsidRPr="001E6234" w:rsidRDefault="00531482" w:rsidP="00B21A35">
            <w:pPr>
              <w:bidi/>
              <w:ind w:firstLine="141"/>
              <w:jc w:val="center"/>
              <w:rPr>
                <w:rFonts w:asciiTheme="minorBidi" w:hAnsiTheme="minorBidi" w:cs="B Yagut"/>
                <w:sz w:val="24"/>
                <w:szCs w:val="24"/>
                <w:rtl/>
                <w:lang w:bidi="fa-IR"/>
              </w:rPr>
            </w:pPr>
          </w:p>
        </w:tc>
        <w:tc>
          <w:tcPr>
            <w:tcW w:w="1275" w:type="dxa"/>
            <w:tcBorders>
              <w:bottom w:val="single" w:sz="4" w:space="0" w:color="auto"/>
            </w:tcBorders>
            <w:shd w:val="clear" w:color="auto" w:fill="EEECE1" w:themeFill="background2"/>
            <w:vAlign w:val="bottom"/>
          </w:tcPr>
          <w:p w:rsidR="00531482" w:rsidRPr="001E6234" w:rsidRDefault="00531482" w:rsidP="00B21A35">
            <w:pPr>
              <w:bidi/>
              <w:ind w:firstLine="141"/>
              <w:jc w:val="center"/>
              <w:rPr>
                <w:rFonts w:asciiTheme="minorBidi" w:hAnsiTheme="minorBidi" w:cs="B Yagut"/>
                <w:b/>
                <w:bCs/>
                <w:sz w:val="24"/>
                <w:szCs w:val="24"/>
                <w:rtl/>
                <w:lang w:bidi="fa-IR"/>
              </w:rPr>
            </w:pPr>
            <w:r w:rsidRPr="001E6234">
              <w:rPr>
                <w:rFonts w:asciiTheme="minorBidi" w:hAnsiTheme="minorBidi" w:cs="B Yagut" w:hint="cs"/>
                <w:b/>
                <w:bCs/>
                <w:sz w:val="24"/>
                <w:szCs w:val="24"/>
                <w:rtl/>
                <w:lang w:bidi="fa-IR"/>
              </w:rPr>
              <w:t>سال اول</w:t>
            </w:r>
          </w:p>
        </w:tc>
        <w:tc>
          <w:tcPr>
            <w:tcW w:w="1560" w:type="dxa"/>
            <w:tcBorders>
              <w:bottom w:val="single" w:sz="4" w:space="0" w:color="auto"/>
            </w:tcBorders>
            <w:shd w:val="clear" w:color="auto" w:fill="EEECE1" w:themeFill="background2"/>
            <w:vAlign w:val="bottom"/>
          </w:tcPr>
          <w:p w:rsidR="00531482" w:rsidRPr="001E6234" w:rsidRDefault="00531482" w:rsidP="00B21A35">
            <w:pPr>
              <w:bidi/>
              <w:ind w:firstLine="141"/>
              <w:rPr>
                <w:rFonts w:asciiTheme="minorBidi" w:hAnsiTheme="minorBidi" w:cs="B Yagut"/>
                <w:b/>
                <w:bCs/>
                <w:sz w:val="24"/>
                <w:szCs w:val="24"/>
                <w:rtl/>
                <w:lang w:bidi="fa-IR"/>
              </w:rPr>
            </w:pPr>
            <w:r w:rsidRPr="001E6234">
              <w:rPr>
                <w:rFonts w:asciiTheme="minorBidi" w:hAnsiTheme="minorBidi" w:cs="B Yagut" w:hint="cs"/>
                <w:b/>
                <w:bCs/>
                <w:sz w:val="24"/>
                <w:szCs w:val="24"/>
                <w:rtl/>
                <w:lang w:bidi="fa-IR"/>
              </w:rPr>
              <w:t>سال دوم به بعد</w:t>
            </w:r>
          </w:p>
        </w:tc>
        <w:tc>
          <w:tcPr>
            <w:tcW w:w="1480" w:type="dxa"/>
            <w:vMerge/>
            <w:tcBorders>
              <w:bottom w:val="single" w:sz="4" w:space="0" w:color="auto"/>
            </w:tcBorders>
            <w:shd w:val="clear" w:color="auto" w:fill="948A54"/>
            <w:vAlign w:val="center"/>
          </w:tcPr>
          <w:p w:rsidR="00531482" w:rsidRPr="001E6234" w:rsidRDefault="00531482" w:rsidP="00B21A35">
            <w:pPr>
              <w:bidi/>
              <w:ind w:firstLine="141"/>
              <w:jc w:val="center"/>
              <w:rPr>
                <w:rFonts w:asciiTheme="minorBidi" w:hAnsiTheme="minorBidi" w:cs="B Yagut"/>
                <w:sz w:val="24"/>
                <w:szCs w:val="24"/>
                <w:rtl/>
                <w:lang w:bidi="fa-IR"/>
              </w:rPr>
            </w:pPr>
          </w:p>
        </w:tc>
      </w:tr>
      <w:tr w:rsidR="00531482" w:rsidRPr="001E6234" w:rsidTr="009B606E">
        <w:trPr>
          <w:jc w:val="center"/>
        </w:trPr>
        <w:tc>
          <w:tcPr>
            <w:tcW w:w="1439" w:type="dxa"/>
            <w:tcBorders>
              <w:top w:val="single" w:sz="4" w:space="0" w:color="auto"/>
              <w:bottom w:val="single" w:sz="4" w:space="0" w:color="auto"/>
            </w:tcBorders>
            <w:vAlign w:val="bottom"/>
          </w:tcPr>
          <w:p w:rsidR="00531482" w:rsidRPr="001E6234" w:rsidRDefault="00531482" w:rsidP="00B21A35">
            <w:pPr>
              <w:ind w:firstLine="141"/>
              <w:jc w:val="center"/>
              <w:rPr>
                <w:rFonts w:asciiTheme="minorBidi" w:hAnsiTheme="minorBidi" w:cs="B Yagut"/>
                <w:sz w:val="24"/>
                <w:szCs w:val="24"/>
                <w:rtl/>
                <w:lang w:bidi="fa-IR"/>
              </w:rPr>
            </w:pPr>
            <w:r w:rsidRPr="001E6234">
              <w:rPr>
                <w:rFonts w:asciiTheme="minorBidi" w:hAnsiTheme="minorBidi" w:cs="B Yagut"/>
                <w:sz w:val="24"/>
                <w:szCs w:val="24"/>
                <w:rtl/>
                <w:lang w:bidi="fa-IR"/>
              </w:rPr>
              <w:t>ویزیت</w:t>
            </w:r>
          </w:p>
        </w:tc>
        <w:tc>
          <w:tcPr>
            <w:tcW w:w="1417" w:type="dxa"/>
            <w:tcBorders>
              <w:top w:val="single" w:sz="4" w:space="0" w:color="auto"/>
              <w:bottom w:val="single" w:sz="4" w:space="0" w:color="auto"/>
            </w:tcBorders>
            <w:vAlign w:val="bottom"/>
          </w:tcPr>
          <w:p w:rsidR="00531482" w:rsidRPr="001E6234" w:rsidRDefault="00531482" w:rsidP="00B21A35">
            <w:pPr>
              <w:ind w:firstLine="141"/>
              <w:jc w:val="center"/>
              <w:rPr>
                <w:rFonts w:asciiTheme="minorBidi" w:hAnsiTheme="minorBidi" w:cs="B Yagut"/>
                <w:sz w:val="24"/>
                <w:szCs w:val="24"/>
                <w:rtl/>
                <w:lang w:bidi="fa-IR"/>
              </w:rPr>
            </w:pPr>
            <w:r w:rsidRPr="001E6234">
              <w:rPr>
                <w:rFonts w:asciiTheme="minorBidi" w:hAnsiTheme="minorBidi" w:cs="B Yagut" w:hint="cs"/>
                <w:sz w:val="24"/>
                <w:szCs w:val="24"/>
                <w:rtl/>
                <w:lang w:bidi="fa-IR"/>
              </w:rPr>
              <w:t>هفته</w:t>
            </w:r>
            <w:r w:rsidRPr="001E6234">
              <w:rPr>
                <w:rFonts w:asciiTheme="minorBidi" w:hAnsiTheme="minorBidi" w:cs="B Yagut" w:hint="cs"/>
                <w:sz w:val="24"/>
                <w:szCs w:val="24"/>
                <w:rtl/>
                <w:lang w:bidi="fa-IR"/>
              </w:rPr>
              <w:softHyphen/>
              <w:t>ای 3 بار</w:t>
            </w:r>
          </w:p>
        </w:tc>
        <w:tc>
          <w:tcPr>
            <w:tcW w:w="1418" w:type="dxa"/>
            <w:tcBorders>
              <w:top w:val="single" w:sz="4" w:space="0" w:color="auto"/>
              <w:bottom w:val="single" w:sz="4" w:space="0" w:color="auto"/>
            </w:tcBorders>
            <w:vAlign w:val="bottom"/>
          </w:tcPr>
          <w:p w:rsidR="00531482" w:rsidRPr="001E6234" w:rsidRDefault="00531482" w:rsidP="00B21A35">
            <w:pPr>
              <w:ind w:firstLine="141"/>
              <w:jc w:val="center"/>
              <w:rPr>
                <w:rFonts w:asciiTheme="minorBidi" w:hAnsiTheme="minorBidi" w:cs="B Yagut"/>
                <w:sz w:val="24"/>
                <w:szCs w:val="24"/>
                <w:rtl/>
                <w:lang w:bidi="fa-IR"/>
              </w:rPr>
            </w:pPr>
            <w:r w:rsidRPr="001E6234">
              <w:rPr>
                <w:rFonts w:asciiTheme="minorBidi" w:hAnsiTheme="minorBidi" w:cs="B Yagut"/>
                <w:sz w:val="24"/>
                <w:szCs w:val="24"/>
                <w:rtl/>
                <w:lang w:bidi="fa-IR"/>
              </w:rPr>
              <w:t>هفته</w:t>
            </w:r>
            <w:r w:rsidRPr="001E6234">
              <w:rPr>
                <w:rFonts w:asciiTheme="minorBidi" w:hAnsiTheme="minorBidi" w:cs="B Yagut"/>
                <w:sz w:val="24"/>
                <w:szCs w:val="24"/>
                <w:rtl/>
                <w:lang w:bidi="fa-IR"/>
              </w:rPr>
              <w:softHyphen/>
              <w:t>ای</w:t>
            </w:r>
            <w:r w:rsidRPr="001E6234">
              <w:rPr>
                <w:rFonts w:asciiTheme="minorBidi" w:hAnsiTheme="minorBidi" w:cs="B Yagut" w:hint="cs"/>
                <w:sz w:val="24"/>
                <w:szCs w:val="24"/>
                <w:rtl/>
                <w:lang w:bidi="fa-IR"/>
              </w:rPr>
              <w:t xml:space="preserve"> یک بار</w:t>
            </w:r>
          </w:p>
        </w:tc>
        <w:tc>
          <w:tcPr>
            <w:tcW w:w="1275" w:type="dxa"/>
            <w:tcBorders>
              <w:top w:val="single" w:sz="4" w:space="0" w:color="auto"/>
              <w:bottom w:val="single" w:sz="4" w:space="0" w:color="auto"/>
            </w:tcBorders>
            <w:vAlign w:val="bottom"/>
          </w:tcPr>
          <w:p w:rsidR="00531482" w:rsidRPr="001E6234" w:rsidRDefault="00531482" w:rsidP="00B21A35">
            <w:pPr>
              <w:ind w:firstLine="141"/>
              <w:jc w:val="center"/>
              <w:rPr>
                <w:rFonts w:asciiTheme="minorBidi" w:hAnsiTheme="minorBidi" w:cs="B Yagut"/>
                <w:sz w:val="24"/>
                <w:szCs w:val="24"/>
                <w:rtl/>
                <w:lang w:bidi="fa-IR"/>
              </w:rPr>
            </w:pPr>
            <w:r w:rsidRPr="001E6234">
              <w:rPr>
                <w:rFonts w:asciiTheme="minorBidi" w:hAnsiTheme="minorBidi" w:cs="B Yagut" w:hint="cs"/>
                <w:sz w:val="24"/>
                <w:szCs w:val="24"/>
                <w:rtl/>
                <w:lang w:bidi="fa-IR"/>
              </w:rPr>
              <w:t>ماهانه 2 بار</w:t>
            </w:r>
          </w:p>
        </w:tc>
        <w:tc>
          <w:tcPr>
            <w:tcW w:w="1560" w:type="dxa"/>
            <w:tcBorders>
              <w:top w:val="single" w:sz="4" w:space="0" w:color="auto"/>
              <w:bottom w:val="single" w:sz="4" w:space="0" w:color="auto"/>
            </w:tcBorders>
            <w:vAlign w:val="bottom"/>
          </w:tcPr>
          <w:p w:rsidR="00531482" w:rsidRPr="001E6234" w:rsidRDefault="00531482" w:rsidP="00B21A35">
            <w:pPr>
              <w:ind w:firstLine="141"/>
              <w:jc w:val="center"/>
              <w:rPr>
                <w:rFonts w:asciiTheme="minorBidi" w:hAnsiTheme="minorBidi" w:cs="B Yagut"/>
                <w:sz w:val="24"/>
                <w:szCs w:val="24"/>
                <w:rtl/>
                <w:lang w:bidi="fa-IR"/>
              </w:rPr>
            </w:pPr>
            <w:r w:rsidRPr="001E6234">
              <w:rPr>
                <w:rFonts w:asciiTheme="minorBidi" w:hAnsiTheme="minorBidi" w:cs="B Yagut" w:hint="cs"/>
                <w:sz w:val="24"/>
                <w:szCs w:val="24"/>
                <w:rtl/>
                <w:lang w:bidi="fa-IR"/>
              </w:rPr>
              <w:t>ماهانه یک بار</w:t>
            </w:r>
          </w:p>
        </w:tc>
        <w:tc>
          <w:tcPr>
            <w:tcW w:w="1480" w:type="dxa"/>
            <w:tcBorders>
              <w:top w:val="single" w:sz="4" w:space="0" w:color="auto"/>
              <w:bottom w:val="single" w:sz="4" w:space="0" w:color="auto"/>
            </w:tcBorders>
            <w:vAlign w:val="bottom"/>
          </w:tcPr>
          <w:p w:rsidR="00531482" w:rsidRPr="001E6234" w:rsidRDefault="00531482" w:rsidP="00B21A35">
            <w:pPr>
              <w:ind w:firstLine="141"/>
              <w:jc w:val="center"/>
              <w:rPr>
                <w:rFonts w:asciiTheme="minorBidi" w:hAnsiTheme="minorBidi" w:cs="B Yagut"/>
                <w:sz w:val="24"/>
                <w:szCs w:val="24"/>
                <w:rtl/>
                <w:lang w:bidi="fa-IR"/>
              </w:rPr>
            </w:pPr>
            <w:r w:rsidRPr="001E6234">
              <w:rPr>
                <w:rFonts w:asciiTheme="minorBidi" w:hAnsiTheme="minorBidi" w:cs="B Yagut"/>
                <w:sz w:val="24"/>
                <w:szCs w:val="24"/>
                <w:rtl/>
                <w:lang w:bidi="fa-IR"/>
              </w:rPr>
              <w:t>هر 2 هفته یک</w:t>
            </w:r>
            <w:r w:rsidRPr="001E6234">
              <w:rPr>
                <w:rFonts w:asciiTheme="minorBidi" w:hAnsiTheme="minorBidi" w:cs="B Yagut" w:hint="cs"/>
                <w:sz w:val="24"/>
                <w:szCs w:val="24"/>
                <w:rtl/>
                <w:lang w:bidi="fa-IR"/>
              </w:rPr>
              <w:t xml:space="preserve"> </w:t>
            </w:r>
            <w:r w:rsidRPr="001E6234">
              <w:rPr>
                <w:rFonts w:asciiTheme="minorBidi" w:hAnsiTheme="minorBidi" w:cs="B Yagut"/>
                <w:sz w:val="24"/>
                <w:szCs w:val="24"/>
                <w:rtl/>
                <w:lang w:bidi="fa-IR"/>
              </w:rPr>
              <w:t>بار</w:t>
            </w:r>
          </w:p>
        </w:tc>
      </w:tr>
    </w:tbl>
    <w:p w:rsidR="00531482" w:rsidRPr="001E6234" w:rsidRDefault="00531482" w:rsidP="00B21A35">
      <w:pPr>
        <w:bidi/>
        <w:jc w:val="both"/>
        <w:rPr>
          <w:rFonts w:cs="B Yagut"/>
          <w:sz w:val="24"/>
          <w:szCs w:val="24"/>
          <w:rtl/>
          <w:lang w:bidi="fa-IR"/>
        </w:rPr>
      </w:pPr>
    </w:p>
    <w:p w:rsidR="00531482" w:rsidRPr="001E6234" w:rsidRDefault="00531482" w:rsidP="00C51E2A">
      <w:pPr>
        <w:bidi/>
        <w:jc w:val="both"/>
        <w:rPr>
          <w:rFonts w:asciiTheme="minorBidi" w:hAnsiTheme="minorBidi" w:cs="B Yagut"/>
          <w:sz w:val="24"/>
          <w:szCs w:val="24"/>
          <w:rtl/>
          <w:lang w:bidi="fa-IR"/>
        </w:rPr>
      </w:pPr>
      <w:r w:rsidRPr="001E6234">
        <w:rPr>
          <w:rFonts w:asciiTheme="minorBidi" w:hAnsiTheme="minorBidi" w:cs="B Yagut"/>
          <w:sz w:val="24"/>
          <w:szCs w:val="24"/>
          <w:rtl/>
          <w:lang w:bidi="fa-IR"/>
        </w:rPr>
        <w:t>ارزیابی</w:t>
      </w:r>
      <w:r w:rsidRPr="001E6234">
        <w:rPr>
          <w:rFonts w:asciiTheme="minorBidi" w:hAnsiTheme="minorBidi" w:cs="B Yagut"/>
          <w:sz w:val="24"/>
          <w:szCs w:val="24"/>
          <w:rtl/>
          <w:lang w:bidi="fa-IR"/>
        </w:rPr>
        <w:softHyphen/>
        <w:t>ها و ویزیت</w:t>
      </w:r>
      <w:r w:rsidRPr="001E6234">
        <w:rPr>
          <w:rFonts w:asciiTheme="minorBidi" w:hAnsiTheme="minorBidi" w:cs="B Yagut"/>
          <w:sz w:val="24"/>
          <w:szCs w:val="24"/>
          <w:rtl/>
          <w:lang w:bidi="fa-IR"/>
        </w:rPr>
        <w:softHyphen/>
        <w:t>های فوق، حداقل بررسی</w:t>
      </w:r>
      <w:r w:rsidRPr="001E6234">
        <w:rPr>
          <w:rFonts w:asciiTheme="minorBidi" w:hAnsiTheme="minorBidi" w:cs="B Yagut"/>
          <w:sz w:val="24"/>
          <w:szCs w:val="24"/>
          <w:rtl/>
          <w:lang w:bidi="fa-IR"/>
        </w:rPr>
        <w:softHyphen/>
        <w:t>های ضروری علمی و کاربردی بیماران است. بدیهی است هر مرکز درمانی نه تنها مجاز است از ارزیابی</w:t>
      </w:r>
      <w:r w:rsidRPr="001E6234">
        <w:rPr>
          <w:rFonts w:asciiTheme="minorBidi" w:hAnsiTheme="minorBidi" w:cs="B Yagut"/>
          <w:sz w:val="24"/>
          <w:szCs w:val="24"/>
          <w:rtl/>
          <w:lang w:bidi="fa-IR"/>
        </w:rPr>
        <w:softHyphen/>
        <w:t>های کامل</w:t>
      </w:r>
      <w:r w:rsidRPr="001E6234">
        <w:rPr>
          <w:rFonts w:asciiTheme="minorBidi" w:hAnsiTheme="minorBidi" w:cs="B Yagut"/>
          <w:sz w:val="24"/>
          <w:szCs w:val="24"/>
          <w:rtl/>
          <w:lang w:bidi="fa-IR"/>
        </w:rPr>
        <w:softHyphen/>
        <w:t>تر استفاده نماید، بلکه اخذ اطلاعات بیشتر و ثبت آنها در پر</w:t>
      </w:r>
      <w:r w:rsidR="00C51E2A" w:rsidRPr="001E6234">
        <w:rPr>
          <w:rFonts w:asciiTheme="minorBidi" w:hAnsiTheme="minorBidi" w:cs="B Yagut"/>
          <w:sz w:val="24"/>
          <w:szCs w:val="24"/>
          <w:rtl/>
          <w:lang w:bidi="fa-IR"/>
        </w:rPr>
        <w:t>ونده بیمار توصیه نیز می</w:t>
      </w:r>
      <w:r w:rsidR="00C51E2A" w:rsidRPr="001E6234">
        <w:rPr>
          <w:rFonts w:asciiTheme="minorBidi" w:hAnsiTheme="minorBidi" w:cs="B Yagut"/>
          <w:sz w:val="24"/>
          <w:szCs w:val="24"/>
          <w:rtl/>
          <w:lang w:bidi="fa-IR"/>
        </w:rPr>
        <w:softHyphen/>
        <w:t xml:space="preserve">شود.   </w:t>
      </w:r>
      <w:r w:rsidRPr="001E6234">
        <w:rPr>
          <w:rFonts w:asciiTheme="minorBidi" w:hAnsiTheme="minorBidi" w:cs="B Yagut"/>
          <w:sz w:val="24"/>
          <w:szCs w:val="24"/>
          <w:rtl/>
          <w:lang w:bidi="fa-IR"/>
        </w:rPr>
        <w:t xml:space="preserve">   </w:t>
      </w:r>
    </w:p>
    <w:p w:rsidR="00531482" w:rsidRPr="001E6234" w:rsidRDefault="00531482" w:rsidP="00B21A35">
      <w:pPr>
        <w:bidi/>
        <w:jc w:val="center"/>
        <w:rPr>
          <w:rFonts w:cs="B Yagut"/>
          <w:b/>
          <w:bCs/>
          <w:sz w:val="24"/>
          <w:szCs w:val="24"/>
          <w:rtl/>
          <w:lang w:bidi="fa-IR"/>
        </w:rPr>
        <w:sectPr w:rsidR="00531482"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531482" w:rsidP="009F4DA4">
      <w:pPr>
        <w:bidi/>
        <w:rPr>
          <w:rFonts w:cs="B Compset"/>
          <w:b/>
          <w:bCs/>
          <w:sz w:val="40"/>
          <w:szCs w:val="40"/>
          <w:rtl/>
          <w:lang w:bidi="fa-IR"/>
        </w:rPr>
      </w:pPr>
      <w:r w:rsidRPr="001E6234">
        <w:rPr>
          <w:rFonts w:cs="B Compset" w:hint="cs"/>
          <w:b/>
          <w:bCs/>
          <w:sz w:val="40"/>
          <w:szCs w:val="40"/>
          <w:rtl/>
          <w:lang w:bidi="fa-IR"/>
        </w:rPr>
        <w:lastRenderedPageBreak/>
        <w:t>فصل پنج- مراحل ارائه و تجویز متادون به بیماران</w:t>
      </w:r>
    </w:p>
    <w:p w:rsidR="00531482" w:rsidRPr="001E6234" w:rsidRDefault="00531482" w:rsidP="00B21A35">
      <w:pPr>
        <w:bidi/>
        <w:rPr>
          <w:rFonts w:cs="B Yagut"/>
          <w:sz w:val="24"/>
          <w:szCs w:val="24"/>
          <w:rtl/>
          <w:lang w:bidi="fa-IR"/>
        </w:rPr>
      </w:pPr>
      <w:r w:rsidRPr="001E6234">
        <w:rPr>
          <w:rFonts w:cs="B Yagut" w:hint="cs"/>
          <w:sz w:val="24"/>
          <w:szCs w:val="24"/>
          <w:rtl/>
          <w:lang w:bidi="fa-IR"/>
        </w:rPr>
        <w:t>درمان نگهدارنده با متادون به 4 دوره مجزا قابل تفکیک است:</w:t>
      </w:r>
    </w:p>
    <w:p w:rsidR="00531482" w:rsidRPr="001E6234" w:rsidRDefault="00531482" w:rsidP="00B21A35">
      <w:pPr>
        <w:pStyle w:val="ListParagraph"/>
        <w:numPr>
          <w:ilvl w:val="0"/>
          <w:numId w:val="1"/>
        </w:numPr>
        <w:bidi/>
        <w:contextualSpacing w:val="0"/>
        <w:rPr>
          <w:rFonts w:cs="B Yagut"/>
          <w:sz w:val="24"/>
          <w:szCs w:val="24"/>
          <w:lang w:bidi="fa-IR"/>
        </w:rPr>
      </w:pPr>
      <w:r w:rsidRPr="001E6234">
        <w:rPr>
          <w:rFonts w:cs="B Yagut" w:hint="cs"/>
          <w:sz w:val="24"/>
          <w:szCs w:val="24"/>
          <w:rtl/>
          <w:lang w:bidi="fa-IR"/>
        </w:rPr>
        <w:t>دوره القا اولیه</w:t>
      </w:r>
      <w:r w:rsidRPr="001E6234">
        <w:rPr>
          <w:rStyle w:val="FootnoteReference"/>
          <w:rFonts w:cs="B Yagut"/>
          <w:sz w:val="24"/>
          <w:szCs w:val="24"/>
          <w:rtl/>
        </w:rPr>
        <w:footnoteReference w:id="57"/>
      </w:r>
      <w:r w:rsidRPr="001E6234">
        <w:rPr>
          <w:rFonts w:cs="B Yagut" w:hint="cs"/>
          <w:sz w:val="24"/>
          <w:szCs w:val="24"/>
          <w:rtl/>
          <w:lang w:bidi="fa-IR"/>
        </w:rPr>
        <w:t xml:space="preserve"> یا زودرس یا مرحله (فاز) 1</w:t>
      </w:r>
    </w:p>
    <w:p w:rsidR="00531482" w:rsidRPr="001E6234" w:rsidRDefault="00531482" w:rsidP="00B21A35">
      <w:pPr>
        <w:pStyle w:val="ListParagraph"/>
        <w:numPr>
          <w:ilvl w:val="0"/>
          <w:numId w:val="1"/>
        </w:numPr>
        <w:bidi/>
        <w:contextualSpacing w:val="0"/>
        <w:rPr>
          <w:rFonts w:cs="B Yagut"/>
          <w:sz w:val="24"/>
          <w:szCs w:val="24"/>
          <w:lang w:bidi="fa-IR"/>
        </w:rPr>
      </w:pPr>
      <w:r w:rsidRPr="001E6234">
        <w:rPr>
          <w:rFonts w:cs="B Yagut" w:hint="cs"/>
          <w:sz w:val="24"/>
          <w:szCs w:val="24"/>
          <w:rtl/>
          <w:lang w:bidi="fa-IR"/>
        </w:rPr>
        <w:t>دوره القا دیررس</w:t>
      </w:r>
      <w:r w:rsidRPr="001E6234">
        <w:rPr>
          <w:rStyle w:val="FootnoteReference"/>
          <w:rFonts w:cs="B Yagut"/>
          <w:sz w:val="24"/>
          <w:szCs w:val="24"/>
          <w:rtl/>
        </w:rPr>
        <w:footnoteReference w:id="58"/>
      </w:r>
      <w:r w:rsidRPr="001E6234">
        <w:rPr>
          <w:rFonts w:cs="B Yagut" w:hint="cs"/>
          <w:sz w:val="24"/>
          <w:szCs w:val="24"/>
          <w:rtl/>
          <w:lang w:bidi="fa-IR"/>
        </w:rPr>
        <w:t xml:space="preserve"> یا پایدارسازی</w:t>
      </w:r>
      <w:r w:rsidRPr="001E6234">
        <w:rPr>
          <w:rStyle w:val="FootnoteReference"/>
          <w:rFonts w:cs="B Yagut"/>
          <w:sz w:val="24"/>
          <w:szCs w:val="24"/>
          <w:rtl/>
        </w:rPr>
        <w:footnoteReference w:id="59"/>
      </w:r>
      <w:r w:rsidRPr="001E6234">
        <w:rPr>
          <w:rFonts w:cs="B Yagut" w:hint="cs"/>
          <w:sz w:val="24"/>
          <w:szCs w:val="24"/>
          <w:rtl/>
          <w:lang w:bidi="fa-IR"/>
        </w:rPr>
        <w:t xml:space="preserve"> یا مرحله (فاز) 2</w:t>
      </w:r>
    </w:p>
    <w:p w:rsidR="00531482" w:rsidRPr="001E6234" w:rsidRDefault="00531482" w:rsidP="00B21A35">
      <w:pPr>
        <w:pStyle w:val="ListParagraph"/>
        <w:numPr>
          <w:ilvl w:val="0"/>
          <w:numId w:val="1"/>
        </w:numPr>
        <w:bidi/>
        <w:contextualSpacing w:val="0"/>
        <w:rPr>
          <w:rFonts w:cs="B Yagut"/>
          <w:sz w:val="24"/>
          <w:szCs w:val="24"/>
          <w:lang w:bidi="fa-IR"/>
        </w:rPr>
      </w:pPr>
      <w:r w:rsidRPr="001E6234">
        <w:rPr>
          <w:rFonts w:cs="B Yagut" w:hint="cs"/>
          <w:sz w:val="24"/>
          <w:szCs w:val="24"/>
          <w:rtl/>
          <w:lang w:bidi="fa-IR"/>
        </w:rPr>
        <w:t xml:space="preserve">مرحله نگهدارنده </w:t>
      </w:r>
    </w:p>
    <w:p w:rsidR="00531482" w:rsidRPr="001E6234" w:rsidRDefault="00531482" w:rsidP="00B21A35">
      <w:pPr>
        <w:pStyle w:val="ListParagraph"/>
        <w:numPr>
          <w:ilvl w:val="0"/>
          <w:numId w:val="1"/>
        </w:numPr>
        <w:bidi/>
        <w:contextualSpacing w:val="0"/>
        <w:rPr>
          <w:rFonts w:cs="B Yagut"/>
          <w:sz w:val="24"/>
          <w:szCs w:val="24"/>
          <w:lang w:bidi="fa-IR"/>
        </w:rPr>
      </w:pPr>
      <w:r w:rsidRPr="001E6234">
        <w:rPr>
          <w:rFonts w:cs="B Yagut" w:hint="cs"/>
          <w:sz w:val="24"/>
          <w:szCs w:val="24"/>
          <w:rtl/>
          <w:lang w:bidi="fa-IR"/>
        </w:rPr>
        <w:t>مرحله جدا شدن تدریجی و ختم درمان</w:t>
      </w:r>
    </w:p>
    <w:p w:rsidR="00531482" w:rsidRPr="001E6234" w:rsidRDefault="00531482" w:rsidP="00B21A35">
      <w:pPr>
        <w:bidi/>
        <w:jc w:val="both"/>
        <w:rPr>
          <w:rFonts w:cs="B Yagut"/>
          <w:sz w:val="24"/>
          <w:szCs w:val="24"/>
          <w:rtl/>
          <w:lang w:bidi="fa-IR"/>
        </w:rPr>
      </w:pPr>
      <w:r w:rsidRPr="001E6234">
        <w:rPr>
          <w:rFonts w:cs="B Yagut" w:hint="cs"/>
          <w:b/>
          <w:bCs/>
          <w:sz w:val="24"/>
          <w:szCs w:val="24"/>
          <w:rtl/>
          <w:lang w:bidi="fa-IR"/>
        </w:rPr>
        <w:t>مرحله 1:</w:t>
      </w:r>
      <w:r w:rsidRPr="001E6234">
        <w:rPr>
          <w:rFonts w:cs="B Yagut" w:hint="cs"/>
          <w:sz w:val="24"/>
          <w:szCs w:val="24"/>
          <w:rtl/>
          <w:lang w:bidi="fa-IR"/>
        </w:rPr>
        <w:t xml:space="preserve"> هدف از این مرحله انتقال بیمار با حداقل عوارض و حداکثر رضایت</w:t>
      </w:r>
      <w:r w:rsidRPr="001E6234">
        <w:rPr>
          <w:rFonts w:cs="B Yagut"/>
          <w:sz w:val="24"/>
          <w:szCs w:val="24"/>
          <w:rtl/>
          <w:lang w:bidi="fa-IR"/>
        </w:rPr>
        <w:softHyphen/>
      </w:r>
      <w:r w:rsidRPr="001E6234">
        <w:rPr>
          <w:rFonts w:cs="B Yagut" w:hint="cs"/>
          <w:sz w:val="24"/>
          <w:szCs w:val="24"/>
          <w:rtl/>
          <w:lang w:bidi="fa-IR"/>
        </w:rPr>
        <w:t>مندی از ماده مصرفی غیرمجاز به معادل فارماکوکینتیک آن بر اساس متادون است. می</w:t>
      </w:r>
      <w:r w:rsidRPr="001E6234">
        <w:rPr>
          <w:rFonts w:cs="B Yagut" w:hint="cs"/>
          <w:sz w:val="24"/>
          <w:szCs w:val="24"/>
          <w:rtl/>
          <w:lang w:bidi="fa-IR"/>
        </w:rPr>
        <w:softHyphen/>
        <w:t>دانید که مواد افیونی مختلف دارای قدرت</w:t>
      </w:r>
      <w:r w:rsidRPr="001E6234">
        <w:rPr>
          <w:rStyle w:val="FootnoteReference"/>
          <w:rFonts w:cs="B Yagut"/>
          <w:sz w:val="24"/>
          <w:szCs w:val="24"/>
          <w:rtl/>
        </w:rPr>
        <w:footnoteReference w:id="60"/>
      </w:r>
      <w:r w:rsidRPr="001E6234">
        <w:rPr>
          <w:rFonts w:cs="B Yagut" w:hint="cs"/>
          <w:sz w:val="24"/>
          <w:szCs w:val="24"/>
          <w:rtl/>
          <w:lang w:bidi="fa-IR"/>
        </w:rPr>
        <w:t xml:space="preserve"> یا اثربخشی اگونیستی متفاوتی هستند که در بیماران وابسته با توجه به نوع ماده افیونی مصرفی، طرز مصرف، طول مدت استفاده، ساختار فیزیولوژیک بیمار به اثرات آن</w:t>
      </w:r>
      <w:r w:rsidRPr="001E6234">
        <w:rPr>
          <w:rFonts w:cs="B Yagut"/>
          <w:sz w:val="24"/>
          <w:szCs w:val="24"/>
          <w:rtl/>
          <w:lang w:bidi="fa-IR"/>
        </w:rPr>
        <w:softHyphen/>
      </w:r>
      <w:r w:rsidRPr="001E6234">
        <w:rPr>
          <w:rFonts w:cs="B Yagut" w:hint="cs"/>
          <w:sz w:val="24"/>
          <w:szCs w:val="24"/>
          <w:rtl/>
          <w:lang w:bidi="fa-IR"/>
        </w:rPr>
        <w:t>ها درجات مختلفی از تحمل</w:t>
      </w:r>
      <w:r w:rsidRPr="001E6234">
        <w:rPr>
          <w:rStyle w:val="FootnoteReference"/>
          <w:rFonts w:cs="B Yagut"/>
          <w:sz w:val="24"/>
          <w:szCs w:val="24"/>
          <w:rtl/>
        </w:rPr>
        <w:footnoteReference w:id="61"/>
      </w:r>
      <w:r w:rsidRPr="001E6234">
        <w:rPr>
          <w:rFonts w:cs="B Yagut" w:hint="cs"/>
          <w:sz w:val="24"/>
          <w:szCs w:val="24"/>
          <w:rtl/>
          <w:lang w:bidi="fa-IR"/>
        </w:rPr>
        <w:t xml:space="preserve"> ایجاد می</w:t>
      </w:r>
      <w:r w:rsidRPr="001E6234">
        <w:rPr>
          <w:rFonts w:cs="B Yagut" w:hint="cs"/>
          <w:sz w:val="24"/>
          <w:szCs w:val="24"/>
          <w:rtl/>
          <w:lang w:bidi="fa-IR"/>
        </w:rPr>
        <w:softHyphen/>
        <w:t xml:space="preserve">گردد. </w:t>
      </w:r>
    </w:p>
    <w:p w:rsidR="009F4DA4" w:rsidRPr="001E6234" w:rsidRDefault="009F4DA4" w:rsidP="009F4DA4">
      <w:pPr>
        <w:bidi/>
        <w:jc w:val="both"/>
        <w:rPr>
          <w:rFonts w:cs="B Yagut"/>
          <w:sz w:val="24"/>
          <w:szCs w:val="24"/>
          <w:rtl/>
          <w:lang w:bidi="fa-IR"/>
        </w:rPr>
      </w:pPr>
      <w:r w:rsidRPr="001E6234">
        <w:rPr>
          <w:rFonts w:cs="B Yagut" w:hint="cs"/>
          <w:sz w:val="24"/>
          <w:szCs w:val="24"/>
          <w:rtl/>
          <w:lang w:bidi="fa-IR"/>
        </w:rPr>
        <w:t>با توجه به تحمل متقابل</w:t>
      </w:r>
      <w:r w:rsidRPr="001E6234">
        <w:rPr>
          <w:rStyle w:val="FootnoteReference"/>
          <w:rFonts w:cs="B Yagut"/>
          <w:sz w:val="24"/>
          <w:szCs w:val="24"/>
          <w:rtl/>
        </w:rPr>
        <w:footnoteReference w:id="62"/>
      </w:r>
      <w:r w:rsidRPr="001E6234">
        <w:rPr>
          <w:rFonts w:cs="B Yagut" w:hint="cs"/>
          <w:sz w:val="24"/>
          <w:szCs w:val="24"/>
          <w:rtl/>
          <w:lang w:bidi="fa-IR"/>
        </w:rPr>
        <w:t xml:space="preserve"> بین متادون و کلیه مواد افیونی، در این مرحله تلاش می</w:t>
      </w:r>
      <w:r w:rsidRPr="001E6234">
        <w:rPr>
          <w:rFonts w:cs="B Yagut" w:hint="cs"/>
          <w:sz w:val="24"/>
          <w:szCs w:val="24"/>
          <w:rtl/>
          <w:lang w:bidi="fa-IR"/>
        </w:rPr>
        <w:softHyphen/>
        <w:t>شود که معادل</w:t>
      </w:r>
      <w:r w:rsidRPr="001E6234">
        <w:rPr>
          <w:rStyle w:val="FootnoteReference"/>
          <w:rFonts w:cs="B Yagut"/>
          <w:sz w:val="24"/>
          <w:szCs w:val="24"/>
          <w:rtl/>
        </w:rPr>
        <w:footnoteReference w:id="63"/>
      </w:r>
      <w:r w:rsidRPr="001E6234">
        <w:rPr>
          <w:rFonts w:cs="B Yagut" w:hint="cs"/>
          <w:sz w:val="24"/>
          <w:szCs w:val="24"/>
          <w:rtl/>
          <w:lang w:bidi="fa-IR"/>
        </w:rPr>
        <w:t xml:space="preserve"> سطح وابستگی فیزیولوژیک در بیمار بر اساس میلی</w:t>
      </w:r>
      <w:r w:rsidRPr="001E6234">
        <w:rPr>
          <w:rFonts w:cs="B Yagut" w:hint="cs"/>
          <w:sz w:val="24"/>
          <w:szCs w:val="24"/>
          <w:rtl/>
          <w:lang w:bidi="fa-IR"/>
        </w:rPr>
        <w:softHyphen/>
        <w:t>گرم متادون به دست آمده و به بیمار تجویز گردد. بعبارت دیگر در مرحله 1 یا القا اولیه بیمار استفاده از ماده مخدر غیرمجاز را متوقف کرده و به مصرف معادل آن بر اساس متادون رو می</w:t>
      </w:r>
      <w:r w:rsidRPr="001E6234">
        <w:rPr>
          <w:rFonts w:cs="B Yagut" w:hint="cs"/>
          <w:sz w:val="24"/>
          <w:szCs w:val="24"/>
          <w:rtl/>
          <w:lang w:bidi="fa-IR"/>
        </w:rPr>
        <w:softHyphen/>
        <w:t>آورد. در چنین حالتی بیمار قاعدتاً نه علایم محرومیت را تجربه می</w:t>
      </w:r>
      <w:r w:rsidRPr="001E6234">
        <w:rPr>
          <w:rFonts w:cs="B Yagut" w:hint="cs"/>
          <w:sz w:val="24"/>
          <w:szCs w:val="24"/>
          <w:rtl/>
          <w:lang w:bidi="fa-IR"/>
        </w:rPr>
        <w:softHyphen/>
        <w:t>کند، نه دچار احساس خواب</w:t>
      </w:r>
      <w:r w:rsidRPr="001E6234">
        <w:rPr>
          <w:rFonts w:cs="B Yagut" w:hint="cs"/>
          <w:sz w:val="24"/>
          <w:szCs w:val="24"/>
          <w:rtl/>
          <w:lang w:bidi="fa-IR"/>
        </w:rPr>
        <w:softHyphen/>
        <w:t>آلودگی و علایم بیش</w:t>
      </w:r>
      <w:r w:rsidRPr="001E6234">
        <w:rPr>
          <w:rFonts w:cs="B Yagut"/>
          <w:sz w:val="24"/>
          <w:szCs w:val="24"/>
          <w:rtl/>
          <w:lang w:bidi="fa-IR"/>
        </w:rPr>
        <w:softHyphen/>
      </w:r>
      <w:r w:rsidRPr="001E6234">
        <w:rPr>
          <w:rFonts w:cs="B Yagut" w:hint="cs"/>
          <w:sz w:val="24"/>
          <w:szCs w:val="24"/>
          <w:rtl/>
          <w:lang w:bidi="fa-IR"/>
        </w:rPr>
        <w:t>مصرفی خواهد شد. علایم محرومیت و علایم بیش</w:t>
      </w:r>
      <w:r w:rsidRPr="001E6234">
        <w:rPr>
          <w:rFonts w:cs="B Yagut"/>
          <w:sz w:val="24"/>
          <w:szCs w:val="24"/>
          <w:rtl/>
          <w:lang w:bidi="fa-IR"/>
        </w:rPr>
        <w:softHyphen/>
      </w:r>
      <w:r w:rsidRPr="001E6234">
        <w:rPr>
          <w:rFonts w:cs="B Yagut" w:hint="cs"/>
          <w:sz w:val="24"/>
          <w:szCs w:val="24"/>
          <w:rtl/>
          <w:lang w:bidi="fa-IR"/>
        </w:rPr>
        <w:t>مصرفی مواد افیونی در جدول 1-5 ارائه شده است.</w:t>
      </w:r>
    </w:p>
    <w:p w:rsidR="006A466D" w:rsidRPr="001E6234" w:rsidRDefault="006A466D" w:rsidP="009F4DA4">
      <w:pPr>
        <w:bidi/>
        <w:jc w:val="both"/>
        <w:rPr>
          <w:rFonts w:cs="B Yagut"/>
          <w:sz w:val="24"/>
          <w:szCs w:val="24"/>
          <w:rtl/>
          <w:lang w:bidi="fa-IR"/>
        </w:rPr>
        <w:sectPr w:rsidR="006A466D"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531482" w:rsidP="00B21A35">
      <w:pPr>
        <w:bidi/>
        <w:jc w:val="center"/>
        <w:rPr>
          <w:rFonts w:cs="B Yagut"/>
          <w:sz w:val="24"/>
          <w:szCs w:val="24"/>
          <w:rtl/>
          <w:lang w:bidi="fa-IR"/>
        </w:rPr>
      </w:pPr>
      <w:r w:rsidRPr="001E6234">
        <w:rPr>
          <w:rFonts w:cs="B Yagut" w:hint="cs"/>
          <w:b/>
          <w:bCs/>
          <w:sz w:val="24"/>
          <w:szCs w:val="24"/>
          <w:rtl/>
          <w:lang w:bidi="fa-IR"/>
        </w:rPr>
        <w:lastRenderedPageBreak/>
        <w:t>جدول 1-5-</w:t>
      </w:r>
      <w:r w:rsidRPr="001E6234">
        <w:rPr>
          <w:rFonts w:cs="B Yagut" w:hint="cs"/>
          <w:sz w:val="24"/>
          <w:szCs w:val="24"/>
          <w:rtl/>
          <w:lang w:bidi="fa-IR"/>
        </w:rPr>
        <w:t xml:space="preserve"> علایم محرومیت و بیش</w:t>
      </w:r>
      <w:r w:rsidRPr="001E6234">
        <w:rPr>
          <w:rFonts w:cs="B Yagut"/>
          <w:sz w:val="24"/>
          <w:szCs w:val="24"/>
          <w:rtl/>
          <w:lang w:bidi="fa-IR"/>
        </w:rPr>
        <w:softHyphen/>
      </w:r>
      <w:r w:rsidRPr="001E6234">
        <w:rPr>
          <w:rFonts w:cs="B Yagut" w:hint="cs"/>
          <w:sz w:val="24"/>
          <w:szCs w:val="24"/>
          <w:rtl/>
          <w:lang w:bidi="fa-IR"/>
        </w:rPr>
        <w:t>مصرفی مواد افیونی</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8"/>
        <w:gridCol w:w="2916"/>
        <w:gridCol w:w="3384"/>
      </w:tblGrid>
      <w:tr w:rsidR="00531482" w:rsidRPr="001E6234" w:rsidTr="001057DB">
        <w:trPr>
          <w:jc w:val="center"/>
        </w:trPr>
        <w:tc>
          <w:tcPr>
            <w:tcW w:w="6084" w:type="dxa"/>
            <w:gridSpan w:val="2"/>
            <w:tcBorders>
              <w:top w:val="single" w:sz="4" w:space="0" w:color="auto"/>
              <w:bottom w:val="single" w:sz="4" w:space="0" w:color="auto"/>
            </w:tcBorders>
            <w:shd w:val="clear" w:color="auto" w:fill="EEECE1" w:themeFill="background2"/>
          </w:tcPr>
          <w:p w:rsidR="00531482" w:rsidRPr="001E6234" w:rsidRDefault="00531482" w:rsidP="00B21A35">
            <w:pPr>
              <w:bidi/>
              <w:spacing w:after="200" w:line="276" w:lineRule="auto"/>
              <w:jc w:val="center"/>
              <w:rPr>
                <w:rFonts w:cs="B Yagut"/>
                <w:b/>
                <w:bCs/>
                <w:sz w:val="24"/>
                <w:szCs w:val="24"/>
                <w:rtl/>
                <w:lang w:bidi="fa-IR"/>
              </w:rPr>
            </w:pPr>
            <w:r w:rsidRPr="001E6234">
              <w:rPr>
                <w:rFonts w:cs="B Yagut" w:hint="cs"/>
                <w:b/>
                <w:bCs/>
                <w:sz w:val="24"/>
                <w:szCs w:val="24"/>
                <w:rtl/>
                <w:lang w:bidi="fa-IR"/>
              </w:rPr>
              <w:t xml:space="preserve">علایم محرومیت </w:t>
            </w:r>
          </w:p>
          <w:p w:rsidR="00531482" w:rsidRPr="001E6234" w:rsidRDefault="00531482" w:rsidP="00B21A35">
            <w:pPr>
              <w:bidi/>
              <w:spacing w:after="200" w:line="276" w:lineRule="auto"/>
              <w:jc w:val="center"/>
              <w:rPr>
                <w:rFonts w:cs="B Yagut"/>
                <w:b/>
                <w:bCs/>
                <w:sz w:val="24"/>
                <w:szCs w:val="24"/>
                <w:rtl/>
                <w:lang w:bidi="fa-IR"/>
              </w:rPr>
            </w:pPr>
            <w:r w:rsidRPr="001E6234">
              <w:rPr>
                <w:rFonts w:cs="B Yagut" w:hint="cs"/>
                <w:b/>
                <w:bCs/>
                <w:sz w:val="24"/>
                <w:szCs w:val="24"/>
                <w:rtl/>
                <w:lang w:bidi="fa-IR"/>
              </w:rPr>
              <w:t>از مواد افیونی</w:t>
            </w:r>
          </w:p>
        </w:tc>
        <w:tc>
          <w:tcPr>
            <w:tcW w:w="3384" w:type="dxa"/>
            <w:tcBorders>
              <w:top w:val="single" w:sz="4" w:space="0" w:color="auto"/>
              <w:bottom w:val="single" w:sz="4" w:space="0" w:color="auto"/>
            </w:tcBorders>
            <w:shd w:val="clear" w:color="auto" w:fill="EEECE1" w:themeFill="background2"/>
          </w:tcPr>
          <w:p w:rsidR="00531482" w:rsidRPr="001E6234" w:rsidRDefault="00531482" w:rsidP="00B21A35">
            <w:pPr>
              <w:bidi/>
              <w:spacing w:after="200" w:line="276" w:lineRule="auto"/>
              <w:jc w:val="center"/>
              <w:rPr>
                <w:rFonts w:cs="B Yagut"/>
                <w:b/>
                <w:bCs/>
                <w:sz w:val="24"/>
                <w:szCs w:val="24"/>
                <w:rtl/>
                <w:lang w:bidi="fa-IR"/>
              </w:rPr>
            </w:pPr>
            <w:r w:rsidRPr="001E6234">
              <w:rPr>
                <w:rFonts w:cs="B Yagut" w:hint="cs"/>
                <w:b/>
                <w:bCs/>
                <w:sz w:val="24"/>
                <w:szCs w:val="24"/>
                <w:rtl/>
                <w:lang w:bidi="fa-IR"/>
              </w:rPr>
              <w:t>علایم بیش</w:t>
            </w:r>
            <w:r w:rsidRPr="001E6234">
              <w:rPr>
                <w:rFonts w:cs="B Yagut"/>
                <w:b/>
                <w:bCs/>
                <w:sz w:val="24"/>
                <w:szCs w:val="24"/>
                <w:rtl/>
                <w:lang w:bidi="fa-IR"/>
              </w:rPr>
              <w:softHyphen/>
            </w:r>
            <w:r w:rsidRPr="001E6234">
              <w:rPr>
                <w:rFonts w:cs="B Yagut" w:hint="cs"/>
                <w:b/>
                <w:bCs/>
                <w:sz w:val="24"/>
                <w:szCs w:val="24"/>
                <w:rtl/>
                <w:lang w:bidi="fa-IR"/>
              </w:rPr>
              <w:t xml:space="preserve">مصرف و مسمومیت </w:t>
            </w:r>
          </w:p>
          <w:p w:rsidR="00531482" w:rsidRPr="001E6234" w:rsidRDefault="00531482" w:rsidP="00B21A35">
            <w:pPr>
              <w:bidi/>
              <w:spacing w:after="200" w:line="276" w:lineRule="auto"/>
              <w:jc w:val="center"/>
              <w:rPr>
                <w:rFonts w:cs="B Yagut"/>
                <w:b/>
                <w:bCs/>
                <w:sz w:val="24"/>
                <w:szCs w:val="24"/>
                <w:rtl/>
                <w:lang w:bidi="fa-IR"/>
              </w:rPr>
            </w:pPr>
            <w:r w:rsidRPr="001E6234">
              <w:rPr>
                <w:rFonts w:cs="B Yagut" w:hint="cs"/>
                <w:b/>
                <w:bCs/>
                <w:sz w:val="24"/>
                <w:szCs w:val="24"/>
                <w:rtl/>
                <w:lang w:bidi="fa-IR"/>
              </w:rPr>
              <w:t>ناشی از مواد افیونی</w:t>
            </w:r>
          </w:p>
        </w:tc>
      </w:tr>
      <w:tr w:rsidR="00531482" w:rsidRPr="001E6234" w:rsidTr="001057DB">
        <w:trPr>
          <w:jc w:val="center"/>
        </w:trPr>
        <w:tc>
          <w:tcPr>
            <w:tcW w:w="3168" w:type="dxa"/>
            <w:tcBorders>
              <w:top w:val="single" w:sz="4" w:space="0" w:color="auto"/>
            </w:tcBorders>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اضطراب و بی</w:t>
            </w:r>
            <w:r w:rsidRPr="001E6234">
              <w:rPr>
                <w:rFonts w:cs="B Yagut"/>
                <w:sz w:val="24"/>
                <w:szCs w:val="24"/>
                <w:rtl/>
                <w:lang w:bidi="fa-IR"/>
              </w:rPr>
              <w:softHyphen/>
            </w:r>
            <w:r w:rsidRPr="001E6234">
              <w:rPr>
                <w:rFonts w:cs="B Yagut" w:hint="cs"/>
                <w:sz w:val="24"/>
                <w:szCs w:val="24"/>
                <w:rtl/>
                <w:lang w:bidi="fa-IR"/>
              </w:rPr>
              <w:t>قراری</w:t>
            </w:r>
          </w:p>
        </w:tc>
        <w:tc>
          <w:tcPr>
            <w:tcW w:w="2916" w:type="dxa"/>
            <w:tcBorders>
              <w:top w:val="single" w:sz="4" w:space="0" w:color="auto"/>
            </w:tcBorders>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لرزش بدن</w:t>
            </w:r>
          </w:p>
        </w:tc>
        <w:tc>
          <w:tcPr>
            <w:tcW w:w="3384" w:type="dxa"/>
            <w:tcBorders>
              <w:top w:val="single" w:sz="4" w:space="0" w:color="auto"/>
            </w:tcBorders>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خواب آلودگی</w:t>
            </w:r>
          </w:p>
        </w:tc>
      </w:tr>
      <w:tr w:rsidR="00531482" w:rsidRPr="001E6234" w:rsidTr="001057DB">
        <w:trPr>
          <w:jc w:val="center"/>
        </w:trPr>
        <w:tc>
          <w:tcPr>
            <w:tcW w:w="3168"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پرخاش</w:t>
            </w:r>
            <w:r w:rsidRPr="001E6234">
              <w:rPr>
                <w:rFonts w:cs="B Yagut"/>
                <w:sz w:val="24"/>
                <w:szCs w:val="24"/>
                <w:rtl/>
                <w:lang w:bidi="fa-IR"/>
              </w:rPr>
              <w:softHyphen/>
            </w:r>
            <w:r w:rsidRPr="001E6234">
              <w:rPr>
                <w:rFonts w:cs="B Yagut" w:hint="cs"/>
                <w:sz w:val="24"/>
                <w:szCs w:val="24"/>
                <w:rtl/>
                <w:lang w:bidi="fa-IR"/>
              </w:rPr>
              <w:t>گری و حساسیت افراطی به محیط</w:t>
            </w:r>
          </w:p>
        </w:tc>
        <w:tc>
          <w:tcPr>
            <w:tcW w:w="2916"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عرق ریزش</w:t>
            </w:r>
          </w:p>
        </w:tc>
        <w:tc>
          <w:tcPr>
            <w:tcW w:w="3384"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کلام بریده بریده</w:t>
            </w:r>
          </w:p>
        </w:tc>
      </w:tr>
      <w:tr w:rsidR="00531482" w:rsidRPr="001E6234" w:rsidTr="001057DB">
        <w:trPr>
          <w:jc w:val="center"/>
        </w:trPr>
        <w:tc>
          <w:tcPr>
            <w:tcW w:w="3168"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تهوع و استفراغ</w:t>
            </w:r>
          </w:p>
        </w:tc>
        <w:tc>
          <w:tcPr>
            <w:tcW w:w="2916"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احساس گرم و سرد شدن بدن</w:t>
            </w:r>
          </w:p>
        </w:tc>
        <w:tc>
          <w:tcPr>
            <w:tcW w:w="3384"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عدم تعادل</w:t>
            </w:r>
          </w:p>
        </w:tc>
      </w:tr>
      <w:tr w:rsidR="00531482" w:rsidRPr="001E6234" w:rsidTr="001057DB">
        <w:trPr>
          <w:jc w:val="center"/>
        </w:trPr>
        <w:tc>
          <w:tcPr>
            <w:tcW w:w="3168"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اسهال</w:t>
            </w:r>
          </w:p>
        </w:tc>
        <w:tc>
          <w:tcPr>
            <w:tcW w:w="2916"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خمیازه کشیدن مکرر</w:t>
            </w:r>
          </w:p>
        </w:tc>
        <w:tc>
          <w:tcPr>
            <w:tcW w:w="3384"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تنفس آهسته</w:t>
            </w:r>
          </w:p>
        </w:tc>
      </w:tr>
      <w:tr w:rsidR="00531482" w:rsidRPr="001E6234" w:rsidTr="001057DB">
        <w:trPr>
          <w:jc w:val="center"/>
        </w:trPr>
        <w:tc>
          <w:tcPr>
            <w:tcW w:w="3168"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درد شکمی</w:t>
            </w:r>
          </w:p>
        </w:tc>
        <w:tc>
          <w:tcPr>
            <w:tcW w:w="2916"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آب</w:t>
            </w:r>
            <w:r w:rsidRPr="001E6234">
              <w:rPr>
                <w:rFonts w:cs="B Yagut"/>
                <w:sz w:val="24"/>
                <w:szCs w:val="24"/>
                <w:rtl/>
                <w:lang w:bidi="fa-IR"/>
              </w:rPr>
              <w:softHyphen/>
            </w:r>
            <w:r w:rsidRPr="001E6234">
              <w:rPr>
                <w:rFonts w:cs="B Yagut" w:hint="cs"/>
                <w:sz w:val="24"/>
                <w:szCs w:val="24"/>
                <w:rtl/>
                <w:lang w:bidi="fa-IR"/>
              </w:rPr>
              <w:t>ریزش از بینی و اشک</w:t>
            </w:r>
            <w:r w:rsidRPr="001E6234">
              <w:rPr>
                <w:rFonts w:cs="B Yagut" w:hint="cs"/>
                <w:sz w:val="24"/>
                <w:szCs w:val="24"/>
                <w:rtl/>
                <w:lang w:bidi="fa-IR"/>
              </w:rPr>
              <w:softHyphen/>
              <w:t>ریزش</w:t>
            </w:r>
          </w:p>
        </w:tc>
        <w:tc>
          <w:tcPr>
            <w:tcW w:w="3384"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افت فشار خون و سرگیجه و احساس سبکی در سر</w:t>
            </w:r>
          </w:p>
        </w:tc>
      </w:tr>
      <w:tr w:rsidR="00531482" w:rsidRPr="001E6234" w:rsidTr="001057DB">
        <w:trPr>
          <w:jc w:val="center"/>
        </w:trPr>
        <w:tc>
          <w:tcPr>
            <w:tcW w:w="3168"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درد استخوان و عضلات</w:t>
            </w:r>
          </w:p>
        </w:tc>
        <w:tc>
          <w:tcPr>
            <w:tcW w:w="2916"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 xml:space="preserve">تکلم تودماغی </w:t>
            </w:r>
          </w:p>
        </w:tc>
        <w:tc>
          <w:tcPr>
            <w:tcW w:w="3384"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کند شدن حرکت و افزایش زمان واکنش</w:t>
            </w:r>
          </w:p>
        </w:tc>
      </w:tr>
      <w:tr w:rsidR="00531482" w:rsidRPr="001E6234" w:rsidTr="001057DB">
        <w:trPr>
          <w:jc w:val="center"/>
        </w:trPr>
        <w:tc>
          <w:tcPr>
            <w:tcW w:w="3168"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بی</w:t>
            </w:r>
            <w:r w:rsidRPr="001E6234">
              <w:rPr>
                <w:rFonts w:cs="B Yagut"/>
                <w:sz w:val="24"/>
                <w:szCs w:val="24"/>
                <w:rtl/>
                <w:lang w:bidi="fa-IR"/>
              </w:rPr>
              <w:softHyphen/>
            </w:r>
            <w:r w:rsidRPr="001E6234">
              <w:rPr>
                <w:rFonts w:cs="B Yagut" w:hint="cs"/>
                <w:sz w:val="24"/>
                <w:szCs w:val="24"/>
                <w:rtl/>
                <w:lang w:bidi="fa-IR"/>
              </w:rPr>
              <w:t>اشتهایی</w:t>
            </w:r>
          </w:p>
        </w:tc>
        <w:tc>
          <w:tcPr>
            <w:tcW w:w="2916"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عطسه مکرر و بی</w:t>
            </w:r>
            <w:r w:rsidRPr="001E6234">
              <w:rPr>
                <w:rFonts w:cs="B Yagut" w:hint="cs"/>
                <w:sz w:val="24"/>
                <w:szCs w:val="24"/>
                <w:rtl/>
                <w:lang w:bidi="fa-IR"/>
              </w:rPr>
              <w:softHyphen/>
              <w:t>وقفه</w:t>
            </w:r>
          </w:p>
        </w:tc>
        <w:tc>
          <w:tcPr>
            <w:tcW w:w="3384"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تهوع و استفراغ</w:t>
            </w:r>
          </w:p>
        </w:tc>
      </w:tr>
      <w:tr w:rsidR="00531482" w:rsidRPr="001E6234" w:rsidTr="001057DB">
        <w:trPr>
          <w:jc w:val="center"/>
        </w:trPr>
        <w:tc>
          <w:tcPr>
            <w:tcW w:w="3168"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بی</w:t>
            </w:r>
            <w:r w:rsidRPr="001E6234">
              <w:rPr>
                <w:rFonts w:cs="B Yagut" w:hint="cs"/>
                <w:sz w:val="24"/>
                <w:szCs w:val="24"/>
                <w:rtl/>
                <w:lang w:bidi="fa-IR"/>
              </w:rPr>
              <w:softHyphen/>
              <w:t>خوابی</w:t>
            </w:r>
          </w:p>
        </w:tc>
        <w:tc>
          <w:tcPr>
            <w:tcW w:w="2916"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پرش عضلات</w:t>
            </w:r>
          </w:p>
        </w:tc>
        <w:tc>
          <w:tcPr>
            <w:tcW w:w="3384"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مردمک کوچک وحتی سرسوزنی</w:t>
            </w:r>
          </w:p>
        </w:tc>
      </w:tr>
      <w:tr w:rsidR="00531482" w:rsidRPr="001E6234" w:rsidTr="001057DB">
        <w:trPr>
          <w:jc w:val="center"/>
        </w:trPr>
        <w:tc>
          <w:tcPr>
            <w:tcW w:w="3168"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کابوس شبانه</w:t>
            </w:r>
          </w:p>
        </w:tc>
        <w:tc>
          <w:tcPr>
            <w:tcW w:w="2916"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حساسیت به نور و گشادی مردمک</w:t>
            </w:r>
            <w:r w:rsidRPr="001E6234">
              <w:rPr>
                <w:rFonts w:cs="B Yagut" w:hint="cs"/>
                <w:sz w:val="24"/>
                <w:szCs w:val="24"/>
                <w:rtl/>
                <w:lang w:bidi="fa-IR"/>
              </w:rPr>
              <w:softHyphen/>
              <w:t>ها</w:t>
            </w:r>
          </w:p>
        </w:tc>
        <w:tc>
          <w:tcPr>
            <w:tcW w:w="3384" w:type="dxa"/>
          </w:tcPr>
          <w:p w:rsidR="00531482" w:rsidRPr="001E6234" w:rsidRDefault="00531482" w:rsidP="00B21A35">
            <w:pPr>
              <w:bidi/>
              <w:spacing w:after="200" w:line="276" w:lineRule="auto"/>
              <w:jc w:val="both"/>
              <w:rPr>
                <w:rFonts w:cs="B Yagut"/>
                <w:sz w:val="24"/>
                <w:szCs w:val="24"/>
                <w:rtl/>
                <w:lang w:bidi="fa-IR"/>
              </w:rPr>
            </w:pPr>
          </w:p>
        </w:tc>
      </w:tr>
      <w:tr w:rsidR="00531482" w:rsidRPr="001E6234" w:rsidTr="001057DB">
        <w:trPr>
          <w:jc w:val="center"/>
        </w:trPr>
        <w:tc>
          <w:tcPr>
            <w:tcW w:w="3168"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برانگیختگی موها و احساس پوست غازی</w:t>
            </w:r>
          </w:p>
        </w:tc>
        <w:tc>
          <w:tcPr>
            <w:tcW w:w="2916"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سردرد و سرگیجه</w:t>
            </w:r>
          </w:p>
        </w:tc>
        <w:tc>
          <w:tcPr>
            <w:tcW w:w="3384" w:type="dxa"/>
          </w:tcPr>
          <w:p w:rsidR="00531482" w:rsidRPr="001E6234" w:rsidRDefault="00531482" w:rsidP="00B21A35">
            <w:pPr>
              <w:bidi/>
              <w:spacing w:after="200" w:line="276" w:lineRule="auto"/>
              <w:jc w:val="both"/>
              <w:rPr>
                <w:rFonts w:cs="B Yagut"/>
                <w:sz w:val="24"/>
                <w:szCs w:val="24"/>
                <w:rtl/>
                <w:lang w:bidi="fa-IR"/>
              </w:rPr>
            </w:pPr>
          </w:p>
        </w:tc>
      </w:tr>
      <w:tr w:rsidR="00531482" w:rsidRPr="001E6234" w:rsidTr="001057DB">
        <w:trPr>
          <w:jc w:val="center"/>
        </w:trPr>
        <w:tc>
          <w:tcPr>
            <w:tcW w:w="3168"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احساس لختی و سستی</w:t>
            </w:r>
          </w:p>
        </w:tc>
        <w:tc>
          <w:tcPr>
            <w:tcW w:w="2916"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 xml:space="preserve">انزال خودبخود </w:t>
            </w:r>
          </w:p>
        </w:tc>
        <w:tc>
          <w:tcPr>
            <w:tcW w:w="3384" w:type="dxa"/>
          </w:tcPr>
          <w:p w:rsidR="00531482" w:rsidRPr="001E6234" w:rsidRDefault="00531482" w:rsidP="00B21A35">
            <w:pPr>
              <w:bidi/>
              <w:spacing w:after="200" w:line="276" w:lineRule="auto"/>
              <w:jc w:val="both"/>
              <w:rPr>
                <w:rFonts w:cs="B Yagut"/>
                <w:sz w:val="24"/>
                <w:szCs w:val="24"/>
                <w:rtl/>
                <w:lang w:bidi="fa-IR"/>
              </w:rPr>
            </w:pPr>
          </w:p>
        </w:tc>
      </w:tr>
      <w:tr w:rsidR="00531482" w:rsidRPr="001E6234" w:rsidTr="001057DB">
        <w:trPr>
          <w:jc w:val="center"/>
        </w:trPr>
        <w:tc>
          <w:tcPr>
            <w:tcW w:w="3168"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حالت پای بی</w:t>
            </w:r>
            <w:r w:rsidRPr="001E6234">
              <w:rPr>
                <w:rFonts w:cs="B Yagut"/>
                <w:sz w:val="24"/>
                <w:szCs w:val="24"/>
                <w:rtl/>
                <w:lang w:bidi="fa-IR"/>
              </w:rPr>
              <w:softHyphen/>
            </w:r>
            <w:r w:rsidRPr="001E6234">
              <w:rPr>
                <w:rFonts w:cs="B Yagut" w:hint="cs"/>
                <w:sz w:val="24"/>
                <w:szCs w:val="24"/>
                <w:rtl/>
                <w:lang w:bidi="fa-IR"/>
              </w:rPr>
              <w:t>قرار بویژه در هنگام به خواب رفتن</w:t>
            </w:r>
          </w:p>
        </w:tc>
        <w:tc>
          <w:tcPr>
            <w:tcW w:w="2916"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طپش قلب</w:t>
            </w:r>
          </w:p>
        </w:tc>
        <w:tc>
          <w:tcPr>
            <w:tcW w:w="3384" w:type="dxa"/>
          </w:tcPr>
          <w:p w:rsidR="00531482" w:rsidRPr="001E6234" w:rsidRDefault="00531482" w:rsidP="00B21A35">
            <w:pPr>
              <w:bidi/>
              <w:spacing w:after="200" w:line="276" w:lineRule="auto"/>
              <w:jc w:val="both"/>
              <w:rPr>
                <w:rFonts w:cs="B Yagut"/>
                <w:sz w:val="24"/>
                <w:szCs w:val="24"/>
                <w:rtl/>
                <w:lang w:bidi="fa-IR"/>
              </w:rPr>
            </w:pPr>
          </w:p>
        </w:tc>
      </w:tr>
      <w:tr w:rsidR="00531482" w:rsidRPr="001E6234" w:rsidTr="001057DB">
        <w:trPr>
          <w:jc w:val="center"/>
        </w:trPr>
        <w:tc>
          <w:tcPr>
            <w:tcW w:w="3168" w:type="dxa"/>
            <w:tcBorders>
              <w:bottom w:val="single" w:sz="4" w:space="0" w:color="auto"/>
            </w:tcBorders>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تند شدن تنفس</w:t>
            </w:r>
          </w:p>
        </w:tc>
        <w:tc>
          <w:tcPr>
            <w:tcW w:w="2916" w:type="dxa"/>
            <w:tcBorders>
              <w:bottom w:val="single" w:sz="4" w:space="0" w:color="auto"/>
            </w:tcBorders>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افزایش ضربان قلب و فشار خون</w:t>
            </w:r>
          </w:p>
        </w:tc>
        <w:tc>
          <w:tcPr>
            <w:tcW w:w="3384" w:type="dxa"/>
            <w:tcBorders>
              <w:bottom w:val="single" w:sz="4" w:space="0" w:color="auto"/>
            </w:tcBorders>
          </w:tcPr>
          <w:p w:rsidR="00531482" w:rsidRPr="001E6234" w:rsidRDefault="00531482" w:rsidP="00B21A35">
            <w:pPr>
              <w:bidi/>
              <w:spacing w:after="200" w:line="276" w:lineRule="auto"/>
              <w:jc w:val="both"/>
              <w:rPr>
                <w:rFonts w:cs="B Yagut"/>
                <w:sz w:val="24"/>
                <w:szCs w:val="24"/>
                <w:rtl/>
                <w:lang w:bidi="fa-IR"/>
              </w:rPr>
            </w:pPr>
          </w:p>
        </w:tc>
      </w:tr>
    </w:tbl>
    <w:p w:rsidR="00531482" w:rsidRPr="001E6234" w:rsidRDefault="00531482" w:rsidP="00B21A35">
      <w:pPr>
        <w:bidi/>
        <w:jc w:val="both"/>
        <w:rPr>
          <w:rFonts w:cs="B Yagut"/>
          <w:sz w:val="24"/>
          <w:szCs w:val="24"/>
          <w:rtl/>
          <w:lang w:bidi="fa-IR"/>
        </w:rPr>
      </w:pP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lastRenderedPageBreak/>
        <w:t>در این مرحله</w:t>
      </w:r>
      <w:r w:rsidRPr="001E6234">
        <w:rPr>
          <w:rFonts w:cs="B Yagut"/>
          <w:sz w:val="24"/>
          <w:szCs w:val="24"/>
          <w:rtl/>
          <w:lang w:bidi="fa-IR"/>
        </w:rPr>
        <w:softHyphen/>
      </w:r>
      <w:r w:rsidRPr="001E6234">
        <w:rPr>
          <w:rFonts w:cs="B Yagut" w:hint="cs"/>
          <w:sz w:val="24"/>
          <w:szCs w:val="24"/>
          <w:rtl/>
          <w:lang w:bidi="fa-IR"/>
        </w:rPr>
        <w:t>ی انتقال، بیش از همه مهم</w:t>
      </w:r>
      <w:r w:rsidRPr="001E6234">
        <w:rPr>
          <w:rFonts w:cs="B Yagut"/>
          <w:sz w:val="24"/>
          <w:szCs w:val="24"/>
          <w:rtl/>
          <w:lang w:bidi="fa-IR"/>
        </w:rPr>
        <w:softHyphen/>
      </w:r>
      <w:r w:rsidRPr="001E6234">
        <w:rPr>
          <w:rFonts w:cs="B Yagut" w:hint="cs"/>
          <w:sz w:val="24"/>
          <w:szCs w:val="24"/>
          <w:rtl/>
          <w:lang w:bidi="fa-IR"/>
        </w:rPr>
        <w:t>تر این است که «انتقال کم عارضه و بی</w:t>
      </w:r>
      <w:r w:rsidRPr="001E6234">
        <w:rPr>
          <w:rFonts w:cs="B Yagut" w:hint="cs"/>
          <w:sz w:val="24"/>
          <w:szCs w:val="24"/>
          <w:rtl/>
          <w:lang w:bidi="fa-IR"/>
        </w:rPr>
        <w:softHyphen/>
        <w:t>خطر» صورت گیرد و به خصوص از مسمومیت اجتناب گردد. همچنین لازم است حداکثر رضایت</w:t>
      </w:r>
      <w:r w:rsidRPr="001E6234">
        <w:rPr>
          <w:rFonts w:cs="B Yagut"/>
          <w:sz w:val="24"/>
          <w:szCs w:val="24"/>
          <w:rtl/>
          <w:lang w:bidi="fa-IR"/>
        </w:rPr>
        <w:softHyphen/>
      </w:r>
      <w:r w:rsidRPr="001E6234">
        <w:rPr>
          <w:rFonts w:cs="B Yagut" w:hint="cs"/>
          <w:sz w:val="24"/>
          <w:szCs w:val="24"/>
          <w:rtl/>
          <w:lang w:bidi="fa-IR"/>
        </w:rPr>
        <w:t>مندی بیمار فراهم گردد یعنی بیمار حداقلِ عوارض محرومیت و علایم ترک را تجربه کند. در واقع درمان</w:t>
      </w:r>
      <w:r w:rsidRPr="001E6234">
        <w:rPr>
          <w:rFonts w:cs="B Yagut"/>
          <w:sz w:val="24"/>
          <w:szCs w:val="24"/>
          <w:rtl/>
          <w:lang w:bidi="fa-IR"/>
        </w:rPr>
        <w:softHyphen/>
      </w:r>
      <w:r w:rsidRPr="001E6234">
        <w:rPr>
          <w:rFonts w:cs="B Yagut" w:hint="cs"/>
          <w:sz w:val="24"/>
          <w:szCs w:val="24"/>
          <w:rtl/>
          <w:lang w:bidi="fa-IR"/>
        </w:rPr>
        <w:t>گر باید حد تعادلی در تجویز متادون را رعایت نماید. در صورتی که مقدار متادون تجویز شده زیاد بوده و بصورت ناگهانی و سریع افزایش یابد، بیمار در معرض خواب</w:t>
      </w:r>
      <w:r w:rsidRPr="001E6234">
        <w:rPr>
          <w:rFonts w:cs="B Yagut"/>
          <w:sz w:val="24"/>
          <w:szCs w:val="24"/>
          <w:rtl/>
          <w:lang w:bidi="fa-IR"/>
        </w:rPr>
        <w:softHyphen/>
      </w:r>
      <w:r w:rsidRPr="001E6234">
        <w:rPr>
          <w:rFonts w:cs="B Yagut" w:hint="cs"/>
          <w:sz w:val="24"/>
          <w:szCs w:val="24"/>
          <w:rtl/>
          <w:lang w:bidi="fa-IR"/>
        </w:rPr>
        <w:t>آلودگی و احتمال مسمومیت قرار می</w:t>
      </w:r>
      <w:r w:rsidRPr="001E6234">
        <w:rPr>
          <w:rFonts w:cs="B Yagut" w:hint="cs"/>
          <w:sz w:val="24"/>
          <w:szCs w:val="24"/>
          <w:rtl/>
          <w:lang w:bidi="fa-IR"/>
        </w:rPr>
        <w:softHyphen/>
        <w:t>گیرد و از طرفی تجویز مقادیر کم متادون و تعلل در افزایش دوز، علایم محرومیت زیادی را به بیمار تحمیل خواهد کرد. در چنین حالتی رضایت بیماران و ماندگاری و همکاری آنان در درمان کاهش یافته و موارد قطع درمان افزایش می</w:t>
      </w:r>
      <w:r w:rsidRPr="001E6234">
        <w:rPr>
          <w:rFonts w:cs="B Yagut" w:hint="cs"/>
          <w:sz w:val="24"/>
          <w:szCs w:val="24"/>
          <w:rtl/>
          <w:lang w:bidi="fa-IR"/>
        </w:rPr>
        <w:softHyphen/>
        <w:t>یابد. همچنین تأخیر بیش از حد در رساندن متادون به دوز معادل و اقناع</w:t>
      </w:r>
      <w:r w:rsidRPr="001E6234">
        <w:rPr>
          <w:rFonts w:cs="B Yagut"/>
          <w:sz w:val="24"/>
          <w:szCs w:val="24"/>
          <w:rtl/>
          <w:lang w:bidi="fa-IR"/>
        </w:rPr>
        <w:softHyphen/>
      </w:r>
      <w:r w:rsidRPr="001E6234">
        <w:rPr>
          <w:rFonts w:cs="B Yagut" w:hint="cs"/>
          <w:sz w:val="24"/>
          <w:szCs w:val="24"/>
          <w:rtl/>
          <w:lang w:bidi="fa-IR"/>
        </w:rPr>
        <w:t>کننده ممکن است باعث افزایش مصرف مواد مخدر بصورت هم</w:t>
      </w:r>
      <w:r w:rsidRPr="001E6234">
        <w:rPr>
          <w:rFonts w:cs="B Yagut"/>
          <w:sz w:val="24"/>
          <w:szCs w:val="24"/>
          <w:rtl/>
          <w:lang w:bidi="fa-IR"/>
        </w:rPr>
        <w:softHyphen/>
      </w:r>
      <w:r w:rsidRPr="001E6234">
        <w:rPr>
          <w:rFonts w:cs="B Yagut" w:hint="cs"/>
          <w:sz w:val="24"/>
          <w:szCs w:val="24"/>
          <w:rtl/>
          <w:lang w:bidi="fa-IR"/>
        </w:rPr>
        <w:t>زمان یا مصرف خودسر متادون در بیماران گردد. این مسئله بصورت غیرمستقیم احتمال مسمومیت را افزایش می</w:t>
      </w:r>
      <w:r w:rsidRPr="001E6234">
        <w:rPr>
          <w:rFonts w:cs="B Yagut" w:hint="cs"/>
          <w:sz w:val="24"/>
          <w:szCs w:val="24"/>
          <w:rtl/>
          <w:lang w:bidi="fa-IR"/>
        </w:rPr>
        <w:softHyphen/>
        <w:t>دهد (جدول 2-5).</w:t>
      </w:r>
    </w:p>
    <w:p w:rsidR="00531482" w:rsidRPr="001E6234" w:rsidRDefault="00531482" w:rsidP="00B21A35">
      <w:pPr>
        <w:bidi/>
        <w:jc w:val="center"/>
        <w:rPr>
          <w:rFonts w:cs="B Yagut"/>
          <w:sz w:val="24"/>
          <w:szCs w:val="24"/>
          <w:rtl/>
          <w:lang w:bidi="fa-IR"/>
        </w:rPr>
      </w:pPr>
      <w:r w:rsidRPr="001E6234">
        <w:rPr>
          <w:rFonts w:cs="B Yagut" w:hint="cs"/>
          <w:b/>
          <w:bCs/>
          <w:sz w:val="24"/>
          <w:szCs w:val="24"/>
          <w:rtl/>
          <w:lang w:bidi="fa-IR"/>
        </w:rPr>
        <w:t>جدول 2-5-</w:t>
      </w:r>
      <w:r w:rsidRPr="001E6234">
        <w:rPr>
          <w:rFonts w:cs="B Yagut" w:hint="cs"/>
          <w:sz w:val="24"/>
          <w:szCs w:val="24"/>
          <w:rtl/>
          <w:lang w:bidi="fa-IR"/>
        </w:rPr>
        <w:t xml:space="preserve"> مزایا و معایب افزایش سریع و آهسته دوز متادون</w:t>
      </w:r>
    </w:p>
    <w:tbl>
      <w:tblPr>
        <w:tblStyle w:val="TableGrid"/>
        <w:bidiVisual/>
        <w:tblW w:w="0" w:type="auto"/>
        <w:jc w:val="center"/>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0"/>
        <w:gridCol w:w="4320"/>
      </w:tblGrid>
      <w:tr w:rsidR="00531482" w:rsidRPr="001E6234" w:rsidTr="001057DB">
        <w:trPr>
          <w:trHeight w:val="638"/>
          <w:jc w:val="center"/>
        </w:trPr>
        <w:tc>
          <w:tcPr>
            <w:tcW w:w="4050" w:type="dxa"/>
            <w:tcBorders>
              <w:top w:val="single" w:sz="4" w:space="0" w:color="auto"/>
              <w:bottom w:val="single" w:sz="4" w:space="0" w:color="auto"/>
            </w:tcBorders>
            <w:shd w:val="clear" w:color="auto" w:fill="EEECE1" w:themeFill="background2"/>
            <w:vAlign w:val="center"/>
          </w:tcPr>
          <w:p w:rsidR="00531482" w:rsidRPr="001E6234" w:rsidRDefault="00531482" w:rsidP="00B21A35">
            <w:pPr>
              <w:bidi/>
              <w:spacing w:after="200" w:line="276" w:lineRule="auto"/>
              <w:jc w:val="center"/>
              <w:rPr>
                <w:rFonts w:cs="B Yagut"/>
                <w:b/>
                <w:bCs/>
                <w:sz w:val="24"/>
                <w:szCs w:val="24"/>
                <w:rtl/>
                <w:lang w:bidi="fa-IR"/>
              </w:rPr>
            </w:pPr>
            <w:r w:rsidRPr="001E6234">
              <w:rPr>
                <w:rFonts w:cs="B Yagut" w:hint="cs"/>
                <w:b/>
                <w:bCs/>
                <w:sz w:val="24"/>
                <w:szCs w:val="24"/>
                <w:rtl/>
                <w:lang w:bidi="fa-IR"/>
              </w:rPr>
              <w:t>افزایش سریع و تجویز مقادیر زیاد متادون</w:t>
            </w:r>
          </w:p>
        </w:tc>
        <w:tc>
          <w:tcPr>
            <w:tcW w:w="4320" w:type="dxa"/>
            <w:tcBorders>
              <w:top w:val="single" w:sz="4" w:space="0" w:color="auto"/>
              <w:bottom w:val="single" w:sz="4" w:space="0" w:color="auto"/>
            </w:tcBorders>
            <w:shd w:val="clear" w:color="auto" w:fill="EEECE1" w:themeFill="background2"/>
            <w:vAlign w:val="center"/>
          </w:tcPr>
          <w:p w:rsidR="00531482" w:rsidRPr="001E6234" w:rsidRDefault="00531482" w:rsidP="00B21A35">
            <w:pPr>
              <w:bidi/>
              <w:spacing w:after="200" w:line="276" w:lineRule="auto"/>
              <w:jc w:val="center"/>
              <w:rPr>
                <w:rFonts w:cs="B Yagut"/>
                <w:b/>
                <w:bCs/>
                <w:sz w:val="24"/>
                <w:szCs w:val="24"/>
                <w:rtl/>
                <w:lang w:bidi="fa-IR"/>
              </w:rPr>
            </w:pPr>
            <w:r w:rsidRPr="001E6234">
              <w:rPr>
                <w:rFonts w:cs="B Yagut" w:hint="cs"/>
                <w:b/>
                <w:bCs/>
                <w:sz w:val="24"/>
                <w:szCs w:val="24"/>
                <w:rtl/>
                <w:lang w:bidi="fa-IR"/>
              </w:rPr>
              <w:t>افزایش آهسته و تجویز مقادیر کم متادون</w:t>
            </w:r>
          </w:p>
        </w:tc>
      </w:tr>
      <w:tr w:rsidR="00531482" w:rsidRPr="001E6234" w:rsidTr="001057DB">
        <w:trPr>
          <w:jc w:val="center"/>
        </w:trPr>
        <w:tc>
          <w:tcPr>
            <w:tcW w:w="4050" w:type="dxa"/>
            <w:tcBorders>
              <w:top w:val="single" w:sz="4" w:space="0" w:color="auto"/>
            </w:tcBorders>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تجربه اندک علایم محرومیت</w:t>
            </w:r>
          </w:p>
        </w:tc>
        <w:tc>
          <w:tcPr>
            <w:tcW w:w="4320" w:type="dxa"/>
            <w:tcBorders>
              <w:top w:val="single" w:sz="4" w:space="0" w:color="auto"/>
            </w:tcBorders>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تجربه زیاد علایم محرومیت</w:t>
            </w:r>
          </w:p>
        </w:tc>
      </w:tr>
      <w:tr w:rsidR="00531482" w:rsidRPr="001E6234" w:rsidTr="001057DB">
        <w:trPr>
          <w:jc w:val="center"/>
        </w:trPr>
        <w:tc>
          <w:tcPr>
            <w:tcW w:w="4050"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احساس سرخوشی و نشئگی گذرا در بیمار</w:t>
            </w:r>
          </w:p>
        </w:tc>
        <w:tc>
          <w:tcPr>
            <w:tcW w:w="4320"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احساس کج</w:t>
            </w:r>
            <w:r w:rsidRPr="001E6234">
              <w:rPr>
                <w:rFonts w:cs="B Yagut" w:hint="cs"/>
                <w:sz w:val="24"/>
                <w:szCs w:val="24"/>
                <w:rtl/>
                <w:lang w:bidi="fa-IR"/>
              </w:rPr>
              <w:softHyphen/>
              <w:t>خلقی و بی</w:t>
            </w:r>
            <w:r w:rsidRPr="001E6234">
              <w:rPr>
                <w:rFonts w:cs="B Yagut"/>
                <w:sz w:val="24"/>
                <w:szCs w:val="24"/>
                <w:rtl/>
                <w:lang w:bidi="fa-IR"/>
              </w:rPr>
              <w:softHyphen/>
            </w:r>
            <w:r w:rsidRPr="001E6234">
              <w:rPr>
                <w:rFonts w:cs="B Yagut" w:hint="cs"/>
                <w:sz w:val="24"/>
                <w:szCs w:val="24"/>
                <w:rtl/>
                <w:lang w:bidi="fa-IR"/>
              </w:rPr>
              <w:t xml:space="preserve">قراری </w:t>
            </w:r>
          </w:p>
        </w:tc>
      </w:tr>
      <w:tr w:rsidR="00531482" w:rsidRPr="001E6234" w:rsidTr="001057DB">
        <w:trPr>
          <w:jc w:val="center"/>
        </w:trPr>
        <w:tc>
          <w:tcPr>
            <w:tcW w:w="4050"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رضایت بالاتر در بیمار</w:t>
            </w:r>
          </w:p>
        </w:tc>
        <w:tc>
          <w:tcPr>
            <w:tcW w:w="4320"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رضایت</w:t>
            </w:r>
            <w:r w:rsidRPr="001E6234">
              <w:rPr>
                <w:rFonts w:cs="B Yagut"/>
                <w:sz w:val="24"/>
                <w:szCs w:val="24"/>
                <w:rtl/>
                <w:lang w:bidi="fa-IR"/>
              </w:rPr>
              <w:softHyphen/>
            </w:r>
            <w:r w:rsidRPr="001E6234">
              <w:rPr>
                <w:rFonts w:cs="B Yagut" w:hint="cs"/>
                <w:sz w:val="24"/>
                <w:szCs w:val="24"/>
                <w:rtl/>
                <w:lang w:bidi="fa-IR"/>
              </w:rPr>
              <w:t>مندی کم و شکایت مستمر از علایم</w:t>
            </w:r>
          </w:p>
        </w:tc>
      </w:tr>
      <w:tr w:rsidR="00531482" w:rsidRPr="001E6234" w:rsidTr="001057DB">
        <w:trPr>
          <w:jc w:val="center"/>
        </w:trPr>
        <w:tc>
          <w:tcPr>
            <w:tcW w:w="4050"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شکایت اندک از درمان و درخواست برای دارو</w:t>
            </w:r>
          </w:p>
        </w:tc>
        <w:tc>
          <w:tcPr>
            <w:tcW w:w="4320"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اصرار بر تجویز بیشتر متادون و دارو</w:t>
            </w:r>
          </w:p>
        </w:tc>
      </w:tr>
      <w:tr w:rsidR="00531482" w:rsidRPr="001E6234" w:rsidTr="001057DB">
        <w:trPr>
          <w:jc w:val="center"/>
        </w:trPr>
        <w:tc>
          <w:tcPr>
            <w:tcW w:w="4050"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ماندگاری بیشتر در درمان برای دوره القاء</w:t>
            </w:r>
          </w:p>
        </w:tc>
        <w:tc>
          <w:tcPr>
            <w:tcW w:w="4320"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احتمال ترک درمان در جریان دوره القاء</w:t>
            </w:r>
          </w:p>
        </w:tc>
      </w:tr>
      <w:tr w:rsidR="00531482" w:rsidRPr="001E6234" w:rsidTr="001057DB">
        <w:trPr>
          <w:jc w:val="center"/>
        </w:trPr>
        <w:tc>
          <w:tcPr>
            <w:tcW w:w="4050"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خواب</w:t>
            </w:r>
            <w:r w:rsidRPr="001E6234">
              <w:rPr>
                <w:rFonts w:cs="B Yagut" w:hint="cs"/>
                <w:sz w:val="24"/>
                <w:szCs w:val="24"/>
                <w:rtl/>
                <w:lang w:bidi="fa-IR"/>
              </w:rPr>
              <w:softHyphen/>
              <w:t>آلودگی در طی روز</w:t>
            </w:r>
          </w:p>
        </w:tc>
        <w:tc>
          <w:tcPr>
            <w:tcW w:w="4320"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بی</w:t>
            </w:r>
            <w:r w:rsidRPr="001E6234">
              <w:rPr>
                <w:rFonts w:cs="B Yagut"/>
                <w:sz w:val="24"/>
                <w:szCs w:val="24"/>
                <w:rtl/>
                <w:lang w:bidi="fa-IR"/>
              </w:rPr>
              <w:softHyphen/>
            </w:r>
            <w:r w:rsidRPr="001E6234">
              <w:rPr>
                <w:rFonts w:cs="B Yagut" w:hint="cs"/>
                <w:sz w:val="24"/>
                <w:szCs w:val="24"/>
                <w:rtl/>
                <w:lang w:bidi="fa-IR"/>
              </w:rPr>
              <w:t>خوابی شبانه</w:t>
            </w:r>
          </w:p>
        </w:tc>
      </w:tr>
      <w:tr w:rsidR="00531482" w:rsidRPr="001E6234" w:rsidTr="001057DB">
        <w:trPr>
          <w:jc w:val="center"/>
        </w:trPr>
        <w:tc>
          <w:tcPr>
            <w:tcW w:w="4050"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اختلال در تکلم، رفتار حرکتی، دقت و توجه</w:t>
            </w:r>
          </w:p>
        </w:tc>
        <w:tc>
          <w:tcPr>
            <w:tcW w:w="4320"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حالت برانگیختگی و ناپایداری اُتونومیک</w:t>
            </w:r>
          </w:p>
        </w:tc>
      </w:tr>
      <w:tr w:rsidR="00531482" w:rsidRPr="001E6234" w:rsidTr="001057DB">
        <w:trPr>
          <w:jc w:val="center"/>
        </w:trPr>
        <w:tc>
          <w:tcPr>
            <w:tcW w:w="4050"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مصرف کمتر مواد مخدر در جریان دوره القاء</w:t>
            </w:r>
          </w:p>
        </w:tc>
        <w:tc>
          <w:tcPr>
            <w:tcW w:w="4320"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وسوسه زیاد و احتمال مصرف مواد مخدر</w:t>
            </w:r>
          </w:p>
        </w:tc>
      </w:tr>
      <w:tr w:rsidR="00531482" w:rsidRPr="001E6234" w:rsidTr="001057DB">
        <w:trPr>
          <w:jc w:val="center"/>
        </w:trPr>
        <w:tc>
          <w:tcPr>
            <w:tcW w:w="4050"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احتمال کمتر مصرف خودسرانه دارو و خوددرمانی</w:t>
            </w:r>
          </w:p>
        </w:tc>
        <w:tc>
          <w:tcPr>
            <w:tcW w:w="4320"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مصرف خودسرانه داروهای آرام</w:t>
            </w:r>
            <w:r w:rsidRPr="001E6234">
              <w:rPr>
                <w:rFonts w:cs="B Yagut"/>
                <w:sz w:val="24"/>
                <w:szCs w:val="24"/>
                <w:rtl/>
                <w:lang w:bidi="fa-IR"/>
              </w:rPr>
              <w:softHyphen/>
            </w:r>
            <w:r w:rsidRPr="001E6234">
              <w:rPr>
                <w:rFonts w:cs="B Yagut" w:hint="cs"/>
                <w:sz w:val="24"/>
                <w:szCs w:val="24"/>
                <w:rtl/>
                <w:lang w:bidi="fa-IR"/>
              </w:rPr>
              <w:t>بخش توسط بیمار</w:t>
            </w:r>
          </w:p>
        </w:tc>
      </w:tr>
      <w:tr w:rsidR="00531482" w:rsidRPr="001E6234" w:rsidTr="001057DB">
        <w:trPr>
          <w:jc w:val="center"/>
        </w:trPr>
        <w:tc>
          <w:tcPr>
            <w:tcW w:w="4050"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احتمال بیشتر مسمومیت با متادون</w:t>
            </w:r>
          </w:p>
        </w:tc>
        <w:tc>
          <w:tcPr>
            <w:tcW w:w="4320"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 xml:space="preserve">احتمال کم مسمومیت با متادون </w:t>
            </w:r>
          </w:p>
        </w:tc>
      </w:tr>
      <w:tr w:rsidR="00531482" w:rsidRPr="001E6234" w:rsidTr="001057DB">
        <w:trPr>
          <w:jc w:val="center"/>
        </w:trPr>
        <w:tc>
          <w:tcPr>
            <w:tcW w:w="4050" w:type="dxa"/>
            <w:tcBorders>
              <w:bottom w:val="single" w:sz="4" w:space="0" w:color="auto"/>
            </w:tcBorders>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احتمال مرگ بر اثر وقفه تنفسی ناشی از مسمومیت با متادون</w:t>
            </w:r>
          </w:p>
        </w:tc>
        <w:tc>
          <w:tcPr>
            <w:tcW w:w="4320" w:type="dxa"/>
            <w:tcBorders>
              <w:bottom w:val="single" w:sz="4" w:space="0" w:color="auto"/>
            </w:tcBorders>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احتمال مسمومیت و مرگ و میر بر اثر مصرف خودسر دارو، متادون یا مصرف توام مواد مخدر</w:t>
            </w:r>
          </w:p>
        </w:tc>
      </w:tr>
    </w:tbl>
    <w:p w:rsidR="00531482" w:rsidRPr="001E6234" w:rsidRDefault="00531482" w:rsidP="00B21A35">
      <w:pPr>
        <w:bidi/>
        <w:jc w:val="both"/>
        <w:rPr>
          <w:rFonts w:cs="B Yagut"/>
          <w:sz w:val="24"/>
          <w:szCs w:val="24"/>
          <w:rtl/>
          <w:lang w:bidi="fa-IR"/>
        </w:rPr>
      </w:pPr>
      <w:r w:rsidRPr="001E6234">
        <w:rPr>
          <w:rFonts w:cs="B Yagut" w:hint="cs"/>
          <w:sz w:val="24"/>
          <w:szCs w:val="24"/>
          <w:rtl/>
          <w:lang w:bidi="fa-IR"/>
        </w:rPr>
        <w:lastRenderedPageBreak/>
        <w:t>از نظر علمی، حرفه</w:t>
      </w:r>
      <w:r w:rsidRPr="001E6234">
        <w:rPr>
          <w:rFonts w:cs="B Yagut" w:hint="cs"/>
          <w:sz w:val="24"/>
          <w:szCs w:val="24"/>
          <w:rtl/>
          <w:lang w:bidi="fa-IR"/>
        </w:rPr>
        <w:softHyphen/>
        <w:t>ای و اخلاقی درمان</w:t>
      </w:r>
      <w:r w:rsidRPr="001E6234">
        <w:rPr>
          <w:rFonts w:cs="B Yagut"/>
          <w:sz w:val="24"/>
          <w:szCs w:val="24"/>
          <w:rtl/>
          <w:lang w:bidi="fa-IR"/>
        </w:rPr>
        <w:softHyphen/>
      </w:r>
      <w:r w:rsidRPr="001E6234">
        <w:rPr>
          <w:rFonts w:cs="B Yagut" w:hint="cs"/>
          <w:sz w:val="24"/>
          <w:szCs w:val="24"/>
          <w:rtl/>
          <w:lang w:bidi="fa-IR"/>
        </w:rPr>
        <w:t>گر موظف است حد واسط بین تجویز زیاد و سریع متادون از یک سو و تجویز بطئی و اندک متادون از سوی دیگر را رعایت نماید. فراموش نکنید وقتی اعتیاد بعنوان یک بیماری مطرح می</w:t>
      </w:r>
      <w:r w:rsidRPr="001E6234">
        <w:rPr>
          <w:rFonts w:cs="B Yagut" w:hint="cs"/>
          <w:sz w:val="24"/>
          <w:szCs w:val="24"/>
          <w:rtl/>
          <w:lang w:bidi="fa-IR"/>
        </w:rPr>
        <w:softHyphen/>
        <w:t>گردد، مانند سایر بیماری</w:t>
      </w:r>
      <w:r w:rsidRPr="001E6234">
        <w:rPr>
          <w:rFonts w:cs="B Yagut" w:hint="cs"/>
          <w:sz w:val="24"/>
          <w:szCs w:val="24"/>
          <w:rtl/>
          <w:lang w:bidi="fa-IR"/>
        </w:rPr>
        <w:softHyphen/>
        <w:t>ها درمان</w:t>
      </w:r>
      <w:r w:rsidRPr="001E6234">
        <w:rPr>
          <w:rFonts w:cs="B Yagut"/>
          <w:sz w:val="24"/>
          <w:szCs w:val="24"/>
          <w:rtl/>
          <w:lang w:bidi="fa-IR"/>
        </w:rPr>
        <w:softHyphen/>
      </w:r>
      <w:r w:rsidRPr="001E6234">
        <w:rPr>
          <w:rFonts w:cs="B Yagut" w:hint="cs"/>
          <w:sz w:val="24"/>
          <w:szCs w:val="24"/>
          <w:rtl/>
          <w:lang w:bidi="fa-IR"/>
        </w:rPr>
        <w:t>گر موظف است تمام تلاش خود را جهت حفظ جان بیمار و دور نگهداشتن او از هر گزندی برداشته و رضایت حداکثری بیمار و تقلیل آلام و رنج</w:t>
      </w:r>
      <w:r w:rsidRPr="001E6234">
        <w:rPr>
          <w:rFonts w:cs="B Yagut" w:hint="cs"/>
          <w:sz w:val="24"/>
          <w:szCs w:val="24"/>
          <w:rtl/>
          <w:lang w:bidi="fa-IR"/>
        </w:rPr>
        <w:softHyphen/>
        <w:t>های وی را نیز در اولویت قرار دهد. لذا رسیدن به دوز معادل و ایمن متادون اولویت فاز یک درمان است.</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یکی از راه</w:t>
      </w:r>
      <w:r w:rsidRPr="001E6234">
        <w:rPr>
          <w:rFonts w:cs="B Yagut" w:hint="cs"/>
          <w:sz w:val="24"/>
          <w:szCs w:val="24"/>
          <w:rtl/>
          <w:lang w:bidi="fa-IR"/>
        </w:rPr>
        <w:softHyphen/>
        <w:t>های رسیدن به دوز معادل تبدیل ماده مصرفی بیمار به ویژه با توجه به محتوای مورفین آن به معادل متادون آن است. متون کنترل درد و فارماکولوژی مدعی هستند که 1 میلی</w:t>
      </w:r>
      <w:r w:rsidRPr="001E6234">
        <w:rPr>
          <w:rFonts w:cs="B Yagut" w:hint="cs"/>
          <w:sz w:val="24"/>
          <w:szCs w:val="24"/>
          <w:rtl/>
          <w:lang w:bidi="fa-IR"/>
        </w:rPr>
        <w:softHyphen/>
        <w:t>گرم متادون معادل 5 میلی</w:t>
      </w:r>
      <w:r w:rsidRPr="001E6234">
        <w:rPr>
          <w:rFonts w:cs="B Yagut" w:hint="cs"/>
          <w:sz w:val="24"/>
          <w:szCs w:val="24"/>
          <w:rtl/>
          <w:lang w:bidi="fa-IR"/>
        </w:rPr>
        <w:softHyphen/>
        <w:t>گرم مورفین خوراکی است. بعنوان مثال اگر بیماری روزانه 5 گرم تریاک می</w:t>
      </w:r>
      <w:r w:rsidRPr="001E6234">
        <w:rPr>
          <w:rFonts w:cs="B Yagut" w:hint="cs"/>
          <w:sz w:val="24"/>
          <w:szCs w:val="24"/>
          <w:rtl/>
          <w:lang w:bidi="fa-IR"/>
        </w:rPr>
        <w:softHyphen/>
        <w:t xml:space="preserve">خورد، با توجه به اینکه تریاک دارای 5-10% مورفین است، بنابر این مصرف روزانه او </w:t>
      </w:r>
      <w:r w:rsidRPr="001E6234">
        <w:rPr>
          <w:rFonts w:cs="B Yagut" w:hint="cs"/>
          <w:b/>
          <w:bCs/>
          <w:sz w:val="24"/>
          <w:szCs w:val="24"/>
          <w:rtl/>
          <w:lang w:bidi="fa-IR"/>
        </w:rPr>
        <w:t>معادل</w:t>
      </w:r>
      <w:r w:rsidRPr="001E6234">
        <w:rPr>
          <w:rFonts w:cs="B Yagut" w:hint="cs"/>
          <w:sz w:val="24"/>
          <w:szCs w:val="24"/>
          <w:rtl/>
          <w:lang w:bidi="fa-IR"/>
        </w:rPr>
        <w:t xml:space="preserve"> 250-500 میلی</w:t>
      </w:r>
      <w:r w:rsidRPr="001E6234">
        <w:rPr>
          <w:rFonts w:cs="B Yagut"/>
          <w:sz w:val="24"/>
          <w:szCs w:val="24"/>
          <w:rtl/>
          <w:lang w:bidi="fa-IR"/>
        </w:rPr>
        <w:softHyphen/>
      </w:r>
      <w:r w:rsidRPr="001E6234">
        <w:rPr>
          <w:rFonts w:cs="B Yagut" w:hint="cs"/>
          <w:sz w:val="24"/>
          <w:szCs w:val="24"/>
          <w:rtl/>
          <w:lang w:bidi="fa-IR"/>
        </w:rPr>
        <w:t>گرم مورفین یا معادل 50 تا 100 میلی</w:t>
      </w:r>
      <w:r w:rsidRPr="001E6234">
        <w:rPr>
          <w:rFonts w:cs="B Yagut" w:hint="cs"/>
          <w:sz w:val="24"/>
          <w:szCs w:val="24"/>
          <w:rtl/>
          <w:lang w:bidi="fa-IR"/>
        </w:rPr>
        <w:softHyphen/>
        <w:t>گرم متادون خواهد بود.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اما بنا به دلایل زیر استفاده از مفهوم معادل</w:t>
      </w:r>
      <w:r w:rsidRPr="001E6234">
        <w:rPr>
          <w:rFonts w:cs="B Yagut" w:hint="cs"/>
          <w:sz w:val="24"/>
          <w:szCs w:val="24"/>
          <w:rtl/>
          <w:lang w:bidi="fa-IR"/>
        </w:rPr>
        <w:softHyphen/>
        <w:t>های فارماکولوژیک در درمان با متادون توصیه نمی</w:t>
      </w:r>
      <w:r w:rsidRPr="001E6234">
        <w:rPr>
          <w:rFonts w:cs="B Yagut" w:hint="cs"/>
          <w:sz w:val="24"/>
          <w:szCs w:val="24"/>
          <w:rtl/>
          <w:lang w:bidi="fa-IR"/>
        </w:rPr>
        <w:softHyphen/>
        <w:t>شود:</w:t>
      </w:r>
    </w:p>
    <w:p w:rsidR="00531482" w:rsidRPr="001E6234" w:rsidRDefault="00531482" w:rsidP="00B21A35">
      <w:pPr>
        <w:pStyle w:val="ListParagraph"/>
        <w:numPr>
          <w:ilvl w:val="0"/>
          <w:numId w:val="2"/>
        </w:numPr>
        <w:bidi/>
        <w:contextualSpacing w:val="0"/>
        <w:jc w:val="both"/>
        <w:rPr>
          <w:rFonts w:cs="B Yagut"/>
          <w:sz w:val="24"/>
          <w:szCs w:val="24"/>
          <w:lang w:bidi="fa-IR"/>
        </w:rPr>
      </w:pPr>
      <w:r w:rsidRPr="001E6234">
        <w:rPr>
          <w:rFonts w:cs="B Yagut" w:hint="cs"/>
          <w:sz w:val="24"/>
          <w:szCs w:val="24"/>
          <w:rtl/>
          <w:lang w:bidi="fa-IR"/>
        </w:rPr>
        <w:t>معادل</w:t>
      </w:r>
      <w:r w:rsidRPr="001E6234">
        <w:rPr>
          <w:rFonts w:cs="B Yagut" w:hint="cs"/>
          <w:sz w:val="24"/>
          <w:szCs w:val="24"/>
          <w:rtl/>
          <w:lang w:bidi="fa-IR"/>
        </w:rPr>
        <w:softHyphen/>
        <w:t>ها اکثراً برای درمان درد و استفاده در بیماران مبتلا به درد مزمن محاسبه شده و تعمیم آن</w:t>
      </w:r>
      <w:r w:rsidRPr="001E6234">
        <w:rPr>
          <w:rFonts w:cs="B Yagut" w:hint="cs"/>
          <w:sz w:val="24"/>
          <w:szCs w:val="24"/>
          <w:rtl/>
          <w:lang w:bidi="fa-IR"/>
        </w:rPr>
        <w:softHyphen/>
        <w:t>ها به معتادان به خوبی به اثبات نرسیده</w:t>
      </w:r>
      <w:r w:rsidRPr="001E6234">
        <w:rPr>
          <w:rFonts w:cs="B Yagut" w:hint="cs"/>
          <w:sz w:val="24"/>
          <w:szCs w:val="24"/>
          <w:rtl/>
          <w:lang w:bidi="fa-IR"/>
        </w:rPr>
        <w:softHyphen/>
        <w:t>اند.</w:t>
      </w:r>
    </w:p>
    <w:p w:rsidR="00531482" w:rsidRPr="001E6234" w:rsidRDefault="00531482" w:rsidP="00B21A35">
      <w:pPr>
        <w:pStyle w:val="ListParagraph"/>
        <w:numPr>
          <w:ilvl w:val="0"/>
          <w:numId w:val="2"/>
        </w:numPr>
        <w:bidi/>
        <w:contextualSpacing w:val="0"/>
        <w:jc w:val="both"/>
        <w:rPr>
          <w:rFonts w:cs="B Yagut"/>
          <w:sz w:val="24"/>
          <w:szCs w:val="24"/>
          <w:lang w:bidi="fa-IR"/>
        </w:rPr>
      </w:pPr>
      <w:r w:rsidRPr="001E6234">
        <w:rPr>
          <w:rFonts w:cs="B Yagut" w:hint="cs"/>
          <w:sz w:val="24"/>
          <w:szCs w:val="24"/>
          <w:rtl/>
          <w:lang w:bidi="fa-IR"/>
        </w:rPr>
        <w:t>معادل</w:t>
      </w:r>
      <w:r w:rsidRPr="001E6234">
        <w:rPr>
          <w:rFonts w:cs="B Yagut" w:hint="cs"/>
          <w:sz w:val="24"/>
          <w:szCs w:val="24"/>
          <w:rtl/>
          <w:lang w:bidi="fa-IR"/>
        </w:rPr>
        <w:softHyphen/>
        <w:t>ها برای قدرت ضددرد متادون و مورفین مقایسه شده</w:t>
      </w:r>
      <w:r w:rsidRPr="001E6234">
        <w:rPr>
          <w:rFonts w:cs="B Yagut" w:hint="cs"/>
          <w:sz w:val="24"/>
          <w:szCs w:val="24"/>
          <w:rtl/>
          <w:lang w:bidi="fa-IR"/>
        </w:rPr>
        <w:softHyphen/>
        <w:t>اند، در حالی که در بسیاری از معتادان معادل بودن فراتر از معادل بودن از نظر قدرت ضددرد است و جنبه</w:t>
      </w:r>
      <w:r w:rsidRPr="001E6234">
        <w:rPr>
          <w:rFonts w:cs="B Yagut" w:hint="cs"/>
          <w:sz w:val="24"/>
          <w:szCs w:val="24"/>
          <w:rtl/>
          <w:lang w:bidi="fa-IR"/>
        </w:rPr>
        <w:softHyphen/>
        <w:t>های دیگری چون توان مهار وسوسه، برطرف سازی علایم محرومیت، میزان ایجاد نشئگی و آرمش دخیل هستند.</w:t>
      </w:r>
    </w:p>
    <w:p w:rsidR="00531482" w:rsidRPr="001E6234" w:rsidRDefault="00531482" w:rsidP="00B21A35">
      <w:pPr>
        <w:pStyle w:val="ListParagraph"/>
        <w:numPr>
          <w:ilvl w:val="0"/>
          <w:numId w:val="2"/>
        </w:numPr>
        <w:bidi/>
        <w:contextualSpacing w:val="0"/>
        <w:jc w:val="both"/>
        <w:rPr>
          <w:rFonts w:cs="B Yagut"/>
          <w:sz w:val="24"/>
          <w:szCs w:val="24"/>
          <w:lang w:bidi="fa-IR"/>
        </w:rPr>
      </w:pPr>
      <w:r w:rsidRPr="001E6234">
        <w:rPr>
          <w:rFonts w:cs="B Yagut" w:hint="cs"/>
          <w:sz w:val="24"/>
          <w:szCs w:val="24"/>
          <w:rtl/>
          <w:lang w:bidi="fa-IR"/>
        </w:rPr>
        <w:t>خلوص مواد مخدر موجود در بازار به طرز وحشتناکی متغیر بوده به گونه</w:t>
      </w:r>
      <w:r w:rsidRPr="001E6234">
        <w:rPr>
          <w:rFonts w:cs="B Yagut" w:hint="cs"/>
          <w:sz w:val="24"/>
          <w:szCs w:val="24"/>
          <w:rtl/>
          <w:lang w:bidi="fa-IR"/>
        </w:rPr>
        <w:softHyphen/>
        <w:t xml:space="preserve">ای که تخمین محتوای مورفینی آن عملاً غیرممکن است. </w:t>
      </w:r>
    </w:p>
    <w:p w:rsidR="00531482" w:rsidRPr="001E6234" w:rsidRDefault="00531482" w:rsidP="00B21A35">
      <w:pPr>
        <w:pStyle w:val="ListParagraph"/>
        <w:numPr>
          <w:ilvl w:val="0"/>
          <w:numId w:val="2"/>
        </w:numPr>
        <w:bidi/>
        <w:contextualSpacing w:val="0"/>
        <w:jc w:val="both"/>
        <w:rPr>
          <w:rFonts w:cs="B Yagut"/>
          <w:sz w:val="24"/>
          <w:szCs w:val="24"/>
          <w:lang w:bidi="fa-IR"/>
        </w:rPr>
      </w:pPr>
      <w:r w:rsidRPr="001E6234">
        <w:rPr>
          <w:rFonts w:cs="B Yagut" w:hint="cs"/>
          <w:sz w:val="24"/>
          <w:szCs w:val="24"/>
          <w:rtl/>
          <w:lang w:bidi="fa-IR"/>
        </w:rPr>
        <w:t>در جداول معادل</w:t>
      </w:r>
      <w:r w:rsidRPr="001E6234">
        <w:rPr>
          <w:rFonts w:cs="B Yagut"/>
          <w:sz w:val="24"/>
          <w:szCs w:val="24"/>
          <w:rtl/>
          <w:lang w:bidi="fa-IR"/>
        </w:rPr>
        <w:softHyphen/>
      </w:r>
      <w:r w:rsidRPr="001E6234">
        <w:rPr>
          <w:rFonts w:cs="B Yagut" w:hint="cs"/>
          <w:sz w:val="24"/>
          <w:szCs w:val="24"/>
          <w:rtl/>
          <w:lang w:bidi="fa-IR"/>
        </w:rPr>
        <w:t>یابی، متادون در مقابل مورفین خوراکی خالص محاسبه می</w:t>
      </w:r>
      <w:r w:rsidRPr="001E6234">
        <w:rPr>
          <w:rFonts w:cs="B Yagut" w:hint="cs"/>
          <w:sz w:val="24"/>
          <w:szCs w:val="24"/>
          <w:rtl/>
          <w:lang w:bidi="fa-IR"/>
        </w:rPr>
        <w:softHyphen/>
        <w:t>گردد، در حالی که مورفین مصرفی بیماران در قالب تریاک، هرویین و کراک بوده که خلوص آن به درستی مشخص نیست.</w:t>
      </w:r>
    </w:p>
    <w:p w:rsidR="00531482" w:rsidRPr="001E6234" w:rsidRDefault="00531482" w:rsidP="00B21A35">
      <w:pPr>
        <w:pStyle w:val="ListParagraph"/>
        <w:numPr>
          <w:ilvl w:val="0"/>
          <w:numId w:val="2"/>
        </w:numPr>
        <w:bidi/>
        <w:contextualSpacing w:val="0"/>
        <w:jc w:val="both"/>
        <w:rPr>
          <w:rFonts w:cs="B Yagut"/>
          <w:sz w:val="24"/>
          <w:szCs w:val="24"/>
          <w:lang w:bidi="fa-IR"/>
        </w:rPr>
      </w:pPr>
      <w:r w:rsidRPr="001E6234">
        <w:rPr>
          <w:rFonts w:cs="B Yagut" w:hint="cs"/>
          <w:sz w:val="24"/>
          <w:szCs w:val="24"/>
          <w:rtl/>
          <w:lang w:bidi="fa-IR"/>
        </w:rPr>
        <w:t>طرز استفاده بیمار (استنشاقی، تزریقی، تدخینی یا خوراکی) تأثیر بسزایی در میزان مورفین دریافتی داشته و بالطبع میزان متادون معادل را متأثر خواهد ساخت.</w:t>
      </w:r>
    </w:p>
    <w:p w:rsidR="00531482" w:rsidRPr="001E6234" w:rsidRDefault="00531482" w:rsidP="00B21A35">
      <w:pPr>
        <w:pStyle w:val="ListParagraph"/>
        <w:numPr>
          <w:ilvl w:val="0"/>
          <w:numId w:val="2"/>
        </w:numPr>
        <w:bidi/>
        <w:contextualSpacing w:val="0"/>
        <w:jc w:val="both"/>
        <w:rPr>
          <w:rFonts w:cs="B Yagut"/>
          <w:sz w:val="24"/>
          <w:szCs w:val="24"/>
          <w:lang w:bidi="fa-IR"/>
        </w:rPr>
      </w:pPr>
      <w:r w:rsidRPr="001E6234">
        <w:rPr>
          <w:rFonts w:cs="B Yagut" w:hint="cs"/>
          <w:sz w:val="24"/>
          <w:szCs w:val="24"/>
          <w:rtl/>
          <w:lang w:bidi="fa-IR"/>
        </w:rPr>
        <w:t>تفاوت</w:t>
      </w:r>
      <w:r w:rsidRPr="001E6234">
        <w:rPr>
          <w:rFonts w:cs="B Yagut" w:hint="cs"/>
          <w:sz w:val="24"/>
          <w:szCs w:val="24"/>
          <w:rtl/>
          <w:lang w:bidi="fa-IR"/>
        </w:rPr>
        <w:softHyphen/>
        <w:t>های بین</w:t>
      </w:r>
      <w:r w:rsidRPr="001E6234">
        <w:rPr>
          <w:rFonts w:cs="B Yagut"/>
          <w:sz w:val="24"/>
          <w:szCs w:val="24"/>
          <w:rtl/>
          <w:lang w:bidi="fa-IR"/>
        </w:rPr>
        <w:softHyphen/>
      </w:r>
      <w:r w:rsidRPr="001E6234">
        <w:rPr>
          <w:rFonts w:cs="B Yagut" w:hint="cs"/>
          <w:sz w:val="24"/>
          <w:szCs w:val="24"/>
          <w:rtl/>
          <w:lang w:bidi="fa-IR"/>
        </w:rPr>
        <w:t>فردی در معادل</w:t>
      </w:r>
      <w:r w:rsidRPr="001E6234">
        <w:rPr>
          <w:rFonts w:cs="B Yagut" w:hint="cs"/>
          <w:sz w:val="24"/>
          <w:szCs w:val="24"/>
          <w:rtl/>
          <w:lang w:bidi="fa-IR"/>
        </w:rPr>
        <w:softHyphen/>
        <w:t>ها بسیار محسوس است.</w:t>
      </w:r>
    </w:p>
    <w:p w:rsidR="00531482" w:rsidRPr="001E6234" w:rsidRDefault="00531482" w:rsidP="00B21A35">
      <w:pPr>
        <w:pStyle w:val="ListParagraph"/>
        <w:numPr>
          <w:ilvl w:val="0"/>
          <w:numId w:val="2"/>
        </w:numPr>
        <w:bidi/>
        <w:contextualSpacing w:val="0"/>
        <w:jc w:val="both"/>
        <w:rPr>
          <w:rFonts w:cs="B Yagut"/>
          <w:sz w:val="24"/>
          <w:szCs w:val="24"/>
          <w:lang w:bidi="fa-IR"/>
        </w:rPr>
      </w:pPr>
      <w:r w:rsidRPr="001E6234">
        <w:rPr>
          <w:rFonts w:cs="B Yagut" w:hint="cs"/>
          <w:sz w:val="24"/>
          <w:szCs w:val="24"/>
          <w:rtl/>
          <w:lang w:bidi="fa-IR"/>
        </w:rPr>
        <w:t>بیماران در بسیاری از موارد تخمین درستی از میزان مصرف خود ندارند یا به دلایلی آن</w:t>
      </w:r>
      <w:r w:rsidRPr="001E6234">
        <w:rPr>
          <w:rFonts w:cs="B Yagut" w:hint="cs"/>
          <w:sz w:val="24"/>
          <w:szCs w:val="24"/>
          <w:rtl/>
          <w:lang w:bidi="fa-IR"/>
        </w:rPr>
        <w:softHyphen/>
        <w:t>را غیرواقعی ارائه می</w:t>
      </w:r>
      <w:r w:rsidRPr="001E6234">
        <w:rPr>
          <w:rFonts w:cs="B Yagut" w:hint="cs"/>
          <w:sz w:val="24"/>
          <w:szCs w:val="24"/>
          <w:rtl/>
          <w:lang w:bidi="fa-IR"/>
        </w:rPr>
        <w:softHyphen/>
        <w:t>دهند.</w:t>
      </w:r>
    </w:p>
    <w:p w:rsidR="00531482" w:rsidRPr="001E6234" w:rsidRDefault="00531482" w:rsidP="00B21A35">
      <w:pPr>
        <w:pStyle w:val="ListParagraph"/>
        <w:numPr>
          <w:ilvl w:val="0"/>
          <w:numId w:val="2"/>
        </w:numPr>
        <w:bidi/>
        <w:contextualSpacing w:val="0"/>
        <w:jc w:val="both"/>
        <w:rPr>
          <w:rFonts w:cs="B Yagut"/>
          <w:sz w:val="24"/>
          <w:szCs w:val="24"/>
          <w:lang w:bidi="fa-IR"/>
        </w:rPr>
      </w:pPr>
      <w:r w:rsidRPr="001E6234">
        <w:rPr>
          <w:rFonts w:cs="B Yagut" w:hint="cs"/>
          <w:sz w:val="24"/>
          <w:szCs w:val="24"/>
          <w:rtl/>
          <w:lang w:bidi="fa-IR"/>
        </w:rPr>
        <w:t xml:space="preserve"> گاهی مصرف توأم چندین ماده به راه</w:t>
      </w:r>
      <w:r w:rsidRPr="001E6234">
        <w:rPr>
          <w:rFonts w:cs="B Yagut" w:hint="cs"/>
          <w:sz w:val="24"/>
          <w:szCs w:val="24"/>
          <w:rtl/>
          <w:lang w:bidi="fa-IR"/>
        </w:rPr>
        <w:softHyphen/>
        <w:t>های مختلف وجود دارد، بنابراین محاسبه میزان مورفین دریافتی مخدوش</w:t>
      </w:r>
      <w:r w:rsidRPr="001E6234">
        <w:rPr>
          <w:rFonts w:cs="B Yagut" w:hint="cs"/>
          <w:sz w:val="24"/>
          <w:szCs w:val="24"/>
          <w:rtl/>
          <w:lang w:bidi="fa-IR"/>
        </w:rPr>
        <w:softHyphen/>
        <w:t>تر می</w:t>
      </w:r>
      <w:r w:rsidRPr="001E6234">
        <w:rPr>
          <w:rFonts w:cs="B Yagut" w:hint="cs"/>
          <w:sz w:val="24"/>
          <w:szCs w:val="24"/>
          <w:rtl/>
          <w:lang w:bidi="fa-IR"/>
        </w:rPr>
        <w:softHyphen/>
        <w:t>شود.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lastRenderedPageBreak/>
        <w:t>با توجه به موارد فوق قویاً تأکید می</w:t>
      </w:r>
      <w:r w:rsidRPr="001E6234">
        <w:rPr>
          <w:rFonts w:cs="B Yagut" w:hint="cs"/>
          <w:sz w:val="24"/>
          <w:szCs w:val="24"/>
          <w:rtl/>
          <w:lang w:bidi="fa-IR"/>
        </w:rPr>
        <w:softHyphen/>
        <w:t>گردد که محاسبه معادل از طریق تبدیل محتوای مورفینی به متادون صورت نگیرد. بدیهی است این روش جهت آگاه</w:t>
      </w:r>
      <w:r w:rsidRPr="001E6234">
        <w:rPr>
          <w:rFonts w:cs="B Yagut"/>
          <w:sz w:val="24"/>
          <w:szCs w:val="24"/>
          <w:rtl/>
          <w:lang w:bidi="fa-IR"/>
        </w:rPr>
        <w:softHyphen/>
      </w:r>
      <w:r w:rsidRPr="001E6234">
        <w:rPr>
          <w:rFonts w:cs="B Yagut" w:hint="cs"/>
          <w:sz w:val="24"/>
          <w:szCs w:val="24"/>
          <w:rtl/>
          <w:lang w:bidi="fa-IR"/>
        </w:rPr>
        <w:t>سازی نسبی درمان</w:t>
      </w:r>
      <w:r w:rsidRPr="001E6234">
        <w:rPr>
          <w:rFonts w:cs="B Yagut"/>
          <w:sz w:val="24"/>
          <w:szCs w:val="24"/>
          <w:rtl/>
          <w:lang w:bidi="fa-IR"/>
        </w:rPr>
        <w:softHyphen/>
      </w:r>
      <w:r w:rsidRPr="001E6234">
        <w:rPr>
          <w:rFonts w:cs="B Yagut" w:hint="cs"/>
          <w:sz w:val="24"/>
          <w:szCs w:val="24"/>
          <w:rtl/>
          <w:lang w:bidi="fa-IR"/>
        </w:rPr>
        <w:t>گر از میزان وابستگی فیزولوژیک به مواد افیونی کمک</w:t>
      </w:r>
      <w:r w:rsidRPr="001E6234">
        <w:rPr>
          <w:rFonts w:cs="B Yagut"/>
          <w:sz w:val="24"/>
          <w:szCs w:val="24"/>
          <w:rtl/>
          <w:lang w:bidi="fa-IR"/>
        </w:rPr>
        <w:softHyphen/>
      </w:r>
      <w:r w:rsidRPr="001E6234">
        <w:rPr>
          <w:rFonts w:cs="B Yagut" w:hint="cs"/>
          <w:sz w:val="24"/>
          <w:szCs w:val="24"/>
          <w:rtl/>
          <w:lang w:bidi="fa-IR"/>
        </w:rPr>
        <w:t>کننده و تا حدی هدایت</w:t>
      </w:r>
      <w:r w:rsidRPr="001E6234">
        <w:rPr>
          <w:rFonts w:cs="B Yagut" w:hint="cs"/>
          <w:sz w:val="24"/>
          <w:szCs w:val="24"/>
          <w:rtl/>
          <w:lang w:bidi="fa-IR"/>
        </w:rPr>
        <w:softHyphen/>
        <w:t>گر است، اما نباید مبنای درمان فاز یک قرار گیرد.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به منظور تخمین معادل متادونی در فاز یک لازم است که از روش تجربی استفاده گردد. الگوی زیر در این رابطه مد نظر قرار گیرد:</w:t>
      </w:r>
    </w:p>
    <w:p w:rsidR="00531482" w:rsidRPr="001E6234" w:rsidRDefault="00531482" w:rsidP="00B21A35">
      <w:pPr>
        <w:pStyle w:val="ListParagraph"/>
        <w:numPr>
          <w:ilvl w:val="0"/>
          <w:numId w:val="3"/>
        </w:numPr>
        <w:bidi/>
        <w:contextualSpacing w:val="0"/>
        <w:jc w:val="both"/>
        <w:rPr>
          <w:rFonts w:cs="B Yagut"/>
          <w:sz w:val="24"/>
          <w:szCs w:val="24"/>
          <w:lang w:bidi="fa-IR"/>
        </w:rPr>
      </w:pPr>
      <w:r w:rsidRPr="001E6234">
        <w:rPr>
          <w:rFonts w:cs="B Yagut" w:hint="cs"/>
          <w:sz w:val="24"/>
          <w:szCs w:val="24"/>
          <w:rtl/>
          <w:lang w:bidi="fa-IR"/>
        </w:rPr>
        <w:t>بیمار از روز قبل از شروع درمان با متادون مصرف ماده مخدر خود را متوقف سازد. از آنجایی که برخی بیماران 24 ساعت وقفه در مصرف را بسیار دشوار می</w:t>
      </w:r>
      <w:r w:rsidRPr="001E6234">
        <w:rPr>
          <w:rFonts w:cs="B Yagut" w:hint="cs"/>
          <w:sz w:val="24"/>
          <w:szCs w:val="24"/>
          <w:rtl/>
          <w:lang w:bidi="fa-IR"/>
        </w:rPr>
        <w:softHyphen/>
        <w:t>دانند، گذشت حداقل 12 ساعت یا معادل زمانی حداقل 2 وعده مصرف قویاً توصیه می</w:t>
      </w:r>
      <w:r w:rsidRPr="001E6234">
        <w:rPr>
          <w:rFonts w:cs="B Yagut" w:hint="cs"/>
          <w:sz w:val="24"/>
          <w:szCs w:val="24"/>
          <w:rtl/>
          <w:lang w:bidi="fa-IR"/>
        </w:rPr>
        <w:softHyphen/>
        <w:t>شود. بعنوان مثال در صورتی</w:t>
      </w:r>
      <w:r w:rsidRPr="001E6234">
        <w:rPr>
          <w:rFonts w:cs="B Yagut" w:hint="cs"/>
          <w:sz w:val="24"/>
          <w:szCs w:val="24"/>
          <w:rtl/>
          <w:lang w:bidi="fa-IR"/>
        </w:rPr>
        <w:softHyphen/>
        <w:t>که مقرر است بیماری 9 صبح شنبه درمان با متادون را آغاز نماید، از 9 شب روز جمعه از مصرف مواد مخدر پرهیز نمایید. یا در مثالی دیگر اگر بیماری ابراز می</w:t>
      </w:r>
      <w:r w:rsidRPr="001E6234">
        <w:rPr>
          <w:rFonts w:cs="B Yagut" w:hint="cs"/>
          <w:sz w:val="24"/>
          <w:szCs w:val="24"/>
          <w:rtl/>
          <w:lang w:bidi="fa-IR"/>
        </w:rPr>
        <w:softHyphen/>
        <w:t>دارد که هر 3 ساعت مجبور به مصرف ماده مخدر است، حتی</w:t>
      </w:r>
      <w:r w:rsidRPr="001E6234">
        <w:rPr>
          <w:rFonts w:cs="B Yagut" w:hint="cs"/>
          <w:sz w:val="24"/>
          <w:szCs w:val="24"/>
          <w:rtl/>
          <w:lang w:bidi="fa-IR"/>
        </w:rPr>
        <w:softHyphen/>
        <w:t>المکان به اندازه 2 وعده یعنی 6 ساعت از آخرین مصرف خود را سپری کرده باشد. بدیهی است هرقدر فاصله بین آخرین وعده مصرفی و شروع متادون بیشتر باشد، نتایج مطلوب</w:t>
      </w:r>
      <w:r w:rsidRPr="001E6234">
        <w:rPr>
          <w:rFonts w:cs="B Yagut" w:hint="cs"/>
          <w:sz w:val="24"/>
          <w:szCs w:val="24"/>
          <w:rtl/>
          <w:lang w:bidi="fa-IR"/>
        </w:rPr>
        <w:softHyphen/>
        <w:t>تر بوده و درمان</w:t>
      </w:r>
      <w:r w:rsidRPr="001E6234">
        <w:rPr>
          <w:rFonts w:cs="B Yagut"/>
          <w:sz w:val="24"/>
          <w:szCs w:val="24"/>
          <w:rtl/>
          <w:lang w:bidi="fa-IR"/>
        </w:rPr>
        <w:softHyphen/>
      </w:r>
      <w:r w:rsidRPr="001E6234">
        <w:rPr>
          <w:rFonts w:cs="B Yagut" w:hint="cs"/>
          <w:sz w:val="24"/>
          <w:szCs w:val="24"/>
          <w:rtl/>
          <w:lang w:bidi="fa-IR"/>
        </w:rPr>
        <w:t>گر باید بیماران را در این راستا راهنمایی و تشویق نماید. با وجود تلاش درمان</w:t>
      </w:r>
      <w:r w:rsidRPr="001E6234">
        <w:rPr>
          <w:rFonts w:cs="B Yagut"/>
          <w:sz w:val="24"/>
          <w:szCs w:val="24"/>
          <w:rtl/>
          <w:lang w:bidi="fa-IR"/>
        </w:rPr>
        <w:softHyphen/>
      </w:r>
      <w:r w:rsidRPr="001E6234">
        <w:rPr>
          <w:rFonts w:cs="B Yagut" w:hint="cs"/>
          <w:sz w:val="24"/>
          <w:szCs w:val="24"/>
          <w:rtl/>
          <w:lang w:bidi="fa-IR"/>
        </w:rPr>
        <w:t>گر و توصیه</w:t>
      </w:r>
      <w:r w:rsidRPr="001E6234">
        <w:rPr>
          <w:rFonts w:cs="B Yagut" w:hint="cs"/>
          <w:sz w:val="24"/>
          <w:szCs w:val="24"/>
          <w:rtl/>
          <w:lang w:bidi="fa-IR"/>
        </w:rPr>
        <w:softHyphen/>
        <w:t>های وی، گاهی بیماران کماکان قادر به رعایت فاصله مد نظر نیستند. در چنین شرایطی لازم به ذکر است که  در صورتی که بیماری قادر پرهیز ولو بمدت 12 ساعت یا به اندازه 2 وعده مصرف نباشد، نباید از درمان با متادون محروم گردد و درمان</w:t>
      </w:r>
      <w:r w:rsidRPr="001E6234">
        <w:rPr>
          <w:rFonts w:cs="B Yagut"/>
          <w:sz w:val="24"/>
          <w:szCs w:val="24"/>
          <w:lang w:bidi="fa-IR"/>
        </w:rPr>
        <w:softHyphen/>
      </w:r>
      <w:r w:rsidRPr="001E6234">
        <w:rPr>
          <w:rFonts w:cs="B Yagut" w:hint="cs"/>
          <w:sz w:val="24"/>
          <w:szCs w:val="24"/>
          <w:rtl/>
          <w:lang w:bidi="fa-IR"/>
        </w:rPr>
        <w:t xml:space="preserve">گر باید با احتیاط بیشتر در نهایت درمان را آغاز نماید. </w:t>
      </w:r>
    </w:p>
    <w:p w:rsidR="00531482" w:rsidRPr="001E6234" w:rsidRDefault="00416890" w:rsidP="00B21A35">
      <w:pPr>
        <w:pStyle w:val="ListParagraph"/>
        <w:bidi/>
        <w:ind w:left="1204"/>
        <w:contextualSpacing w:val="0"/>
        <w:jc w:val="both"/>
        <w:rPr>
          <w:rFonts w:cs="B Yagut"/>
          <w:sz w:val="24"/>
          <w:szCs w:val="24"/>
          <w:rtl/>
          <w:lang w:bidi="fa-IR"/>
        </w:rPr>
      </w:pPr>
      <w:r>
        <w:rPr>
          <w:rFonts w:cs="B Yagut"/>
          <w:noProof/>
          <w:sz w:val="24"/>
          <w:szCs w:val="24"/>
          <w:rtl/>
          <w:lang w:val="en-US"/>
        </w:rPr>
        <w:pict>
          <v:roundrect id="AutoShape 13" o:spid="_x0000_s1045" style="position:absolute;left:0;text-align:left;margin-left:87.3pt;margin-top:1.35pt;width:317.4pt;height:75.8pt;z-index:251665408;visibility:visible;mso-position-vertical-relative:lin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" fillcolor="white [3201]" strokecolor="#c0504d [3205]" strokeweight="3.5pt">
            <v:shadow color="#868686"/>
            <v:textbox inset="3.6pt,0,3.6pt,0">
              <w:txbxContent>
                <w:p w:rsidR="00AB7DAD" w:rsidRPr="00001EC6" w:rsidRDefault="00AB7DAD" w:rsidP="00531482">
                  <w:pPr>
                    <w:pBdr>
                      <w:top w:val="single" w:sz="8" w:space="10" w:color="FFFFFF" w:themeColor="background1"/>
                      <w:bottom w:val="single" w:sz="8" w:space="10" w:color="FFFFFF" w:themeColor="background1"/>
                    </w:pBdr>
                    <w:spacing w:after="0"/>
                    <w:jc w:val="center"/>
                    <w:rPr>
                      <w:rFonts w:cs="B Mitra"/>
                      <w:b/>
                      <w:bCs/>
                      <w:sz w:val="28"/>
                      <w:szCs w:val="28"/>
                    </w:rPr>
                  </w:pPr>
                  <w:r w:rsidRPr="00001EC6">
                    <w:rPr>
                      <w:rFonts w:cs="B Mitra" w:hint="cs"/>
                      <w:b/>
                      <w:bCs/>
                      <w:sz w:val="28"/>
                      <w:szCs w:val="28"/>
                      <w:rtl/>
                    </w:rPr>
                    <w:t xml:space="preserve">تجویز متادون در هر مرحله از درمان به فردی که دارای اختلال هوشیاری به هر دلیل است، ممنوع </w:t>
                  </w:r>
                  <w:r w:rsidRPr="00001EC6">
                    <w:rPr>
                      <w:rFonts w:cs="B Mitra"/>
                      <w:b/>
                      <w:bCs/>
                      <w:sz w:val="28"/>
                      <w:szCs w:val="28"/>
                      <w:rtl/>
                    </w:rPr>
                    <w:softHyphen/>
                  </w:r>
                  <w:r>
                    <w:rPr>
                      <w:rFonts w:cs="B Mitra" w:hint="cs"/>
                      <w:b/>
                      <w:bCs/>
                      <w:sz w:val="28"/>
                      <w:szCs w:val="28"/>
                      <w:rtl/>
                    </w:rPr>
                    <w:t>است</w:t>
                  </w:r>
                </w:p>
                <w:p w:rsidR="00AB7DAD" w:rsidRDefault="00AB7DAD" w:rsidP="00531482"/>
              </w:txbxContent>
            </v:textbox>
          </v:roundrect>
        </w:pict>
      </w:r>
    </w:p>
    <w:p w:rsidR="00531482" w:rsidRPr="001E6234" w:rsidRDefault="00531482" w:rsidP="00B21A35">
      <w:pPr>
        <w:pStyle w:val="ListParagraph"/>
        <w:bidi/>
        <w:ind w:left="1204"/>
        <w:contextualSpacing w:val="0"/>
        <w:jc w:val="both"/>
        <w:rPr>
          <w:rFonts w:cs="B Yagut"/>
          <w:sz w:val="24"/>
          <w:szCs w:val="24"/>
          <w:rtl/>
          <w:lang w:bidi="fa-IR"/>
        </w:rPr>
      </w:pPr>
    </w:p>
    <w:p w:rsidR="00531482" w:rsidRPr="001E6234" w:rsidRDefault="00531482" w:rsidP="00B21A35">
      <w:pPr>
        <w:pStyle w:val="ListParagraph"/>
        <w:bidi/>
        <w:ind w:left="1204"/>
        <w:contextualSpacing w:val="0"/>
        <w:jc w:val="both"/>
        <w:rPr>
          <w:rFonts w:cs="B Yagut"/>
          <w:sz w:val="24"/>
          <w:szCs w:val="24"/>
          <w:rtl/>
          <w:lang w:bidi="fa-IR"/>
        </w:rPr>
      </w:pPr>
    </w:p>
    <w:p w:rsidR="00531482" w:rsidRPr="001E6234" w:rsidRDefault="00531482" w:rsidP="00B21A35">
      <w:pPr>
        <w:pStyle w:val="ListParagraph"/>
        <w:numPr>
          <w:ilvl w:val="0"/>
          <w:numId w:val="3"/>
        </w:numPr>
        <w:bidi/>
        <w:contextualSpacing w:val="0"/>
        <w:jc w:val="both"/>
        <w:rPr>
          <w:rFonts w:cs="B Yagut"/>
          <w:sz w:val="24"/>
          <w:szCs w:val="24"/>
          <w:rtl/>
          <w:lang w:bidi="fa-IR"/>
        </w:rPr>
      </w:pPr>
      <w:r w:rsidRPr="001E6234">
        <w:rPr>
          <w:rFonts w:cs="B Yagut" w:hint="cs"/>
          <w:sz w:val="24"/>
          <w:szCs w:val="24"/>
          <w:rtl/>
          <w:lang w:bidi="fa-IR"/>
        </w:rPr>
        <w:t>در زمان شروع درمان با متادون بهتر است علایم محرومیت و ترک در بیمار ظاهر شده باشد. در واقع در صورتی</w:t>
      </w:r>
      <w:r w:rsidRPr="001E6234">
        <w:rPr>
          <w:rFonts w:cs="B Yagut"/>
          <w:sz w:val="24"/>
          <w:szCs w:val="24"/>
          <w:lang w:bidi="fa-IR"/>
        </w:rPr>
        <w:t xml:space="preserve"> </w:t>
      </w:r>
      <w:r w:rsidRPr="001E6234">
        <w:rPr>
          <w:rFonts w:cs="B Yagut" w:hint="cs"/>
          <w:sz w:val="24"/>
          <w:szCs w:val="24"/>
          <w:rtl/>
          <w:lang w:bidi="fa-IR"/>
        </w:rPr>
        <w:t>که بیمار شرایط بند 1 را رعایت کرده باشد، علایم محرومیت ذهنی و عینی در حد متوسط در زمان مراجعه در بیمار ظاهر خواهد شد. با این</w:t>
      </w:r>
      <w:r w:rsidRPr="001E6234">
        <w:rPr>
          <w:rFonts w:cs="B Yagut"/>
          <w:sz w:val="24"/>
          <w:szCs w:val="24"/>
          <w:lang w:bidi="fa-IR"/>
        </w:rPr>
        <w:t xml:space="preserve"> </w:t>
      </w:r>
      <w:r w:rsidRPr="001E6234">
        <w:rPr>
          <w:rFonts w:cs="B Yagut" w:hint="cs"/>
          <w:sz w:val="24"/>
          <w:szCs w:val="24"/>
          <w:rtl/>
          <w:lang w:bidi="fa-IR"/>
        </w:rPr>
        <w:t xml:space="preserve">حال شرط وجود علایم محرومیت در بیمار در هنگام شروع متادون هرچند بسیار مطلوب است و </w:t>
      </w:r>
      <w:r w:rsidRPr="001E6234">
        <w:rPr>
          <w:rFonts w:cs="B Yagut" w:hint="cs"/>
          <w:b/>
          <w:bCs/>
          <w:sz w:val="24"/>
          <w:szCs w:val="24"/>
          <w:u w:val="single"/>
          <w:rtl/>
          <w:lang w:bidi="fa-IR"/>
        </w:rPr>
        <w:t>قویاً</w:t>
      </w:r>
      <w:r w:rsidRPr="001E6234">
        <w:rPr>
          <w:rFonts w:cs="B Yagut" w:hint="cs"/>
          <w:sz w:val="24"/>
          <w:szCs w:val="24"/>
          <w:rtl/>
          <w:lang w:bidi="fa-IR"/>
        </w:rPr>
        <w:t xml:space="preserve"> توصیه می</w:t>
      </w:r>
      <w:r w:rsidRPr="001E6234">
        <w:rPr>
          <w:rFonts w:cs="B Yagut" w:hint="cs"/>
          <w:sz w:val="24"/>
          <w:szCs w:val="24"/>
          <w:rtl/>
          <w:lang w:bidi="fa-IR"/>
        </w:rPr>
        <w:softHyphen/>
        <w:t>شود، امّا نیاز قطعی نیست. تنها نیاز قطعی و غیر قابل تغییر این است که «بیمار در هنگام شروع متادون نباید حالت نشئه، تخدیر شده</w:t>
      </w:r>
      <w:r w:rsidRPr="001E6234">
        <w:rPr>
          <w:rStyle w:val="FootnoteReference"/>
          <w:rFonts w:cs="B Yagut"/>
          <w:sz w:val="24"/>
          <w:szCs w:val="24"/>
          <w:rtl/>
        </w:rPr>
        <w:footnoteReference w:id="64"/>
      </w:r>
      <w:r w:rsidRPr="001E6234">
        <w:rPr>
          <w:rFonts w:cs="B Yagut" w:hint="cs"/>
          <w:sz w:val="24"/>
          <w:szCs w:val="24"/>
          <w:rtl/>
          <w:lang w:bidi="fa-IR"/>
        </w:rPr>
        <w:t xml:space="preserve"> یا خواب</w:t>
      </w:r>
      <w:r w:rsidRPr="001E6234">
        <w:rPr>
          <w:rFonts w:cs="B Yagut"/>
          <w:sz w:val="24"/>
          <w:szCs w:val="24"/>
          <w:rtl/>
          <w:lang w:bidi="fa-IR"/>
        </w:rPr>
        <w:softHyphen/>
      </w:r>
      <w:r w:rsidRPr="001E6234">
        <w:rPr>
          <w:rFonts w:cs="B Yagut" w:hint="cs"/>
          <w:sz w:val="24"/>
          <w:szCs w:val="24"/>
          <w:rtl/>
          <w:lang w:bidi="fa-IR"/>
        </w:rPr>
        <w:t>آلوده</w:t>
      </w:r>
      <w:r w:rsidRPr="001E6234">
        <w:rPr>
          <w:rStyle w:val="FootnoteReference"/>
          <w:rFonts w:cs="B Yagut"/>
          <w:sz w:val="24"/>
          <w:szCs w:val="24"/>
          <w:rtl/>
        </w:rPr>
        <w:footnoteReference w:id="65"/>
      </w:r>
      <w:r w:rsidRPr="001E6234">
        <w:rPr>
          <w:rFonts w:cs="B Yagut"/>
          <w:sz w:val="24"/>
          <w:szCs w:val="24"/>
          <w:lang w:bidi="fa-IR"/>
        </w:rPr>
        <w:t xml:space="preserve"> </w:t>
      </w:r>
      <w:r w:rsidRPr="001E6234">
        <w:rPr>
          <w:rFonts w:cs="B Yagut" w:hint="cs"/>
          <w:sz w:val="24"/>
          <w:szCs w:val="24"/>
          <w:rtl/>
          <w:lang w:bidi="fa-IR"/>
        </w:rPr>
        <w:t xml:space="preserve"> ناشی از مصرف مواد یا آرامبخش</w:t>
      </w:r>
      <w:r w:rsidRPr="001E6234">
        <w:rPr>
          <w:rFonts w:cs="B Yagut" w:hint="cs"/>
          <w:sz w:val="24"/>
          <w:szCs w:val="24"/>
          <w:rtl/>
          <w:lang w:bidi="fa-IR"/>
        </w:rPr>
        <w:softHyphen/>
        <w:t>ها باشد».</w:t>
      </w:r>
      <w:r w:rsidRPr="001E6234">
        <w:rPr>
          <w:rFonts w:cs="B Yagut"/>
          <w:sz w:val="24"/>
          <w:szCs w:val="24"/>
          <w:lang w:bidi="fa-IR"/>
        </w:rPr>
        <w:t xml:space="preserve"> </w:t>
      </w:r>
      <w:r w:rsidRPr="001E6234">
        <w:rPr>
          <w:rFonts w:cs="B Yagut" w:hint="cs"/>
          <w:sz w:val="24"/>
          <w:szCs w:val="24"/>
          <w:rtl/>
          <w:lang w:bidi="fa-IR"/>
        </w:rPr>
        <w:t xml:space="preserve"> وجود هوشیاری کامل و جهت</w:t>
      </w:r>
      <w:r w:rsidRPr="001E6234">
        <w:rPr>
          <w:rFonts w:cs="B Yagut" w:hint="cs"/>
          <w:sz w:val="24"/>
          <w:szCs w:val="24"/>
          <w:rtl/>
          <w:lang w:bidi="fa-IR"/>
        </w:rPr>
        <w:softHyphen/>
        <w:t>یابی کامل</w:t>
      </w:r>
      <w:r w:rsidRPr="001E6234">
        <w:rPr>
          <w:rStyle w:val="FootnoteReference"/>
          <w:rFonts w:cs="B Yagut"/>
          <w:sz w:val="24"/>
          <w:szCs w:val="24"/>
          <w:rtl/>
        </w:rPr>
        <w:footnoteReference w:id="66"/>
      </w:r>
      <w:r w:rsidRPr="001E6234">
        <w:rPr>
          <w:rFonts w:cs="B Yagut" w:hint="cs"/>
          <w:sz w:val="24"/>
          <w:szCs w:val="24"/>
          <w:rtl/>
          <w:lang w:bidi="fa-IR"/>
        </w:rPr>
        <w:t xml:space="preserve"> به زمان و مکان و اشخاص الزامی است. این یک قانون غیرقابل تخطی در درمان نگهدارنده با متادون است. </w:t>
      </w:r>
      <w:r w:rsidRPr="001E6234">
        <w:rPr>
          <w:rFonts w:cs="B Yagut" w:hint="cs"/>
          <w:sz w:val="24"/>
          <w:szCs w:val="24"/>
          <w:lang w:bidi="fa-IR"/>
        </w:rPr>
        <w:t xml:space="preserve"> </w:t>
      </w:r>
      <w:r w:rsidRPr="001E6234">
        <w:rPr>
          <w:rFonts w:cs="B Yagut" w:hint="cs"/>
          <w:sz w:val="24"/>
          <w:szCs w:val="24"/>
          <w:rtl/>
          <w:lang w:bidi="fa-IR"/>
        </w:rPr>
        <w:t xml:space="preserve">    </w:t>
      </w:r>
    </w:p>
    <w:p w:rsidR="00531482" w:rsidRPr="001E6234" w:rsidRDefault="00531482" w:rsidP="00B21A35">
      <w:pPr>
        <w:pStyle w:val="ListParagraph"/>
        <w:numPr>
          <w:ilvl w:val="0"/>
          <w:numId w:val="3"/>
        </w:numPr>
        <w:bidi/>
        <w:contextualSpacing w:val="0"/>
        <w:jc w:val="both"/>
        <w:rPr>
          <w:rFonts w:cs="B Yagut"/>
          <w:sz w:val="24"/>
          <w:szCs w:val="24"/>
          <w:rtl/>
          <w:lang w:bidi="fa-IR"/>
        </w:rPr>
      </w:pPr>
      <w:r w:rsidRPr="001E6234">
        <w:rPr>
          <w:rFonts w:cs="B Yagut" w:hint="cs"/>
          <w:sz w:val="24"/>
          <w:szCs w:val="24"/>
          <w:rtl/>
          <w:lang w:bidi="fa-IR"/>
        </w:rPr>
        <w:lastRenderedPageBreak/>
        <w:t>جهت بیمار درمان با 15 تا 30 میلی</w:t>
      </w:r>
      <w:r w:rsidRPr="001E6234">
        <w:rPr>
          <w:rFonts w:cs="B Yagut" w:hint="cs"/>
          <w:sz w:val="24"/>
          <w:szCs w:val="24"/>
          <w:rtl/>
          <w:lang w:bidi="fa-IR"/>
        </w:rPr>
        <w:softHyphen/>
        <w:t>گرم متادون و ترجیحاً بصورت شربت آغاز می</w:t>
      </w:r>
      <w:r w:rsidRPr="001E6234">
        <w:rPr>
          <w:rFonts w:cs="B Yagut" w:hint="cs"/>
          <w:sz w:val="24"/>
          <w:szCs w:val="24"/>
          <w:rtl/>
          <w:lang w:bidi="fa-IR"/>
        </w:rPr>
        <w:softHyphen/>
        <w:t>گردد. در صورتی که تخمین درمان</w:t>
      </w:r>
      <w:r w:rsidRPr="001E6234">
        <w:rPr>
          <w:rFonts w:cs="B Yagut"/>
          <w:sz w:val="24"/>
          <w:szCs w:val="24"/>
          <w:rtl/>
          <w:lang w:bidi="fa-IR"/>
        </w:rPr>
        <w:softHyphen/>
      </w:r>
      <w:r w:rsidRPr="001E6234">
        <w:rPr>
          <w:rFonts w:cs="B Yagut" w:hint="cs"/>
          <w:sz w:val="24"/>
          <w:szCs w:val="24"/>
          <w:rtl/>
          <w:lang w:bidi="fa-IR"/>
        </w:rPr>
        <w:t>گر به وابستگی ضعیف</w:t>
      </w:r>
      <w:r w:rsidRPr="001E6234">
        <w:rPr>
          <w:rFonts w:cs="B Yagut" w:hint="cs"/>
          <w:sz w:val="24"/>
          <w:szCs w:val="24"/>
          <w:rtl/>
          <w:lang w:bidi="fa-IR"/>
        </w:rPr>
        <w:softHyphen/>
        <w:t>تر باشد شروع با حدود 15 میلی</w:t>
      </w:r>
      <w:r w:rsidRPr="001E6234">
        <w:rPr>
          <w:rFonts w:cs="B Yagut" w:hint="cs"/>
          <w:sz w:val="24"/>
          <w:szCs w:val="24"/>
          <w:rtl/>
          <w:lang w:bidi="fa-IR"/>
        </w:rPr>
        <w:softHyphen/>
        <w:t>گرم توصیه می</w:t>
      </w:r>
      <w:r w:rsidRPr="001E6234">
        <w:rPr>
          <w:rFonts w:cs="B Yagut" w:hint="cs"/>
          <w:sz w:val="24"/>
          <w:szCs w:val="24"/>
          <w:rtl/>
          <w:lang w:bidi="fa-IR"/>
        </w:rPr>
        <w:softHyphen/>
        <w:t>شود و چنانچه درمان</w:t>
      </w:r>
      <w:r w:rsidRPr="001E6234">
        <w:rPr>
          <w:rFonts w:cs="B Yagut"/>
          <w:sz w:val="24"/>
          <w:szCs w:val="24"/>
          <w:rtl/>
          <w:lang w:bidi="fa-IR"/>
        </w:rPr>
        <w:softHyphen/>
      </w:r>
      <w:r w:rsidRPr="001E6234">
        <w:rPr>
          <w:rFonts w:cs="B Yagut" w:hint="cs"/>
          <w:sz w:val="24"/>
          <w:szCs w:val="24"/>
          <w:rtl/>
          <w:lang w:bidi="fa-IR"/>
        </w:rPr>
        <w:t>گر باور دارد که وابستگی بیمار به مواد افیونی شدیدتر است حداکثر 30 میلی</w:t>
      </w:r>
      <w:r w:rsidRPr="001E6234">
        <w:rPr>
          <w:rFonts w:cs="B Yagut" w:hint="cs"/>
          <w:sz w:val="24"/>
          <w:szCs w:val="24"/>
          <w:rtl/>
          <w:lang w:bidi="fa-IR"/>
        </w:rPr>
        <w:softHyphen/>
        <w:t>گرم به طور یکجا تجویز می</w:t>
      </w:r>
      <w:r w:rsidRPr="001E6234">
        <w:rPr>
          <w:rFonts w:cs="B Yagut" w:hint="cs"/>
          <w:sz w:val="24"/>
          <w:szCs w:val="24"/>
          <w:rtl/>
          <w:lang w:bidi="fa-IR"/>
        </w:rPr>
        <w:softHyphen/>
        <w:t>شود. توجه داشته باشید که اصولا برای فرد بالغ سالم و هوشیاری که شدت وابستگی وی به مواد افیونی مشخص نیست، 30 میلی</w:t>
      </w:r>
      <w:r w:rsidRPr="001E6234">
        <w:rPr>
          <w:rFonts w:cs="B Yagut" w:hint="cs"/>
          <w:sz w:val="24"/>
          <w:szCs w:val="24"/>
          <w:rtl/>
          <w:lang w:bidi="fa-IR"/>
        </w:rPr>
        <w:softHyphen/>
        <w:t>گرم متادون حداکثر دوزی است که می</w:t>
      </w:r>
      <w:r w:rsidRPr="001E6234">
        <w:rPr>
          <w:rFonts w:cs="B Yagut" w:hint="cs"/>
          <w:sz w:val="24"/>
          <w:szCs w:val="24"/>
          <w:rtl/>
          <w:lang w:bidi="fa-IR"/>
        </w:rPr>
        <w:softHyphen/>
        <w:t>توان به صورت یک جا تجویز نمود. در واقع این مقدار متادون در افرادی که حتی هیچ گونه وابستگی به مواد افیونی ندارند به ندرت می</w:t>
      </w:r>
      <w:r w:rsidRPr="001E6234">
        <w:rPr>
          <w:rFonts w:cs="B Yagut" w:hint="cs"/>
          <w:sz w:val="24"/>
          <w:szCs w:val="24"/>
          <w:rtl/>
          <w:lang w:bidi="fa-IR"/>
        </w:rPr>
        <w:softHyphen/>
        <w:t>تواند باعث مرگ گردد. هرچند در این گونه افراد مصرف این مقدار با علایم آزاردهنده</w:t>
      </w:r>
      <w:r w:rsidRPr="001E6234">
        <w:rPr>
          <w:rFonts w:cs="B Yagut"/>
          <w:sz w:val="24"/>
          <w:szCs w:val="24"/>
          <w:rtl/>
          <w:lang w:bidi="fa-IR"/>
        </w:rPr>
        <w:softHyphen/>
      </w:r>
      <w:r w:rsidRPr="001E6234">
        <w:rPr>
          <w:rFonts w:cs="B Yagut" w:hint="cs"/>
          <w:sz w:val="24"/>
          <w:szCs w:val="24"/>
          <w:rtl/>
          <w:lang w:bidi="fa-IR"/>
        </w:rPr>
        <w:t xml:space="preserve">ای </w:t>
      </w:r>
      <w:r w:rsidR="00416890">
        <w:rPr>
          <w:rFonts w:cs="B Yagut"/>
          <w:noProof/>
          <w:sz w:val="24"/>
          <w:szCs w:val="24"/>
          <w:rtl/>
          <w:lang w:val="en-US"/>
        </w:rPr>
        <w:pict>
          <v:roundrect id="AutoShape 102" o:spid="_x0000_s1046" style="position:absolute;left:0;text-align:left;margin-left:65.45pt;margin-top:29.9pt;width:317.4pt;height:106.45pt;z-index:251760640;visibility:visible;mso-position-horizontal-relative:text;mso-position-vertical-relative:lin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" fillcolor="white [3201]" strokecolor="#c0504d [3205]" strokeweight="3.5pt">
            <v:shadow color="#868686"/>
            <v:textbox inset="3.6pt,0,3.6pt,0">
              <w:txbxContent>
                <w:p w:rsidR="00AB7DAD" w:rsidRPr="00C539A1" w:rsidRDefault="00AB7DAD" w:rsidP="006A466D">
                  <w:pPr>
                    <w:pBdr>
                      <w:top w:val="single" w:sz="8" w:space="10" w:color="FFFFFF" w:themeColor="background1"/>
                      <w:bottom w:val="single" w:sz="8" w:space="10" w:color="FFFFFF" w:themeColor="background1"/>
                    </w:pBdr>
                    <w:bidi/>
                    <w:spacing w:after="0"/>
                    <w:jc w:val="center"/>
                    <w:rPr>
                      <w:rFonts w:cs="B Mitra"/>
                      <w:b/>
                      <w:bCs/>
                      <w:sz w:val="28"/>
                      <w:szCs w:val="28"/>
                      <w:lang w:bidi="fa-IR"/>
                    </w:rPr>
                  </w:pPr>
                  <w:r w:rsidRPr="00C539A1">
                    <w:rPr>
                      <w:rFonts w:cs="B Mitra" w:hint="cs"/>
                      <w:b/>
                      <w:bCs/>
                      <w:sz w:val="28"/>
                      <w:szCs w:val="28"/>
                      <w:rtl/>
                      <w:lang w:bidi="fa-IR"/>
                    </w:rPr>
                    <w:t>در فرد بالغی که اطلاع دقیقی از میزان وابستگی و تحمل وی به مواد افیونی در دسترس نیست، 30 میلی</w:t>
                  </w:r>
                  <w:r w:rsidRPr="00C539A1">
                    <w:rPr>
                      <w:rFonts w:cs="B Mitra" w:hint="cs"/>
                      <w:b/>
                      <w:bCs/>
                      <w:sz w:val="28"/>
                      <w:szCs w:val="28"/>
                      <w:rtl/>
                      <w:lang w:bidi="fa-IR"/>
                    </w:rPr>
                    <w:softHyphen/>
                    <w:t xml:space="preserve">گرم </w:t>
                  </w:r>
                  <w:r>
                    <w:rPr>
                      <w:rFonts w:cs="B Mitra" w:hint="cs"/>
                      <w:b/>
                      <w:bCs/>
                      <w:sz w:val="28"/>
                      <w:szCs w:val="28"/>
                      <w:rtl/>
                      <w:lang w:bidi="fa-IR"/>
                    </w:rPr>
                    <w:t xml:space="preserve">متادون </w:t>
                  </w:r>
                  <w:r w:rsidRPr="00C539A1">
                    <w:rPr>
                      <w:rFonts w:cs="B Mitra" w:hint="cs"/>
                      <w:b/>
                      <w:bCs/>
                      <w:sz w:val="28"/>
                      <w:szCs w:val="28"/>
                      <w:rtl/>
                      <w:lang w:bidi="fa-IR"/>
                    </w:rPr>
                    <w:t>حداکثر مقداری است که می</w:t>
                  </w:r>
                  <w:r w:rsidRPr="00C539A1">
                    <w:rPr>
                      <w:rFonts w:cs="B Mitra" w:hint="cs"/>
                      <w:b/>
                      <w:bCs/>
                      <w:sz w:val="28"/>
                      <w:szCs w:val="28"/>
                      <w:rtl/>
                      <w:lang w:bidi="fa-IR"/>
                    </w:rPr>
                    <w:softHyphen/>
                    <w:t>توان ب</w:t>
                  </w:r>
                  <w:r>
                    <w:rPr>
                      <w:rFonts w:cs="B Mitra" w:hint="cs"/>
                      <w:b/>
                      <w:bCs/>
                      <w:sz w:val="28"/>
                      <w:szCs w:val="28"/>
                      <w:rtl/>
                      <w:lang w:bidi="fa-IR"/>
                    </w:rPr>
                    <w:t xml:space="preserve">ه </w:t>
                  </w:r>
                  <w:r w:rsidRPr="00C539A1">
                    <w:rPr>
                      <w:rFonts w:cs="B Mitra" w:hint="cs"/>
                      <w:b/>
                      <w:bCs/>
                      <w:sz w:val="28"/>
                      <w:szCs w:val="28"/>
                      <w:rtl/>
                      <w:lang w:bidi="fa-IR"/>
                    </w:rPr>
                    <w:t>صورت یک</w:t>
                  </w:r>
                  <w:r>
                    <w:rPr>
                      <w:rFonts w:cs="B Mitra"/>
                      <w:b/>
                      <w:bCs/>
                      <w:sz w:val="28"/>
                      <w:szCs w:val="28"/>
                      <w:lang w:bidi="fa-IR"/>
                    </w:rPr>
                    <w:t xml:space="preserve"> </w:t>
                  </w:r>
                  <w:r w:rsidRPr="00C539A1">
                    <w:rPr>
                      <w:rFonts w:cs="B Mitra" w:hint="cs"/>
                      <w:b/>
                      <w:bCs/>
                      <w:sz w:val="28"/>
                      <w:szCs w:val="28"/>
                      <w:rtl/>
                      <w:lang w:bidi="fa-IR"/>
                    </w:rPr>
                    <w:t>جا تجویز کرد.</w:t>
                  </w:r>
                </w:p>
                <w:p w:rsidR="00AB7DAD" w:rsidRDefault="00AB7DAD" w:rsidP="006A466D"/>
              </w:txbxContent>
            </v:textbox>
          </v:roundrect>
        </w:pict>
      </w:r>
      <w:r w:rsidRPr="001E6234">
        <w:rPr>
          <w:rFonts w:cs="B Yagut" w:hint="cs"/>
          <w:sz w:val="24"/>
          <w:szCs w:val="24"/>
          <w:rtl/>
          <w:lang w:bidi="fa-IR"/>
        </w:rPr>
        <w:t>چون خواب</w:t>
      </w:r>
      <w:r w:rsidRPr="001E6234">
        <w:rPr>
          <w:rFonts w:cs="B Yagut"/>
          <w:sz w:val="24"/>
          <w:szCs w:val="24"/>
          <w:rtl/>
          <w:lang w:bidi="fa-IR"/>
        </w:rPr>
        <w:softHyphen/>
      </w:r>
      <w:r w:rsidRPr="001E6234">
        <w:rPr>
          <w:rFonts w:cs="B Yagut" w:hint="cs"/>
          <w:sz w:val="24"/>
          <w:szCs w:val="24"/>
          <w:rtl/>
          <w:lang w:bidi="fa-IR"/>
        </w:rPr>
        <w:t>آلودگی شدید، تهوع و استفراغ، ضعف و سستی و اختلال تمرکز همراه خواهد بود.</w:t>
      </w:r>
    </w:p>
    <w:p w:rsidR="00531482" w:rsidRPr="001E6234" w:rsidRDefault="00531482" w:rsidP="00B21A35">
      <w:pPr>
        <w:pStyle w:val="ListParagraph"/>
        <w:contextualSpacing w:val="0"/>
        <w:rPr>
          <w:rFonts w:cs="B Yagut"/>
          <w:sz w:val="24"/>
          <w:szCs w:val="24"/>
          <w:rtl/>
          <w:lang w:bidi="fa-IR"/>
        </w:rPr>
      </w:pPr>
    </w:p>
    <w:p w:rsidR="00531482" w:rsidRPr="001E6234" w:rsidRDefault="00531482" w:rsidP="00B21A35">
      <w:pPr>
        <w:pStyle w:val="ListParagraph"/>
        <w:contextualSpacing w:val="0"/>
        <w:rPr>
          <w:rFonts w:cs="B Yagut"/>
          <w:sz w:val="24"/>
          <w:szCs w:val="24"/>
          <w:rtl/>
          <w:lang w:bidi="fa-IR"/>
        </w:rPr>
      </w:pPr>
    </w:p>
    <w:p w:rsidR="00531482" w:rsidRPr="001E6234" w:rsidRDefault="00531482" w:rsidP="00B21A35">
      <w:pPr>
        <w:pStyle w:val="ListParagraph"/>
        <w:contextualSpacing w:val="0"/>
        <w:rPr>
          <w:rFonts w:cs="B Yagut"/>
          <w:sz w:val="24"/>
          <w:szCs w:val="24"/>
          <w:rtl/>
          <w:lang w:bidi="fa-IR"/>
        </w:rPr>
      </w:pPr>
    </w:p>
    <w:p w:rsidR="00531482" w:rsidRPr="001E6234" w:rsidRDefault="00531482" w:rsidP="00B21A35">
      <w:pPr>
        <w:pStyle w:val="ListParagraph"/>
        <w:contextualSpacing w:val="0"/>
        <w:rPr>
          <w:rFonts w:cs="B Yagut"/>
          <w:sz w:val="24"/>
          <w:szCs w:val="24"/>
          <w:rtl/>
          <w:lang w:bidi="fa-IR"/>
        </w:rPr>
      </w:pPr>
    </w:p>
    <w:p w:rsidR="00531482" w:rsidRPr="001E6234" w:rsidRDefault="00531482" w:rsidP="003238B7">
      <w:pPr>
        <w:pStyle w:val="ListParagraph"/>
        <w:numPr>
          <w:ilvl w:val="0"/>
          <w:numId w:val="3"/>
        </w:numPr>
        <w:bidi/>
        <w:contextualSpacing w:val="0"/>
        <w:jc w:val="both"/>
        <w:rPr>
          <w:rFonts w:cs="B Yagut"/>
          <w:sz w:val="24"/>
          <w:szCs w:val="24"/>
          <w:lang w:bidi="fa-IR"/>
        </w:rPr>
      </w:pPr>
      <w:r w:rsidRPr="001E6234">
        <w:rPr>
          <w:rFonts w:cs="B Yagut" w:hint="cs"/>
          <w:sz w:val="24"/>
          <w:szCs w:val="24"/>
          <w:rtl/>
          <w:lang w:bidi="fa-IR"/>
        </w:rPr>
        <w:t>بعد از تجویز اولین دوز متادون، بیمار بمدت 2 ساعت در مرکز تحت نظر باقی بماند. بعد از گذشت 2 ساعت با توجه به علایم بیمار درباره ادامه تجویز متادون تصمیم</w:t>
      </w:r>
      <w:r w:rsidRPr="001E6234">
        <w:rPr>
          <w:rFonts w:cs="B Yagut" w:hint="cs"/>
          <w:sz w:val="24"/>
          <w:szCs w:val="24"/>
          <w:rtl/>
          <w:lang w:bidi="fa-IR"/>
        </w:rPr>
        <w:softHyphen/>
        <w:t>گیری می</w:t>
      </w:r>
      <w:r w:rsidRPr="001E6234">
        <w:rPr>
          <w:rFonts w:cs="B Yagut" w:hint="cs"/>
          <w:sz w:val="24"/>
          <w:szCs w:val="24"/>
          <w:rtl/>
          <w:lang w:bidi="fa-IR"/>
        </w:rPr>
        <w:softHyphen/>
        <w:t>شود: در صورتی</w:t>
      </w:r>
      <w:r w:rsidRPr="001E6234">
        <w:rPr>
          <w:rFonts w:cs="B Yagut"/>
          <w:sz w:val="24"/>
          <w:szCs w:val="24"/>
          <w:lang w:bidi="fa-IR"/>
        </w:rPr>
        <w:t xml:space="preserve"> </w:t>
      </w:r>
      <w:r w:rsidRPr="001E6234">
        <w:rPr>
          <w:rFonts w:cs="B Yagut" w:hint="cs"/>
          <w:sz w:val="24"/>
          <w:szCs w:val="24"/>
          <w:rtl/>
          <w:lang w:bidi="fa-IR"/>
        </w:rPr>
        <w:t>که بعد از این</w:t>
      </w:r>
      <w:r w:rsidRPr="001E6234">
        <w:rPr>
          <w:rFonts w:cs="B Yagut"/>
          <w:sz w:val="24"/>
          <w:szCs w:val="24"/>
          <w:lang w:bidi="fa-IR"/>
        </w:rPr>
        <w:t xml:space="preserve"> </w:t>
      </w:r>
      <w:r w:rsidRPr="001E6234">
        <w:rPr>
          <w:rFonts w:cs="B Yagut" w:hint="cs"/>
          <w:sz w:val="24"/>
          <w:szCs w:val="24"/>
          <w:rtl/>
          <w:lang w:bidi="fa-IR"/>
        </w:rPr>
        <w:t>مدت بیمار علایم محرومیت نداشته باشد یا علایم وی در حد بسیار خفیف باشد بیمار با توصیه</w:t>
      </w:r>
      <w:r w:rsidRPr="001E6234">
        <w:rPr>
          <w:rFonts w:cs="B Yagut" w:hint="cs"/>
          <w:sz w:val="24"/>
          <w:szCs w:val="24"/>
          <w:rtl/>
          <w:lang w:bidi="fa-IR"/>
        </w:rPr>
        <w:softHyphen/>
        <w:t>های لازم مرخص شده و برای ادامه درمان در روز بعد مراجعه نماید. در صورتی که بعد از 2 ساعت بیمار کماکان از علایم محرومیت مواد افیونی رنج ببرد یا این علایم در وی ظاهر گردد، 10 میلی</w:t>
      </w:r>
      <w:r w:rsidRPr="001E6234">
        <w:rPr>
          <w:rFonts w:cs="B Yagut" w:hint="cs"/>
          <w:sz w:val="24"/>
          <w:szCs w:val="24"/>
          <w:rtl/>
          <w:lang w:bidi="fa-IR"/>
        </w:rPr>
        <w:softHyphen/>
        <w:t>گرم دیگر متادون تجویز شده و بیمار مجدداً بمدت 2 ساعت تحت نظر قرار می</w:t>
      </w:r>
      <w:r w:rsidRPr="001E6234">
        <w:rPr>
          <w:rFonts w:cs="B Yagut" w:hint="cs"/>
          <w:sz w:val="24"/>
          <w:szCs w:val="24"/>
          <w:rtl/>
          <w:lang w:bidi="fa-IR"/>
        </w:rPr>
        <w:softHyphen/>
        <w:t>گیرد. بعد از گذشت 2 ساعت دوم (یعنی جمعاً 4 ساعت بعد از شروع فرآیند تجویز متادون) مجدداً با توجه به حالات بیمار جهت ادامه تجویز متادون تصمیم</w:t>
      </w:r>
      <w:r w:rsidRPr="001E6234">
        <w:rPr>
          <w:rFonts w:cs="B Yagut" w:hint="cs"/>
          <w:sz w:val="24"/>
          <w:szCs w:val="24"/>
          <w:rtl/>
          <w:lang w:bidi="fa-IR"/>
        </w:rPr>
        <w:softHyphen/>
        <w:t>گیری می</w:t>
      </w:r>
      <w:r w:rsidRPr="001E6234">
        <w:rPr>
          <w:rFonts w:cs="B Yagut" w:hint="cs"/>
          <w:sz w:val="24"/>
          <w:szCs w:val="24"/>
          <w:rtl/>
          <w:lang w:bidi="fa-IR"/>
        </w:rPr>
        <w:softHyphen/>
        <w:t>شود. در صورتی که بعد از تجویز دوز 10 میلی</w:t>
      </w:r>
      <w:r w:rsidRPr="001E6234">
        <w:rPr>
          <w:rFonts w:cs="B Yagut" w:hint="cs"/>
          <w:sz w:val="24"/>
          <w:szCs w:val="24"/>
          <w:rtl/>
          <w:lang w:bidi="fa-IR"/>
        </w:rPr>
        <w:softHyphen/>
        <w:t>گرم مکمل، علایم بیمار برطرف شود، بیمار با توصیه</w:t>
      </w:r>
      <w:r w:rsidRPr="001E6234">
        <w:rPr>
          <w:rFonts w:cs="B Yagut"/>
          <w:sz w:val="24"/>
          <w:szCs w:val="24"/>
          <w:rtl/>
          <w:lang w:bidi="fa-IR"/>
        </w:rPr>
        <w:softHyphen/>
      </w:r>
      <w:r w:rsidRPr="001E6234">
        <w:rPr>
          <w:rFonts w:cs="B Yagut" w:hint="cs"/>
          <w:sz w:val="24"/>
          <w:szCs w:val="24"/>
          <w:rtl/>
          <w:lang w:bidi="fa-IR"/>
        </w:rPr>
        <w:t>های لازم ترخیص شده و ادامه درمان به روز بعد موکول می</w:t>
      </w:r>
      <w:r w:rsidRPr="001E6234">
        <w:rPr>
          <w:rFonts w:cs="B Yagut" w:hint="cs"/>
          <w:sz w:val="24"/>
          <w:szCs w:val="24"/>
          <w:rtl/>
          <w:lang w:bidi="fa-IR"/>
        </w:rPr>
        <w:softHyphen/>
        <w:t>شود. اما چنان که بعد از سپری شدن زمان مذکور و علی</w:t>
      </w:r>
      <w:r w:rsidRPr="001E6234">
        <w:rPr>
          <w:rFonts w:cs="B Yagut" w:hint="cs"/>
          <w:sz w:val="24"/>
          <w:szCs w:val="24"/>
          <w:rtl/>
          <w:lang w:bidi="fa-IR"/>
        </w:rPr>
        <w:softHyphen/>
        <w:t>رغم دریافت دو دوز متوالی متادون، کماکان علایم محرومیت باقی باشند، تجویز حداکثر 10 میلی</w:t>
      </w:r>
      <w:r w:rsidRPr="001E6234">
        <w:rPr>
          <w:rFonts w:cs="B Yagut" w:hint="cs"/>
          <w:sz w:val="24"/>
          <w:szCs w:val="24"/>
          <w:rtl/>
          <w:lang w:bidi="fa-IR"/>
        </w:rPr>
        <w:softHyphen/>
        <w:t>گرم متادون مجاز است. یعنی بیمار علاوه بر 40  (30+10) میلی</w:t>
      </w:r>
      <w:r w:rsidRPr="001E6234">
        <w:rPr>
          <w:rFonts w:cs="B Yagut" w:hint="cs"/>
          <w:sz w:val="24"/>
          <w:szCs w:val="24"/>
          <w:rtl/>
          <w:lang w:bidi="fa-IR"/>
        </w:rPr>
        <w:softHyphen/>
        <w:t>گرم متادون، 10 میلی</w:t>
      </w:r>
      <w:r w:rsidRPr="001E6234">
        <w:rPr>
          <w:rFonts w:cs="B Yagut" w:hint="cs"/>
          <w:sz w:val="24"/>
          <w:szCs w:val="24"/>
          <w:rtl/>
          <w:lang w:bidi="fa-IR"/>
        </w:rPr>
        <w:softHyphen/>
        <w:t>گرم دیگر نیز دریافت می</w:t>
      </w:r>
      <w:r w:rsidRPr="001E6234">
        <w:rPr>
          <w:rFonts w:cs="B Yagut" w:hint="cs"/>
          <w:sz w:val="24"/>
          <w:szCs w:val="24"/>
          <w:rtl/>
          <w:lang w:bidi="fa-IR"/>
        </w:rPr>
        <w:softHyphen/>
        <w:t>دارد (جمعاً 50 میلی</w:t>
      </w:r>
      <w:r w:rsidRPr="001E6234">
        <w:rPr>
          <w:rFonts w:cs="B Yagut" w:hint="cs"/>
          <w:sz w:val="24"/>
          <w:szCs w:val="24"/>
          <w:rtl/>
          <w:lang w:bidi="fa-IR"/>
        </w:rPr>
        <w:softHyphen/>
        <w:t>گرم طی 3 دوز و با فواصل حداقل 2 ساعت بین دوزها). سرانجام بعد از تجویز دوز سوم، بیمار مجدداً تا 2 ساعت تحت نظر مانده و با توصیه</w:t>
      </w:r>
      <w:r w:rsidRPr="001E6234">
        <w:rPr>
          <w:rFonts w:cs="B Yagut" w:hint="cs"/>
          <w:sz w:val="24"/>
          <w:szCs w:val="24"/>
          <w:rtl/>
          <w:lang w:bidi="fa-IR"/>
        </w:rPr>
        <w:softHyphen/>
        <w:t>های لازم مرخص می</w:t>
      </w:r>
      <w:r w:rsidRPr="001E6234">
        <w:rPr>
          <w:rFonts w:cs="B Yagut" w:hint="cs"/>
          <w:sz w:val="24"/>
          <w:szCs w:val="24"/>
          <w:rtl/>
          <w:lang w:bidi="fa-IR"/>
        </w:rPr>
        <w:softHyphen/>
        <w:t>گردد. توجه داشته باشید حداکثر دوز مجاز برای روز اول جمعاً 50 میلی</w:t>
      </w:r>
      <w:r w:rsidRPr="001E6234">
        <w:rPr>
          <w:rFonts w:cs="B Yagut" w:hint="cs"/>
          <w:sz w:val="24"/>
          <w:szCs w:val="24"/>
          <w:rtl/>
          <w:lang w:bidi="fa-IR"/>
        </w:rPr>
        <w:softHyphen/>
        <w:t>گرم خواهد بود و در صورتی که بیمار حتّی بعد از دریافت دوز سوم و سپری شدن زمان تحت نظر از علایم محرومیت شاکی باشد، در هر حال با توصیه</w:t>
      </w:r>
      <w:r w:rsidRPr="001E6234">
        <w:rPr>
          <w:rFonts w:cs="B Yagut" w:hint="cs"/>
          <w:sz w:val="24"/>
          <w:szCs w:val="24"/>
          <w:rtl/>
          <w:lang w:bidi="fa-IR"/>
        </w:rPr>
        <w:softHyphen/>
        <w:t>های لازم مرخص می</w:t>
      </w:r>
      <w:r w:rsidRPr="001E6234">
        <w:rPr>
          <w:rFonts w:cs="B Yagut" w:hint="cs"/>
          <w:sz w:val="24"/>
          <w:szCs w:val="24"/>
          <w:rtl/>
          <w:lang w:bidi="fa-IR"/>
        </w:rPr>
        <w:softHyphen/>
        <w:t>شود. برای درک دقیق</w:t>
      </w:r>
      <w:r w:rsidRPr="001E6234">
        <w:rPr>
          <w:rFonts w:cs="B Yagut" w:hint="cs"/>
          <w:sz w:val="24"/>
          <w:szCs w:val="24"/>
          <w:rtl/>
          <w:lang w:bidi="fa-IR"/>
        </w:rPr>
        <w:softHyphen/>
        <w:t xml:space="preserve">تر به الگوریتم تجویز متادون در روز اول مراجعه نمایید (پیوست </w:t>
      </w:r>
      <w:r w:rsidR="003238B7" w:rsidRPr="001E6234">
        <w:rPr>
          <w:rFonts w:cs="B Yagut" w:hint="cs"/>
          <w:sz w:val="24"/>
          <w:szCs w:val="24"/>
          <w:rtl/>
          <w:lang w:bidi="fa-IR"/>
        </w:rPr>
        <w:t>هفت</w:t>
      </w:r>
      <w:r w:rsidRPr="001E6234">
        <w:rPr>
          <w:rFonts w:cs="B Yagut" w:hint="cs"/>
          <w:sz w:val="24"/>
          <w:szCs w:val="24"/>
          <w:rtl/>
          <w:lang w:bidi="fa-IR"/>
        </w:rPr>
        <w:t>). در ضمن به مبحث چند تبصره مهم درباره تجویز متادون در روز اول نیز توجه کافی مبذول دارید.</w:t>
      </w:r>
    </w:p>
    <w:p w:rsidR="00531482" w:rsidRPr="001E6234" w:rsidRDefault="00531482" w:rsidP="00B21A35">
      <w:pPr>
        <w:pStyle w:val="ListParagraph"/>
        <w:numPr>
          <w:ilvl w:val="0"/>
          <w:numId w:val="3"/>
        </w:numPr>
        <w:bidi/>
        <w:contextualSpacing w:val="0"/>
        <w:jc w:val="both"/>
        <w:rPr>
          <w:rFonts w:cs="B Yagut"/>
          <w:sz w:val="24"/>
          <w:szCs w:val="24"/>
          <w:lang w:bidi="fa-IR"/>
        </w:rPr>
      </w:pPr>
      <w:r w:rsidRPr="001E6234">
        <w:rPr>
          <w:rFonts w:cs="B Yagut" w:hint="cs"/>
          <w:sz w:val="24"/>
          <w:szCs w:val="24"/>
          <w:rtl/>
          <w:lang w:bidi="fa-IR"/>
        </w:rPr>
        <w:lastRenderedPageBreak/>
        <w:t>با تجویز حداکثر 50 میلی</w:t>
      </w:r>
      <w:r w:rsidRPr="001E6234">
        <w:rPr>
          <w:rFonts w:cs="B Yagut" w:hint="cs"/>
          <w:sz w:val="24"/>
          <w:szCs w:val="24"/>
          <w:rtl/>
          <w:lang w:bidi="fa-IR"/>
        </w:rPr>
        <w:softHyphen/>
        <w:t>گرم متادون در روز اول نیاز درصد قابل توجهی از معتادان به ماده آگونیست برطرف می</w:t>
      </w:r>
      <w:r w:rsidRPr="001E6234">
        <w:rPr>
          <w:rFonts w:cs="B Yagut" w:hint="cs"/>
          <w:sz w:val="24"/>
          <w:szCs w:val="24"/>
          <w:rtl/>
          <w:lang w:bidi="fa-IR"/>
        </w:rPr>
        <w:softHyphen/>
        <w:t>شود و این بیماران بدون علایم محرومیت به روز بعد ارجاع می</w:t>
      </w:r>
      <w:r w:rsidRPr="001E6234">
        <w:rPr>
          <w:rFonts w:cs="B Yagut" w:hint="cs"/>
          <w:sz w:val="24"/>
          <w:szCs w:val="24"/>
          <w:rtl/>
          <w:lang w:bidi="fa-IR"/>
        </w:rPr>
        <w:softHyphen/>
        <w:t>شوند. در گروه قابل توجهی نیز هرچند ممکن است با تجویز حتی 50 میلی</w:t>
      </w:r>
      <w:r w:rsidRPr="001E6234">
        <w:rPr>
          <w:rFonts w:cs="B Yagut" w:hint="cs"/>
          <w:sz w:val="24"/>
          <w:szCs w:val="24"/>
          <w:rtl/>
          <w:lang w:bidi="fa-IR"/>
        </w:rPr>
        <w:softHyphen/>
        <w:t>گرم متادون علایم محرومیت باقی بماند، با این حال بعید است این علایم به حد بسیار شدید برسند و در صورت وجود حمایت کافی روحی از ایشان و اطلاع</w:t>
      </w:r>
      <w:r w:rsidRPr="001E6234">
        <w:rPr>
          <w:rFonts w:cs="B Yagut" w:hint="cs"/>
          <w:sz w:val="24"/>
          <w:szCs w:val="24"/>
          <w:rtl/>
          <w:lang w:bidi="fa-IR"/>
        </w:rPr>
        <w:softHyphen/>
        <w:t>رسانی دقیق، قادر به تحمل علایم هستند. به ویژه توجیه بیمار به این که چرا متادون بیش</w:t>
      </w:r>
      <w:r w:rsidRPr="001E6234">
        <w:rPr>
          <w:rFonts w:cs="B Yagut"/>
          <w:sz w:val="24"/>
          <w:szCs w:val="24"/>
          <w:rtl/>
          <w:lang w:bidi="fa-IR"/>
        </w:rPr>
        <w:softHyphen/>
      </w:r>
      <w:r w:rsidRPr="001E6234">
        <w:rPr>
          <w:rFonts w:cs="B Yagut" w:hint="cs"/>
          <w:sz w:val="24"/>
          <w:szCs w:val="24"/>
          <w:rtl/>
          <w:lang w:bidi="fa-IR"/>
        </w:rPr>
        <w:t>تر تجویز نمی</w:t>
      </w:r>
      <w:r w:rsidRPr="001E6234">
        <w:rPr>
          <w:rFonts w:cs="B Yagut" w:hint="cs"/>
          <w:sz w:val="24"/>
          <w:szCs w:val="24"/>
          <w:rtl/>
          <w:lang w:bidi="fa-IR"/>
        </w:rPr>
        <w:softHyphen/>
        <w:t>گردد و اهمیت رعایت احتیاط به منظور پیش</w:t>
      </w:r>
      <w:r w:rsidRPr="001E6234">
        <w:rPr>
          <w:rFonts w:cs="B Yagut"/>
          <w:sz w:val="24"/>
          <w:szCs w:val="24"/>
          <w:rtl/>
          <w:lang w:bidi="fa-IR"/>
        </w:rPr>
        <w:softHyphen/>
      </w:r>
      <w:r w:rsidRPr="001E6234">
        <w:rPr>
          <w:rFonts w:cs="B Yagut" w:hint="cs"/>
          <w:sz w:val="24"/>
          <w:szCs w:val="24"/>
          <w:rtl/>
          <w:lang w:bidi="fa-IR"/>
        </w:rPr>
        <w:t>گیری از مسمومیت احتمالی، تحمل علایم را برای بیماران راحت</w:t>
      </w:r>
      <w:r w:rsidRPr="001E6234">
        <w:rPr>
          <w:rFonts w:cs="B Yagut" w:hint="cs"/>
          <w:sz w:val="24"/>
          <w:szCs w:val="24"/>
          <w:rtl/>
          <w:lang w:bidi="fa-IR"/>
        </w:rPr>
        <w:softHyphen/>
        <w:t>تر می</w:t>
      </w:r>
      <w:r w:rsidRPr="001E6234">
        <w:rPr>
          <w:rFonts w:cs="B Yagut" w:hint="cs"/>
          <w:sz w:val="24"/>
          <w:szCs w:val="24"/>
          <w:rtl/>
          <w:lang w:bidi="fa-IR"/>
        </w:rPr>
        <w:softHyphen/>
        <w:t>سازد. نقش همدلانه</w:t>
      </w:r>
      <w:r w:rsidRPr="001E6234">
        <w:rPr>
          <w:rStyle w:val="FootnoteReference"/>
          <w:rFonts w:cs="B Yagut"/>
          <w:sz w:val="24"/>
          <w:szCs w:val="24"/>
          <w:rtl/>
        </w:rPr>
        <w:footnoteReference w:id="67"/>
      </w:r>
      <w:r w:rsidRPr="001E6234">
        <w:rPr>
          <w:rFonts w:cs="B Yagut" w:hint="cs"/>
          <w:sz w:val="24"/>
          <w:szCs w:val="24"/>
          <w:rtl/>
          <w:lang w:bidi="fa-IR"/>
        </w:rPr>
        <w:t xml:space="preserve"> و حمایت</w:t>
      </w:r>
      <w:r w:rsidRPr="001E6234">
        <w:rPr>
          <w:rFonts w:cs="B Yagut"/>
          <w:sz w:val="24"/>
          <w:szCs w:val="24"/>
          <w:rtl/>
          <w:lang w:bidi="fa-IR"/>
        </w:rPr>
        <w:softHyphen/>
      </w:r>
      <w:r w:rsidRPr="001E6234">
        <w:rPr>
          <w:rFonts w:cs="B Yagut" w:hint="cs"/>
          <w:sz w:val="24"/>
          <w:szCs w:val="24"/>
          <w:rtl/>
          <w:lang w:bidi="fa-IR"/>
        </w:rPr>
        <w:t>گر</w:t>
      </w:r>
      <w:r w:rsidRPr="001E6234">
        <w:rPr>
          <w:rStyle w:val="FootnoteReference"/>
          <w:rFonts w:cs="B Yagut"/>
          <w:sz w:val="24"/>
          <w:szCs w:val="24"/>
          <w:rtl/>
        </w:rPr>
        <w:footnoteReference w:id="68"/>
      </w:r>
      <w:r w:rsidRPr="001E6234">
        <w:rPr>
          <w:rFonts w:cs="B Yagut" w:hint="cs"/>
          <w:sz w:val="24"/>
          <w:szCs w:val="24"/>
          <w:rtl/>
          <w:lang w:bidi="fa-IR"/>
        </w:rPr>
        <w:t xml:space="preserve"> درمان</w:t>
      </w:r>
      <w:r w:rsidRPr="001E6234">
        <w:rPr>
          <w:rFonts w:cs="B Yagut"/>
          <w:sz w:val="24"/>
          <w:szCs w:val="24"/>
          <w:rtl/>
          <w:lang w:bidi="fa-IR"/>
        </w:rPr>
        <w:softHyphen/>
      </w:r>
      <w:r w:rsidRPr="001E6234">
        <w:rPr>
          <w:rFonts w:cs="B Yagut" w:hint="cs"/>
          <w:sz w:val="24"/>
          <w:szCs w:val="24"/>
          <w:rtl/>
          <w:lang w:bidi="fa-IR"/>
        </w:rPr>
        <w:t>گر در این گونه مواقع بسیار کمک</w:t>
      </w:r>
      <w:r w:rsidRPr="001E6234">
        <w:rPr>
          <w:rFonts w:cs="B Yagut" w:hint="cs"/>
          <w:sz w:val="24"/>
          <w:szCs w:val="24"/>
          <w:rtl/>
          <w:lang w:bidi="fa-IR"/>
        </w:rPr>
        <w:softHyphen/>
        <w:t>کننده است. در زمانی که بیمار به درمان</w:t>
      </w:r>
      <w:r w:rsidRPr="001E6234">
        <w:rPr>
          <w:rFonts w:cs="B Yagut"/>
          <w:sz w:val="24"/>
          <w:szCs w:val="24"/>
          <w:rtl/>
          <w:lang w:bidi="fa-IR"/>
        </w:rPr>
        <w:softHyphen/>
      </w:r>
      <w:r w:rsidRPr="001E6234">
        <w:rPr>
          <w:rFonts w:cs="B Yagut" w:hint="cs"/>
          <w:sz w:val="24"/>
          <w:szCs w:val="24"/>
          <w:rtl/>
          <w:lang w:bidi="fa-IR"/>
        </w:rPr>
        <w:t>گر اعتماد کافی نداشته و تصور نماید دلیل عدم تجویز متادون بیش</w:t>
      </w:r>
      <w:r w:rsidRPr="001E6234">
        <w:rPr>
          <w:rFonts w:cs="B Yagut"/>
          <w:sz w:val="24"/>
          <w:szCs w:val="24"/>
          <w:rtl/>
          <w:lang w:bidi="fa-IR"/>
        </w:rPr>
        <w:softHyphen/>
      </w:r>
      <w:r w:rsidRPr="001E6234">
        <w:rPr>
          <w:rFonts w:cs="B Yagut" w:hint="cs"/>
          <w:sz w:val="24"/>
          <w:szCs w:val="24"/>
          <w:rtl/>
          <w:lang w:bidi="fa-IR"/>
        </w:rPr>
        <w:t>تر مواردی چون اهمال</w:t>
      </w:r>
      <w:r w:rsidRPr="001E6234">
        <w:rPr>
          <w:rFonts w:cs="B Yagut" w:hint="cs"/>
          <w:sz w:val="24"/>
          <w:szCs w:val="24"/>
          <w:rtl/>
          <w:lang w:bidi="fa-IR"/>
        </w:rPr>
        <w:softHyphen/>
        <w:t>کاری پزشک، عدم وجود مهارت کافی در وی، انگیزه</w:t>
      </w:r>
      <w:r w:rsidRPr="001E6234">
        <w:rPr>
          <w:rFonts w:cs="B Yagut" w:hint="cs"/>
          <w:sz w:val="24"/>
          <w:szCs w:val="24"/>
          <w:rtl/>
          <w:lang w:bidi="fa-IR"/>
        </w:rPr>
        <w:softHyphen/>
        <w:t>های منفعت</w:t>
      </w:r>
      <w:r w:rsidRPr="001E6234">
        <w:rPr>
          <w:rFonts w:cs="B Yagut" w:hint="cs"/>
          <w:sz w:val="24"/>
          <w:szCs w:val="24"/>
          <w:rtl/>
          <w:lang w:bidi="fa-IR"/>
        </w:rPr>
        <w:softHyphen/>
        <w:t>طلبانه و یا بی</w:t>
      </w:r>
      <w:r w:rsidRPr="001E6234">
        <w:rPr>
          <w:rFonts w:cs="B Yagut" w:hint="cs"/>
          <w:sz w:val="24"/>
          <w:szCs w:val="24"/>
          <w:rtl/>
          <w:lang w:bidi="fa-IR"/>
        </w:rPr>
        <w:softHyphen/>
        <w:t>توجهی به نیازهای بیمار است، شکایت وی از علایم محرومیت چندین برابر می</w:t>
      </w:r>
      <w:r w:rsidRPr="001E6234">
        <w:rPr>
          <w:rFonts w:cs="B Yagut" w:hint="cs"/>
          <w:sz w:val="24"/>
          <w:szCs w:val="24"/>
          <w:rtl/>
          <w:lang w:bidi="fa-IR"/>
        </w:rPr>
        <w:softHyphen/>
        <w:t>شود. در مقابل در صورتی</w:t>
      </w:r>
      <w:r w:rsidRPr="001E6234">
        <w:rPr>
          <w:rFonts w:cs="B Yagut" w:hint="cs"/>
          <w:sz w:val="24"/>
          <w:szCs w:val="24"/>
          <w:rtl/>
          <w:lang w:bidi="fa-IR"/>
        </w:rPr>
        <w:softHyphen/>
        <w:t>که وی متوجه انگیزه</w:t>
      </w:r>
      <w:r w:rsidRPr="001E6234">
        <w:rPr>
          <w:rFonts w:cs="B Yagut" w:hint="cs"/>
          <w:sz w:val="24"/>
          <w:szCs w:val="24"/>
          <w:rtl/>
          <w:lang w:bidi="fa-IR"/>
        </w:rPr>
        <w:softHyphen/>
        <w:t>های انسان</w:t>
      </w:r>
      <w:r w:rsidRPr="001E6234">
        <w:rPr>
          <w:rFonts w:cs="B Yagut" w:hint="cs"/>
          <w:sz w:val="24"/>
          <w:szCs w:val="24"/>
          <w:rtl/>
          <w:lang w:bidi="fa-IR"/>
        </w:rPr>
        <w:softHyphen/>
        <w:t>دوستانه درمان</w:t>
      </w:r>
      <w:r w:rsidRPr="001E6234">
        <w:rPr>
          <w:rFonts w:cs="B Yagut"/>
          <w:sz w:val="24"/>
          <w:szCs w:val="24"/>
          <w:rtl/>
          <w:lang w:bidi="fa-IR"/>
        </w:rPr>
        <w:softHyphen/>
      </w:r>
      <w:r w:rsidRPr="001E6234">
        <w:rPr>
          <w:rFonts w:cs="B Yagut" w:hint="cs"/>
          <w:sz w:val="24"/>
          <w:szCs w:val="24"/>
          <w:rtl/>
          <w:lang w:bidi="fa-IR"/>
        </w:rPr>
        <w:t>گر شده و او را همسو با نیازهای خود ببیند، تحمل باقیمانده علایم آسان می</w:t>
      </w:r>
      <w:r w:rsidRPr="001E6234">
        <w:rPr>
          <w:rFonts w:cs="B Yagut" w:hint="cs"/>
          <w:sz w:val="24"/>
          <w:szCs w:val="24"/>
          <w:rtl/>
          <w:lang w:bidi="fa-IR"/>
        </w:rPr>
        <w:softHyphen/>
        <w:t>شود. حتی در عده</w:t>
      </w:r>
      <w:r w:rsidRPr="001E6234">
        <w:rPr>
          <w:rFonts w:cs="B Yagut" w:hint="cs"/>
          <w:sz w:val="24"/>
          <w:szCs w:val="24"/>
          <w:rtl/>
          <w:lang w:bidi="fa-IR"/>
        </w:rPr>
        <w:softHyphen/>
        <w:t>ای با وجود نشانه</w:t>
      </w:r>
      <w:r w:rsidRPr="001E6234">
        <w:rPr>
          <w:rFonts w:cs="B Yagut" w:hint="cs"/>
          <w:sz w:val="24"/>
          <w:szCs w:val="24"/>
          <w:rtl/>
          <w:lang w:bidi="fa-IR"/>
        </w:rPr>
        <w:softHyphen/>
        <w:t>های عینی از علایم محرومیت، شکایات بیمار در حد اندک می</w:t>
      </w:r>
      <w:r w:rsidRPr="001E6234">
        <w:rPr>
          <w:rFonts w:cs="B Yagut" w:hint="cs"/>
          <w:sz w:val="24"/>
          <w:szCs w:val="24"/>
          <w:rtl/>
          <w:lang w:bidi="fa-IR"/>
        </w:rPr>
        <w:softHyphen/>
        <w:t>ماند. به جرأت می</w:t>
      </w:r>
      <w:r w:rsidRPr="001E6234">
        <w:rPr>
          <w:rFonts w:cs="B Yagut" w:hint="cs"/>
          <w:sz w:val="24"/>
          <w:szCs w:val="24"/>
          <w:rtl/>
          <w:lang w:bidi="fa-IR"/>
        </w:rPr>
        <w:softHyphen/>
        <w:t>توان گفت که منش حرفه</w:t>
      </w:r>
      <w:r w:rsidRPr="001E6234">
        <w:rPr>
          <w:rFonts w:cs="B Yagut" w:hint="cs"/>
          <w:sz w:val="24"/>
          <w:szCs w:val="24"/>
          <w:rtl/>
          <w:lang w:bidi="fa-IR"/>
        </w:rPr>
        <w:softHyphen/>
        <w:t>ای و سبک برخورد گروه درمانی به اندازه همان 50 میلی</w:t>
      </w:r>
      <w:r w:rsidRPr="001E6234">
        <w:rPr>
          <w:rFonts w:cs="B Yagut" w:hint="cs"/>
          <w:sz w:val="24"/>
          <w:szCs w:val="24"/>
          <w:rtl/>
          <w:lang w:bidi="fa-IR"/>
        </w:rPr>
        <w:softHyphen/>
        <w:t xml:space="preserve">گرم در کنترل علایم ترک مؤثر است. مطلقاً از آن غافل نشوید. </w:t>
      </w:r>
    </w:p>
    <w:p w:rsidR="00531482" w:rsidRPr="001E6234" w:rsidRDefault="00531482" w:rsidP="003238B7">
      <w:pPr>
        <w:pStyle w:val="ListParagraph"/>
        <w:numPr>
          <w:ilvl w:val="0"/>
          <w:numId w:val="3"/>
        </w:numPr>
        <w:bidi/>
        <w:contextualSpacing w:val="0"/>
        <w:jc w:val="both"/>
        <w:rPr>
          <w:rFonts w:cs="B Yagut"/>
          <w:sz w:val="24"/>
          <w:szCs w:val="24"/>
          <w:lang w:bidi="fa-IR"/>
        </w:rPr>
      </w:pPr>
      <w:r w:rsidRPr="001E6234">
        <w:rPr>
          <w:rFonts w:cs="B Yagut" w:hint="cs"/>
          <w:sz w:val="24"/>
          <w:szCs w:val="24"/>
          <w:rtl/>
          <w:lang w:bidi="fa-IR"/>
        </w:rPr>
        <w:t>تجویز متادون در روز دوم با توجه به میزان علایمی که بیماری در طی شبانه روز اول تجربه کرده و یا در روز دوم نشان می</w:t>
      </w:r>
      <w:r w:rsidRPr="001E6234">
        <w:rPr>
          <w:rFonts w:cs="B Yagut" w:hint="cs"/>
          <w:sz w:val="24"/>
          <w:szCs w:val="24"/>
          <w:rtl/>
          <w:lang w:bidi="fa-IR"/>
        </w:rPr>
        <w:softHyphen/>
        <w:t>دهد ادامه می</w:t>
      </w:r>
      <w:r w:rsidRPr="001E6234">
        <w:rPr>
          <w:rFonts w:cs="B Yagut" w:hint="cs"/>
          <w:sz w:val="24"/>
          <w:szCs w:val="24"/>
          <w:rtl/>
          <w:lang w:bidi="fa-IR"/>
        </w:rPr>
        <w:softHyphen/>
        <w:t>یابد. در صورتی که بیمار در روز دوم بدون علایم محرومیت مراجعه نماید یا علایم خود را در حد کم بیان دارد، معادل دوز روز قبل تکرار شده و بیمار ترخیص می</w:t>
      </w:r>
      <w:r w:rsidRPr="001E6234">
        <w:rPr>
          <w:rFonts w:cs="B Yagut" w:hint="cs"/>
          <w:sz w:val="24"/>
          <w:szCs w:val="24"/>
          <w:rtl/>
          <w:lang w:bidi="fa-IR"/>
        </w:rPr>
        <w:softHyphen/>
        <w:t>گردد. در این گونه موارد دوز معادل روز قبل به صورت یک جا تجویز می</w:t>
      </w:r>
      <w:r w:rsidRPr="001E6234">
        <w:rPr>
          <w:rFonts w:cs="B Yagut" w:hint="cs"/>
          <w:sz w:val="24"/>
          <w:szCs w:val="24"/>
          <w:rtl/>
          <w:lang w:bidi="fa-IR"/>
        </w:rPr>
        <w:softHyphen/>
        <w:t>شود و نیازی به تقسیم آن وجود ندارد. در حالتی</w:t>
      </w:r>
      <w:r w:rsidRPr="001E6234">
        <w:rPr>
          <w:rFonts w:cs="B Yagut" w:hint="cs"/>
          <w:sz w:val="24"/>
          <w:szCs w:val="24"/>
          <w:rtl/>
          <w:lang w:bidi="fa-IR"/>
        </w:rPr>
        <w:softHyphen/>
        <w:t>که بیمار در روز دوم علایم شدید محرومیت نشان دهد، می</w:t>
      </w:r>
      <w:r w:rsidRPr="001E6234">
        <w:rPr>
          <w:rFonts w:cs="B Yagut"/>
          <w:sz w:val="24"/>
          <w:szCs w:val="24"/>
          <w:rtl/>
          <w:lang w:bidi="fa-IR"/>
        </w:rPr>
        <w:softHyphen/>
      </w:r>
      <w:r w:rsidRPr="001E6234">
        <w:rPr>
          <w:rFonts w:cs="B Yagut" w:hint="cs"/>
          <w:sz w:val="24"/>
          <w:szCs w:val="24"/>
          <w:rtl/>
          <w:lang w:bidi="fa-IR"/>
        </w:rPr>
        <w:t>توان علاوه بر دوز روز قبل، 5 تا 10 میلی</w:t>
      </w:r>
      <w:r w:rsidRPr="001E6234">
        <w:rPr>
          <w:rFonts w:cs="B Yagut" w:hint="cs"/>
          <w:sz w:val="24"/>
          <w:szCs w:val="24"/>
          <w:rtl/>
          <w:lang w:bidi="fa-IR"/>
        </w:rPr>
        <w:softHyphen/>
        <w:t>گرم بیشتر برای بیمار تجویز کرد. این مقدار نیز یک جا تجویز می</w:t>
      </w:r>
      <w:r w:rsidRPr="001E6234">
        <w:rPr>
          <w:rFonts w:cs="B Yagut" w:hint="cs"/>
          <w:sz w:val="24"/>
          <w:szCs w:val="24"/>
          <w:rtl/>
          <w:lang w:bidi="fa-IR"/>
        </w:rPr>
        <w:softHyphen/>
        <w:t>شود و از بیمار درخواست می</w:t>
      </w:r>
      <w:r w:rsidRPr="001E6234">
        <w:rPr>
          <w:rFonts w:cs="B Yagut" w:hint="cs"/>
          <w:sz w:val="24"/>
          <w:szCs w:val="24"/>
          <w:rtl/>
          <w:lang w:bidi="fa-IR"/>
        </w:rPr>
        <w:softHyphen/>
        <w:t>شود تا 2 ساعت بعد از تجویز متادون در مرکز تحت نظر بماند. توجه داشته باشید که گاهی از اوقات به ویژه در زمانی که علایم محرومیت شدید است، درمان</w:t>
      </w:r>
      <w:r w:rsidRPr="001E6234">
        <w:rPr>
          <w:rFonts w:cs="B Yagut"/>
          <w:sz w:val="24"/>
          <w:szCs w:val="24"/>
          <w:rtl/>
          <w:lang w:bidi="fa-IR"/>
        </w:rPr>
        <w:softHyphen/>
      </w:r>
      <w:r w:rsidRPr="001E6234">
        <w:rPr>
          <w:rFonts w:cs="B Yagut" w:hint="cs"/>
          <w:sz w:val="24"/>
          <w:szCs w:val="24"/>
          <w:rtl/>
          <w:lang w:bidi="fa-IR"/>
        </w:rPr>
        <w:t>گر با اعتراض بیمار مواجه می</w:t>
      </w:r>
      <w:r w:rsidRPr="001E6234">
        <w:rPr>
          <w:rFonts w:cs="B Yagut" w:hint="cs"/>
          <w:sz w:val="24"/>
          <w:szCs w:val="24"/>
          <w:rtl/>
          <w:lang w:bidi="fa-IR"/>
        </w:rPr>
        <w:softHyphen/>
        <w:t>شود و ممکن است بیمار ابراز دارد که با توجه به شدت علایم، افزایش 5 تا 10 میلی</w:t>
      </w:r>
      <w:r w:rsidRPr="001E6234">
        <w:rPr>
          <w:rFonts w:cs="B Yagut" w:hint="cs"/>
          <w:sz w:val="24"/>
          <w:szCs w:val="24"/>
          <w:rtl/>
          <w:lang w:bidi="fa-IR"/>
        </w:rPr>
        <w:softHyphen/>
        <w:t>گرمی کارساز نبوده و لازم است مقادیر بیشتری افزوده شود. مهم است درمان</w:t>
      </w:r>
      <w:r w:rsidRPr="001E6234">
        <w:rPr>
          <w:rFonts w:cs="B Yagut"/>
          <w:sz w:val="24"/>
          <w:szCs w:val="24"/>
          <w:rtl/>
          <w:lang w:bidi="fa-IR"/>
        </w:rPr>
        <w:softHyphen/>
      </w:r>
      <w:r w:rsidRPr="001E6234">
        <w:rPr>
          <w:rFonts w:cs="B Yagut" w:hint="cs"/>
          <w:sz w:val="24"/>
          <w:szCs w:val="24"/>
          <w:rtl/>
          <w:lang w:bidi="fa-IR"/>
        </w:rPr>
        <w:t>گر ضمن اشاره مجدد به نگرانی از احتمال مسمومیت در صورت تجویز مقادیر بیشتر، برای بیمار مجدداً توضیح دهد که متادون دارویی با نیمه</w:t>
      </w:r>
      <w:r w:rsidRPr="001E6234">
        <w:rPr>
          <w:rFonts w:cs="B Yagut" w:hint="cs"/>
          <w:sz w:val="24"/>
          <w:szCs w:val="24"/>
          <w:rtl/>
          <w:lang w:bidi="fa-IR"/>
        </w:rPr>
        <w:softHyphen/>
        <w:t>عمر و اثربخشی طولانی است و مقادیر قابل توجهی از دوز روز قبل در بدن وی باقیمانده است. بنابراین با وجود افزایش تنها 5 تا 10 میلی</w:t>
      </w:r>
      <w:r w:rsidRPr="001E6234">
        <w:rPr>
          <w:rFonts w:cs="B Yagut" w:hint="cs"/>
          <w:sz w:val="24"/>
          <w:szCs w:val="24"/>
          <w:rtl/>
          <w:lang w:bidi="fa-IR"/>
        </w:rPr>
        <w:softHyphen/>
        <w:t>گرمی نسبت به روز قبل، عملاً آنچه در بدن بیمار خواهد ماند به مراتب بیش از روز قبل خواهد بود. در واقع حتی اگر هیچ</w:t>
      </w:r>
      <w:r w:rsidRPr="001E6234">
        <w:rPr>
          <w:rFonts w:cs="B Yagut"/>
          <w:sz w:val="24"/>
          <w:szCs w:val="24"/>
          <w:lang w:bidi="fa-IR"/>
        </w:rPr>
        <w:t xml:space="preserve"> </w:t>
      </w:r>
      <w:r w:rsidRPr="001E6234">
        <w:rPr>
          <w:rFonts w:cs="B Yagut" w:hint="cs"/>
          <w:sz w:val="24"/>
          <w:szCs w:val="24"/>
          <w:rtl/>
          <w:lang w:bidi="fa-IR"/>
        </w:rPr>
        <w:t>گونه افزایش دوزی نیز صورت نمی</w:t>
      </w:r>
      <w:r w:rsidRPr="001E6234">
        <w:rPr>
          <w:rFonts w:cs="B Yagut" w:hint="cs"/>
          <w:sz w:val="24"/>
          <w:szCs w:val="24"/>
          <w:rtl/>
          <w:lang w:bidi="fa-IR"/>
        </w:rPr>
        <w:softHyphen/>
        <w:t>گرفت، اثر متادون روز دوم بیش از همان دوز در روز اول می</w:t>
      </w:r>
      <w:r w:rsidRPr="001E6234">
        <w:rPr>
          <w:rFonts w:cs="B Yagut" w:hint="cs"/>
          <w:sz w:val="24"/>
          <w:szCs w:val="24"/>
          <w:rtl/>
          <w:lang w:bidi="fa-IR"/>
        </w:rPr>
        <w:softHyphen/>
        <w:t>بود. در حالت سوم ممکن است بیمار با علایم خواب</w:t>
      </w:r>
      <w:r w:rsidRPr="001E6234">
        <w:rPr>
          <w:rFonts w:cs="B Yagut" w:hint="cs"/>
          <w:sz w:val="24"/>
          <w:szCs w:val="24"/>
          <w:rtl/>
          <w:lang w:bidi="fa-IR"/>
        </w:rPr>
        <w:softHyphen/>
        <w:t>آلودگی و کاهش هوشیاری مراجعه نماید. در این حالت لازم است علت خواب</w:t>
      </w:r>
      <w:r w:rsidRPr="001E6234">
        <w:rPr>
          <w:rFonts w:cs="B Yagut" w:hint="cs"/>
          <w:sz w:val="24"/>
          <w:szCs w:val="24"/>
          <w:rtl/>
          <w:lang w:bidi="fa-IR"/>
        </w:rPr>
        <w:softHyphen/>
        <w:t>آلودگی روشن شود. در اکثر موارد چنان</w:t>
      </w:r>
      <w:r w:rsidRPr="001E6234">
        <w:rPr>
          <w:rFonts w:cs="B Yagut"/>
          <w:sz w:val="24"/>
          <w:szCs w:val="24"/>
          <w:lang w:bidi="fa-IR"/>
        </w:rPr>
        <w:t xml:space="preserve"> </w:t>
      </w:r>
      <w:r w:rsidRPr="001E6234">
        <w:rPr>
          <w:rFonts w:cs="B Yagut" w:hint="cs"/>
          <w:sz w:val="24"/>
          <w:szCs w:val="24"/>
          <w:rtl/>
          <w:lang w:bidi="fa-IR"/>
        </w:rPr>
        <w:t>که درمان</w:t>
      </w:r>
      <w:r w:rsidRPr="001E6234">
        <w:rPr>
          <w:rFonts w:cs="B Yagut"/>
          <w:sz w:val="24"/>
          <w:szCs w:val="24"/>
          <w:lang w:bidi="fa-IR"/>
        </w:rPr>
        <w:softHyphen/>
      </w:r>
      <w:r w:rsidRPr="001E6234">
        <w:rPr>
          <w:rFonts w:cs="B Yagut" w:hint="cs"/>
          <w:sz w:val="24"/>
          <w:szCs w:val="24"/>
          <w:rtl/>
          <w:lang w:bidi="fa-IR"/>
        </w:rPr>
        <w:t>گر به طرز صحیح از راهنما پیروی کرده باشد، زمینه کاهش هوشیاری و خواب</w:t>
      </w:r>
      <w:r w:rsidRPr="001E6234">
        <w:rPr>
          <w:rFonts w:cs="B Yagut" w:hint="cs"/>
          <w:sz w:val="24"/>
          <w:szCs w:val="24"/>
          <w:rtl/>
          <w:lang w:bidi="fa-IR"/>
        </w:rPr>
        <w:softHyphen/>
        <w:t xml:space="preserve">آلودگی با متادون دریافتی </w:t>
      </w:r>
      <w:r w:rsidRPr="001E6234">
        <w:rPr>
          <w:rFonts w:cs="B Yagut" w:hint="cs"/>
          <w:sz w:val="24"/>
          <w:szCs w:val="24"/>
          <w:rtl/>
          <w:lang w:bidi="fa-IR"/>
        </w:rPr>
        <w:lastRenderedPageBreak/>
        <w:t>ارتباطی نداشته و به مصرف مواد مخدر یا استفاده خودسرانه از دارو و متادون برمی</w:t>
      </w:r>
      <w:r w:rsidRPr="001E6234">
        <w:rPr>
          <w:rFonts w:cs="B Yagut" w:hint="cs"/>
          <w:sz w:val="24"/>
          <w:szCs w:val="24"/>
          <w:rtl/>
          <w:lang w:bidi="fa-IR"/>
        </w:rPr>
        <w:softHyphen/>
        <w:t>گردد. برای این بیماران طبق قاعده غیرقابل تخطی که اشاره گردید، تجویز متادون تا زمان وجود علایم خواب</w:t>
      </w:r>
      <w:r w:rsidRPr="001E6234">
        <w:rPr>
          <w:rFonts w:cs="B Yagut" w:hint="cs"/>
          <w:sz w:val="24"/>
          <w:szCs w:val="24"/>
          <w:rtl/>
          <w:lang w:bidi="fa-IR"/>
        </w:rPr>
        <w:softHyphen/>
        <w:t>آلودگی و کاهش هوشیاری ممنوع است. باید بیمار تحت نظر مانده و تجویز متادون به بعد از رفع خواب</w:t>
      </w:r>
      <w:r w:rsidRPr="001E6234">
        <w:rPr>
          <w:rFonts w:cs="B Yagut" w:hint="cs"/>
          <w:sz w:val="24"/>
          <w:szCs w:val="24"/>
          <w:rtl/>
          <w:lang w:bidi="fa-IR"/>
        </w:rPr>
        <w:softHyphen/>
        <w:t>آلودگی موکول گردد. بهتر است در صورتی</w:t>
      </w:r>
      <w:r w:rsidRPr="001E6234">
        <w:rPr>
          <w:rFonts w:cs="B Yagut"/>
          <w:sz w:val="24"/>
          <w:szCs w:val="24"/>
          <w:lang w:bidi="fa-IR"/>
        </w:rPr>
        <w:t xml:space="preserve"> </w:t>
      </w:r>
      <w:r w:rsidRPr="001E6234">
        <w:rPr>
          <w:rFonts w:cs="B Yagut" w:hint="cs"/>
          <w:sz w:val="24"/>
          <w:szCs w:val="24"/>
          <w:rtl/>
          <w:lang w:bidi="fa-IR"/>
        </w:rPr>
        <w:t>که این حالت طولانی باشد، از تجویز متادون برای آن روز خودداری کرده و ادامه درمان به روز بعد موکول گردد. اما اگر حالت سریعاً برطرف شود و علایم محرومیت در بیمار ظاهر گردد، می</w:t>
      </w:r>
      <w:r w:rsidRPr="001E6234">
        <w:rPr>
          <w:rFonts w:cs="B Yagut" w:hint="cs"/>
          <w:sz w:val="24"/>
          <w:szCs w:val="24"/>
          <w:rtl/>
          <w:lang w:bidi="fa-IR"/>
        </w:rPr>
        <w:softHyphen/>
        <w:t xml:space="preserve">توان بسته به سرعت و شدت بروز علایم محرومیت، تمام یا کسری از دوز روز قبل را تکرار نمود. برای درک بهتر به آلگوریتم تجویز متادون در روز دوم در پیوست </w:t>
      </w:r>
      <w:r w:rsidR="003238B7" w:rsidRPr="001E6234">
        <w:rPr>
          <w:rFonts w:cs="B Yagut" w:hint="cs"/>
          <w:sz w:val="24"/>
          <w:szCs w:val="24"/>
          <w:rtl/>
          <w:lang w:bidi="fa-IR"/>
        </w:rPr>
        <w:t>هشت</w:t>
      </w:r>
      <w:r w:rsidRPr="001E6234">
        <w:rPr>
          <w:rFonts w:cs="B Yagut" w:hint="cs"/>
          <w:sz w:val="24"/>
          <w:szCs w:val="24"/>
          <w:rtl/>
          <w:lang w:bidi="fa-IR"/>
        </w:rPr>
        <w:t xml:space="preserve"> مراجعه نمایید. </w:t>
      </w:r>
    </w:p>
    <w:p w:rsidR="00531482" w:rsidRPr="001E6234" w:rsidRDefault="00531482" w:rsidP="00B21A35">
      <w:pPr>
        <w:pStyle w:val="ListParagraph"/>
        <w:numPr>
          <w:ilvl w:val="0"/>
          <w:numId w:val="3"/>
        </w:numPr>
        <w:bidi/>
        <w:contextualSpacing w:val="0"/>
        <w:jc w:val="both"/>
        <w:rPr>
          <w:rFonts w:cs="B Yagut"/>
          <w:sz w:val="24"/>
          <w:szCs w:val="24"/>
          <w:lang w:bidi="fa-IR"/>
        </w:rPr>
      </w:pPr>
      <w:r w:rsidRPr="001E6234">
        <w:rPr>
          <w:rFonts w:cs="B Yagut" w:hint="cs"/>
          <w:sz w:val="24"/>
          <w:szCs w:val="24"/>
          <w:rtl/>
          <w:lang w:bidi="fa-IR"/>
        </w:rPr>
        <w:t>روند تجویز متادون در روز سوم دقیقاً بسان روز دوم تکرار می</w:t>
      </w:r>
      <w:r w:rsidRPr="001E6234">
        <w:rPr>
          <w:rFonts w:cs="B Yagut" w:hint="cs"/>
          <w:sz w:val="24"/>
          <w:szCs w:val="24"/>
          <w:rtl/>
          <w:lang w:bidi="fa-IR"/>
        </w:rPr>
        <w:softHyphen/>
        <w:t>گردد: تکرار دوز روز قبل در صورتی که بیمار علایم محرومیت ندارد یا در حد ملایم و متوسط است. اجازه افزودن 5 تا 10 میلی</w:t>
      </w:r>
      <w:r w:rsidRPr="001E6234">
        <w:rPr>
          <w:rFonts w:cs="B Yagut" w:hint="cs"/>
          <w:sz w:val="24"/>
          <w:szCs w:val="24"/>
          <w:rtl/>
          <w:lang w:bidi="fa-IR"/>
        </w:rPr>
        <w:softHyphen/>
        <w:t>گرم بر دوز روز دوم و تجویز آن در زمانی</w:t>
      </w:r>
      <w:r w:rsidRPr="001E6234">
        <w:rPr>
          <w:rFonts w:cs="B Yagut"/>
          <w:sz w:val="24"/>
          <w:szCs w:val="24"/>
          <w:lang w:bidi="fa-IR"/>
        </w:rPr>
        <w:t xml:space="preserve"> </w:t>
      </w:r>
      <w:r w:rsidRPr="001E6234">
        <w:rPr>
          <w:rFonts w:cs="B Yagut" w:hint="cs"/>
          <w:sz w:val="24"/>
          <w:szCs w:val="24"/>
          <w:rtl/>
          <w:lang w:bidi="fa-IR"/>
        </w:rPr>
        <w:t>که بیمار از علایم شدید رنج می</w:t>
      </w:r>
      <w:r w:rsidRPr="001E6234">
        <w:rPr>
          <w:rFonts w:cs="B Yagut" w:hint="cs"/>
          <w:sz w:val="24"/>
          <w:szCs w:val="24"/>
          <w:rtl/>
          <w:lang w:bidi="fa-IR"/>
        </w:rPr>
        <w:softHyphen/>
        <w:t>برد. برای موارد خواب</w:t>
      </w:r>
      <w:r w:rsidRPr="001E6234">
        <w:rPr>
          <w:rFonts w:cs="B Yagut" w:hint="cs"/>
          <w:sz w:val="24"/>
          <w:szCs w:val="24"/>
          <w:rtl/>
          <w:lang w:bidi="fa-IR"/>
        </w:rPr>
        <w:softHyphen/>
        <w:t>آلودگی و کاهش هوشیاری مانند روز دوم اقدام می</w:t>
      </w:r>
      <w:r w:rsidRPr="001E6234">
        <w:rPr>
          <w:rFonts w:cs="B Yagut"/>
          <w:sz w:val="24"/>
          <w:szCs w:val="24"/>
          <w:rtl/>
          <w:lang w:bidi="fa-IR"/>
        </w:rPr>
        <w:softHyphen/>
      </w:r>
      <w:r w:rsidRPr="001E6234">
        <w:rPr>
          <w:rFonts w:cs="B Yagut" w:hint="cs"/>
          <w:sz w:val="24"/>
          <w:szCs w:val="24"/>
          <w:rtl/>
          <w:lang w:bidi="fa-IR"/>
        </w:rPr>
        <w:t>شود. این فرآیند برای بیماران در روزهای بعدی (چهارم، پنجم، ششم...</w:t>
      </w:r>
      <w:r w:rsidRPr="001E6234">
        <w:rPr>
          <w:rFonts w:cs="B Yagut"/>
          <w:sz w:val="24"/>
          <w:szCs w:val="24"/>
          <w:lang w:bidi="fa-IR"/>
        </w:rPr>
        <w:t xml:space="preserve"> </w:t>
      </w:r>
      <w:r w:rsidRPr="001E6234">
        <w:rPr>
          <w:rFonts w:cs="B Yagut" w:hint="cs"/>
          <w:sz w:val="24"/>
          <w:szCs w:val="24"/>
          <w:rtl/>
          <w:lang w:bidi="fa-IR"/>
        </w:rPr>
        <w:t>) نیز عیناً تکرار می</w:t>
      </w:r>
      <w:r w:rsidRPr="001E6234">
        <w:rPr>
          <w:rFonts w:cs="B Yagut" w:hint="cs"/>
          <w:sz w:val="24"/>
          <w:szCs w:val="24"/>
          <w:rtl/>
          <w:lang w:bidi="fa-IR"/>
        </w:rPr>
        <w:softHyphen/>
        <w:t>گردد. سرانجام تمامی بیماران به حالتی می</w:t>
      </w:r>
      <w:r w:rsidRPr="001E6234">
        <w:rPr>
          <w:rFonts w:cs="B Yagut" w:hint="cs"/>
          <w:sz w:val="24"/>
          <w:szCs w:val="24"/>
          <w:rtl/>
          <w:lang w:bidi="fa-IR"/>
        </w:rPr>
        <w:softHyphen/>
        <w:t>رسند که علایم محرومیت در آنان برطرف می</w:t>
      </w:r>
      <w:r w:rsidRPr="001E6234">
        <w:rPr>
          <w:rFonts w:cs="B Yagut" w:hint="cs"/>
          <w:sz w:val="24"/>
          <w:szCs w:val="24"/>
          <w:rtl/>
          <w:lang w:bidi="fa-IR"/>
        </w:rPr>
        <w:softHyphen/>
        <w:t>شود و افزایش دوز متوقف می</w:t>
      </w:r>
      <w:r w:rsidRPr="001E6234">
        <w:rPr>
          <w:rFonts w:cs="B Yagut" w:hint="cs"/>
          <w:sz w:val="24"/>
          <w:szCs w:val="24"/>
          <w:rtl/>
          <w:lang w:bidi="fa-IR"/>
        </w:rPr>
        <w:softHyphen/>
        <w:t>گردد. در این زمان احتمالاً متادون تجویزی در حول حوش نقطه معادل قرار داشته و مرحله  القاء اولیه به پایان می</w:t>
      </w:r>
      <w:r w:rsidRPr="001E6234">
        <w:rPr>
          <w:rFonts w:cs="B Yagut" w:hint="cs"/>
          <w:sz w:val="24"/>
          <w:szCs w:val="24"/>
          <w:rtl/>
          <w:lang w:bidi="fa-IR"/>
        </w:rPr>
        <w:softHyphen/>
        <w:t>رسد.</w:t>
      </w:r>
    </w:p>
    <w:p w:rsidR="00531482" w:rsidRPr="001E6234" w:rsidRDefault="00531482" w:rsidP="00B21A35">
      <w:pPr>
        <w:pStyle w:val="ListParagraph"/>
        <w:numPr>
          <w:ilvl w:val="0"/>
          <w:numId w:val="3"/>
        </w:numPr>
        <w:bidi/>
        <w:contextualSpacing w:val="0"/>
        <w:jc w:val="both"/>
        <w:rPr>
          <w:rFonts w:cs="B Yagut"/>
          <w:sz w:val="24"/>
          <w:szCs w:val="24"/>
          <w:lang w:bidi="fa-IR"/>
        </w:rPr>
      </w:pPr>
      <w:r w:rsidRPr="001E6234">
        <w:rPr>
          <w:rFonts w:cs="B Yagut" w:hint="cs"/>
          <w:sz w:val="24"/>
          <w:szCs w:val="24"/>
          <w:rtl/>
          <w:lang w:bidi="fa-IR"/>
        </w:rPr>
        <w:t>نکته بسیار مهمی که درمان</w:t>
      </w:r>
      <w:r w:rsidRPr="001E6234">
        <w:rPr>
          <w:rFonts w:cs="B Yagut"/>
          <w:sz w:val="24"/>
          <w:szCs w:val="24"/>
          <w:rtl/>
          <w:lang w:bidi="fa-IR"/>
        </w:rPr>
        <w:softHyphen/>
      </w:r>
      <w:r w:rsidRPr="001E6234">
        <w:rPr>
          <w:rFonts w:cs="B Yagut" w:hint="cs"/>
          <w:sz w:val="24"/>
          <w:szCs w:val="24"/>
          <w:rtl/>
          <w:lang w:bidi="fa-IR"/>
        </w:rPr>
        <w:t>گر باید بدان واقف باشد این است که به دلیل نیمه عمر طولانی متادون، حتی در صورت ثابت نگهداشتن دوز، تجمع آن در بدن تا 5 روز (تقریباً معادل پنج نیمه عمر) و به تبعِ آن احتمال مسمومیت بویژه در بیماران بالای 40 سال وجود دارد. بنابراین لازم است علاوه بر زمانی که دوز بیمار در حال افزایش است  و همچنین تا 5 روز بعد از ثبات دوز و رسیدن به نقطه تعادل، بیماران به صورت روزانه توسط پزشک ویزیت شوند. در صورت بروز حالات لَختی، سستی و خواب</w:t>
      </w:r>
      <w:r w:rsidRPr="001E6234">
        <w:rPr>
          <w:rFonts w:cs="B Yagut" w:hint="cs"/>
          <w:sz w:val="24"/>
          <w:szCs w:val="24"/>
          <w:rtl/>
          <w:lang w:bidi="fa-IR"/>
        </w:rPr>
        <w:softHyphen/>
        <w:t>آلودگی کاهش دوز متادون توصیه می</w:t>
      </w:r>
      <w:r w:rsidRPr="001E6234">
        <w:rPr>
          <w:rFonts w:cs="B Yagut" w:hint="cs"/>
          <w:sz w:val="24"/>
          <w:szCs w:val="24"/>
          <w:rtl/>
          <w:lang w:bidi="fa-IR"/>
        </w:rPr>
        <w:softHyphen/>
        <w:t>شود. در اکثریت بیماران دوره القاء اولیه ظرف 7 تا 14 روز به اتمام می</w:t>
      </w:r>
      <w:r w:rsidRPr="001E6234">
        <w:rPr>
          <w:rFonts w:cs="B Yagut" w:hint="cs"/>
          <w:sz w:val="24"/>
          <w:szCs w:val="24"/>
          <w:rtl/>
          <w:lang w:bidi="fa-IR"/>
        </w:rPr>
        <w:softHyphen/>
        <w:t xml:space="preserve">رسد. </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 پایان مرحله اول بیمار قاعدتاً بایستی از مصرف ماده مخدر غیرمجاز خود جدا شده و به استفاده از دوز معادل متادون رو آورده باشد. توجه داشته باشید که استفاده از دوز معادل متادون لزوماً به قطع کامل مصرف مواد مخدر و رفع وسوسه در بیمار منجر نخواهد شد. در واقع در دوز معادل استفاده از متادون در مقابل ماده مخدر برای بیمار علی</w:t>
      </w:r>
      <w:r w:rsidRPr="001E6234">
        <w:rPr>
          <w:rFonts w:cs="B Yagut" w:hint="cs"/>
          <w:sz w:val="24"/>
          <w:szCs w:val="24"/>
          <w:rtl/>
          <w:lang w:bidi="fa-IR"/>
        </w:rPr>
        <w:softHyphen/>
        <w:t>السویه است و بیمار بنا به نیاز یا تمایل خود می</w:t>
      </w:r>
      <w:r w:rsidRPr="001E6234">
        <w:rPr>
          <w:rFonts w:cs="B Yagut" w:hint="cs"/>
          <w:sz w:val="24"/>
          <w:szCs w:val="24"/>
          <w:rtl/>
          <w:lang w:bidi="fa-IR"/>
        </w:rPr>
        <w:softHyphen/>
        <w:t>تواند به راحتی بین مصرف یک ماده به ماده دیگر (مثلاً هرویین و متادون) نوسان کند. استفاده توأم متادون با مواد مخدر نیز میسر است و با احساس سرخوشی و احتمال مسمومیت نیز همراه خواهد بود. در عمل نیز بسیاری از بیماران بنا به شرایط روانی خود و همچنین بعد از مواجه شدن با عوامل و شرایط ایجاد وسوسه به مصرف مواد مخدر اقدام می</w:t>
      </w:r>
      <w:r w:rsidRPr="001E6234">
        <w:rPr>
          <w:rFonts w:cs="B Yagut" w:hint="cs"/>
          <w:sz w:val="24"/>
          <w:szCs w:val="24"/>
          <w:rtl/>
          <w:lang w:bidi="fa-IR"/>
        </w:rPr>
        <w:softHyphen/>
        <w:t>کنند. این استفاده در آزمایش ادرار بیماران نیز منعکس شده و موارد مثبت به دفعات مشاهده می</w:t>
      </w:r>
      <w:r w:rsidRPr="001E6234">
        <w:rPr>
          <w:rFonts w:cs="B Yagut" w:hint="cs"/>
          <w:sz w:val="24"/>
          <w:szCs w:val="24"/>
          <w:rtl/>
          <w:lang w:bidi="fa-IR"/>
        </w:rPr>
        <w:softHyphen/>
        <w:t>شوند. از آنجایی که در این مرحله مصرف مواد مخدر می</w:t>
      </w:r>
      <w:r w:rsidRPr="001E6234">
        <w:rPr>
          <w:rFonts w:cs="B Yagut" w:hint="cs"/>
          <w:sz w:val="24"/>
          <w:szCs w:val="24"/>
          <w:rtl/>
          <w:lang w:bidi="fa-IR"/>
        </w:rPr>
        <w:softHyphen/>
        <w:t>تواند لذت</w:t>
      </w:r>
      <w:r w:rsidRPr="001E6234">
        <w:rPr>
          <w:rFonts w:cs="B Yagut"/>
          <w:sz w:val="24"/>
          <w:szCs w:val="24"/>
          <w:rtl/>
          <w:lang w:bidi="fa-IR"/>
        </w:rPr>
        <w:softHyphen/>
      </w:r>
      <w:r w:rsidRPr="001E6234">
        <w:rPr>
          <w:rFonts w:cs="B Yagut" w:hint="cs"/>
          <w:sz w:val="24"/>
          <w:szCs w:val="24"/>
          <w:rtl/>
          <w:lang w:bidi="fa-IR"/>
        </w:rPr>
        <w:t>بخش باشد و جنبه</w:t>
      </w:r>
      <w:r w:rsidRPr="001E6234">
        <w:rPr>
          <w:rFonts w:cs="B Yagut" w:hint="cs"/>
          <w:sz w:val="24"/>
          <w:szCs w:val="24"/>
          <w:rtl/>
          <w:lang w:bidi="fa-IR"/>
        </w:rPr>
        <w:softHyphen/>
        <w:t>های تقویت</w:t>
      </w:r>
      <w:r w:rsidRPr="001E6234">
        <w:rPr>
          <w:rFonts w:cs="B Yagut" w:hint="cs"/>
          <w:sz w:val="24"/>
          <w:szCs w:val="24"/>
          <w:rtl/>
          <w:lang w:bidi="fa-IR"/>
        </w:rPr>
        <w:softHyphen/>
        <w:t>کنندگی آن هرچند با شدّت کمتر کماکان پابرجاست، فرآیند بهبودی مطلوب در درمان نگهدارنده شکل نمی</w:t>
      </w:r>
      <w:r w:rsidRPr="001E6234">
        <w:rPr>
          <w:rFonts w:cs="B Yagut" w:hint="cs"/>
          <w:sz w:val="24"/>
          <w:szCs w:val="24"/>
          <w:rtl/>
          <w:lang w:bidi="fa-IR"/>
        </w:rPr>
        <w:softHyphen/>
        <w:t>گیرد. دستاوردهای مورد نظر در مرحله 1 در جدول 3-5 آورده شده</w:t>
      </w:r>
      <w:r w:rsidRPr="001E6234">
        <w:rPr>
          <w:rFonts w:cs="B Yagut" w:hint="cs"/>
          <w:sz w:val="24"/>
          <w:szCs w:val="24"/>
          <w:rtl/>
          <w:lang w:bidi="fa-IR"/>
        </w:rPr>
        <w:softHyphen/>
        <w:t>است. همان طور که مشاهده می</w:t>
      </w:r>
      <w:r w:rsidRPr="001E6234">
        <w:rPr>
          <w:rFonts w:cs="B Yagut" w:hint="cs"/>
          <w:sz w:val="24"/>
          <w:szCs w:val="24"/>
          <w:rtl/>
          <w:lang w:bidi="fa-IR"/>
        </w:rPr>
        <w:softHyphen/>
        <w:t xml:space="preserve">شود، در تجویز دوز معادل، بیشتر </w:t>
      </w:r>
      <w:r w:rsidRPr="001E6234">
        <w:rPr>
          <w:rFonts w:cs="B Yagut" w:hint="cs"/>
          <w:sz w:val="24"/>
          <w:szCs w:val="24"/>
          <w:rtl/>
          <w:lang w:bidi="fa-IR"/>
        </w:rPr>
        <w:lastRenderedPageBreak/>
        <w:t>دستآوردها جنبه کاهش آسیب دارند و آلترناتیو کم</w:t>
      </w:r>
      <w:r w:rsidRPr="001E6234">
        <w:rPr>
          <w:rFonts w:cs="B Yagut" w:hint="cs"/>
          <w:sz w:val="24"/>
          <w:szCs w:val="24"/>
          <w:rtl/>
          <w:lang w:bidi="fa-IR"/>
        </w:rPr>
        <w:softHyphen/>
        <w:t>خطر و مطلوبی در مقایسه با مصرف مواد مخدر برای بیمار و جامعه فراهم می</w:t>
      </w:r>
      <w:r w:rsidRPr="001E6234">
        <w:rPr>
          <w:rFonts w:cs="B Yagut" w:hint="cs"/>
          <w:sz w:val="24"/>
          <w:szCs w:val="24"/>
          <w:rtl/>
          <w:lang w:bidi="fa-IR"/>
        </w:rPr>
        <w:softHyphen/>
        <w:t>نمایند.</w:t>
      </w:r>
    </w:p>
    <w:p w:rsidR="00531482" w:rsidRPr="001E6234" w:rsidRDefault="00531482" w:rsidP="00B21A35">
      <w:pPr>
        <w:bidi/>
        <w:jc w:val="center"/>
        <w:rPr>
          <w:rFonts w:cs="B Yagut"/>
          <w:sz w:val="24"/>
          <w:szCs w:val="24"/>
          <w:rtl/>
          <w:lang w:bidi="fa-IR"/>
        </w:rPr>
      </w:pPr>
      <w:r w:rsidRPr="001E6234">
        <w:rPr>
          <w:rFonts w:cs="B Yagut" w:hint="cs"/>
          <w:b/>
          <w:bCs/>
          <w:sz w:val="24"/>
          <w:szCs w:val="24"/>
          <w:rtl/>
          <w:lang w:bidi="fa-IR"/>
        </w:rPr>
        <w:t xml:space="preserve">جدول 3-5- </w:t>
      </w:r>
      <w:r w:rsidRPr="001E6234">
        <w:rPr>
          <w:rFonts w:cs="B Yagut" w:hint="cs"/>
          <w:sz w:val="24"/>
          <w:szCs w:val="24"/>
          <w:rtl/>
          <w:lang w:bidi="fa-IR"/>
        </w:rPr>
        <w:t>دستاوردهای مورد نظر در مرحله (فاز) یک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5"/>
        <w:gridCol w:w="5211"/>
      </w:tblGrid>
      <w:tr w:rsidR="00531482" w:rsidRPr="001E6234" w:rsidTr="001057DB">
        <w:trPr>
          <w:jc w:val="center"/>
        </w:trPr>
        <w:tc>
          <w:tcPr>
            <w:tcW w:w="4365" w:type="dxa"/>
            <w:tcBorders>
              <w:top w:val="single" w:sz="4" w:space="0" w:color="auto"/>
              <w:bottom w:val="single" w:sz="4" w:space="0" w:color="auto"/>
            </w:tcBorders>
            <w:shd w:val="clear" w:color="auto" w:fill="EEECE1" w:themeFill="background2"/>
          </w:tcPr>
          <w:p w:rsidR="00531482" w:rsidRPr="001E6234" w:rsidRDefault="00531482" w:rsidP="00B21A35">
            <w:pPr>
              <w:bidi/>
              <w:spacing w:after="200" w:line="276" w:lineRule="auto"/>
              <w:jc w:val="both"/>
              <w:rPr>
                <w:rFonts w:cs="B Yagut"/>
                <w:b/>
                <w:bCs/>
                <w:sz w:val="24"/>
                <w:szCs w:val="24"/>
                <w:rtl/>
                <w:lang w:bidi="fa-IR"/>
              </w:rPr>
            </w:pPr>
          </w:p>
          <w:p w:rsidR="00531482" w:rsidRPr="001E6234" w:rsidRDefault="00531482" w:rsidP="00B21A35">
            <w:pPr>
              <w:bidi/>
              <w:spacing w:after="200" w:line="276" w:lineRule="auto"/>
              <w:jc w:val="both"/>
              <w:rPr>
                <w:rFonts w:cs="B Yagut"/>
                <w:b/>
                <w:bCs/>
                <w:sz w:val="24"/>
                <w:szCs w:val="24"/>
                <w:rtl/>
                <w:lang w:bidi="fa-IR"/>
              </w:rPr>
            </w:pPr>
            <w:r w:rsidRPr="001E6234">
              <w:rPr>
                <w:rFonts w:cs="B Yagut" w:hint="cs"/>
                <w:b/>
                <w:bCs/>
                <w:sz w:val="24"/>
                <w:szCs w:val="24"/>
                <w:rtl/>
                <w:lang w:bidi="fa-IR"/>
              </w:rPr>
              <w:t>آنچه در مرحله 1 بدست می</w:t>
            </w:r>
            <w:r w:rsidRPr="001E6234">
              <w:rPr>
                <w:rFonts w:cs="B Yagut" w:hint="cs"/>
                <w:b/>
                <w:bCs/>
                <w:sz w:val="24"/>
                <w:szCs w:val="24"/>
                <w:rtl/>
                <w:lang w:bidi="fa-IR"/>
              </w:rPr>
              <w:softHyphen/>
              <w:t>آید</w:t>
            </w:r>
          </w:p>
          <w:p w:rsidR="00531482" w:rsidRPr="001E6234" w:rsidRDefault="00531482" w:rsidP="00B21A35">
            <w:pPr>
              <w:bidi/>
              <w:spacing w:after="200" w:line="276" w:lineRule="auto"/>
              <w:jc w:val="both"/>
              <w:rPr>
                <w:rFonts w:cs="B Yagut"/>
                <w:b/>
                <w:bCs/>
                <w:sz w:val="24"/>
                <w:szCs w:val="24"/>
                <w:rtl/>
                <w:lang w:bidi="fa-IR"/>
              </w:rPr>
            </w:pPr>
          </w:p>
        </w:tc>
        <w:tc>
          <w:tcPr>
            <w:tcW w:w="5211" w:type="dxa"/>
            <w:tcBorders>
              <w:top w:val="single" w:sz="4" w:space="0" w:color="auto"/>
              <w:bottom w:val="single" w:sz="4" w:space="0" w:color="auto"/>
            </w:tcBorders>
            <w:shd w:val="clear" w:color="auto" w:fill="EEECE1" w:themeFill="background2"/>
          </w:tcPr>
          <w:p w:rsidR="00531482" w:rsidRPr="001E6234" w:rsidRDefault="00531482" w:rsidP="00B21A35">
            <w:pPr>
              <w:bidi/>
              <w:spacing w:after="200" w:line="276" w:lineRule="auto"/>
              <w:jc w:val="both"/>
              <w:rPr>
                <w:rFonts w:cs="B Yagut"/>
                <w:b/>
                <w:bCs/>
                <w:sz w:val="24"/>
                <w:szCs w:val="24"/>
                <w:rtl/>
                <w:lang w:bidi="fa-IR"/>
              </w:rPr>
            </w:pPr>
          </w:p>
          <w:p w:rsidR="00531482" w:rsidRPr="001E6234" w:rsidRDefault="00531482" w:rsidP="00B21A35">
            <w:pPr>
              <w:bidi/>
              <w:spacing w:after="200" w:line="276" w:lineRule="auto"/>
              <w:jc w:val="both"/>
              <w:rPr>
                <w:rFonts w:cs="B Yagut"/>
                <w:b/>
                <w:bCs/>
                <w:sz w:val="24"/>
                <w:szCs w:val="24"/>
                <w:rtl/>
                <w:lang w:bidi="fa-IR"/>
              </w:rPr>
            </w:pPr>
            <w:r w:rsidRPr="001E6234">
              <w:rPr>
                <w:rFonts w:cs="B Yagut" w:hint="cs"/>
                <w:b/>
                <w:bCs/>
                <w:sz w:val="24"/>
                <w:szCs w:val="24"/>
                <w:rtl/>
                <w:lang w:bidi="fa-IR"/>
              </w:rPr>
              <w:t xml:space="preserve">آنچه ممکن است کماکان مشاهده شده و نیاز به بهبودی داشته باشد </w:t>
            </w:r>
          </w:p>
          <w:p w:rsidR="00531482" w:rsidRPr="001E6234" w:rsidRDefault="00531482" w:rsidP="00B21A35">
            <w:pPr>
              <w:bidi/>
              <w:spacing w:after="200" w:line="276" w:lineRule="auto"/>
              <w:jc w:val="both"/>
              <w:rPr>
                <w:rFonts w:cs="B Yagut"/>
                <w:b/>
                <w:bCs/>
                <w:sz w:val="24"/>
                <w:szCs w:val="24"/>
                <w:rtl/>
                <w:lang w:bidi="fa-IR"/>
              </w:rPr>
            </w:pPr>
          </w:p>
        </w:tc>
      </w:tr>
      <w:tr w:rsidR="00531482" w:rsidRPr="001E6234" w:rsidTr="001057DB">
        <w:trPr>
          <w:jc w:val="center"/>
        </w:trPr>
        <w:tc>
          <w:tcPr>
            <w:tcW w:w="4365" w:type="dxa"/>
            <w:tcBorders>
              <w:top w:val="single" w:sz="4" w:space="0" w:color="auto"/>
            </w:tcBorders>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علایم محرومیت و ترک به صورت عمده برطرف می</w:t>
            </w:r>
            <w:r w:rsidRPr="001E6234">
              <w:rPr>
                <w:rFonts w:cs="B Yagut" w:hint="cs"/>
                <w:sz w:val="24"/>
                <w:szCs w:val="24"/>
                <w:rtl/>
                <w:lang w:bidi="fa-IR"/>
              </w:rPr>
              <w:softHyphen/>
              <w:t>شود</w:t>
            </w:r>
          </w:p>
        </w:tc>
        <w:tc>
          <w:tcPr>
            <w:tcW w:w="5211" w:type="dxa"/>
            <w:tcBorders>
              <w:top w:val="single" w:sz="4" w:space="0" w:color="auto"/>
            </w:tcBorders>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 xml:space="preserve">احساس وسوسه </w:t>
            </w:r>
          </w:p>
        </w:tc>
      </w:tr>
      <w:tr w:rsidR="00531482" w:rsidRPr="001E6234" w:rsidTr="001057DB">
        <w:trPr>
          <w:jc w:val="center"/>
        </w:trPr>
        <w:tc>
          <w:tcPr>
            <w:tcW w:w="4365"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 xml:space="preserve">از وسوسه و ولع مصرف کاسته </w:t>
            </w:r>
            <w:r w:rsidRPr="001E6234">
              <w:rPr>
                <w:rFonts w:cs="B Yagut" w:hint="cs"/>
                <w:sz w:val="24"/>
                <w:szCs w:val="24"/>
                <w:rtl/>
                <w:lang w:bidi="fa-IR"/>
              </w:rPr>
              <w:softHyphen/>
              <w:t>می</w:t>
            </w:r>
            <w:r w:rsidRPr="001E6234">
              <w:rPr>
                <w:rFonts w:cs="B Yagut" w:hint="cs"/>
                <w:sz w:val="24"/>
                <w:szCs w:val="24"/>
                <w:rtl/>
                <w:lang w:bidi="fa-IR"/>
              </w:rPr>
              <w:softHyphen/>
              <w:t>شود</w:t>
            </w:r>
          </w:p>
        </w:tc>
        <w:tc>
          <w:tcPr>
            <w:tcW w:w="5211"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امکان تجربه احساس نشئگی متعاقب مصرف مواد مخدر</w:t>
            </w:r>
          </w:p>
        </w:tc>
      </w:tr>
      <w:tr w:rsidR="00531482" w:rsidRPr="001E6234" w:rsidTr="001057DB">
        <w:trPr>
          <w:jc w:val="center"/>
        </w:trPr>
        <w:tc>
          <w:tcPr>
            <w:tcW w:w="4365"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بیمار در احساس دیسترس کمتری بسر می</w:t>
            </w:r>
            <w:r w:rsidRPr="001E6234">
              <w:rPr>
                <w:rFonts w:cs="B Yagut" w:hint="cs"/>
                <w:sz w:val="24"/>
                <w:szCs w:val="24"/>
                <w:rtl/>
                <w:lang w:bidi="fa-IR"/>
              </w:rPr>
              <w:softHyphen/>
              <w:t>برد</w:t>
            </w:r>
          </w:p>
        </w:tc>
        <w:tc>
          <w:tcPr>
            <w:tcW w:w="5211"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آزمایش ادرار مثبت ناشی از مصرف گهگاه مواد</w:t>
            </w:r>
          </w:p>
        </w:tc>
      </w:tr>
      <w:tr w:rsidR="00531482" w:rsidRPr="001E6234" w:rsidTr="001057DB">
        <w:trPr>
          <w:jc w:val="center"/>
        </w:trPr>
        <w:tc>
          <w:tcPr>
            <w:tcW w:w="4365"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بیمار به ثبات نسبی رفتاری می</w:t>
            </w:r>
            <w:r w:rsidRPr="001E6234">
              <w:rPr>
                <w:rFonts w:cs="B Yagut" w:hint="cs"/>
                <w:sz w:val="24"/>
                <w:szCs w:val="24"/>
                <w:rtl/>
                <w:lang w:bidi="fa-IR"/>
              </w:rPr>
              <w:softHyphen/>
              <w:t>رسد</w:t>
            </w:r>
          </w:p>
        </w:tc>
        <w:tc>
          <w:tcPr>
            <w:tcW w:w="5211"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نوسان بین مصرف مواد مخدر و مصرف متادون</w:t>
            </w:r>
          </w:p>
        </w:tc>
      </w:tr>
      <w:tr w:rsidR="00531482" w:rsidRPr="001E6234" w:rsidTr="001057DB">
        <w:trPr>
          <w:jc w:val="center"/>
        </w:trPr>
        <w:tc>
          <w:tcPr>
            <w:tcW w:w="4365"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رفتارهای پرخطر از جمله تزریق مشترک کاهش عمده می</w:t>
            </w:r>
            <w:r w:rsidRPr="001E6234">
              <w:rPr>
                <w:rFonts w:cs="B Yagut" w:hint="cs"/>
                <w:sz w:val="24"/>
                <w:szCs w:val="24"/>
                <w:rtl/>
                <w:lang w:bidi="fa-IR"/>
              </w:rPr>
              <w:softHyphen/>
              <w:t>یابند</w:t>
            </w:r>
          </w:p>
        </w:tc>
        <w:tc>
          <w:tcPr>
            <w:tcW w:w="5211"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غیبت گهگاه از برنامه متادون</w:t>
            </w:r>
          </w:p>
        </w:tc>
      </w:tr>
      <w:tr w:rsidR="00531482" w:rsidRPr="001E6234" w:rsidTr="001057DB">
        <w:trPr>
          <w:jc w:val="center"/>
        </w:trPr>
        <w:tc>
          <w:tcPr>
            <w:tcW w:w="4365"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توسل به رفتارهای پرخطر جهت تهیه مواد مخدر عملاً حذف می</w:t>
            </w:r>
            <w:r w:rsidRPr="001E6234">
              <w:rPr>
                <w:rFonts w:cs="B Yagut" w:hint="cs"/>
                <w:sz w:val="24"/>
                <w:szCs w:val="24"/>
                <w:rtl/>
                <w:lang w:bidi="fa-IR"/>
              </w:rPr>
              <w:softHyphen/>
              <w:t>شود</w:t>
            </w:r>
          </w:p>
        </w:tc>
        <w:tc>
          <w:tcPr>
            <w:tcW w:w="5211"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 xml:space="preserve">امکان مسمومیت متعاقب مصرف مواد مخدر </w:t>
            </w:r>
          </w:p>
        </w:tc>
      </w:tr>
      <w:tr w:rsidR="00531482" w:rsidRPr="001E6234" w:rsidTr="001057DB">
        <w:trPr>
          <w:jc w:val="center"/>
        </w:trPr>
        <w:tc>
          <w:tcPr>
            <w:tcW w:w="4365" w:type="dxa"/>
          </w:tcPr>
          <w:p w:rsidR="00531482" w:rsidRPr="001E6234" w:rsidRDefault="00531482" w:rsidP="00B21A35">
            <w:pPr>
              <w:bidi/>
              <w:spacing w:after="200" w:line="276" w:lineRule="auto"/>
              <w:jc w:val="both"/>
              <w:rPr>
                <w:rFonts w:cs="B Yagut"/>
                <w:sz w:val="24"/>
                <w:szCs w:val="24"/>
                <w:rtl/>
                <w:lang w:bidi="fa-IR"/>
              </w:rPr>
            </w:pPr>
          </w:p>
        </w:tc>
        <w:tc>
          <w:tcPr>
            <w:tcW w:w="5211"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خلق افسرده</w:t>
            </w:r>
          </w:p>
        </w:tc>
      </w:tr>
      <w:tr w:rsidR="00531482" w:rsidRPr="001E6234" w:rsidTr="001057DB">
        <w:trPr>
          <w:jc w:val="center"/>
        </w:trPr>
        <w:tc>
          <w:tcPr>
            <w:tcW w:w="4365" w:type="dxa"/>
            <w:tcBorders>
              <w:bottom w:val="single" w:sz="4" w:space="0" w:color="auto"/>
            </w:tcBorders>
          </w:tcPr>
          <w:p w:rsidR="00531482" w:rsidRPr="001E6234" w:rsidRDefault="00531482" w:rsidP="00B21A35">
            <w:pPr>
              <w:bidi/>
              <w:spacing w:after="200" w:line="276" w:lineRule="auto"/>
              <w:jc w:val="both"/>
              <w:rPr>
                <w:rFonts w:cs="B Yagut"/>
                <w:b/>
                <w:bCs/>
                <w:sz w:val="24"/>
                <w:szCs w:val="24"/>
                <w:rtl/>
                <w:lang w:bidi="fa-IR"/>
              </w:rPr>
            </w:pPr>
          </w:p>
        </w:tc>
        <w:tc>
          <w:tcPr>
            <w:tcW w:w="5211" w:type="dxa"/>
            <w:tcBorders>
              <w:bottom w:val="single" w:sz="4" w:space="0" w:color="auto"/>
            </w:tcBorders>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ناپایداری رفتاری و اقدامات تکانه</w:t>
            </w:r>
            <w:r w:rsidRPr="001E6234">
              <w:rPr>
                <w:rFonts w:cs="B Yagut" w:hint="cs"/>
                <w:sz w:val="24"/>
                <w:szCs w:val="24"/>
                <w:rtl/>
                <w:lang w:bidi="fa-IR"/>
              </w:rPr>
              <w:softHyphen/>
              <w:t>ای</w:t>
            </w:r>
          </w:p>
        </w:tc>
      </w:tr>
    </w:tbl>
    <w:p w:rsidR="00531482" w:rsidRPr="001E6234" w:rsidRDefault="00531482" w:rsidP="00B21A35">
      <w:pPr>
        <w:bidi/>
        <w:jc w:val="both"/>
        <w:rPr>
          <w:rFonts w:cs="B Yagut"/>
          <w:sz w:val="24"/>
          <w:szCs w:val="24"/>
          <w:rtl/>
          <w:lang w:bidi="fa-IR"/>
        </w:rPr>
      </w:pPr>
    </w:p>
    <w:p w:rsidR="00531482" w:rsidRPr="001E6234" w:rsidRDefault="00531482" w:rsidP="00B21A35">
      <w:pPr>
        <w:bidi/>
        <w:jc w:val="both"/>
        <w:rPr>
          <w:rFonts w:cs="B Yagut"/>
          <w:sz w:val="24"/>
          <w:szCs w:val="24"/>
          <w:rtl/>
          <w:lang w:bidi="fa-IR"/>
        </w:rPr>
      </w:pPr>
      <w:r w:rsidRPr="001E6234">
        <w:rPr>
          <w:rFonts w:cs="B Yagut" w:hint="cs"/>
          <w:b/>
          <w:bCs/>
          <w:sz w:val="24"/>
          <w:szCs w:val="24"/>
          <w:rtl/>
          <w:lang w:bidi="fa-IR"/>
        </w:rPr>
        <w:t xml:space="preserve">مرحله 2: </w:t>
      </w:r>
      <w:r w:rsidRPr="001E6234">
        <w:rPr>
          <w:rFonts w:cs="B Yagut" w:hint="cs"/>
          <w:sz w:val="24"/>
          <w:szCs w:val="24"/>
          <w:rtl/>
          <w:lang w:bidi="fa-IR"/>
        </w:rPr>
        <w:t>هدف از این مرحله افزایش تدریجی متادون ورای نقطه تعادل فارماکولوژیک و اشباع</w:t>
      </w:r>
      <w:r w:rsidRPr="001E6234">
        <w:rPr>
          <w:rFonts w:cs="B Yagut"/>
          <w:sz w:val="24"/>
          <w:szCs w:val="24"/>
          <w:rtl/>
          <w:lang w:bidi="fa-IR"/>
        </w:rPr>
        <w:softHyphen/>
      </w:r>
      <w:r w:rsidRPr="001E6234">
        <w:rPr>
          <w:rFonts w:cs="B Yagut" w:hint="cs"/>
          <w:sz w:val="24"/>
          <w:szCs w:val="24"/>
          <w:rtl/>
          <w:lang w:bidi="fa-IR"/>
        </w:rPr>
        <w:t>سازی گیرنده</w:t>
      </w:r>
      <w:r w:rsidRPr="001E6234">
        <w:rPr>
          <w:rFonts w:cs="B Yagut"/>
          <w:sz w:val="24"/>
          <w:szCs w:val="24"/>
          <w:rtl/>
          <w:lang w:bidi="fa-IR"/>
        </w:rPr>
        <w:softHyphen/>
      </w:r>
      <w:r w:rsidRPr="001E6234">
        <w:rPr>
          <w:rFonts w:cs="B Yagut" w:hint="cs"/>
          <w:sz w:val="24"/>
          <w:szCs w:val="24"/>
          <w:rtl/>
          <w:lang w:bidi="fa-IR"/>
        </w:rPr>
        <w:t>های افیونی به واسطه تجویز آن است. به عبارت دیگر آنقدر متادون بیمار افزایش می</w:t>
      </w:r>
      <w:r w:rsidRPr="001E6234">
        <w:rPr>
          <w:rFonts w:cs="B Yagut" w:hint="cs"/>
          <w:sz w:val="24"/>
          <w:szCs w:val="24"/>
          <w:rtl/>
          <w:lang w:bidi="fa-IR"/>
        </w:rPr>
        <w:softHyphen/>
        <w:t>یابد تا بیمار قادر به استفاده از مواد مخدر دیگر نباشد یا در صورتی که از مواد دیگر بصورت توأم استفاده نمود، به دلیل اشباع بودن گیرنده</w:t>
      </w:r>
      <w:r w:rsidRPr="001E6234">
        <w:rPr>
          <w:rFonts w:cs="B Yagut" w:hint="cs"/>
          <w:sz w:val="24"/>
          <w:szCs w:val="24"/>
          <w:rtl/>
          <w:lang w:bidi="fa-IR"/>
        </w:rPr>
        <w:softHyphen/>
        <w:t xml:space="preserve">ها و افزایش قابل توجه سطح تحمل وی به مواد افیونی، اثری چه </w:t>
      </w:r>
      <w:r w:rsidRPr="001E6234">
        <w:rPr>
          <w:rFonts w:cs="B Yagut" w:hint="cs"/>
          <w:sz w:val="24"/>
          <w:szCs w:val="24"/>
          <w:rtl/>
          <w:lang w:bidi="fa-IR"/>
        </w:rPr>
        <w:lastRenderedPageBreak/>
        <w:t>در جهت نشئگی و چه در جهت مسمومیت</w:t>
      </w:r>
      <w:r w:rsidRPr="001E6234">
        <w:rPr>
          <w:rFonts w:cs="B Yagut" w:hint="cs"/>
          <w:sz w:val="24"/>
          <w:szCs w:val="24"/>
          <w:rtl/>
          <w:lang w:bidi="fa-IR"/>
        </w:rPr>
        <w:softHyphen/>
        <w:t>زایی نداشته باشد. از آن جا که مصرف مواد مخدر دیگر نقش تقویت</w:t>
      </w:r>
      <w:r w:rsidRPr="001E6234">
        <w:rPr>
          <w:rFonts w:cs="B Yagut" w:hint="cs"/>
          <w:sz w:val="24"/>
          <w:szCs w:val="24"/>
          <w:rtl/>
          <w:lang w:bidi="fa-IR"/>
        </w:rPr>
        <w:softHyphen/>
        <w:t>کنندگی</w:t>
      </w:r>
      <w:r w:rsidRPr="001E6234">
        <w:rPr>
          <w:rStyle w:val="FootnoteReference"/>
          <w:rFonts w:cs="B Yagut"/>
          <w:sz w:val="24"/>
          <w:szCs w:val="24"/>
          <w:rtl/>
        </w:rPr>
        <w:footnoteReference w:id="69"/>
      </w:r>
      <w:r w:rsidRPr="001E6234">
        <w:rPr>
          <w:rFonts w:cs="B Yagut" w:hint="cs"/>
          <w:sz w:val="24"/>
          <w:szCs w:val="24"/>
          <w:rtl/>
          <w:lang w:bidi="fa-IR"/>
        </w:rPr>
        <w:t xml:space="preserve"> نخواهد داشت، استفاده از آن به تدریج ناپدید شده و آزمایش</w:t>
      </w:r>
      <w:r w:rsidRPr="001E6234">
        <w:rPr>
          <w:rFonts w:cs="B Yagut"/>
          <w:sz w:val="24"/>
          <w:szCs w:val="24"/>
          <w:rtl/>
          <w:lang w:bidi="fa-IR"/>
        </w:rPr>
        <w:softHyphen/>
      </w:r>
      <w:r w:rsidRPr="001E6234">
        <w:rPr>
          <w:rFonts w:cs="B Yagut" w:hint="cs"/>
          <w:sz w:val="24"/>
          <w:szCs w:val="24"/>
          <w:rtl/>
          <w:lang w:bidi="fa-IR"/>
        </w:rPr>
        <w:t>های ادرار بیمار نیز به سمت منفی کامل متمایل خواهد شد. در این مرحله وسوسه بیمار تقریباً از بین می</w:t>
      </w:r>
      <w:r w:rsidRPr="001E6234">
        <w:rPr>
          <w:rFonts w:cs="B Yagut" w:hint="cs"/>
          <w:sz w:val="24"/>
          <w:szCs w:val="24"/>
          <w:rtl/>
          <w:lang w:bidi="fa-IR"/>
        </w:rPr>
        <w:softHyphen/>
        <w:t>رود و ثبات خلقی و رفتاری در وی پررنگ می</w:t>
      </w:r>
      <w:r w:rsidRPr="001E6234">
        <w:rPr>
          <w:rFonts w:cs="B Yagut" w:hint="cs"/>
          <w:sz w:val="24"/>
          <w:szCs w:val="24"/>
          <w:rtl/>
          <w:lang w:bidi="fa-IR"/>
        </w:rPr>
        <w:softHyphen/>
        <w:t>شود. دستاوردهای این مرحله از جنبه کاهش آسیب فراتر رفته و به درمان متعارف و التیام اثرات تخریبی اعتیاد شبیه</w:t>
      </w:r>
      <w:r w:rsidRPr="001E6234">
        <w:rPr>
          <w:rFonts w:cs="B Yagut" w:hint="cs"/>
          <w:sz w:val="24"/>
          <w:szCs w:val="24"/>
          <w:rtl/>
          <w:lang w:bidi="fa-IR"/>
        </w:rPr>
        <w:softHyphen/>
        <w:t>تر می</w:t>
      </w:r>
      <w:r w:rsidRPr="001E6234">
        <w:rPr>
          <w:rFonts w:cs="B Yagut" w:hint="cs"/>
          <w:sz w:val="24"/>
          <w:szCs w:val="24"/>
          <w:rtl/>
          <w:lang w:bidi="fa-IR"/>
        </w:rPr>
        <w:softHyphen/>
        <w:t>شود. در چنین حالتی به اصطلاح گفته می</w:t>
      </w:r>
      <w:r w:rsidRPr="001E6234">
        <w:rPr>
          <w:rFonts w:cs="B Yagut" w:hint="cs"/>
          <w:sz w:val="24"/>
          <w:szCs w:val="24"/>
          <w:rtl/>
          <w:lang w:bidi="fa-IR"/>
        </w:rPr>
        <w:softHyphen/>
        <w:t>شود که بیمار در درمان پایدار</w:t>
      </w:r>
      <w:r w:rsidRPr="001E6234">
        <w:rPr>
          <w:rStyle w:val="FootnoteReference"/>
          <w:rFonts w:cs="B Yagut"/>
          <w:sz w:val="24"/>
          <w:szCs w:val="24"/>
          <w:rtl/>
        </w:rPr>
        <w:footnoteReference w:id="70"/>
      </w:r>
      <w:r w:rsidRPr="001E6234">
        <w:rPr>
          <w:rFonts w:cs="B Yagut" w:hint="cs"/>
          <w:sz w:val="24"/>
          <w:szCs w:val="24"/>
          <w:rtl/>
          <w:lang w:bidi="fa-IR"/>
        </w:rPr>
        <w:t xml:space="preserve"> گردیده  و یا به ثبات رسیده است. </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نشانه</w:t>
      </w:r>
      <w:r w:rsidRPr="001E6234">
        <w:rPr>
          <w:rFonts w:cs="B Yagut" w:hint="cs"/>
          <w:sz w:val="24"/>
          <w:szCs w:val="24"/>
          <w:rtl/>
          <w:lang w:bidi="fa-IR"/>
        </w:rPr>
        <w:softHyphen/>
        <w:t>های رسیدن به مرحله پایداری متعدد بوده و لزوماً تمامی آن</w:t>
      </w:r>
      <w:r w:rsidRPr="001E6234">
        <w:rPr>
          <w:rFonts w:cs="B Yagut" w:hint="cs"/>
          <w:sz w:val="24"/>
          <w:szCs w:val="24"/>
          <w:rtl/>
          <w:lang w:bidi="fa-IR"/>
        </w:rPr>
        <w:softHyphen/>
        <w:t>ها مورد تأیید همه مراجع نیست. تعداد زیادی از نشانه</w:t>
      </w:r>
      <w:r w:rsidRPr="001E6234">
        <w:rPr>
          <w:rFonts w:cs="B Yagut" w:hint="cs"/>
          <w:sz w:val="24"/>
          <w:szCs w:val="24"/>
          <w:rtl/>
          <w:lang w:bidi="fa-IR"/>
        </w:rPr>
        <w:softHyphen/>
        <w:t>ها نیز در بسیاری از بیماران مصداق ندارد. فهرستی از نشانه</w:t>
      </w:r>
      <w:r w:rsidRPr="001E6234">
        <w:rPr>
          <w:rFonts w:cs="B Yagut" w:hint="cs"/>
          <w:sz w:val="24"/>
          <w:szCs w:val="24"/>
          <w:rtl/>
          <w:lang w:bidi="fa-IR"/>
        </w:rPr>
        <w:softHyphen/>
        <w:t>های پایداری بر اساس پروتکل</w:t>
      </w:r>
      <w:r w:rsidRPr="001E6234">
        <w:rPr>
          <w:rFonts w:cs="B Yagut" w:hint="cs"/>
          <w:sz w:val="24"/>
          <w:szCs w:val="24"/>
          <w:rtl/>
          <w:lang w:bidi="fa-IR"/>
        </w:rPr>
        <w:softHyphen/>
        <w:t>های جهان در زیر ارائه گردیده است. موارد عمده</w:t>
      </w:r>
      <w:r w:rsidRPr="001E6234">
        <w:rPr>
          <w:rFonts w:cs="B Yagut" w:hint="cs"/>
          <w:sz w:val="24"/>
          <w:szCs w:val="24"/>
          <w:rtl/>
          <w:lang w:bidi="fa-IR"/>
        </w:rPr>
        <w:softHyphen/>
        <w:t>تر با حروف تیره و در ابتدا قید گردیده</w:t>
      </w:r>
      <w:r w:rsidRPr="001E6234">
        <w:rPr>
          <w:rFonts w:cs="B Yagut" w:hint="cs"/>
          <w:sz w:val="24"/>
          <w:szCs w:val="24"/>
          <w:rtl/>
          <w:lang w:bidi="fa-IR"/>
        </w:rPr>
        <w:softHyphen/>
        <w:t>اند.</w:t>
      </w:r>
    </w:p>
    <w:p w:rsidR="00531482" w:rsidRPr="001E6234" w:rsidRDefault="00531482" w:rsidP="00B21A35">
      <w:pPr>
        <w:numPr>
          <w:ilvl w:val="0"/>
          <w:numId w:val="5"/>
        </w:numPr>
        <w:bidi/>
        <w:jc w:val="both"/>
        <w:rPr>
          <w:rFonts w:cs="B Yagut"/>
          <w:b/>
          <w:bCs/>
          <w:sz w:val="24"/>
          <w:szCs w:val="24"/>
          <w:lang w:bidi="fa-IR"/>
        </w:rPr>
      </w:pPr>
      <w:r w:rsidRPr="001E6234">
        <w:rPr>
          <w:rFonts w:cs="B Yagut"/>
          <w:b/>
          <w:bCs/>
          <w:sz w:val="24"/>
          <w:szCs w:val="24"/>
          <w:rtl/>
          <w:lang w:bidi="fa-IR"/>
        </w:rPr>
        <w:t>حذف علایم ترک و محرومیت مصرف مواد افیونی</w:t>
      </w:r>
    </w:p>
    <w:p w:rsidR="00531482" w:rsidRPr="001E6234" w:rsidRDefault="00531482" w:rsidP="00B21A35">
      <w:pPr>
        <w:numPr>
          <w:ilvl w:val="0"/>
          <w:numId w:val="5"/>
        </w:numPr>
        <w:bidi/>
        <w:jc w:val="both"/>
        <w:rPr>
          <w:rFonts w:cs="B Yagut"/>
          <w:b/>
          <w:bCs/>
          <w:sz w:val="24"/>
          <w:szCs w:val="24"/>
          <w:lang w:bidi="fa-IR"/>
        </w:rPr>
      </w:pPr>
      <w:r w:rsidRPr="001E6234">
        <w:rPr>
          <w:rFonts w:cs="B Yagut"/>
          <w:b/>
          <w:bCs/>
          <w:sz w:val="24"/>
          <w:szCs w:val="24"/>
          <w:rtl/>
          <w:lang w:bidi="fa-IR"/>
        </w:rPr>
        <w:t>حذف احساس وسوسه برای مصرف مواد افیونی</w:t>
      </w:r>
    </w:p>
    <w:p w:rsidR="00531482" w:rsidRPr="001E6234" w:rsidRDefault="00531482" w:rsidP="00B21A35">
      <w:pPr>
        <w:numPr>
          <w:ilvl w:val="0"/>
          <w:numId w:val="5"/>
        </w:numPr>
        <w:bidi/>
        <w:jc w:val="both"/>
        <w:rPr>
          <w:rFonts w:cs="B Yagut"/>
          <w:b/>
          <w:bCs/>
          <w:sz w:val="24"/>
          <w:szCs w:val="24"/>
          <w:lang w:bidi="fa-IR"/>
        </w:rPr>
      </w:pPr>
      <w:r w:rsidRPr="001E6234">
        <w:rPr>
          <w:rFonts w:cs="B Yagut" w:hint="cs"/>
          <w:b/>
          <w:bCs/>
          <w:sz w:val="24"/>
          <w:szCs w:val="24"/>
          <w:rtl/>
          <w:lang w:bidi="fa-IR"/>
        </w:rPr>
        <w:t>نبود احساس سرخوشی به واسطه مصرف مواد افیونی</w:t>
      </w:r>
    </w:p>
    <w:p w:rsidR="00531482" w:rsidRPr="001E6234" w:rsidRDefault="00531482" w:rsidP="00B21A35">
      <w:pPr>
        <w:numPr>
          <w:ilvl w:val="0"/>
          <w:numId w:val="5"/>
        </w:numPr>
        <w:bidi/>
        <w:jc w:val="both"/>
        <w:rPr>
          <w:rFonts w:cs="B Yagut"/>
          <w:sz w:val="24"/>
          <w:szCs w:val="24"/>
          <w:lang w:bidi="fa-IR"/>
        </w:rPr>
      </w:pPr>
      <w:r w:rsidRPr="001E6234">
        <w:rPr>
          <w:rFonts w:cs="B Yagut" w:hint="cs"/>
          <w:b/>
          <w:bCs/>
          <w:sz w:val="24"/>
          <w:szCs w:val="24"/>
          <w:rtl/>
          <w:lang w:bidi="fa-IR"/>
        </w:rPr>
        <w:t>عدم مصرف مواد مخدر سنگین (هرویین، کراک، تریاک) توسط بیمار</w:t>
      </w:r>
      <w:r w:rsidRPr="001E6234">
        <w:rPr>
          <w:rFonts w:cs="B Yagut"/>
          <w:b/>
          <w:bCs/>
          <w:sz w:val="24"/>
          <w:szCs w:val="24"/>
          <w:rtl/>
          <w:lang w:bidi="fa-IR"/>
        </w:rPr>
        <w:t xml:space="preserve"> </w:t>
      </w:r>
    </w:p>
    <w:p w:rsidR="00531482" w:rsidRPr="001E6234" w:rsidRDefault="00531482" w:rsidP="00B21A35">
      <w:pPr>
        <w:numPr>
          <w:ilvl w:val="0"/>
          <w:numId w:val="5"/>
        </w:numPr>
        <w:bidi/>
        <w:jc w:val="both"/>
        <w:rPr>
          <w:rFonts w:cs="B Yagut"/>
          <w:sz w:val="24"/>
          <w:szCs w:val="24"/>
          <w:lang w:bidi="fa-IR"/>
        </w:rPr>
      </w:pPr>
      <w:r w:rsidRPr="001E6234">
        <w:rPr>
          <w:rFonts w:cs="B Yagut"/>
          <w:b/>
          <w:bCs/>
          <w:sz w:val="24"/>
          <w:szCs w:val="24"/>
          <w:rtl/>
          <w:lang w:bidi="fa-IR"/>
        </w:rPr>
        <w:t>عدم تکرار مسمومیت</w:t>
      </w:r>
      <w:r w:rsidRPr="001E6234">
        <w:rPr>
          <w:rFonts w:cs="B Yagut"/>
          <w:sz w:val="24"/>
          <w:szCs w:val="24"/>
          <w:rtl/>
          <w:lang w:bidi="fa-IR"/>
        </w:rPr>
        <w:t xml:space="preserve"> </w:t>
      </w:r>
      <w:r w:rsidRPr="001E6234">
        <w:rPr>
          <w:rFonts w:cs="B Yagut" w:hint="cs"/>
          <w:b/>
          <w:bCs/>
          <w:sz w:val="24"/>
          <w:szCs w:val="24"/>
          <w:rtl/>
          <w:lang w:bidi="fa-IR"/>
        </w:rPr>
        <w:t>و بیش</w:t>
      </w:r>
      <w:r w:rsidRPr="001E6234">
        <w:rPr>
          <w:rFonts w:cs="B Yagut"/>
          <w:b/>
          <w:bCs/>
          <w:sz w:val="24"/>
          <w:szCs w:val="24"/>
          <w:rtl/>
          <w:lang w:bidi="fa-IR"/>
        </w:rPr>
        <w:softHyphen/>
      </w:r>
      <w:r w:rsidRPr="001E6234">
        <w:rPr>
          <w:rFonts w:cs="B Yagut" w:hint="cs"/>
          <w:b/>
          <w:bCs/>
          <w:sz w:val="24"/>
          <w:szCs w:val="24"/>
          <w:rtl/>
          <w:lang w:bidi="fa-IR"/>
        </w:rPr>
        <w:t>مصرف</w:t>
      </w:r>
      <w:r w:rsidRPr="001E6234">
        <w:rPr>
          <w:rStyle w:val="FootnoteReference"/>
          <w:rFonts w:cs="B Yagut"/>
          <w:sz w:val="24"/>
          <w:szCs w:val="24"/>
          <w:rtl/>
        </w:rPr>
        <w:footnoteReference w:id="71"/>
      </w:r>
      <w:r w:rsidRPr="001E6234">
        <w:rPr>
          <w:rFonts w:cs="B Yagut" w:hint="cs"/>
          <w:sz w:val="24"/>
          <w:szCs w:val="24"/>
          <w:rtl/>
          <w:lang w:bidi="fa-IR"/>
        </w:rPr>
        <w:t xml:space="preserve"> </w:t>
      </w:r>
    </w:p>
    <w:p w:rsidR="00531482" w:rsidRPr="001E6234" w:rsidRDefault="00531482" w:rsidP="00B21A35">
      <w:pPr>
        <w:numPr>
          <w:ilvl w:val="0"/>
          <w:numId w:val="5"/>
        </w:numPr>
        <w:bidi/>
        <w:jc w:val="both"/>
        <w:rPr>
          <w:rFonts w:cs="B Yagut"/>
          <w:b/>
          <w:bCs/>
          <w:sz w:val="24"/>
          <w:szCs w:val="24"/>
          <w:lang w:bidi="fa-IR"/>
        </w:rPr>
      </w:pPr>
      <w:r w:rsidRPr="001E6234">
        <w:rPr>
          <w:rFonts w:cs="B Yagut"/>
          <w:b/>
          <w:bCs/>
          <w:sz w:val="24"/>
          <w:szCs w:val="24"/>
          <w:rtl/>
          <w:lang w:bidi="fa-IR"/>
        </w:rPr>
        <w:t>ارتباط منظم و مناسب درمانی</w:t>
      </w:r>
      <w:r w:rsidRPr="001E6234">
        <w:rPr>
          <w:rFonts w:cs="B Yagut" w:hint="cs"/>
          <w:b/>
          <w:bCs/>
          <w:sz w:val="24"/>
          <w:szCs w:val="24"/>
          <w:rtl/>
          <w:lang w:bidi="fa-IR"/>
        </w:rPr>
        <w:t xml:space="preserve"> و </w:t>
      </w:r>
      <w:r w:rsidRPr="001E6234">
        <w:rPr>
          <w:rFonts w:cs="B Yagut"/>
          <w:b/>
          <w:bCs/>
          <w:sz w:val="24"/>
          <w:szCs w:val="24"/>
          <w:rtl/>
          <w:lang w:bidi="fa-IR"/>
        </w:rPr>
        <w:t>مراجعه مرتب و بدون غیبت جهت دریافت دارو</w:t>
      </w:r>
    </w:p>
    <w:p w:rsidR="00531482" w:rsidRPr="001E6234" w:rsidRDefault="00531482" w:rsidP="00B21A35">
      <w:pPr>
        <w:numPr>
          <w:ilvl w:val="0"/>
          <w:numId w:val="5"/>
        </w:numPr>
        <w:bidi/>
        <w:jc w:val="both"/>
        <w:rPr>
          <w:rFonts w:cs="B Yagut"/>
          <w:b/>
          <w:bCs/>
          <w:sz w:val="24"/>
          <w:szCs w:val="24"/>
          <w:lang w:bidi="fa-IR"/>
        </w:rPr>
      </w:pPr>
      <w:r w:rsidRPr="001E6234">
        <w:rPr>
          <w:rFonts w:cs="B Yagut"/>
          <w:b/>
          <w:bCs/>
          <w:sz w:val="24"/>
          <w:szCs w:val="24"/>
          <w:rtl/>
          <w:lang w:bidi="fa-IR"/>
        </w:rPr>
        <w:t>آزمایش</w:t>
      </w:r>
      <w:r w:rsidRPr="001E6234">
        <w:rPr>
          <w:rFonts w:cs="B Yagut" w:hint="cs"/>
          <w:b/>
          <w:bCs/>
          <w:sz w:val="24"/>
          <w:szCs w:val="24"/>
          <w:rtl/>
          <w:lang w:bidi="fa-IR"/>
        </w:rPr>
        <w:softHyphen/>
      </w:r>
      <w:r w:rsidRPr="001E6234">
        <w:rPr>
          <w:rFonts w:cs="B Yagut"/>
          <w:b/>
          <w:bCs/>
          <w:sz w:val="24"/>
          <w:szCs w:val="24"/>
          <w:rtl/>
          <w:lang w:bidi="fa-IR"/>
        </w:rPr>
        <w:t>های ادرار منفی برای مواد غیرقانونی</w:t>
      </w:r>
      <w:r w:rsidRPr="001E6234">
        <w:rPr>
          <w:rFonts w:cs="B Yagut" w:hint="cs"/>
          <w:b/>
          <w:bCs/>
          <w:sz w:val="24"/>
          <w:szCs w:val="24"/>
          <w:rtl/>
          <w:lang w:bidi="fa-IR"/>
        </w:rPr>
        <w:t xml:space="preserve"> سنگین</w:t>
      </w:r>
    </w:p>
    <w:p w:rsidR="00531482" w:rsidRPr="001E6234" w:rsidRDefault="00531482" w:rsidP="00B21A35">
      <w:pPr>
        <w:numPr>
          <w:ilvl w:val="0"/>
          <w:numId w:val="5"/>
        </w:numPr>
        <w:bidi/>
        <w:jc w:val="both"/>
        <w:rPr>
          <w:rFonts w:cs="B Yagut"/>
          <w:sz w:val="24"/>
          <w:szCs w:val="24"/>
          <w:lang w:bidi="fa-IR"/>
        </w:rPr>
      </w:pPr>
      <w:r w:rsidRPr="001E6234">
        <w:rPr>
          <w:rFonts w:cs="B Yagut"/>
          <w:sz w:val="24"/>
          <w:szCs w:val="24"/>
          <w:rtl/>
          <w:lang w:bidi="fa-IR"/>
        </w:rPr>
        <w:t>نبود احساس خواب</w:t>
      </w:r>
      <w:r w:rsidRPr="001E6234">
        <w:rPr>
          <w:rFonts w:cs="B Yagut" w:hint="cs"/>
          <w:sz w:val="24"/>
          <w:szCs w:val="24"/>
          <w:rtl/>
          <w:lang w:bidi="fa-IR"/>
        </w:rPr>
        <w:softHyphen/>
      </w:r>
      <w:r w:rsidRPr="001E6234">
        <w:rPr>
          <w:rFonts w:cs="B Yagut"/>
          <w:sz w:val="24"/>
          <w:szCs w:val="24"/>
          <w:rtl/>
          <w:lang w:bidi="fa-IR"/>
        </w:rPr>
        <w:t>آلودگی و یا سرخوشی متعاقب دریافت دوز متادون</w:t>
      </w:r>
    </w:p>
    <w:p w:rsidR="00531482" w:rsidRPr="001E6234" w:rsidRDefault="00531482" w:rsidP="00B21A35">
      <w:pPr>
        <w:numPr>
          <w:ilvl w:val="0"/>
          <w:numId w:val="5"/>
        </w:numPr>
        <w:bidi/>
        <w:jc w:val="both"/>
        <w:rPr>
          <w:rFonts w:cs="B Yagut"/>
          <w:sz w:val="24"/>
          <w:szCs w:val="24"/>
          <w:lang w:bidi="fa-IR"/>
        </w:rPr>
      </w:pPr>
      <w:r w:rsidRPr="001E6234">
        <w:rPr>
          <w:rFonts w:cs="B Yagut"/>
          <w:sz w:val="24"/>
          <w:szCs w:val="24"/>
          <w:rtl/>
          <w:lang w:bidi="fa-IR"/>
        </w:rPr>
        <w:t>کاهش یا حذف تزریق مواد مخدر</w:t>
      </w:r>
      <w:r w:rsidRPr="001E6234">
        <w:rPr>
          <w:rFonts w:cs="B Yagut" w:hint="cs"/>
          <w:sz w:val="24"/>
          <w:szCs w:val="24"/>
          <w:rtl/>
          <w:lang w:bidi="fa-IR"/>
        </w:rPr>
        <w:t xml:space="preserve"> و</w:t>
      </w:r>
      <w:r w:rsidRPr="001E6234">
        <w:rPr>
          <w:rFonts w:cs="B Yagut"/>
          <w:sz w:val="24"/>
          <w:szCs w:val="24"/>
          <w:rtl/>
          <w:lang w:bidi="fa-IR"/>
        </w:rPr>
        <w:t>آگاهی بیمار از عوارض تزریق و احتمال انتقال انواع عفونت</w:t>
      </w:r>
      <w:r w:rsidRPr="001E6234">
        <w:rPr>
          <w:rFonts w:cs="B Yagut" w:hint="cs"/>
          <w:sz w:val="24"/>
          <w:szCs w:val="24"/>
          <w:rtl/>
          <w:lang w:bidi="fa-IR"/>
        </w:rPr>
        <w:softHyphen/>
      </w:r>
      <w:r w:rsidRPr="001E6234">
        <w:rPr>
          <w:rFonts w:cs="B Yagut"/>
          <w:sz w:val="24"/>
          <w:szCs w:val="24"/>
          <w:rtl/>
          <w:lang w:bidi="fa-IR"/>
        </w:rPr>
        <w:t>ها</w:t>
      </w:r>
    </w:p>
    <w:p w:rsidR="00531482" w:rsidRPr="001E6234" w:rsidRDefault="00531482" w:rsidP="00B21A35">
      <w:pPr>
        <w:numPr>
          <w:ilvl w:val="0"/>
          <w:numId w:val="5"/>
        </w:numPr>
        <w:bidi/>
        <w:jc w:val="both"/>
        <w:rPr>
          <w:rFonts w:cs="B Yagut"/>
          <w:sz w:val="24"/>
          <w:szCs w:val="24"/>
          <w:lang w:bidi="fa-IR"/>
        </w:rPr>
      </w:pPr>
      <w:r w:rsidRPr="001E6234">
        <w:rPr>
          <w:rFonts w:cs="B Yagut"/>
          <w:sz w:val="24"/>
          <w:szCs w:val="24"/>
          <w:rtl/>
          <w:lang w:bidi="fa-IR"/>
        </w:rPr>
        <w:t>آگاهی بیمار از تداخل</w:t>
      </w:r>
      <w:r w:rsidRPr="001E6234">
        <w:rPr>
          <w:rFonts w:cs="B Yagut" w:hint="cs"/>
          <w:sz w:val="24"/>
          <w:szCs w:val="24"/>
          <w:rtl/>
          <w:lang w:bidi="fa-IR"/>
        </w:rPr>
        <w:softHyphen/>
      </w:r>
      <w:r w:rsidRPr="001E6234">
        <w:rPr>
          <w:rFonts w:cs="B Yagut"/>
          <w:sz w:val="24"/>
          <w:szCs w:val="24"/>
          <w:rtl/>
          <w:lang w:bidi="fa-IR"/>
        </w:rPr>
        <w:t xml:space="preserve">های دارویی متادون با سایر داروهای </w:t>
      </w:r>
      <w:r w:rsidRPr="001E6234">
        <w:rPr>
          <w:rFonts w:cs="B Yagut" w:hint="cs"/>
          <w:sz w:val="24"/>
          <w:szCs w:val="24"/>
          <w:rtl/>
          <w:lang w:bidi="fa-IR"/>
        </w:rPr>
        <w:t>مضعف دستگاه اعصاب مرکزی</w:t>
      </w:r>
    </w:p>
    <w:p w:rsidR="00531482" w:rsidRPr="001E6234" w:rsidRDefault="00531482" w:rsidP="00B21A35">
      <w:pPr>
        <w:numPr>
          <w:ilvl w:val="0"/>
          <w:numId w:val="5"/>
        </w:numPr>
        <w:bidi/>
        <w:jc w:val="both"/>
        <w:rPr>
          <w:rFonts w:cs="B Yagut"/>
          <w:sz w:val="24"/>
          <w:szCs w:val="24"/>
          <w:lang w:bidi="fa-IR"/>
        </w:rPr>
      </w:pPr>
      <w:r w:rsidRPr="001E6234">
        <w:rPr>
          <w:rFonts w:cs="B Yagut"/>
          <w:sz w:val="24"/>
          <w:szCs w:val="24"/>
          <w:rtl/>
          <w:lang w:bidi="fa-IR"/>
        </w:rPr>
        <w:t>نشانه</w:t>
      </w:r>
      <w:r w:rsidRPr="001E6234">
        <w:rPr>
          <w:rFonts w:cs="B Yagut" w:hint="cs"/>
          <w:sz w:val="24"/>
          <w:szCs w:val="24"/>
          <w:rtl/>
          <w:lang w:bidi="fa-IR"/>
        </w:rPr>
        <w:softHyphen/>
      </w:r>
      <w:r w:rsidRPr="001E6234">
        <w:rPr>
          <w:rFonts w:cs="B Yagut"/>
          <w:sz w:val="24"/>
          <w:szCs w:val="24"/>
          <w:rtl/>
          <w:lang w:bidi="fa-IR"/>
        </w:rPr>
        <w:t>های ثبات فردی و اجتماعی</w:t>
      </w:r>
      <w:r w:rsidRPr="001E6234">
        <w:rPr>
          <w:rFonts w:cs="B Yagut" w:hint="cs"/>
          <w:sz w:val="24"/>
          <w:szCs w:val="24"/>
          <w:rtl/>
          <w:lang w:bidi="fa-IR"/>
        </w:rPr>
        <w:t xml:space="preserve"> و </w:t>
      </w:r>
      <w:r w:rsidRPr="001E6234">
        <w:rPr>
          <w:rFonts w:cs="B Yagut"/>
          <w:sz w:val="24"/>
          <w:szCs w:val="24"/>
          <w:rtl/>
          <w:lang w:bidi="fa-IR"/>
        </w:rPr>
        <w:t>وجود حس رضایت</w:t>
      </w:r>
      <w:r w:rsidRPr="001E6234">
        <w:rPr>
          <w:rFonts w:cs="B Yagut" w:hint="cs"/>
          <w:sz w:val="24"/>
          <w:szCs w:val="24"/>
          <w:rtl/>
          <w:lang w:bidi="fa-IR"/>
        </w:rPr>
        <w:softHyphen/>
      </w:r>
      <w:r w:rsidRPr="001E6234">
        <w:rPr>
          <w:rFonts w:cs="B Yagut"/>
          <w:sz w:val="24"/>
          <w:szCs w:val="24"/>
          <w:rtl/>
          <w:lang w:bidi="fa-IR"/>
        </w:rPr>
        <w:t>مندی از زندگی</w:t>
      </w:r>
    </w:p>
    <w:p w:rsidR="00531482" w:rsidRPr="001E6234" w:rsidRDefault="00531482" w:rsidP="00B21A35">
      <w:pPr>
        <w:numPr>
          <w:ilvl w:val="0"/>
          <w:numId w:val="5"/>
        </w:numPr>
        <w:bidi/>
        <w:jc w:val="both"/>
        <w:rPr>
          <w:rFonts w:cs="B Yagut"/>
          <w:sz w:val="24"/>
          <w:szCs w:val="24"/>
          <w:lang w:bidi="fa-IR"/>
        </w:rPr>
      </w:pPr>
      <w:r w:rsidRPr="001E6234">
        <w:rPr>
          <w:rFonts w:cs="B Yagut"/>
          <w:sz w:val="24"/>
          <w:szCs w:val="24"/>
          <w:rtl/>
          <w:lang w:bidi="fa-IR"/>
        </w:rPr>
        <w:t>دوری از شرایط مشکل</w:t>
      </w:r>
      <w:r w:rsidRPr="001E6234">
        <w:rPr>
          <w:rFonts w:cs="B Yagut" w:hint="cs"/>
          <w:sz w:val="24"/>
          <w:szCs w:val="24"/>
          <w:rtl/>
          <w:lang w:bidi="fa-IR"/>
        </w:rPr>
        <w:softHyphen/>
      </w:r>
      <w:r w:rsidRPr="001E6234">
        <w:rPr>
          <w:rFonts w:cs="B Yagut"/>
          <w:sz w:val="24"/>
          <w:szCs w:val="24"/>
          <w:rtl/>
          <w:lang w:bidi="fa-IR"/>
        </w:rPr>
        <w:t>آفرین و وسوسه</w:t>
      </w:r>
      <w:r w:rsidRPr="001E6234">
        <w:rPr>
          <w:rFonts w:cs="B Yagut" w:hint="cs"/>
          <w:sz w:val="24"/>
          <w:szCs w:val="24"/>
          <w:rtl/>
          <w:lang w:bidi="fa-IR"/>
        </w:rPr>
        <w:softHyphen/>
      </w:r>
      <w:r w:rsidRPr="001E6234">
        <w:rPr>
          <w:rFonts w:cs="B Yagut"/>
          <w:sz w:val="24"/>
          <w:szCs w:val="24"/>
          <w:rtl/>
          <w:lang w:bidi="fa-IR"/>
        </w:rPr>
        <w:t>ساز</w:t>
      </w:r>
    </w:p>
    <w:p w:rsidR="00531482" w:rsidRPr="001E6234" w:rsidRDefault="00531482" w:rsidP="00B21A35">
      <w:pPr>
        <w:numPr>
          <w:ilvl w:val="0"/>
          <w:numId w:val="5"/>
        </w:numPr>
        <w:bidi/>
        <w:jc w:val="both"/>
        <w:rPr>
          <w:rFonts w:cs="B Yagut"/>
          <w:sz w:val="24"/>
          <w:szCs w:val="24"/>
          <w:lang w:bidi="fa-IR"/>
        </w:rPr>
      </w:pPr>
      <w:r w:rsidRPr="001E6234">
        <w:rPr>
          <w:rFonts w:cs="B Yagut"/>
          <w:sz w:val="24"/>
          <w:szCs w:val="24"/>
          <w:rtl/>
          <w:lang w:bidi="fa-IR"/>
        </w:rPr>
        <w:t>تلاش مستدل جهت تغییر شیوه زندگی</w:t>
      </w:r>
    </w:p>
    <w:p w:rsidR="00531482" w:rsidRPr="001E6234" w:rsidRDefault="00531482" w:rsidP="00B21A35">
      <w:pPr>
        <w:numPr>
          <w:ilvl w:val="0"/>
          <w:numId w:val="5"/>
        </w:numPr>
        <w:bidi/>
        <w:jc w:val="both"/>
        <w:rPr>
          <w:rFonts w:cs="B Yagut"/>
          <w:sz w:val="24"/>
          <w:szCs w:val="24"/>
          <w:lang w:bidi="fa-IR"/>
        </w:rPr>
      </w:pPr>
      <w:r w:rsidRPr="001E6234">
        <w:rPr>
          <w:rFonts w:cs="B Yagut"/>
          <w:sz w:val="24"/>
          <w:szCs w:val="24"/>
          <w:rtl/>
          <w:lang w:bidi="fa-IR"/>
        </w:rPr>
        <w:lastRenderedPageBreak/>
        <w:t>شواهد دال بر توانایی بیمار در حفظ و مراقبت از دوز منزل</w:t>
      </w:r>
    </w:p>
    <w:p w:rsidR="00531482" w:rsidRPr="001E6234" w:rsidRDefault="00531482" w:rsidP="00B21A35">
      <w:pPr>
        <w:numPr>
          <w:ilvl w:val="0"/>
          <w:numId w:val="5"/>
        </w:numPr>
        <w:bidi/>
        <w:jc w:val="both"/>
        <w:rPr>
          <w:rFonts w:cs="B Yagut"/>
          <w:sz w:val="24"/>
          <w:szCs w:val="24"/>
          <w:lang w:bidi="fa-IR"/>
        </w:rPr>
      </w:pPr>
      <w:r w:rsidRPr="001E6234">
        <w:rPr>
          <w:rFonts w:cs="B Yagut"/>
          <w:sz w:val="24"/>
          <w:szCs w:val="24"/>
          <w:rtl/>
          <w:lang w:bidi="fa-IR"/>
        </w:rPr>
        <w:t>ثبات مشکلات حاد فیزیکی</w:t>
      </w:r>
      <w:r w:rsidRPr="001E6234">
        <w:rPr>
          <w:rFonts w:cs="B Yagut" w:hint="cs"/>
          <w:sz w:val="24"/>
          <w:szCs w:val="24"/>
          <w:rtl/>
          <w:lang w:bidi="fa-IR"/>
        </w:rPr>
        <w:t xml:space="preserve"> و</w:t>
      </w:r>
      <w:r w:rsidRPr="001E6234">
        <w:rPr>
          <w:rFonts w:cs="B Yagut"/>
          <w:sz w:val="24"/>
          <w:szCs w:val="24"/>
          <w:rtl/>
          <w:lang w:bidi="fa-IR"/>
        </w:rPr>
        <w:t>بهبودی کلی در مشکلات طبی</w:t>
      </w:r>
      <w:r w:rsidRPr="001E6234">
        <w:rPr>
          <w:rFonts w:cs="B Yagut" w:hint="cs"/>
          <w:sz w:val="24"/>
          <w:szCs w:val="24"/>
          <w:rtl/>
          <w:lang w:bidi="fa-IR"/>
        </w:rPr>
        <w:t xml:space="preserve"> از جمله </w:t>
      </w:r>
      <w:r w:rsidRPr="001E6234">
        <w:rPr>
          <w:rFonts w:cs="B Yagut"/>
          <w:sz w:val="24"/>
          <w:szCs w:val="24"/>
          <w:rtl/>
          <w:lang w:bidi="fa-IR"/>
        </w:rPr>
        <w:t>بهبودی مشکلات دهانی و دندانی</w:t>
      </w:r>
    </w:p>
    <w:p w:rsidR="00531482" w:rsidRPr="001E6234" w:rsidRDefault="00531482" w:rsidP="00B21A35">
      <w:pPr>
        <w:numPr>
          <w:ilvl w:val="0"/>
          <w:numId w:val="5"/>
        </w:numPr>
        <w:bidi/>
        <w:jc w:val="both"/>
        <w:rPr>
          <w:rFonts w:cs="B Yagut"/>
          <w:sz w:val="24"/>
          <w:szCs w:val="24"/>
          <w:lang w:bidi="fa-IR"/>
        </w:rPr>
      </w:pPr>
      <w:r w:rsidRPr="001E6234">
        <w:rPr>
          <w:rFonts w:cs="B Yagut"/>
          <w:sz w:val="24"/>
          <w:szCs w:val="24"/>
          <w:rtl/>
          <w:lang w:bidi="fa-IR"/>
        </w:rPr>
        <w:t>شرکت مرتب در جلسات درمانی، مشاوره و سایر فعالیت</w:t>
      </w:r>
      <w:r w:rsidRPr="001E6234">
        <w:rPr>
          <w:rFonts w:cs="B Yagut" w:hint="cs"/>
          <w:sz w:val="24"/>
          <w:szCs w:val="24"/>
          <w:rtl/>
          <w:lang w:bidi="fa-IR"/>
        </w:rPr>
        <w:softHyphen/>
      </w:r>
      <w:r w:rsidRPr="001E6234">
        <w:rPr>
          <w:rFonts w:cs="B Yagut"/>
          <w:sz w:val="24"/>
          <w:szCs w:val="24"/>
          <w:rtl/>
          <w:lang w:bidi="fa-IR"/>
        </w:rPr>
        <w:t>های مرکز</w:t>
      </w:r>
    </w:p>
    <w:p w:rsidR="00531482" w:rsidRPr="001E6234" w:rsidRDefault="00531482" w:rsidP="00B21A35">
      <w:pPr>
        <w:numPr>
          <w:ilvl w:val="0"/>
          <w:numId w:val="5"/>
        </w:numPr>
        <w:bidi/>
        <w:jc w:val="both"/>
        <w:rPr>
          <w:rFonts w:cs="B Yagut"/>
          <w:sz w:val="24"/>
          <w:szCs w:val="24"/>
          <w:lang w:bidi="fa-IR"/>
        </w:rPr>
      </w:pPr>
      <w:r w:rsidRPr="001E6234">
        <w:rPr>
          <w:rFonts w:cs="B Yagut"/>
          <w:sz w:val="24"/>
          <w:szCs w:val="24"/>
          <w:rtl/>
          <w:lang w:bidi="fa-IR"/>
        </w:rPr>
        <w:t>ت</w:t>
      </w:r>
      <w:r w:rsidRPr="001E6234">
        <w:rPr>
          <w:rFonts w:cs="B Yagut" w:hint="cs"/>
          <w:sz w:val="24"/>
          <w:szCs w:val="24"/>
          <w:rtl/>
          <w:lang w:bidi="fa-IR"/>
        </w:rPr>
        <w:t>أ</w:t>
      </w:r>
      <w:r w:rsidRPr="001E6234">
        <w:rPr>
          <w:rFonts w:cs="B Yagut"/>
          <w:sz w:val="24"/>
          <w:szCs w:val="24"/>
          <w:rtl/>
          <w:lang w:bidi="fa-IR"/>
        </w:rPr>
        <w:t>مین وسایل ایاب و ذهاب</w:t>
      </w:r>
      <w:r w:rsidRPr="001E6234">
        <w:rPr>
          <w:rFonts w:cs="B Yagut" w:hint="cs"/>
          <w:sz w:val="24"/>
          <w:szCs w:val="24"/>
          <w:rtl/>
          <w:lang w:bidi="fa-IR"/>
        </w:rPr>
        <w:t xml:space="preserve"> و </w:t>
      </w:r>
      <w:r w:rsidRPr="001E6234">
        <w:rPr>
          <w:rFonts w:cs="B Yagut"/>
          <w:sz w:val="24"/>
          <w:szCs w:val="24"/>
          <w:rtl/>
          <w:lang w:bidi="fa-IR"/>
        </w:rPr>
        <w:t>درآمد ثابت و پایدار</w:t>
      </w:r>
      <w:r w:rsidRPr="001E6234">
        <w:rPr>
          <w:rFonts w:cs="B Yagut" w:hint="cs"/>
          <w:sz w:val="24"/>
          <w:szCs w:val="24"/>
          <w:rtl/>
          <w:lang w:bidi="fa-IR"/>
        </w:rPr>
        <w:t xml:space="preserve"> و توان پرداخت هزینه درمان</w:t>
      </w:r>
    </w:p>
    <w:p w:rsidR="00531482" w:rsidRPr="001E6234" w:rsidRDefault="00531482" w:rsidP="00B21A35">
      <w:pPr>
        <w:numPr>
          <w:ilvl w:val="0"/>
          <w:numId w:val="5"/>
        </w:numPr>
        <w:bidi/>
        <w:jc w:val="both"/>
        <w:rPr>
          <w:rFonts w:cs="B Yagut"/>
          <w:sz w:val="24"/>
          <w:szCs w:val="24"/>
          <w:lang w:bidi="fa-IR"/>
        </w:rPr>
      </w:pPr>
      <w:r w:rsidRPr="001E6234">
        <w:rPr>
          <w:rFonts w:cs="B Yagut"/>
          <w:sz w:val="24"/>
          <w:szCs w:val="24"/>
          <w:rtl/>
          <w:lang w:bidi="fa-IR"/>
        </w:rPr>
        <w:t>شرایط سکونت پایدار و امن</w:t>
      </w:r>
    </w:p>
    <w:p w:rsidR="00531482" w:rsidRPr="001E6234" w:rsidRDefault="00531482" w:rsidP="00B21A35">
      <w:pPr>
        <w:numPr>
          <w:ilvl w:val="0"/>
          <w:numId w:val="5"/>
        </w:numPr>
        <w:bidi/>
        <w:jc w:val="both"/>
        <w:rPr>
          <w:rFonts w:cs="B Yagut"/>
          <w:sz w:val="24"/>
          <w:szCs w:val="24"/>
          <w:lang w:bidi="fa-IR"/>
        </w:rPr>
      </w:pPr>
      <w:r w:rsidRPr="001E6234">
        <w:rPr>
          <w:rFonts w:cs="B Yagut"/>
          <w:sz w:val="24"/>
          <w:szCs w:val="24"/>
          <w:rtl/>
          <w:lang w:bidi="fa-IR"/>
        </w:rPr>
        <w:t>نبود فعالیت</w:t>
      </w:r>
      <w:r w:rsidRPr="001E6234">
        <w:rPr>
          <w:rFonts w:cs="B Yagut" w:hint="cs"/>
          <w:sz w:val="24"/>
          <w:szCs w:val="24"/>
          <w:rtl/>
          <w:lang w:bidi="fa-IR"/>
        </w:rPr>
        <w:softHyphen/>
      </w:r>
      <w:r w:rsidRPr="001E6234">
        <w:rPr>
          <w:rFonts w:cs="B Yagut"/>
          <w:sz w:val="24"/>
          <w:szCs w:val="24"/>
          <w:rtl/>
          <w:lang w:bidi="fa-IR"/>
        </w:rPr>
        <w:t>های غیرقانونی</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 میان فهرست فوق، برخی نسبت بسیار تنگاتنگی با دوز متادون دارند و مواردی نیز تا حد زیادی متأثر از عوامل اجتماعی، اقتصادی و حمایتی هستند. طبیعی است که برای احراز بسیاری از موارد فوق، علاوه بر افزایش دوز متادون، تقویت مداخلات روانی و مددکاری نیز بسیار کمک</w:t>
      </w:r>
      <w:r w:rsidRPr="001E6234">
        <w:rPr>
          <w:rFonts w:cs="B Yagut" w:hint="cs"/>
          <w:sz w:val="24"/>
          <w:szCs w:val="24"/>
          <w:rtl/>
          <w:lang w:bidi="fa-IR"/>
        </w:rPr>
        <w:softHyphen/>
        <w:t>کننده است و نباید از نظر دور ماند. از طرفی گاهی اوقات افزایش دوز متادون تاثیر چندانی در برخی موارد ندارد. به عنوان مثال در بیماری که مصرف توأم مواد محرک مانند مت</w:t>
      </w:r>
      <w:r w:rsidRPr="001E6234">
        <w:rPr>
          <w:rFonts w:cs="B Yagut"/>
          <w:sz w:val="24"/>
          <w:szCs w:val="24"/>
          <w:rtl/>
          <w:lang w:bidi="fa-IR"/>
        </w:rPr>
        <w:softHyphen/>
      </w:r>
      <w:r w:rsidRPr="001E6234">
        <w:rPr>
          <w:rFonts w:cs="B Yagut" w:hint="cs"/>
          <w:sz w:val="24"/>
          <w:szCs w:val="24"/>
          <w:rtl/>
          <w:lang w:bidi="fa-IR"/>
        </w:rPr>
        <w:t>آمفتامین (شیشه) وجود دارد، افزودن متادون کمکی به توقف مصرف مت</w:t>
      </w:r>
      <w:r w:rsidRPr="001E6234">
        <w:rPr>
          <w:rFonts w:cs="B Yagut"/>
          <w:sz w:val="24"/>
          <w:szCs w:val="24"/>
          <w:rtl/>
          <w:lang w:bidi="fa-IR"/>
        </w:rPr>
        <w:softHyphen/>
      </w:r>
      <w:r w:rsidRPr="001E6234">
        <w:rPr>
          <w:rFonts w:cs="B Yagut" w:hint="cs"/>
          <w:sz w:val="24"/>
          <w:szCs w:val="24"/>
          <w:rtl/>
          <w:lang w:bidi="fa-IR"/>
        </w:rPr>
        <w:t>آمفتامین نخواهد داشت. با این حال چنین بیماری را نمی</w:t>
      </w:r>
      <w:r w:rsidRPr="001E6234">
        <w:rPr>
          <w:rFonts w:cs="B Yagut" w:hint="cs"/>
          <w:sz w:val="24"/>
          <w:szCs w:val="24"/>
          <w:rtl/>
          <w:lang w:bidi="fa-IR"/>
        </w:rPr>
        <w:softHyphen/>
        <w:t xml:space="preserve">توان در فاز پایداری تلقی کرد. شاید بتوان این گونه گفت که افزایش دوز متادون برای رسیدن به پایداری در بسیاری بیماران مهم است اما هر افزایش دوزی منجر به پایداری نشده و هر بیمار غیرپایداری نیازمند افزایش دوز نیست. </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 جریان مرحله دوم، در مواردی که درمان</w:t>
      </w:r>
      <w:r w:rsidRPr="001E6234">
        <w:rPr>
          <w:rFonts w:cs="B Yagut"/>
          <w:sz w:val="24"/>
          <w:szCs w:val="24"/>
          <w:rtl/>
          <w:lang w:bidi="fa-IR"/>
        </w:rPr>
        <w:softHyphen/>
      </w:r>
      <w:r w:rsidRPr="001E6234">
        <w:rPr>
          <w:rFonts w:cs="B Yagut" w:hint="cs"/>
          <w:sz w:val="24"/>
          <w:szCs w:val="24"/>
          <w:rtl/>
          <w:lang w:bidi="fa-IR"/>
        </w:rPr>
        <w:t>گر بر اساس قضاوت خود به این نتیجه می</w:t>
      </w:r>
      <w:r w:rsidRPr="001E6234">
        <w:rPr>
          <w:rFonts w:cs="B Yagut" w:hint="cs"/>
          <w:sz w:val="24"/>
          <w:szCs w:val="24"/>
          <w:rtl/>
          <w:lang w:bidi="fa-IR"/>
        </w:rPr>
        <w:softHyphen/>
        <w:t>رسد که متادون بیمار برای رسیدن به پایداری ناکافی است، متادون بیمار به تدریج بصورت هفته</w:t>
      </w:r>
      <w:r w:rsidRPr="001E6234">
        <w:rPr>
          <w:rFonts w:cs="B Yagut" w:hint="cs"/>
          <w:sz w:val="24"/>
          <w:szCs w:val="24"/>
          <w:rtl/>
          <w:lang w:bidi="fa-IR"/>
        </w:rPr>
        <w:softHyphen/>
        <w:t>ای 5 تا 10 میلی</w:t>
      </w:r>
      <w:r w:rsidRPr="001E6234">
        <w:rPr>
          <w:rFonts w:cs="B Yagut" w:hint="cs"/>
          <w:sz w:val="24"/>
          <w:szCs w:val="24"/>
          <w:rtl/>
          <w:lang w:bidi="fa-IR"/>
        </w:rPr>
        <w:softHyphen/>
        <w:t>گرم افزایش می</w:t>
      </w:r>
      <w:r w:rsidRPr="001E6234">
        <w:rPr>
          <w:rFonts w:cs="B Yagut" w:hint="cs"/>
          <w:sz w:val="24"/>
          <w:szCs w:val="24"/>
          <w:rtl/>
          <w:lang w:bidi="fa-IR"/>
        </w:rPr>
        <w:softHyphen/>
        <w:t>یابد تا شرایط فوق بویژه اقلام عمده</w:t>
      </w:r>
      <w:r w:rsidRPr="001E6234">
        <w:rPr>
          <w:rFonts w:cs="B Yagut" w:hint="cs"/>
          <w:sz w:val="24"/>
          <w:szCs w:val="24"/>
          <w:rtl/>
          <w:lang w:bidi="fa-IR"/>
        </w:rPr>
        <w:softHyphen/>
        <w:t>تر اولیه محقق شوند. به عبارت دیگر در جریان ویزیت هفتگی بیماران، در صورت عدم احراز شرایط پایدارسازی، دوز متادون بیمار به مقدار 5 تا 10 میلی</w:t>
      </w:r>
      <w:r w:rsidRPr="001E6234">
        <w:rPr>
          <w:rFonts w:cs="B Yagut" w:hint="cs"/>
          <w:sz w:val="24"/>
          <w:szCs w:val="24"/>
          <w:rtl/>
          <w:lang w:bidi="fa-IR"/>
        </w:rPr>
        <w:softHyphen/>
        <w:t>گرم افزوده شده و بیمار بعد از یک هفته مجدداً ویزیت می</w:t>
      </w:r>
      <w:r w:rsidRPr="001E6234">
        <w:rPr>
          <w:rFonts w:cs="B Yagut" w:hint="cs"/>
          <w:sz w:val="24"/>
          <w:szCs w:val="24"/>
          <w:rtl/>
          <w:lang w:bidi="fa-IR"/>
        </w:rPr>
        <w:softHyphen/>
        <w:t>شود. در جریان ویزیت بعدی در صورت پایدار شدن بیمار، دوز بیمار ادامه می</w:t>
      </w:r>
      <w:r w:rsidRPr="001E6234">
        <w:rPr>
          <w:rFonts w:cs="B Yagut" w:hint="cs"/>
          <w:sz w:val="24"/>
          <w:szCs w:val="24"/>
          <w:rtl/>
          <w:lang w:bidi="fa-IR"/>
        </w:rPr>
        <w:softHyphen/>
        <w:t>یابد. اما چنان که بعد از گذشت یک هفته، کماکان علایم ناپایداری عمده مشاهده گردد، مجدداً دوز بیمار به مقدار 5 تا 10 میلی</w:t>
      </w:r>
      <w:r w:rsidRPr="001E6234">
        <w:rPr>
          <w:rFonts w:cs="B Yagut" w:hint="cs"/>
          <w:sz w:val="24"/>
          <w:szCs w:val="24"/>
          <w:rtl/>
          <w:lang w:bidi="fa-IR"/>
        </w:rPr>
        <w:softHyphen/>
        <w:t>گرم افزوده می</w:t>
      </w:r>
      <w:r w:rsidRPr="001E6234">
        <w:rPr>
          <w:rFonts w:cs="B Yagut" w:hint="cs"/>
          <w:sz w:val="24"/>
          <w:szCs w:val="24"/>
          <w:rtl/>
          <w:lang w:bidi="fa-IR"/>
        </w:rPr>
        <w:softHyphen/>
        <w:t>شود. این فرایند آنقدر تکرار می</w:t>
      </w:r>
      <w:r w:rsidRPr="001E6234">
        <w:rPr>
          <w:rFonts w:cs="B Yagut" w:hint="cs"/>
          <w:sz w:val="24"/>
          <w:szCs w:val="24"/>
          <w:rtl/>
          <w:lang w:bidi="fa-IR"/>
        </w:rPr>
        <w:softHyphen/>
        <w:t>شود تا بیمار به مرحله پایداری (موارد حروف پررنگ در جدول فوق) برسد. توجه به نکات زیر برای درمان</w:t>
      </w:r>
      <w:r w:rsidRPr="001E6234">
        <w:rPr>
          <w:rFonts w:cs="B Yagut"/>
          <w:sz w:val="24"/>
          <w:szCs w:val="24"/>
          <w:rtl/>
          <w:lang w:bidi="fa-IR"/>
        </w:rPr>
        <w:softHyphen/>
      </w:r>
      <w:r w:rsidRPr="001E6234">
        <w:rPr>
          <w:rFonts w:cs="B Yagut" w:hint="cs"/>
          <w:sz w:val="24"/>
          <w:szCs w:val="24"/>
          <w:rtl/>
          <w:lang w:bidi="fa-IR"/>
        </w:rPr>
        <w:t>گران مهم است:</w:t>
      </w:r>
    </w:p>
    <w:p w:rsidR="00531482" w:rsidRPr="001E6234" w:rsidRDefault="00531482" w:rsidP="00B21A35">
      <w:pPr>
        <w:pStyle w:val="ListParagraph"/>
        <w:numPr>
          <w:ilvl w:val="0"/>
          <w:numId w:val="6"/>
        </w:numPr>
        <w:bidi/>
        <w:contextualSpacing w:val="0"/>
        <w:jc w:val="both"/>
        <w:rPr>
          <w:rFonts w:cs="B Yagut"/>
          <w:sz w:val="24"/>
          <w:szCs w:val="24"/>
          <w:lang w:bidi="fa-IR"/>
        </w:rPr>
      </w:pPr>
      <w:r w:rsidRPr="001E6234">
        <w:rPr>
          <w:rFonts w:cs="B Yagut" w:hint="cs"/>
          <w:sz w:val="24"/>
          <w:szCs w:val="24"/>
          <w:rtl/>
          <w:lang w:bidi="fa-IR"/>
        </w:rPr>
        <w:t xml:space="preserve">در جریان مرحله دوم، دوز حداقل و حداکثری وجود ندارد و در هر مرحله از افزایش دوز با توجه به </w:t>
      </w:r>
      <w:r w:rsidRPr="001E6234">
        <w:rPr>
          <w:rFonts w:cs="B Yagut" w:hint="cs"/>
          <w:b/>
          <w:bCs/>
          <w:sz w:val="24"/>
          <w:szCs w:val="24"/>
          <w:rtl/>
          <w:lang w:bidi="fa-IR"/>
        </w:rPr>
        <w:t>نیم</w:t>
      </w:r>
      <w:r w:rsidRPr="001E6234">
        <w:rPr>
          <w:rFonts w:cs="B Yagut"/>
          <w:b/>
          <w:bCs/>
          <w:sz w:val="24"/>
          <w:szCs w:val="24"/>
          <w:rtl/>
          <w:lang w:bidi="fa-IR"/>
        </w:rPr>
        <w:softHyphen/>
      </w:r>
      <w:r w:rsidRPr="001E6234">
        <w:rPr>
          <w:rFonts w:cs="B Yagut" w:hint="cs"/>
          <w:b/>
          <w:bCs/>
          <w:sz w:val="24"/>
          <w:szCs w:val="24"/>
          <w:rtl/>
          <w:lang w:bidi="fa-IR"/>
        </w:rPr>
        <w:t xml:space="preserve">رخ بالینی </w:t>
      </w:r>
      <w:r w:rsidRPr="001E6234">
        <w:rPr>
          <w:rFonts w:cs="B Yagut" w:hint="cs"/>
          <w:sz w:val="24"/>
          <w:szCs w:val="24"/>
          <w:rtl/>
          <w:lang w:bidi="fa-IR"/>
        </w:rPr>
        <w:t xml:space="preserve">و </w:t>
      </w:r>
      <w:r w:rsidRPr="001E6234">
        <w:rPr>
          <w:rFonts w:cs="B Yagut" w:hint="cs"/>
          <w:b/>
          <w:bCs/>
          <w:sz w:val="24"/>
          <w:szCs w:val="24"/>
          <w:rtl/>
          <w:lang w:bidi="fa-IR"/>
        </w:rPr>
        <w:t>قضاوت درمان</w:t>
      </w:r>
      <w:r w:rsidRPr="001E6234">
        <w:rPr>
          <w:rFonts w:cs="B Yagut"/>
          <w:b/>
          <w:bCs/>
          <w:sz w:val="24"/>
          <w:szCs w:val="24"/>
          <w:rtl/>
          <w:lang w:bidi="fa-IR"/>
        </w:rPr>
        <w:softHyphen/>
      </w:r>
      <w:r w:rsidRPr="001E6234">
        <w:rPr>
          <w:rFonts w:cs="B Yagut" w:hint="cs"/>
          <w:b/>
          <w:bCs/>
          <w:sz w:val="24"/>
          <w:szCs w:val="24"/>
          <w:rtl/>
          <w:lang w:bidi="fa-IR"/>
        </w:rPr>
        <w:t>گر</w:t>
      </w:r>
      <w:r w:rsidRPr="001E6234">
        <w:rPr>
          <w:rFonts w:cs="B Yagut" w:hint="cs"/>
          <w:sz w:val="24"/>
          <w:szCs w:val="24"/>
          <w:rtl/>
          <w:lang w:bidi="fa-IR"/>
        </w:rPr>
        <w:t xml:space="preserve"> بیمار به مرحله پایداری برسد، دوز بهینه وی تلقی می</w:t>
      </w:r>
      <w:r w:rsidRPr="001E6234">
        <w:rPr>
          <w:rFonts w:cs="B Yagut" w:hint="cs"/>
          <w:sz w:val="24"/>
          <w:szCs w:val="24"/>
          <w:rtl/>
          <w:lang w:bidi="fa-IR"/>
        </w:rPr>
        <w:softHyphen/>
        <w:t>گردد.</w:t>
      </w:r>
    </w:p>
    <w:p w:rsidR="00531482" w:rsidRPr="001E6234" w:rsidRDefault="00531482" w:rsidP="00B21A35">
      <w:pPr>
        <w:pStyle w:val="ListParagraph"/>
        <w:numPr>
          <w:ilvl w:val="0"/>
          <w:numId w:val="6"/>
        </w:numPr>
        <w:bidi/>
        <w:contextualSpacing w:val="0"/>
        <w:jc w:val="both"/>
        <w:rPr>
          <w:rFonts w:cs="B Yagut"/>
          <w:sz w:val="24"/>
          <w:szCs w:val="24"/>
          <w:lang w:bidi="fa-IR"/>
        </w:rPr>
      </w:pPr>
      <w:r w:rsidRPr="001E6234">
        <w:rPr>
          <w:rFonts w:cs="B Yagut" w:hint="cs"/>
          <w:sz w:val="24"/>
          <w:szCs w:val="24"/>
          <w:rtl/>
          <w:lang w:bidi="fa-IR"/>
        </w:rPr>
        <w:t>بر اساس مطالعات تجربی در دنیا و همچنین ایران، دوز بهینه در اکثریت قابل توجه بیماران بین 80 تا 120 میلی</w:t>
      </w:r>
      <w:r w:rsidRPr="001E6234">
        <w:rPr>
          <w:rFonts w:cs="B Yagut" w:hint="cs"/>
          <w:sz w:val="24"/>
          <w:szCs w:val="24"/>
          <w:rtl/>
          <w:lang w:bidi="fa-IR"/>
        </w:rPr>
        <w:softHyphen/>
        <w:t xml:space="preserve">گرم قرار دارد. اما بر اساس آنچه در بند 1 گفته شد، دوزهای خارج از این محدوده در صورتی که با احراز شرایط پایداری توأم باشند، کاملاً قابل قبول هستند. </w:t>
      </w:r>
    </w:p>
    <w:p w:rsidR="00531482" w:rsidRPr="001E6234" w:rsidRDefault="00531482" w:rsidP="00B21A35">
      <w:pPr>
        <w:pStyle w:val="ListParagraph"/>
        <w:numPr>
          <w:ilvl w:val="0"/>
          <w:numId w:val="6"/>
        </w:numPr>
        <w:bidi/>
        <w:contextualSpacing w:val="0"/>
        <w:jc w:val="both"/>
        <w:rPr>
          <w:rFonts w:cs="B Yagut"/>
          <w:sz w:val="24"/>
          <w:szCs w:val="24"/>
          <w:lang w:bidi="fa-IR"/>
        </w:rPr>
      </w:pPr>
      <w:r w:rsidRPr="001E6234">
        <w:rPr>
          <w:rFonts w:cs="B Yagut" w:hint="cs"/>
          <w:sz w:val="24"/>
          <w:szCs w:val="24"/>
          <w:rtl/>
          <w:lang w:bidi="fa-IR"/>
        </w:rPr>
        <w:lastRenderedPageBreak/>
        <w:t>دوز بهینه پایدارسازی ارتباط تنگاتنگ و دقیقی با میزان تحمل اولیه بیماران به ماده افیونی ندارد. به بیان دیگر مقدار ماده</w:t>
      </w:r>
      <w:r w:rsidRPr="001E6234">
        <w:rPr>
          <w:rFonts w:cs="B Yagut" w:hint="cs"/>
          <w:sz w:val="24"/>
          <w:szCs w:val="24"/>
          <w:rtl/>
          <w:lang w:bidi="fa-IR"/>
        </w:rPr>
        <w:softHyphen/>
        <w:t>ای که بیمار قبل از ورود به درمان نگهدارنده مصرف می</w:t>
      </w:r>
      <w:r w:rsidRPr="001E6234">
        <w:rPr>
          <w:rFonts w:cs="B Yagut" w:hint="cs"/>
          <w:sz w:val="24"/>
          <w:szCs w:val="24"/>
          <w:rtl/>
          <w:lang w:bidi="fa-IR"/>
        </w:rPr>
        <w:softHyphen/>
        <w:t>کرده، پیش</w:t>
      </w:r>
      <w:r w:rsidRPr="001E6234">
        <w:rPr>
          <w:rFonts w:cs="B Yagut" w:hint="cs"/>
          <w:sz w:val="24"/>
          <w:szCs w:val="24"/>
          <w:rtl/>
          <w:lang w:bidi="fa-IR"/>
        </w:rPr>
        <w:softHyphen/>
        <w:t xml:space="preserve">بینی کننده خوبی برای تعیین دوز مناسب در مرحله 2 نیست. </w:t>
      </w:r>
    </w:p>
    <w:p w:rsidR="00531482" w:rsidRPr="001E6234" w:rsidRDefault="00531482" w:rsidP="00B21A35">
      <w:pPr>
        <w:pStyle w:val="ListParagraph"/>
        <w:numPr>
          <w:ilvl w:val="0"/>
          <w:numId w:val="6"/>
        </w:numPr>
        <w:bidi/>
        <w:contextualSpacing w:val="0"/>
        <w:jc w:val="both"/>
        <w:rPr>
          <w:rFonts w:cs="B Yagut"/>
          <w:sz w:val="24"/>
          <w:szCs w:val="24"/>
          <w:lang w:bidi="fa-IR"/>
        </w:rPr>
      </w:pPr>
      <w:r w:rsidRPr="001E6234">
        <w:rPr>
          <w:rFonts w:cs="B Yagut" w:hint="cs"/>
          <w:sz w:val="24"/>
          <w:szCs w:val="24"/>
          <w:rtl/>
          <w:lang w:bidi="fa-IR"/>
        </w:rPr>
        <w:t>مطالعات بین</w:t>
      </w:r>
      <w:r w:rsidRPr="001E6234">
        <w:rPr>
          <w:rFonts w:cs="B Yagut" w:hint="cs"/>
          <w:sz w:val="24"/>
          <w:szCs w:val="24"/>
          <w:rtl/>
          <w:lang w:bidi="fa-IR"/>
        </w:rPr>
        <w:softHyphen/>
        <w:t>المللی ارتباطی بین چند عامل و دوز بهینه مناسب جهت مرحله 2 را نشان داده</w:t>
      </w:r>
      <w:r w:rsidRPr="001E6234">
        <w:rPr>
          <w:rFonts w:cs="B Yagut" w:hint="cs"/>
          <w:sz w:val="24"/>
          <w:szCs w:val="24"/>
          <w:rtl/>
          <w:lang w:bidi="fa-IR"/>
        </w:rPr>
        <w:softHyphen/>
        <w:t>اند. این عوامل عبارتند از</w:t>
      </w:r>
    </w:p>
    <w:p w:rsidR="00531482" w:rsidRPr="001E6234" w:rsidRDefault="00531482" w:rsidP="00065774">
      <w:pPr>
        <w:pStyle w:val="ListParagraph"/>
        <w:numPr>
          <w:ilvl w:val="0"/>
          <w:numId w:val="44"/>
        </w:numPr>
        <w:bidi/>
        <w:contextualSpacing w:val="0"/>
        <w:jc w:val="both"/>
        <w:rPr>
          <w:rFonts w:cs="B Yagut"/>
          <w:sz w:val="24"/>
          <w:szCs w:val="24"/>
          <w:lang w:bidi="fa-IR"/>
        </w:rPr>
      </w:pPr>
      <w:r w:rsidRPr="001E6234">
        <w:rPr>
          <w:rFonts w:cs="B Yagut" w:hint="cs"/>
          <w:sz w:val="24"/>
          <w:szCs w:val="24"/>
          <w:rtl/>
          <w:lang w:bidi="fa-IR"/>
        </w:rPr>
        <w:t>سم</w:t>
      </w:r>
      <w:r w:rsidRPr="001E6234">
        <w:rPr>
          <w:rFonts w:cs="B Yagut" w:hint="cs"/>
          <w:sz w:val="24"/>
          <w:szCs w:val="24"/>
          <w:rtl/>
          <w:lang w:bidi="fa-IR"/>
        </w:rPr>
        <w:softHyphen/>
        <w:t>زدایی</w:t>
      </w:r>
      <w:r w:rsidRPr="001E6234">
        <w:rPr>
          <w:rFonts w:cs="B Yagut" w:hint="cs"/>
          <w:sz w:val="24"/>
          <w:szCs w:val="24"/>
          <w:rtl/>
          <w:lang w:bidi="fa-IR"/>
        </w:rPr>
        <w:softHyphen/>
        <w:t>های قبلی: هرقدر بیماران اقدام به سم</w:t>
      </w:r>
      <w:r w:rsidRPr="001E6234">
        <w:rPr>
          <w:rFonts w:cs="B Yagut" w:hint="cs"/>
          <w:sz w:val="24"/>
          <w:szCs w:val="24"/>
          <w:rtl/>
          <w:lang w:bidi="fa-IR"/>
        </w:rPr>
        <w:softHyphen/>
        <w:t>زدایی</w:t>
      </w:r>
      <w:r w:rsidRPr="001E6234">
        <w:rPr>
          <w:rFonts w:cs="B Yagut" w:hint="cs"/>
          <w:sz w:val="24"/>
          <w:szCs w:val="24"/>
          <w:rtl/>
          <w:lang w:bidi="fa-IR"/>
        </w:rPr>
        <w:softHyphen/>
        <w:t>های ناموفق بیشتری کرده باشند دوز پایدارسازی آنها بالاتر خواهد بود</w:t>
      </w:r>
    </w:p>
    <w:p w:rsidR="00531482" w:rsidRPr="001E6234" w:rsidRDefault="00531482" w:rsidP="00065774">
      <w:pPr>
        <w:pStyle w:val="ListParagraph"/>
        <w:numPr>
          <w:ilvl w:val="0"/>
          <w:numId w:val="44"/>
        </w:numPr>
        <w:bidi/>
        <w:contextualSpacing w:val="0"/>
        <w:jc w:val="both"/>
        <w:rPr>
          <w:rFonts w:cs="B Yagut"/>
          <w:sz w:val="24"/>
          <w:szCs w:val="24"/>
          <w:lang w:bidi="fa-IR"/>
        </w:rPr>
      </w:pPr>
      <w:r w:rsidRPr="001E6234">
        <w:rPr>
          <w:rFonts w:cs="B Yagut" w:hint="cs"/>
          <w:sz w:val="24"/>
          <w:szCs w:val="24"/>
          <w:rtl/>
          <w:lang w:bidi="fa-IR"/>
        </w:rPr>
        <w:t>خلوص پایین</w:t>
      </w:r>
      <w:r w:rsidRPr="001E6234">
        <w:rPr>
          <w:rFonts w:cs="B Yagut" w:hint="cs"/>
          <w:sz w:val="24"/>
          <w:szCs w:val="24"/>
          <w:rtl/>
          <w:lang w:bidi="fa-IR"/>
        </w:rPr>
        <w:softHyphen/>
        <w:t>تر مواد مخدر مورد استفاده بیمار. برخلاف تصور عامیانه، هرقدر مواد مخدر موجود در بازار و مورد استفاده بیماران ناخالص</w:t>
      </w:r>
      <w:r w:rsidRPr="001E6234">
        <w:rPr>
          <w:rFonts w:cs="B Yagut" w:hint="cs"/>
          <w:sz w:val="24"/>
          <w:szCs w:val="24"/>
          <w:rtl/>
          <w:lang w:bidi="fa-IR"/>
        </w:rPr>
        <w:softHyphen/>
        <w:t>تر و نامرغوب</w:t>
      </w:r>
      <w:r w:rsidRPr="001E6234">
        <w:rPr>
          <w:rFonts w:cs="B Yagut" w:hint="cs"/>
          <w:sz w:val="24"/>
          <w:szCs w:val="24"/>
          <w:rtl/>
          <w:lang w:bidi="fa-IR"/>
        </w:rPr>
        <w:softHyphen/>
        <w:t>تر باشد، دوز مورد نیاز جهت پایدارسازی بیماران بیشتر خواهد بود. به نظر می</w:t>
      </w:r>
      <w:r w:rsidRPr="001E6234">
        <w:rPr>
          <w:rFonts w:cs="B Yagut" w:hint="cs"/>
          <w:sz w:val="24"/>
          <w:szCs w:val="24"/>
          <w:rtl/>
          <w:lang w:bidi="fa-IR"/>
        </w:rPr>
        <w:softHyphen/>
        <w:t>رسد که ناخالص بودن مواد به دلیل نوساناتی که در میزان تحمل فیزیولوژیک بیماران ایجاد می</w:t>
      </w:r>
      <w:r w:rsidRPr="001E6234">
        <w:rPr>
          <w:rFonts w:cs="B Yagut" w:hint="cs"/>
          <w:sz w:val="24"/>
          <w:szCs w:val="24"/>
          <w:rtl/>
          <w:lang w:bidi="fa-IR"/>
        </w:rPr>
        <w:softHyphen/>
        <w:t>کند آسیب بیشتری به مغز وارد کرده و نیاز بعدی به متادون را جهت پایدار نمودن بیمار و اطفاء وسوسه افزایش می</w:t>
      </w:r>
      <w:r w:rsidRPr="001E6234">
        <w:rPr>
          <w:rFonts w:cs="B Yagut" w:hint="cs"/>
          <w:sz w:val="24"/>
          <w:szCs w:val="24"/>
          <w:rtl/>
          <w:lang w:bidi="fa-IR"/>
        </w:rPr>
        <w:softHyphen/>
        <w:t>دهد.</w:t>
      </w:r>
    </w:p>
    <w:p w:rsidR="00531482" w:rsidRPr="001E6234" w:rsidRDefault="00531482" w:rsidP="00065774">
      <w:pPr>
        <w:pStyle w:val="ListParagraph"/>
        <w:numPr>
          <w:ilvl w:val="0"/>
          <w:numId w:val="44"/>
        </w:numPr>
        <w:bidi/>
        <w:contextualSpacing w:val="0"/>
        <w:jc w:val="both"/>
        <w:rPr>
          <w:rFonts w:cs="B Yagut"/>
          <w:sz w:val="24"/>
          <w:szCs w:val="24"/>
          <w:lang w:bidi="fa-IR"/>
        </w:rPr>
      </w:pPr>
      <w:r w:rsidRPr="001E6234">
        <w:rPr>
          <w:rFonts w:cs="B Yagut" w:hint="cs"/>
          <w:sz w:val="24"/>
          <w:szCs w:val="24"/>
          <w:rtl/>
          <w:lang w:bidi="fa-IR"/>
        </w:rPr>
        <w:t>سابقه استرس و ترومای روانی و ابتلا به سندرم استرس پس از سانحه</w:t>
      </w:r>
      <w:r w:rsidRPr="001E6234">
        <w:rPr>
          <w:rStyle w:val="FootnoteReference"/>
          <w:rFonts w:cs="B Yagut"/>
          <w:sz w:val="24"/>
          <w:szCs w:val="24"/>
          <w:rtl/>
        </w:rPr>
        <w:footnoteReference w:id="72"/>
      </w:r>
      <w:r w:rsidRPr="001E6234">
        <w:rPr>
          <w:rFonts w:cs="B Yagut" w:hint="cs"/>
          <w:sz w:val="24"/>
          <w:szCs w:val="24"/>
          <w:rtl/>
          <w:lang w:bidi="fa-IR"/>
        </w:rPr>
        <w:t xml:space="preserve"> با نیاز بیشتر به متادون در بیماران همراه است</w:t>
      </w:r>
    </w:p>
    <w:p w:rsidR="00531482" w:rsidRPr="001E6234" w:rsidRDefault="00531482" w:rsidP="00065774">
      <w:pPr>
        <w:pStyle w:val="ListParagraph"/>
        <w:numPr>
          <w:ilvl w:val="0"/>
          <w:numId w:val="44"/>
        </w:numPr>
        <w:bidi/>
        <w:contextualSpacing w:val="0"/>
        <w:jc w:val="both"/>
        <w:rPr>
          <w:rFonts w:cs="B Yagut"/>
          <w:sz w:val="24"/>
          <w:szCs w:val="24"/>
          <w:lang w:bidi="fa-IR"/>
        </w:rPr>
      </w:pPr>
      <w:r w:rsidRPr="001E6234">
        <w:rPr>
          <w:rFonts w:cs="B Yagut" w:hint="cs"/>
          <w:sz w:val="24"/>
          <w:szCs w:val="24"/>
          <w:rtl/>
          <w:lang w:bidi="fa-IR"/>
        </w:rPr>
        <w:t>افسردگی در هنگام مراجعه. به نظر می</w:t>
      </w:r>
      <w:r w:rsidRPr="001E6234">
        <w:rPr>
          <w:rFonts w:cs="B Yagut" w:hint="cs"/>
          <w:sz w:val="24"/>
          <w:szCs w:val="24"/>
          <w:rtl/>
          <w:lang w:bidi="fa-IR"/>
        </w:rPr>
        <w:softHyphen/>
        <w:t>رسد که بیمارانی که هنگام مراجعه جهت درمان از افسردگی رنج می</w:t>
      </w:r>
      <w:r w:rsidRPr="001E6234">
        <w:rPr>
          <w:rFonts w:cs="B Yagut" w:hint="cs"/>
          <w:sz w:val="24"/>
          <w:szCs w:val="24"/>
          <w:rtl/>
          <w:lang w:bidi="fa-IR"/>
        </w:rPr>
        <w:softHyphen/>
        <w:t>برند، نهایتاً جهت پایدارسازی نیازمند دوز بیشتر متادون خواهند بود.</w:t>
      </w:r>
    </w:p>
    <w:p w:rsidR="00531482" w:rsidRPr="001E6234" w:rsidRDefault="00531482" w:rsidP="00065774">
      <w:pPr>
        <w:pStyle w:val="ListParagraph"/>
        <w:numPr>
          <w:ilvl w:val="0"/>
          <w:numId w:val="44"/>
        </w:numPr>
        <w:bidi/>
        <w:contextualSpacing w:val="0"/>
        <w:jc w:val="both"/>
        <w:rPr>
          <w:rFonts w:cs="B Yagut"/>
          <w:sz w:val="24"/>
          <w:szCs w:val="24"/>
          <w:lang w:bidi="fa-IR"/>
        </w:rPr>
      </w:pPr>
      <w:r w:rsidRPr="001E6234">
        <w:rPr>
          <w:rFonts w:cs="B Yagut" w:hint="cs"/>
          <w:sz w:val="24"/>
          <w:szCs w:val="24"/>
          <w:rtl/>
          <w:lang w:bidi="fa-IR"/>
        </w:rPr>
        <w:t>سندرم درد مزمن. بیمارانی که دچار دردهای مزمن</w:t>
      </w:r>
      <w:r w:rsidRPr="001E6234">
        <w:rPr>
          <w:rStyle w:val="FootnoteReference"/>
          <w:rFonts w:cs="B Yagut"/>
          <w:sz w:val="24"/>
          <w:szCs w:val="24"/>
          <w:rtl/>
        </w:rPr>
        <w:footnoteReference w:id="73"/>
      </w:r>
      <w:r w:rsidRPr="001E6234">
        <w:rPr>
          <w:rFonts w:cs="B Yagut" w:hint="cs"/>
          <w:sz w:val="24"/>
          <w:szCs w:val="24"/>
          <w:rtl/>
          <w:lang w:bidi="fa-IR"/>
        </w:rPr>
        <w:t xml:space="preserve"> هستند در مرحله 2 با دوزهای بیشتر متادون پایدار خواهند شد. </w:t>
      </w:r>
    </w:p>
    <w:p w:rsidR="00531482" w:rsidRPr="001E6234" w:rsidRDefault="00531482" w:rsidP="00B21A35">
      <w:pPr>
        <w:pStyle w:val="ListParagraph"/>
        <w:numPr>
          <w:ilvl w:val="0"/>
          <w:numId w:val="6"/>
        </w:numPr>
        <w:bidi/>
        <w:contextualSpacing w:val="0"/>
        <w:jc w:val="both"/>
        <w:rPr>
          <w:rFonts w:cs="B Yagut"/>
          <w:sz w:val="24"/>
          <w:szCs w:val="24"/>
          <w:lang w:bidi="fa-IR"/>
        </w:rPr>
      </w:pPr>
      <w:r w:rsidRPr="001E6234">
        <w:rPr>
          <w:rFonts w:cs="B Yagut" w:hint="cs"/>
          <w:sz w:val="24"/>
          <w:szCs w:val="24"/>
          <w:rtl/>
          <w:lang w:bidi="fa-IR"/>
        </w:rPr>
        <w:t>قضاوت درمان</w:t>
      </w:r>
      <w:r w:rsidRPr="001E6234">
        <w:rPr>
          <w:rFonts w:cs="B Yagut"/>
          <w:sz w:val="24"/>
          <w:szCs w:val="24"/>
          <w:rtl/>
          <w:lang w:bidi="fa-IR"/>
        </w:rPr>
        <w:softHyphen/>
      </w:r>
      <w:r w:rsidRPr="001E6234">
        <w:rPr>
          <w:rFonts w:cs="B Yagut" w:hint="cs"/>
          <w:sz w:val="24"/>
          <w:szCs w:val="24"/>
          <w:rtl/>
          <w:lang w:bidi="fa-IR"/>
        </w:rPr>
        <w:t>گر در تعیین وضعیت پایداری در بیماران مهم بوده و باید مورد توجه قرار گیرد. عدم احراز یک یا چند مورد از بندهای فوق به صورت خودکار نباید منجر به افزایش دوز گردد. به عنوان مثال ممکن است درمان</w:t>
      </w:r>
      <w:r w:rsidRPr="001E6234">
        <w:rPr>
          <w:rFonts w:cs="B Yagut"/>
          <w:sz w:val="24"/>
          <w:szCs w:val="24"/>
          <w:rtl/>
          <w:lang w:bidi="fa-IR"/>
        </w:rPr>
        <w:softHyphen/>
      </w:r>
      <w:r w:rsidRPr="001E6234">
        <w:rPr>
          <w:rFonts w:cs="B Yagut" w:hint="cs"/>
          <w:sz w:val="24"/>
          <w:szCs w:val="24"/>
          <w:rtl/>
          <w:lang w:bidi="fa-IR"/>
        </w:rPr>
        <w:t>گر متوجه آزمایش</w:t>
      </w:r>
      <w:r w:rsidRPr="001E6234">
        <w:rPr>
          <w:rFonts w:cs="B Yagut" w:hint="cs"/>
          <w:sz w:val="24"/>
          <w:szCs w:val="24"/>
          <w:rtl/>
          <w:lang w:bidi="fa-IR"/>
        </w:rPr>
        <w:softHyphen/>
        <w:t>های مثبت بیمار از نظر مواد افیونی گردد امّا به این نتیجه برسد که مصرف مواد در بیمار ریشه در عناد و لجاجت با خانواده داشته و از حس وسوسه یا علایم محرومیت ناشی نمی</w:t>
      </w:r>
      <w:r w:rsidRPr="001E6234">
        <w:rPr>
          <w:rFonts w:cs="B Yagut" w:hint="cs"/>
          <w:sz w:val="24"/>
          <w:szCs w:val="24"/>
          <w:rtl/>
          <w:lang w:bidi="fa-IR"/>
        </w:rPr>
        <w:softHyphen/>
        <w:t>شود. طبیعتاً در چنین حالاتی درمان</w:t>
      </w:r>
      <w:r w:rsidRPr="001E6234">
        <w:rPr>
          <w:rFonts w:cs="B Yagut"/>
          <w:sz w:val="24"/>
          <w:szCs w:val="24"/>
          <w:rtl/>
          <w:lang w:bidi="fa-IR"/>
        </w:rPr>
        <w:softHyphen/>
      </w:r>
      <w:r w:rsidRPr="001E6234">
        <w:rPr>
          <w:rFonts w:cs="B Yagut" w:hint="cs"/>
          <w:sz w:val="24"/>
          <w:szCs w:val="24"/>
          <w:rtl/>
          <w:lang w:bidi="fa-IR"/>
        </w:rPr>
        <w:t>گر باید به جای افزایش دوز دارو به مداخلات غیردارویی درباره بیمار و خانواده وی مبادرت نماید. یا در مثالی دیگر، ممکن است بیمار به واسطه مصرف مقادیر بسیار نامتعارف مواد مخدر فرضاً به قصد خودکشی دچار علایم مسمومیت شود. این لزوماً به معنای کمبود دوز متادون نبوده و نیازمند مداخلاتی دیگر به جای افزایش دوز است. ممکن است از طرفی دیگر به واسطه شرایط بسیار مطلوب و استثنایی حمایتی، با وجود دوز پایین، تمامی موارد پررنگ فهرست فوق احراز گردد، امّا درمان</w:t>
      </w:r>
      <w:r w:rsidRPr="001E6234">
        <w:rPr>
          <w:rFonts w:cs="B Yagut"/>
          <w:sz w:val="24"/>
          <w:szCs w:val="24"/>
          <w:rtl/>
          <w:lang w:bidi="fa-IR"/>
        </w:rPr>
        <w:softHyphen/>
      </w:r>
      <w:r w:rsidRPr="001E6234">
        <w:rPr>
          <w:rFonts w:cs="B Yagut" w:hint="cs"/>
          <w:sz w:val="24"/>
          <w:szCs w:val="24"/>
          <w:rtl/>
          <w:lang w:bidi="fa-IR"/>
        </w:rPr>
        <w:t xml:space="preserve">گر بر این باور باشد که </w:t>
      </w:r>
      <w:r w:rsidRPr="001E6234">
        <w:rPr>
          <w:rFonts w:cs="B Yagut" w:hint="cs"/>
          <w:sz w:val="24"/>
          <w:szCs w:val="24"/>
          <w:rtl/>
          <w:lang w:bidi="fa-IR"/>
        </w:rPr>
        <w:lastRenderedPageBreak/>
        <w:t>ثبات بیمار صوری و موقتی بوده و با حذف حمایت</w:t>
      </w:r>
      <w:r w:rsidRPr="001E6234">
        <w:rPr>
          <w:rFonts w:cs="B Yagut" w:hint="cs"/>
          <w:sz w:val="24"/>
          <w:szCs w:val="24"/>
          <w:rtl/>
          <w:lang w:bidi="fa-IR"/>
        </w:rPr>
        <w:softHyphen/>
        <w:t>ها بیمار سریعاً به مصرف مواد مخدر رو خواهد آورد. در چنین حالتی به ویژه اگر دوز بیمار کمتر از 80 میلی</w:t>
      </w:r>
      <w:r w:rsidRPr="001E6234">
        <w:rPr>
          <w:rFonts w:cs="B Yagut" w:hint="cs"/>
          <w:sz w:val="24"/>
          <w:szCs w:val="24"/>
          <w:rtl/>
          <w:lang w:bidi="fa-IR"/>
        </w:rPr>
        <w:softHyphen/>
        <w:t>گرم باشد، درمان</w:t>
      </w:r>
      <w:r w:rsidRPr="001E6234">
        <w:rPr>
          <w:rFonts w:cs="B Yagut"/>
          <w:sz w:val="24"/>
          <w:szCs w:val="24"/>
          <w:rtl/>
          <w:lang w:bidi="fa-IR"/>
        </w:rPr>
        <w:softHyphen/>
      </w:r>
      <w:r w:rsidRPr="001E6234">
        <w:rPr>
          <w:rFonts w:cs="B Yagut" w:hint="cs"/>
          <w:sz w:val="24"/>
          <w:szCs w:val="24"/>
          <w:rtl/>
          <w:lang w:bidi="fa-IR"/>
        </w:rPr>
        <w:t>گر مجاز است دوز بیمار را افزایش دهد.</w:t>
      </w:r>
    </w:p>
    <w:p w:rsidR="00531482" w:rsidRPr="001E6234" w:rsidRDefault="00531482" w:rsidP="00B21A35">
      <w:pPr>
        <w:pStyle w:val="ListParagraph"/>
        <w:numPr>
          <w:ilvl w:val="0"/>
          <w:numId w:val="6"/>
        </w:numPr>
        <w:bidi/>
        <w:contextualSpacing w:val="0"/>
        <w:jc w:val="both"/>
        <w:rPr>
          <w:rFonts w:cs="B Yagut"/>
          <w:sz w:val="24"/>
          <w:szCs w:val="24"/>
          <w:lang w:bidi="fa-IR"/>
        </w:rPr>
      </w:pPr>
      <w:r w:rsidRPr="001E6234">
        <w:rPr>
          <w:rFonts w:cs="B Yagut" w:hint="cs"/>
          <w:sz w:val="24"/>
          <w:szCs w:val="24"/>
          <w:rtl/>
          <w:lang w:bidi="fa-IR"/>
        </w:rPr>
        <w:t>ممکن است امکان محک زدن برخی بندها میسر نگردد. بعنوان مثال بیمار هیچگاه مصرف مواد نداشته باشد تا معلوم گردد که در صورت مصرف آیا حس سرخوشی و نشئگی را تجربه خواهد کرد یا نه؟ طبعاً لزومی نیست که تک تک موارد به صورت عینی احراز گردد. در چنین حالاتی باید به قضاوت درمان</w:t>
      </w:r>
      <w:r w:rsidRPr="001E6234">
        <w:rPr>
          <w:rFonts w:cs="B Yagut"/>
          <w:sz w:val="24"/>
          <w:szCs w:val="24"/>
          <w:rtl/>
          <w:lang w:bidi="fa-IR"/>
        </w:rPr>
        <w:softHyphen/>
      </w:r>
      <w:r w:rsidRPr="001E6234">
        <w:rPr>
          <w:rFonts w:cs="B Yagut" w:hint="cs"/>
          <w:sz w:val="24"/>
          <w:szCs w:val="24"/>
          <w:rtl/>
          <w:lang w:bidi="fa-IR"/>
        </w:rPr>
        <w:t>گر درباره احراز احتمالی بسنده شود.</w:t>
      </w:r>
    </w:p>
    <w:p w:rsidR="00531482" w:rsidRPr="001E6234" w:rsidRDefault="00531482" w:rsidP="00B21A35">
      <w:pPr>
        <w:pStyle w:val="ListParagraph"/>
        <w:numPr>
          <w:ilvl w:val="0"/>
          <w:numId w:val="6"/>
        </w:numPr>
        <w:bidi/>
        <w:contextualSpacing w:val="0"/>
        <w:jc w:val="both"/>
        <w:rPr>
          <w:rFonts w:cs="B Yagut"/>
          <w:sz w:val="24"/>
          <w:szCs w:val="24"/>
          <w:lang w:bidi="fa-IR"/>
        </w:rPr>
      </w:pPr>
      <w:r w:rsidRPr="001E6234">
        <w:rPr>
          <w:rFonts w:cs="B Yagut" w:hint="cs"/>
          <w:sz w:val="24"/>
          <w:szCs w:val="24"/>
          <w:rtl/>
          <w:lang w:bidi="fa-IR"/>
        </w:rPr>
        <w:t>در جریان درمان، مواردی از آزمایش ادرار مثبت به صورت جسته و گریخته مشاهده می</w:t>
      </w:r>
      <w:r w:rsidRPr="001E6234">
        <w:rPr>
          <w:rFonts w:cs="B Yagut" w:hint="cs"/>
          <w:sz w:val="24"/>
          <w:szCs w:val="24"/>
          <w:rtl/>
          <w:lang w:bidi="fa-IR"/>
        </w:rPr>
        <w:softHyphen/>
        <w:t>شود. این موارد ممکن است ناشی از مصرف مواد افیونی نسخه</w:t>
      </w:r>
      <w:r w:rsidRPr="001E6234">
        <w:rPr>
          <w:rFonts w:cs="B Yagut" w:hint="cs"/>
          <w:sz w:val="24"/>
          <w:szCs w:val="24"/>
          <w:rtl/>
          <w:lang w:bidi="fa-IR"/>
        </w:rPr>
        <w:softHyphen/>
        <w:t>ای مانند کدیین یا ناشی از مثبت کاذب تست</w:t>
      </w:r>
      <w:r w:rsidRPr="001E6234">
        <w:rPr>
          <w:rFonts w:cs="B Yagut" w:hint="cs"/>
          <w:sz w:val="24"/>
          <w:szCs w:val="24"/>
          <w:rtl/>
          <w:lang w:bidi="fa-IR"/>
        </w:rPr>
        <w:softHyphen/>
        <w:t>های ادرار باشد. در عده</w:t>
      </w:r>
      <w:r w:rsidRPr="001E6234">
        <w:rPr>
          <w:rFonts w:cs="B Yagut" w:hint="cs"/>
          <w:sz w:val="24"/>
          <w:szCs w:val="24"/>
          <w:rtl/>
          <w:lang w:bidi="fa-IR"/>
        </w:rPr>
        <w:softHyphen/>
        <w:t>ای نیز صرفاً مصرف ماده مخدر توسط بیمار به انگیزه</w:t>
      </w:r>
      <w:r w:rsidRPr="001E6234">
        <w:rPr>
          <w:rFonts w:cs="B Yagut" w:hint="cs"/>
          <w:sz w:val="24"/>
          <w:szCs w:val="24"/>
          <w:rtl/>
          <w:lang w:bidi="fa-IR"/>
        </w:rPr>
        <w:softHyphen/>
        <w:t>های گوناگون است. بهتر است هنگام برخورد با این گونه موارد از افزایش دوز خودداری کرده و تنها در صورت تکرار آن و مسجل شدن مصرف مواد مخدر در بیمار، دوز بیمار افزوده گردد. در هر حال قضاوت درمان</w:t>
      </w:r>
      <w:r w:rsidRPr="001E6234">
        <w:rPr>
          <w:rFonts w:cs="B Yagut"/>
          <w:sz w:val="24"/>
          <w:szCs w:val="24"/>
          <w:rtl/>
          <w:lang w:bidi="fa-IR"/>
        </w:rPr>
        <w:softHyphen/>
      </w:r>
      <w:r w:rsidRPr="001E6234">
        <w:rPr>
          <w:rFonts w:cs="B Yagut" w:hint="cs"/>
          <w:sz w:val="24"/>
          <w:szCs w:val="24"/>
          <w:rtl/>
          <w:lang w:bidi="fa-IR"/>
        </w:rPr>
        <w:t xml:space="preserve">گر در چنین حالاتی بسیار رهگشاست.  </w:t>
      </w:r>
    </w:p>
    <w:p w:rsidR="00531482" w:rsidRPr="001E6234" w:rsidRDefault="00531482" w:rsidP="00B21A35">
      <w:pPr>
        <w:pStyle w:val="ListParagraph"/>
        <w:numPr>
          <w:ilvl w:val="0"/>
          <w:numId w:val="6"/>
        </w:numPr>
        <w:bidi/>
        <w:contextualSpacing w:val="0"/>
        <w:jc w:val="both"/>
        <w:rPr>
          <w:rFonts w:cs="B Yagut"/>
          <w:sz w:val="24"/>
          <w:szCs w:val="24"/>
          <w:lang w:bidi="fa-IR"/>
        </w:rPr>
      </w:pPr>
      <w:r w:rsidRPr="001E6234">
        <w:rPr>
          <w:rFonts w:cs="B Yagut" w:hint="cs"/>
          <w:sz w:val="24"/>
          <w:szCs w:val="24"/>
          <w:rtl/>
          <w:lang w:bidi="fa-IR"/>
        </w:rPr>
        <w:t>معنی دیگر مکانیسم افزایش دوز بر اساس توضیحات فوق این است که چنان که بیماری مصرف مواد مخدر دارد، مراجعات وی به درمان نامنظم است، کماکان حالات نشئگی را تجربه می</w:t>
      </w:r>
      <w:r w:rsidRPr="001E6234">
        <w:rPr>
          <w:rFonts w:cs="B Yagut" w:hint="cs"/>
          <w:sz w:val="24"/>
          <w:szCs w:val="24"/>
          <w:rtl/>
          <w:lang w:bidi="fa-IR"/>
        </w:rPr>
        <w:softHyphen/>
        <w:t>کند، آزمایش</w:t>
      </w:r>
      <w:r w:rsidRPr="001E6234">
        <w:rPr>
          <w:rFonts w:cs="B Yagut" w:hint="cs"/>
          <w:sz w:val="24"/>
          <w:szCs w:val="24"/>
          <w:rtl/>
          <w:lang w:bidi="fa-IR"/>
        </w:rPr>
        <w:softHyphen/>
        <w:t>های وی مثبت است و موارد مشابه دیگر، با افزایش دوز مواجه خواهد شد. در صورتی که دوز بیمارانی که مراجعات منظم و بدون غیبت داشته و مصرف مواد ندارند و مرتب آزمایش منفی کسب می</w:t>
      </w:r>
      <w:r w:rsidRPr="001E6234">
        <w:rPr>
          <w:rFonts w:cs="B Yagut" w:hint="cs"/>
          <w:sz w:val="24"/>
          <w:szCs w:val="24"/>
          <w:rtl/>
          <w:lang w:bidi="fa-IR"/>
        </w:rPr>
        <w:softHyphen/>
        <w:t>کنند، ثابت خواهد ماند. این مسئله  می</w:t>
      </w:r>
      <w:r w:rsidRPr="001E6234">
        <w:rPr>
          <w:rFonts w:cs="B Yagut" w:hint="cs"/>
          <w:sz w:val="24"/>
          <w:szCs w:val="24"/>
          <w:rtl/>
          <w:lang w:bidi="fa-IR"/>
        </w:rPr>
        <w:softHyphen/>
        <w:t>تواند اعتراض و شکایت برخی بیماران و یا اطرافیان آنها را به همراه داشته باشد و گاهی آنرا نوعی بی</w:t>
      </w:r>
      <w:r w:rsidRPr="001E6234">
        <w:rPr>
          <w:rFonts w:cs="B Yagut"/>
          <w:sz w:val="24"/>
          <w:szCs w:val="24"/>
          <w:rtl/>
          <w:lang w:bidi="fa-IR"/>
        </w:rPr>
        <w:softHyphen/>
      </w:r>
      <w:r w:rsidRPr="001E6234">
        <w:rPr>
          <w:rFonts w:cs="B Yagut" w:hint="cs"/>
          <w:sz w:val="24"/>
          <w:szCs w:val="24"/>
          <w:rtl/>
          <w:lang w:bidi="fa-IR"/>
        </w:rPr>
        <w:t>عدالتی و بی</w:t>
      </w:r>
      <w:r w:rsidRPr="001E6234">
        <w:rPr>
          <w:rFonts w:cs="B Yagut" w:hint="cs"/>
          <w:sz w:val="24"/>
          <w:szCs w:val="24"/>
          <w:rtl/>
          <w:lang w:bidi="fa-IR"/>
        </w:rPr>
        <w:softHyphen/>
        <w:t>حسابی درمان تلقی نمایند. برخی درمان</w:t>
      </w:r>
      <w:r w:rsidRPr="001E6234">
        <w:rPr>
          <w:rFonts w:cs="B Yagut"/>
          <w:sz w:val="24"/>
          <w:szCs w:val="24"/>
          <w:rtl/>
          <w:lang w:bidi="fa-IR"/>
        </w:rPr>
        <w:softHyphen/>
      </w:r>
      <w:r w:rsidRPr="001E6234">
        <w:rPr>
          <w:rFonts w:cs="B Yagut" w:hint="cs"/>
          <w:sz w:val="24"/>
          <w:szCs w:val="24"/>
          <w:rtl/>
          <w:lang w:bidi="fa-IR"/>
        </w:rPr>
        <w:t>گران نیز اینگونه می</w:t>
      </w:r>
      <w:r w:rsidRPr="001E6234">
        <w:rPr>
          <w:rFonts w:cs="B Yagut" w:hint="cs"/>
          <w:sz w:val="24"/>
          <w:szCs w:val="24"/>
          <w:rtl/>
          <w:lang w:bidi="fa-IR"/>
        </w:rPr>
        <w:softHyphen/>
        <w:t xml:space="preserve">اندیشند که مسئله باید برعکس باشد و متادون بیمارانی که مصرف دارند کاسته شود. در پاسخ به این ابهام یا اعتراض باید اشاره داشت که متادون </w:t>
      </w:r>
      <w:r w:rsidRPr="001E6234">
        <w:rPr>
          <w:rFonts w:cs="B Yagut" w:hint="cs"/>
          <w:b/>
          <w:bCs/>
          <w:sz w:val="24"/>
          <w:szCs w:val="24"/>
          <w:rtl/>
          <w:lang w:bidi="fa-IR"/>
        </w:rPr>
        <w:t>پاداش</w:t>
      </w:r>
      <w:r w:rsidRPr="001E6234">
        <w:rPr>
          <w:rFonts w:cs="B Yagut" w:hint="cs"/>
          <w:sz w:val="24"/>
          <w:szCs w:val="24"/>
          <w:rtl/>
          <w:lang w:bidi="fa-IR"/>
        </w:rPr>
        <w:t xml:space="preserve"> نبوده و دوز بیشتر نباید بعنوان یک مزیت یا ارفاق تلقی شود. درمان</w:t>
      </w:r>
      <w:r w:rsidRPr="001E6234">
        <w:rPr>
          <w:rFonts w:cs="B Yagut"/>
          <w:sz w:val="24"/>
          <w:szCs w:val="24"/>
          <w:rtl/>
          <w:lang w:bidi="fa-IR"/>
        </w:rPr>
        <w:softHyphen/>
      </w:r>
      <w:r w:rsidRPr="001E6234">
        <w:rPr>
          <w:rFonts w:cs="B Yagut" w:hint="cs"/>
          <w:sz w:val="24"/>
          <w:szCs w:val="24"/>
          <w:rtl/>
          <w:lang w:bidi="fa-IR"/>
        </w:rPr>
        <w:t>گر موظف است برای بیمار و بستگان وی توضیح دهد که متادون هیچ جنبه پاداش و تنبیه نداشته و مانند سایر داروها فقط بر اساس نیاز درمانی تجویز می</w:t>
      </w:r>
      <w:r w:rsidRPr="001E6234">
        <w:rPr>
          <w:rFonts w:cs="B Yagut" w:hint="cs"/>
          <w:sz w:val="24"/>
          <w:szCs w:val="24"/>
          <w:rtl/>
          <w:lang w:bidi="fa-IR"/>
        </w:rPr>
        <w:softHyphen/>
        <w:t>گردد. چنان که بیماری هنوز به پایداری نرسیده است یعنی درمان وی هنوز ناکافی است و باید درمان تقویت گردد و یکی از راه</w:t>
      </w:r>
      <w:r w:rsidRPr="001E6234">
        <w:rPr>
          <w:rFonts w:cs="B Yagut" w:hint="cs"/>
          <w:sz w:val="24"/>
          <w:szCs w:val="24"/>
          <w:rtl/>
          <w:lang w:bidi="fa-IR"/>
        </w:rPr>
        <w:softHyphen/>
        <w:t>های تقویت درمان افزایش دوز است. در قسمت مداخلات غیردارویی در درمان نگهدارنده به این مسأله بیشتر اشاره شده</w:t>
      </w:r>
      <w:r w:rsidRPr="001E6234">
        <w:rPr>
          <w:rFonts w:cs="B Yagut" w:hint="cs"/>
          <w:sz w:val="24"/>
          <w:szCs w:val="24"/>
          <w:rtl/>
          <w:lang w:bidi="fa-IR"/>
        </w:rPr>
        <w:softHyphen/>
        <w:t xml:space="preserve">است. </w:t>
      </w:r>
    </w:p>
    <w:p w:rsidR="00531482" w:rsidRPr="001E6234" w:rsidRDefault="00531482" w:rsidP="00B21A35">
      <w:pPr>
        <w:pStyle w:val="ListParagraph"/>
        <w:numPr>
          <w:ilvl w:val="0"/>
          <w:numId w:val="6"/>
        </w:numPr>
        <w:bidi/>
        <w:contextualSpacing w:val="0"/>
        <w:jc w:val="both"/>
        <w:rPr>
          <w:rFonts w:cs="B Yagut"/>
          <w:sz w:val="24"/>
          <w:szCs w:val="24"/>
          <w:lang w:bidi="fa-IR"/>
        </w:rPr>
      </w:pPr>
      <w:r w:rsidRPr="001E6234">
        <w:rPr>
          <w:rFonts w:cs="B Yagut" w:hint="cs"/>
          <w:sz w:val="24"/>
          <w:szCs w:val="24"/>
          <w:rtl/>
          <w:lang w:bidi="fa-IR"/>
        </w:rPr>
        <w:t>در مرحله دوم، برخی بیماران متعاقب افزایش متوالی و مکرر دوز دچار حالات خواب آلودگی بعد از دریافت دوز یا در ساعات بعد از ظهر می</w:t>
      </w:r>
      <w:r w:rsidRPr="001E6234">
        <w:rPr>
          <w:rFonts w:cs="B Yagut" w:hint="cs"/>
          <w:sz w:val="24"/>
          <w:szCs w:val="24"/>
          <w:rtl/>
          <w:lang w:bidi="fa-IR"/>
        </w:rPr>
        <w:softHyphen/>
        <w:t>شوند. این حالات چرت زدن گاهی باعث نگرانی خانواده و بیمار می</w:t>
      </w:r>
      <w:r w:rsidRPr="001E6234">
        <w:rPr>
          <w:rFonts w:cs="B Yagut" w:hint="cs"/>
          <w:sz w:val="24"/>
          <w:szCs w:val="24"/>
          <w:rtl/>
          <w:lang w:bidi="fa-IR"/>
        </w:rPr>
        <w:softHyphen/>
        <w:t>شوند و نشانی از عدم پایدار بودن بیمار هستند. در موارد شدیدتر خواب آلودگی، کاهش دوز توصیه می</w:t>
      </w:r>
      <w:r w:rsidRPr="001E6234">
        <w:rPr>
          <w:rFonts w:cs="B Yagut" w:hint="cs"/>
          <w:sz w:val="24"/>
          <w:szCs w:val="24"/>
          <w:rtl/>
          <w:lang w:bidi="fa-IR"/>
        </w:rPr>
        <w:softHyphen/>
        <w:t>شود. موارد خفیف</w:t>
      </w:r>
      <w:r w:rsidRPr="001E6234">
        <w:rPr>
          <w:rFonts w:cs="B Yagut" w:hint="cs"/>
          <w:sz w:val="24"/>
          <w:szCs w:val="24"/>
          <w:rtl/>
          <w:lang w:bidi="fa-IR"/>
        </w:rPr>
        <w:softHyphen/>
        <w:t>تر با گذشت زمان خودبخود بهبود می</w:t>
      </w:r>
      <w:r w:rsidRPr="001E6234">
        <w:rPr>
          <w:rFonts w:cs="B Yagut" w:hint="cs"/>
          <w:sz w:val="24"/>
          <w:szCs w:val="24"/>
          <w:rtl/>
          <w:lang w:bidi="fa-IR"/>
        </w:rPr>
        <w:softHyphen/>
        <w:t>یابند.</w:t>
      </w:r>
    </w:p>
    <w:p w:rsidR="00531482" w:rsidRPr="001E6234" w:rsidRDefault="00531482" w:rsidP="00B21A35">
      <w:pPr>
        <w:pStyle w:val="ListParagraph"/>
        <w:numPr>
          <w:ilvl w:val="0"/>
          <w:numId w:val="6"/>
        </w:numPr>
        <w:bidi/>
        <w:contextualSpacing w:val="0"/>
        <w:jc w:val="both"/>
        <w:rPr>
          <w:rFonts w:cs="B Yagut"/>
          <w:sz w:val="24"/>
          <w:szCs w:val="24"/>
          <w:lang w:bidi="fa-IR"/>
        </w:rPr>
      </w:pPr>
      <w:r w:rsidRPr="001E6234">
        <w:rPr>
          <w:rFonts w:cs="B Yagut" w:hint="cs"/>
          <w:sz w:val="24"/>
          <w:szCs w:val="24"/>
          <w:rtl/>
          <w:lang w:bidi="fa-IR"/>
        </w:rPr>
        <w:t>برخلاف تصور، پایدار شدن با دوزهای بالاتر متادون در مرحله 2 با خطر کم</w:t>
      </w:r>
      <w:r w:rsidRPr="001E6234">
        <w:rPr>
          <w:rFonts w:cs="B Yagut"/>
          <w:sz w:val="24"/>
          <w:szCs w:val="24"/>
          <w:rtl/>
          <w:lang w:bidi="fa-IR"/>
        </w:rPr>
        <w:softHyphen/>
      </w:r>
      <w:r w:rsidRPr="001E6234">
        <w:rPr>
          <w:rFonts w:cs="B Yagut" w:hint="cs"/>
          <w:sz w:val="24"/>
          <w:szCs w:val="24"/>
          <w:rtl/>
          <w:lang w:bidi="fa-IR"/>
        </w:rPr>
        <w:t>تر مسمومیت همراه است. می</w:t>
      </w:r>
      <w:r w:rsidRPr="001E6234">
        <w:rPr>
          <w:rFonts w:cs="B Yagut" w:hint="cs"/>
          <w:sz w:val="24"/>
          <w:szCs w:val="24"/>
          <w:rtl/>
          <w:lang w:bidi="fa-IR"/>
        </w:rPr>
        <w:softHyphen/>
        <w:t>دانیم بیمارانی که سابقه مسمومیت</w:t>
      </w:r>
      <w:r w:rsidRPr="001E6234">
        <w:rPr>
          <w:rFonts w:cs="B Yagut" w:hint="cs"/>
          <w:sz w:val="24"/>
          <w:szCs w:val="24"/>
          <w:rtl/>
          <w:lang w:bidi="fa-IR"/>
        </w:rPr>
        <w:softHyphen/>
        <w:t>های متعدد و شدید با مواد افیونی داشته</w:t>
      </w:r>
      <w:r w:rsidRPr="001E6234">
        <w:rPr>
          <w:rFonts w:cs="B Yagut" w:hint="cs"/>
          <w:sz w:val="24"/>
          <w:szCs w:val="24"/>
          <w:rtl/>
          <w:lang w:bidi="fa-IR"/>
        </w:rPr>
        <w:softHyphen/>
        <w:t xml:space="preserve">اند، کاندیدهای مناسبی برای درمان نگهدارنده هستند. در این گونه </w:t>
      </w:r>
      <w:r w:rsidRPr="001E6234">
        <w:rPr>
          <w:rFonts w:cs="B Yagut" w:hint="cs"/>
          <w:sz w:val="24"/>
          <w:szCs w:val="24"/>
          <w:rtl/>
          <w:lang w:bidi="fa-IR"/>
        </w:rPr>
        <w:lastRenderedPageBreak/>
        <w:t>بیماران بالاتر بودن دوز متادون، به شرطی که افزایش تدریجی و با احتیاط صورت گرفته باشد، با مصون</w:t>
      </w:r>
      <w:r w:rsidRPr="001E6234">
        <w:rPr>
          <w:rFonts w:cs="B Yagut"/>
          <w:sz w:val="24"/>
          <w:szCs w:val="24"/>
          <w:rtl/>
          <w:lang w:bidi="fa-IR"/>
        </w:rPr>
        <w:softHyphen/>
      </w:r>
      <w:r w:rsidRPr="001E6234">
        <w:rPr>
          <w:rFonts w:cs="B Yagut" w:hint="cs"/>
          <w:sz w:val="24"/>
          <w:szCs w:val="24"/>
          <w:rtl/>
          <w:lang w:bidi="fa-IR"/>
        </w:rPr>
        <w:t>سازی بیشتری در مقابل مسمومیت همراه است و خطر را در بیماران کاهش می</w:t>
      </w:r>
      <w:r w:rsidRPr="001E6234">
        <w:rPr>
          <w:rFonts w:cs="B Yagut" w:hint="cs"/>
          <w:sz w:val="24"/>
          <w:szCs w:val="24"/>
          <w:rtl/>
          <w:lang w:bidi="fa-IR"/>
        </w:rPr>
        <w:softHyphen/>
        <w:t>دهد. دوز بالاتر به معنی تحمل بیشتر به مواد افیونی و اشباع گیرنده</w:t>
      </w:r>
      <w:r w:rsidRPr="001E6234">
        <w:rPr>
          <w:rFonts w:cs="B Yagut" w:hint="cs"/>
          <w:sz w:val="24"/>
          <w:szCs w:val="24"/>
          <w:rtl/>
          <w:lang w:bidi="fa-IR"/>
        </w:rPr>
        <w:softHyphen/>
        <w:t>های اُوپیوییدی است که اثر استفاده از مواد مخدر بر روی متادون</w:t>
      </w:r>
      <w:r w:rsidRPr="001E6234">
        <w:rPr>
          <w:rStyle w:val="FootnoteReference"/>
          <w:rFonts w:cs="B Yagut"/>
          <w:sz w:val="24"/>
          <w:szCs w:val="24"/>
          <w:rtl/>
        </w:rPr>
        <w:footnoteReference w:id="74"/>
      </w:r>
      <w:r w:rsidRPr="001E6234">
        <w:rPr>
          <w:rFonts w:cs="B Yagut" w:hint="cs"/>
          <w:sz w:val="24"/>
          <w:szCs w:val="24"/>
          <w:rtl/>
          <w:lang w:bidi="fa-IR"/>
        </w:rPr>
        <w:t xml:space="preserve"> را تعدیل می</w:t>
      </w:r>
      <w:r w:rsidRPr="001E6234">
        <w:rPr>
          <w:rFonts w:cs="B Yagut" w:hint="cs"/>
          <w:sz w:val="24"/>
          <w:szCs w:val="24"/>
          <w:rtl/>
          <w:lang w:bidi="fa-IR"/>
        </w:rPr>
        <w:softHyphen/>
        <w:t>کند. یکی از اشتباهات درمانی، پایین نگهداشتن عمدی دوز متادون به منظور کاهش احتمال مسمومیت در صورت استفاده توأم مواد مخدر است. می</w:t>
      </w:r>
      <w:r w:rsidRPr="001E6234">
        <w:rPr>
          <w:rFonts w:cs="B Yagut" w:hint="cs"/>
          <w:sz w:val="24"/>
          <w:szCs w:val="24"/>
          <w:rtl/>
          <w:lang w:bidi="fa-IR"/>
        </w:rPr>
        <w:softHyphen/>
        <w:t>دانیم این عمل نه تنها مؤثر نیست بلکه بیمار را جهت مسمومیت مستعدتر می</w:t>
      </w:r>
      <w:r w:rsidRPr="001E6234">
        <w:rPr>
          <w:rFonts w:cs="B Yagut" w:hint="cs"/>
          <w:sz w:val="24"/>
          <w:szCs w:val="24"/>
          <w:rtl/>
          <w:lang w:bidi="fa-IR"/>
        </w:rPr>
        <w:softHyphen/>
        <w:t xml:space="preserve">کند. </w:t>
      </w:r>
    </w:p>
    <w:p w:rsidR="00531482" w:rsidRPr="001E6234" w:rsidRDefault="00531482" w:rsidP="00B21A35">
      <w:pPr>
        <w:pStyle w:val="ListParagraph"/>
        <w:numPr>
          <w:ilvl w:val="0"/>
          <w:numId w:val="6"/>
        </w:numPr>
        <w:bidi/>
        <w:contextualSpacing w:val="0"/>
        <w:jc w:val="both"/>
        <w:rPr>
          <w:rFonts w:cs="B Yagut"/>
          <w:sz w:val="24"/>
          <w:szCs w:val="24"/>
          <w:lang w:bidi="fa-IR"/>
        </w:rPr>
      </w:pPr>
      <w:r w:rsidRPr="001E6234">
        <w:rPr>
          <w:rFonts w:cs="B Yagut" w:hint="cs"/>
          <w:sz w:val="24"/>
          <w:szCs w:val="24"/>
          <w:rtl/>
          <w:lang w:bidi="fa-IR"/>
        </w:rPr>
        <w:t>با وجود آن که اشاره شد که دوز حداکثر برای متادون وجود ندارد و تا عدم احراز پایداری باید دوز بیمار به تدریج افزایش یابد، با این حال با توجه به نادر بودن نیاز به دوزهای بالای 150 میلی</w:t>
      </w:r>
      <w:r w:rsidRPr="001E6234">
        <w:rPr>
          <w:rFonts w:cs="B Yagut" w:hint="cs"/>
          <w:sz w:val="24"/>
          <w:szCs w:val="24"/>
          <w:rtl/>
          <w:lang w:bidi="fa-IR"/>
        </w:rPr>
        <w:softHyphen/>
        <w:t>گرم در روز، توصیه می</w:t>
      </w:r>
      <w:r w:rsidRPr="001E6234">
        <w:rPr>
          <w:rFonts w:cs="B Yagut" w:hint="cs"/>
          <w:sz w:val="24"/>
          <w:szCs w:val="24"/>
          <w:rtl/>
          <w:lang w:bidi="fa-IR"/>
        </w:rPr>
        <w:softHyphen/>
        <w:t>شود که درمان</w:t>
      </w:r>
      <w:r w:rsidRPr="001E6234">
        <w:rPr>
          <w:rFonts w:cs="B Yagut"/>
          <w:sz w:val="24"/>
          <w:szCs w:val="24"/>
          <w:rtl/>
          <w:lang w:bidi="fa-IR"/>
        </w:rPr>
        <w:softHyphen/>
      </w:r>
      <w:r w:rsidRPr="001E6234">
        <w:rPr>
          <w:rFonts w:cs="B Yagut" w:hint="cs"/>
          <w:sz w:val="24"/>
          <w:szCs w:val="24"/>
          <w:rtl/>
          <w:lang w:bidi="fa-IR"/>
        </w:rPr>
        <w:t>گر هنگام مواجه شدن با این گونه موارد، به بررسی دقیق</w:t>
      </w:r>
      <w:r w:rsidRPr="001E6234">
        <w:rPr>
          <w:rFonts w:cs="B Yagut" w:hint="cs"/>
          <w:sz w:val="24"/>
          <w:szCs w:val="24"/>
          <w:rtl/>
          <w:lang w:bidi="fa-IR"/>
        </w:rPr>
        <w:softHyphen/>
        <w:t>تر و مجدد علایم بیمار اقدام نماید. مواردی چون احتمال عدم مصرف متادون، وجود اختلالات روان</w:t>
      </w:r>
      <w:r w:rsidRPr="001E6234">
        <w:rPr>
          <w:rFonts w:cs="B Yagut"/>
          <w:sz w:val="24"/>
          <w:szCs w:val="24"/>
          <w:rtl/>
          <w:lang w:bidi="fa-IR"/>
        </w:rPr>
        <w:softHyphen/>
      </w:r>
      <w:r w:rsidRPr="001E6234">
        <w:rPr>
          <w:rFonts w:cs="B Yagut" w:hint="cs"/>
          <w:sz w:val="24"/>
          <w:szCs w:val="24"/>
          <w:rtl/>
          <w:lang w:bidi="fa-IR"/>
        </w:rPr>
        <w:t xml:space="preserve">پزشکی همراه، تعبیر نادرست از علایم بیمار و تلاش عمدی بیمار برای مصرف با وجود عدم احساس نیاز و نشئگی مد نظر قرار گیرد. </w:t>
      </w:r>
    </w:p>
    <w:p w:rsidR="00531482" w:rsidRPr="001E6234" w:rsidRDefault="00531482" w:rsidP="00B21A35">
      <w:pPr>
        <w:pStyle w:val="ListParagraph"/>
        <w:numPr>
          <w:ilvl w:val="0"/>
          <w:numId w:val="6"/>
        </w:numPr>
        <w:bidi/>
        <w:contextualSpacing w:val="0"/>
        <w:jc w:val="both"/>
        <w:rPr>
          <w:rFonts w:cs="B Yagut"/>
          <w:sz w:val="24"/>
          <w:szCs w:val="24"/>
          <w:lang w:bidi="fa-IR"/>
        </w:rPr>
      </w:pPr>
      <w:r w:rsidRPr="001E6234">
        <w:rPr>
          <w:rFonts w:cs="B Yagut" w:hint="cs"/>
          <w:sz w:val="24"/>
          <w:szCs w:val="24"/>
          <w:rtl/>
          <w:lang w:bidi="fa-IR"/>
        </w:rPr>
        <w:t>بیاد داریم که در مرحله دوم به دنبال رسیدن به دوز خاصی از متادون نیستیم و عملاً آن قدر متادون به طور تدریجی افزایش می</w:t>
      </w:r>
      <w:r w:rsidRPr="001E6234">
        <w:rPr>
          <w:rFonts w:cs="B Yagut" w:hint="cs"/>
          <w:sz w:val="24"/>
          <w:szCs w:val="24"/>
          <w:rtl/>
          <w:lang w:bidi="fa-IR"/>
        </w:rPr>
        <w:softHyphen/>
        <w:t>یابد تا نیم</w:t>
      </w:r>
      <w:r w:rsidRPr="001E6234">
        <w:rPr>
          <w:rFonts w:cs="B Yagut"/>
          <w:sz w:val="24"/>
          <w:szCs w:val="24"/>
          <w:rtl/>
          <w:lang w:bidi="fa-IR"/>
        </w:rPr>
        <w:softHyphen/>
      </w:r>
      <w:r w:rsidRPr="001E6234">
        <w:rPr>
          <w:rFonts w:cs="B Yagut" w:hint="cs"/>
          <w:sz w:val="24"/>
          <w:szCs w:val="24"/>
          <w:rtl/>
          <w:lang w:bidi="fa-IR"/>
        </w:rPr>
        <w:t>رخ بالینی بیمار به ثبات برسد. بنابر این اگر بیمار مصرف</w:t>
      </w:r>
      <w:r w:rsidRPr="001E6234">
        <w:rPr>
          <w:rFonts w:cs="B Yagut"/>
          <w:sz w:val="24"/>
          <w:szCs w:val="24"/>
          <w:rtl/>
          <w:lang w:bidi="fa-IR"/>
        </w:rPr>
        <w:softHyphen/>
      </w:r>
      <w:r w:rsidRPr="001E6234">
        <w:rPr>
          <w:rFonts w:cs="B Yagut" w:hint="cs"/>
          <w:sz w:val="24"/>
          <w:szCs w:val="24"/>
          <w:rtl/>
          <w:lang w:bidi="fa-IR"/>
        </w:rPr>
        <w:t>کننده داروهایی است که متابولیزم متادون را تحت تاثیر قرار می</w:t>
      </w:r>
      <w:r w:rsidRPr="001E6234">
        <w:rPr>
          <w:rFonts w:cs="B Yagut" w:hint="cs"/>
          <w:sz w:val="24"/>
          <w:szCs w:val="24"/>
          <w:rtl/>
          <w:lang w:bidi="fa-IR"/>
        </w:rPr>
        <w:softHyphen/>
        <w:t>دهد یا مبتلا به بیماری</w:t>
      </w:r>
      <w:r w:rsidRPr="001E6234">
        <w:rPr>
          <w:rFonts w:cs="B Yagut" w:hint="cs"/>
          <w:sz w:val="24"/>
          <w:szCs w:val="24"/>
          <w:rtl/>
          <w:lang w:bidi="fa-IR"/>
        </w:rPr>
        <w:softHyphen/>
        <w:t>های کبدی و کلیوی است، تفاوتی در کلیات مرحله 2 ایجاد نمی</w:t>
      </w:r>
      <w:r w:rsidRPr="001E6234">
        <w:rPr>
          <w:rFonts w:cs="B Yagut" w:hint="cs"/>
          <w:sz w:val="24"/>
          <w:szCs w:val="24"/>
          <w:rtl/>
          <w:lang w:bidi="fa-IR"/>
        </w:rPr>
        <w:softHyphen/>
        <w:t>نماید. اگر به واسطه بیماری یا مصرف مهارکننده</w:t>
      </w:r>
      <w:r w:rsidRPr="001E6234">
        <w:rPr>
          <w:rFonts w:cs="B Yagut" w:hint="cs"/>
          <w:sz w:val="24"/>
          <w:szCs w:val="24"/>
          <w:rtl/>
          <w:lang w:bidi="fa-IR"/>
        </w:rPr>
        <w:softHyphen/>
        <w:t>های آنزیم</w:t>
      </w:r>
      <w:r w:rsidRPr="001E6234">
        <w:rPr>
          <w:rFonts w:cs="B Yagut" w:hint="cs"/>
          <w:sz w:val="24"/>
          <w:szCs w:val="24"/>
          <w:rtl/>
          <w:lang w:bidi="fa-IR"/>
        </w:rPr>
        <w:softHyphen/>
        <w:t>های کبدی، سرعت متابولیزم متادون کاهش یابد، بیمار با دوز کمتری به ثبات خواهد رسید. از طرف دیگر، القاءکننده</w:t>
      </w:r>
      <w:r w:rsidRPr="001E6234">
        <w:rPr>
          <w:rFonts w:cs="B Yagut" w:hint="cs"/>
          <w:sz w:val="24"/>
          <w:szCs w:val="24"/>
          <w:rtl/>
          <w:lang w:bidi="fa-IR"/>
        </w:rPr>
        <w:softHyphen/>
        <w:t>های متابولیزم متادون نیاز به دوز بالاتر را ایجاب می</w:t>
      </w:r>
      <w:r w:rsidRPr="001E6234">
        <w:rPr>
          <w:rFonts w:cs="B Yagut" w:hint="cs"/>
          <w:sz w:val="24"/>
          <w:szCs w:val="24"/>
          <w:rtl/>
          <w:lang w:bidi="fa-IR"/>
        </w:rPr>
        <w:softHyphen/>
        <w:t xml:space="preserve">کنند.  </w:t>
      </w:r>
    </w:p>
    <w:p w:rsidR="00531482" w:rsidRPr="001E6234" w:rsidRDefault="00531482" w:rsidP="00B21A35">
      <w:pPr>
        <w:bidi/>
        <w:ind w:left="119"/>
        <w:jc w:val="both"/>
        <w:rPr>
          <w:rFonts w:cs="B Yagut"/>
          <w:sz w:val="24"/>
          <w:szCs w:val="24"/>
          <w:rtl/>
          <w:lang w:bidi="fa-IR"/>
        </w:rPr>
      </w:pPr>
      <w:r w:rsidRPr="001E6234">
        <w:rPr>
          <w:rFonts w:cs="B Yagut" w:hint="cs"/>
          <w:sz w:val="24"/>
          <w:szCs w:val="24"/>
          <w:rtl/>
          <w:lang w:bidi="fa-IR"/>
        </w:rPr>
        <w:t>با پایدار شدن بیمار و احراز حداقل موارد پررنگ در فهرست فوق مرحله 2 درمان نگهدارنده به پایان می</w:t>
      </w:r>
      <w:r w:rsidRPr="001E6234">
        <w:rPr>
          <w:rFonts w:cs="B Yagut" w:hint="cs"/>
          <w:sz w:val="24"/>
          <w:szCs w:val="24"/>
          <w:rtl/>
          <w:lang w:bidi="fa-IR"/>
        </w:rPr>
        <w:softHyphen/>
        <w:t>رسد. انتظار می</w:t>
      </w:r>
      <w:r w:rsidRPr="001E6234">
        <w:rPr>
          <w:rFonts w:cs="B Yagut" w:hint="cs"/>
          <w:sz w:val="24"/>
          <w:szCs w:val="24"/>
          <w:rtl/>
          <w:lang w:bidi="fa-IR"/>
        </w:rPr>
        <w:softHyphen/>
        <w:t>رود قریب به اتفاق بیماران طی 1 تا 6 ماه به انتهای مرحله 2 برسند. البته برخی بیماران ممکن است حتی بعد از 18 ماه نیز به ثبات نرسند. در پایان این مرحله مطلقاً نباید تصور شود که درمان بیمار کامل شده است. متأسفانه برخی بیماران و خانواده آنها و حتی درمان</w:t>
      </w:r>
      <w:r w:rsidRPr="001E6234">
        <w:rPr>
          <w:rFonts w:cs="B Yagut"/>
          <w:sz w:val="24"/>
          <w:szCs w:val="24"/>
          <w:rtl/>
          <w:lang w:bidi="fa-IR"/>
        </w:rPr>
        <w:softHyphen/>
      </w:r>
      <w:r w:rsidRPr="001E6234">
        <w:rPr>
          <w:rFonts w:cs="B Yagut" w:hint="cs"/>
          <w:sz w:val="24"/>
          <w:szCs w:val="24"/>
          <w:rtl/>
          <w:lang w:bidi="fa-IR"/>
        </w:rPr>
        <w:t>گران بر این تصور هستند که چون وسوسه و مصرف مواد کنترل شده است وکلیه آزمایش</w:t>
      </w:r>
      <w:r w:rsidRPr="001E6234">
        <w:rPr>
          <w:rFonts w:cs="B Yagut" w:hint="cs"/>
          <w:sz w:val="24"/>
          <w:szCs w:val="24"/>
          <w:rtl/>
          <w:lang w:bidi="fa-IR"/>
        </w:rPr>
        <w:softHyphen/>
        <w:t>های ادرار منفی شده</w:t>
      </w:r>
      <w:r w:rsidRPr="001E6234">
        <w:rPr>
          <w:rFonts w:cs="B Yagut" w:hint="cs"/>
          <w:sz w:val="24"/>
          <w:szCs w:val="24"/>
          <w:rtl/>
          <w:lang w:bidi="fa-IR"/>
        </w:rPr>
        <w:softHyphen/>
        <w:t>اند، پس درمان نگهدارنده کامل شده است. در واقع نقش درمانی درمان نگهدارنده تازه آغاز شده است و بیمار باید وارد مرحله 3 گردد.</w:t>
      </w:r>
    </w:p>
    <w:p w:rsidR="00531482" w:rsidRPr="001E6234" w:rsidRDefault="00531482" w:rsidP="00B21A35">
      <w:pPr>
        <w:bidi/>
        <w:ind w:left="119"/>
        <w:jc w:val="both"/>
        <w:rPr>
          <w:rFonts w:cs="B Yagut"/>
          <w:sz w:val="24"/>
          <w:szCs w:val="24"/>
          <w:rtl/>
          <w:lang w:bidi="fa-IR"/>
        </w:rPr>
      </w:pPr>
      <w:r w:rsidRPr="001E6234">
        <w:rPr>
          <w:rFonts w:cs="B Yagut" w:hint="cs"/>
          <w:b/>
          <w:bCs/>
          <w:sz w:val="24"/>
          <w:szCs w:val="24"/>
          <w:rtl/>
          <w:lang w:bidi="fa-IR"/>
        </w:rPr>
        <w:t xml:space="preserve">مرحله 3 یا مرحله نگهدارنده: </w:t>
      </w:r>
      <w:r w:rsidRPr="001E6234">
        <w:rPr>
          <w:rFonts w:cs="B Yagut" w:hint="cs"/>
          <w:sz w:val="24"/>
          <w:szCs w:val="24"/>
          <w:rtl/>
          <w:lang w:bidi="fa-IR"/>
        </w:rPr>
        <w:t>هدف از این مرحله نگهداشتن بیمار در وضعیت پایداری تا بهبود و اصلاح شاخص</w:t>
      </w:r>
      <w:r w:rsidRPr="001E6234">
        <w:rPr>
          <w:rFonts w:cs="B Yagut" w:hint="cs"/>
          <w:sz w:val="24"/>
          <w:szCs w:val="24"/>
          <w:rtl/>
          <w:lang w:bidi="fa-IR"/>
        </w:rPr>
        <w:softHyphen/>
        <w:t>های عمده فردی، خانوادگی، اقتصادی، اجتماعی، قانونی، روانی، جسمی و شغلی است. به عبارت دیگر بیمار آنقدر در وضعیت پایدار شده می</w:t>
      </w:r>
      <w:r w:rsidRPr="001E6234">
        <w:rPr>
          <w:rFonts w:cs="B Yagut" w:hint="cs"/>
          <w:sz w:val="24"/>
          <w:szCs w:val="24"/>
          <w:rtl/>
          <w:lang w:bidi="fa-IR"/>
        </w:rPr>
        <w:softHyphen/>
        <w:t>ماند تا از نظر شاخص</w:t>
      </w:r>
      <w:r w:rsidRPr="001E6234">
        <w:rPr>
          <w:rFonts w:cs="B Yagut" w:hint="cs"/>
          <w:sz w:val="24"/>
          <w:szCs w:val="24"/>
          <w:rtl/>
          <w:lang w:bidi="fa-IR"/>
        </w:rPr>
        <w:softHyphen/>
        <w:t>های مذکور به یک شهروند معمول و متعارف جامعه تبدیل گردد. این مرحله ممکن است بین 2 تا 5 سال به طول انجامد. در عده</w:t>
      </w:r>
      <w:r w:rsidRPr="001E6234">
        <w:rPr>
          <w:rFonts w:cs="B Yagut" w:hint="cs"/>
          <w:sz w:val="24"/>
          <w:szCs w:val="24"/>
          <w:rtl/>
          <w:lang w:bidi="fa-IR"/>
        </w:rPr>
        <w:softHyphen/>
        <w:t>ای نیز متأسفانه هیچگاه شرایط مدّ نظر مرحله سوم احراز نشده و بیمار عملاً تا آخر عمر در مرحله 3 می</w:t>
      </w:r>
      <w:r w:rsidRPr="001E6234">
        <w:rPr>
          <w:rFonts w:cs="B Yagut" w:hint="cs"/>
          <w:sz w:val="24"/>
          <w:szCs w:val="24"/>
          <w:rtl/>
          <w:lang w:bidi="fa-IR"/>
        </w:rPr>
        <w:softHyphen/>
        <w:t xml:space="preserve">ماند. در جریان این مرحله معمولاً دوز متادون یا ثابت است یا با توجه به تغییر جثه بیمار یا افزایش تحمل وی به متادون طی زمان اندکی تغییر نماید. تغییر دوزها بندرت بیش از 10% در سال خواهد بود. در این مرحله مهم است سیستم درمانی بیمار را به سوی بازگشت به اجتماع، </w:t>
      </w:r>
      <w:r w:rsidRPr="001E6234">
        <w:rPr>
          <w:rFonts w:cs="B Yagut" w:hint="cs"/>
          <w:sz w:val="24"/>
          <w:szCs w:val="24"/>
          <w:rtl/>
          <w:lang w:bidi="fa-IR"/>
        </w:rPr>
        <w:lastRenderedPageBreak/>
        <w:t>استقلال فردی، حس مسئولیت</w:t>
      </w:r>
      <w:r w:rsidRPr="001E6234">
        <w:rPr>
          <w:rFonts w:cs="B Yagut"/>
          <w:sz w:val="24"/>
          <w:szCs w:val="24"/>
          <w:rtl/>
          <w:lang w:bidi="fa-IR"/>
        </w:rPr>
        <w:softHyphen/>
      </w:r>
      <w:r w:rsidRPr="001E6234">
        <w:rPr>
          <w:rFonts w:cs="B Yagut" w:hint="cs"/>
          <w:sz w:val="24"/>
          <w:szCs w:val="24"/>
          <w:rtl/>
          <w:lang w:bidi="fa-IR"/>
        </w:rPr>
        <w:t>پذیری و ارتقاء جنبه</w:t>
      </w:r>
      <w:r w:rsidRPr="001E6234">
        <w:rPr>
          <w:rFonts w:cs="B Yagut" w:hint="cs"/>
          <w:sz w:val="24"/>
          <w:szCs w:val="24"/>
          <w:rtl/>
          <w:lang w:bidi="fa-IR"/>
        </w:rPr>
        <w:softHyphen/>
        <w:t>های روانی، اجتماعی سوق دهد. در این مرحله نقش مداخلات روان</w:t>
      </w:r>
      <w:r w:rsidRPr="001E6234">
        <w:rPr>
          <w:rFonts w:cs="B Yagut"/>
          <w:sz w:val="24"/>
          <w:szCs w:val="24"/>
          <w:rtl/>
          <w:lang w:bidi="fa-IR"/>
        </w:rPr>
        <w:softHyphen/>
      </w:r>
      <w:r w:rsidRPr="001E6234">
        <w:rPr>
          <w:rFonts w:cs="B Yagut" w:hint="cs"/>
          <w:sz w:val="24"/>
          <w:szCs w:val="24"/>
          <w:rtl/>
          <w:lang w:bidi="fa-IR"/>
        </w:rPr>
        <w:t>شناختی و مددکاری پررنگ است و فراهم بودن نظام</w:t>
      </w:r>
      <w:r w:rsidRPr="001E6234">
        <w:rPr>
          <w:rFonts w:cs="B Yagut" w:hint="cs"/>
          <w:sz w:val="24"/>
          <w:szCs w:val="24"/>
          <w:rtl/>
          <w:lang w:bidi="fa-IR"/>
        </w:rPr>
        <w:softHyphen/>
        <w:t>های پیشرفته حمایت اجتماعی به سپری شدن موفق</w:t>
      </w:r>
      <w:r w:rsidRPr="001E6234">
        <w:rPr>
          <w:rFonts w:cs="B Yagut" w:hint="cs"/>
          <w:sz w:val="24"/>
          <w:szCs w:val="24"/>
          <w:rtl/>
          <w:lang w:bidi="fa-IR"/>
        </w:rPr>
        <w:softHyphen/>
        <w:t>تر این مرحله کمک خواهد کرد. عده</w:t>
      </w:r>
      <w:r w:rsidRPr="001E6234">
        <w:rPr>
          <w:rFonts w:cs="B Yagut" w:hint="cs"/>
          <w:sz w:val="24"/>
          <w:szCs w:val="24"/>
          <w:rtl/>
          <w:lang w:bidi="fa-IR"/>
        </w:rPr>
        <w:softHyphen/>
        <w:t>ای از بیماران صرفاً با گذشت زمان، خودبخود به جامعه بازگشته و پله</w:t>
      </w:r>
      <w:r w:rsidRPr="001E6234">
        <w:rPr>
          <w:rFonts w:cs="B Yagut" w:hint="cs"/>
          <w:sz w:val="24"/>
          <w:szCs w:val="24"/>
          <w:rtl/>
          <w:lang w:bidi="fa-IR"/>
        </w:rPr>
        <w:softHyphen/>
        <w:t>های بهبودی را طی می</w:t>
      </w:r>
      <w:r w:rsidRPr="001E6234">
        <w:rPr>
          <w:rFonts w:cs="B Yagut" w:hint="cs"/>
          <w:sz w:val="24"/>
          <w:szCs w:val="24"/>
          <w:rtl/>
          <w:lang w:bidi="fa-IR"/>
        </w:rPr>
        <w:softHyphen/>
        <w:t>کنند. عده</w:t>
      </w:r>
      <w:r w:rsidRPr="001E6234">
        <w:rPr>
          <w:rFonts w:cs="B Yagut" w:hint="cs"/>
          <w:sz w:val="24"/>
          <w:szCs w:val="24"/>
          <w:rtl/>
          <w:lang w:bidi="fa-IR"/>
        </w:rPr>
        <w:softHyphen/>
        <w:t>ای بدون حمایت قاطع اجتماعی قادر به پیش</w:t>
      </w:r>
      <w:r w:rsidRPr="001E6234">
        <w:rPr>
          <w:rFonts w:cs="B Yagut"/>
          <w:sz w:val="24"/>
          <w:szCs w:val="24"/>
          <w:rtl/>
          <w:lang w:bidi="fa-IR"/>
        </w:rPr>
        <w:softHyphen/>
      </w:r>
      <w:r w:rsidRPr="001E6234">
        <w:rPr>
          <w:rFonts w:cs="B Yagut" w:hint="cs"/>
          <w:sz w:val="24"/>
          <w:szCs w:val="24"/>
          <w:rtl/>
          <w:lang w:bidi="fa-IR"/>
        </w:rPr>
        <w:t>رفت در این مرحله نیستند. در هرحال افزایش دوز متادون و مداخلات متعارف طبی در این مرحله نقش برجسته</w:t>
      </w:r>
      <w:r w:rsidRPr="001E6234">
        <w:rPr>
          <w:rFonts w:cs="B Yagut" w:hint="cs"/>
          <w:sz w:val="24"/>
          <w:szCs w:val="24"/>
          <w:rtl/>
          <w:lang w:bidi="fa-IR"/>
        </w:rPr>
        <w:softHyphen/>
        <w:t xml:space="preserve">ای نداشته و محور مداخلات باید بر اجتماع و روانِ بیمار متمرکز باشد. </w:t>
      </w:r>
    </w:p>
    <w:p w:rsidR="00531482" w:rsidRPr="001E6234" w:rsidRDefault="00531482" w:rsidP="00B21A35">
      <w:pPr>
        <w:bidi/>
        <w:ind w:left="119"/>
        <w:jc w:val="center"/>
        <w:rPr>
          <w:rFonts w:cs="B Yagut"/>
          <w:sz w:val="24"/>
          <w:szCs w:val="24"/>
          <w:rtl/>
          <w:lang w:bidi="fa-IR"/>
        </w:rPr>
      </w:pPr>
      <w:r w:rsidRPr="001E6234">
        <w:rPr>
          <w:rFonts w:cs="B Yagut"/>
          <w:noProof/>
          <w:sz w:val="24"/>
          <w:szCs w:val="24"/>
          <w:rtl/>
        </w:rPr>
        <w:drawing>
          <wp:inline distT="0" distB="0" distL="0" distR="0">
            <wp:extent cx="5340129" cy="3730251"/>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341691" cy="3731342"/>
                    </a:xfrm>
                    <a:prstGeom prst="rect">
                      <a:avLst/>
                    </a:prstGeom>
                    <a:noFill/>
                    <a:ln w="9525">
                      <a:noFill/>
                      <a:miter lim="800000"/>
                      <a:headEnd/>
                      <a:tailEnd/>
                    </a:ln>
                  </pic:spPr>
                </pic:pic>
              </a:graphicData>
            </a:graphic>
          </wp:inline>
        </w:drawing>
      </w:r>
    </w:p>
    <w:p w:rsidR="00531482" w:rsidRPr="001E6234" w:rsidRDefault="00531482" w:rsidP="00B21A35">
      <w:pPr>
        <w:bidi/>
        <w:ind w:left="119"/>
        <w:jc w:val="center"/>
        <w:rPr>
          <w:rFonts w:cs="B Yagut"/>
          <w:b/>
          <w:bCs/>
          <w:sz w:val="24"/>
          <w:szCs w:val="24"/>
          <w:rtl/>
          <w:lang w:bidi="fa-IR"/>
        </w:rPr>
      </w:pPr>
      <w:r w:rsidRPr="001E6234">
        <w:rPr>
          <w:rFonts w:cs="B Yagut" w:hint="cs"/>
          <w:b/>
          <w:bCs/>
          <w:sz w:val="24"/>
          <w:szCs w:val="24"/>
          <w:rtl/>
          <w:lang w:bidi="fa-IR"/>
        </w:rPr>
        <w:t>شکل 1-5</w:t>
      </w:r>
      <w:r w:rsidRPr="001E6234">
        <w:rPr>
          <w:rFonts w:cs="B Yagut" w:hint="cs"/>
          <w:sz w:val="24"/>
          <w:szCs w:val="24"/>
          <w:rtl/>
          <w:lang w:bidi="fa-IR"/>
        </w:rPr>
        <w:t>- چرخه درمان نگهدارنده با متادون</w:t>
      </w:r>
    </w:p>
    <w:p w:rsidR="00531482" w:rsidRPr="001E6234" w:rsidRDefault="00531482" w:rsidP="00B21A35">
      <w:pPr>
        <w:bidi/>
        <w:ind w:left="119"/>
        <w:jc w:val="both"/>
        <w:rPr>
          <w:rFonts w:cs="B Yagut"/>
          <w:sz w:val="24"/>
          <w:szCs w:val="24"/>
          <w:rtl/>
          <w:lang w:bidi="fa-IR"/>
        </w:rPr>
      </w:pPr>
      <w:r w:rsidRPr="001E6234">
        <w:rPr>
          <w:rFonts w:cs="B Yagut" w:hint="cs"/>
          <w:b/>
          <w:bCs/>
          <w:sz w:val="24"/>
          <w:szCs w:val="24"/>
          <w:rtl/>
          <w:lang w:bidi="fa-IR"/>
        </w:rPr>
        <w:t>مرحله 4 یا مرحله جدا شدن تدریجی و ختم درمان:</w:t>
      </w:r>
      <w:r w:rsidRPr="001E6234">
        <w:rPr>
          <w:rFonts w:cs="B Yagut" w:hint="cs"/>
          <w:sz w:val="24"/>
          <w:szCs w:val="24"/>
          <w:rtl/>
          <w:lang w:bidi="fa-IR"/>
        </w:rPr>
        <w:t xml:space="preserve"> در صورتی که ارزیابی درمان</w:t>
      </w:r>
      <w:r w:rsidRPr="001E6234">
        <w:rPr>
          <w:rFonts w:cs="B Yagut"/>
          <w:sz w:val="24"/>
          <w:szCs w:val="24"/>
          <w:rtl/>
          <w:lang w:bidi="fa-IR"/>
        </w:rPr>
        <w:softHyphen/>
      </w:r>
      <w:r w:rsidRPr="001E6234">
        <w:rPr>
          <w:rFonts w:cs="B Yagut" w:hint="cs"/>
          <w:sz w:val="24"/>
          <w:szCs w:val="24"/>
          <w:rtl/>
          <w:lang w:bidi="fa-IR"/>
        </w:rPr>
        <w:t>گر بر این باشد که بیمار مرحله 3 را به اتمام رسانده و از لحاظ شاخص</w:t>
      </w:r>
      <w:r w:rsidRPr="001E6234">
        <w:rPr>
          <w:rFonts w:cs="B Yagut" w:hint="cs"/>
          <w:sz w:val="24"/>
          <w:szCs w:val="24"/>
          <w:rtl/>
          <w:lang w:bidi="fa-IR"/>
        </w:rPr>
        <w:softHyphen/>
        <w:t>های روانی، اجتماعی، اقتصادی، خانوادگی، قانونی، شغلی و جسمی به یک فرد معمول تبدیل شده باشد با رضایت بیمار می</w:t>
      </w:r>
      <w:r w:rsidRPr="001E6234">
        <w:rPr>
          <w:rFonts w:cs="B Yagut" w:hint="cs"/>
          <w:sz w:val="24"/>
          <w:szCs w:val="24"/>
          <w:rtl/>
          <w:lang w:bidi="fa-IR"/>
        </w:rPr>
        <w:softHyphen/>
        <w:t>توان فرایند مرحله 4 را آغاز نمود. باید توجه داشت که چنان که بیمار با وجود احراز شرایط مرحله سوم، علاقمند یا راضی به مرحله چهارم نباشد، درمان</w:t>
      </w:r>
      <w:r w:rsidRPr="001E6234">
        <w:rPr>
          <w:rFonts w:cs="B Yagut"/>
          <w:sz w:val="24"/>
          <w:szCs w:val="24"/>
          <w:rtl/>
          <w:lang w:bidi="fa-IR"/>
        </w:rPr>
        <w:softHyphen/>
      </w:r>
      <w:r w:rsidRPr="001E6234">
        <w:rPr>
          <w:rFonts w:cs="B Yagut" w:hint="cs"/>
          <w:sz w:val="24"/>
          <w:szCs w:val="24"/>
          <w:rtl/>
          <w:lang w:bidi="fa-IR"/>
        </w:rPr>
        <w:t>گر مجاز نیست که مرحله 4 را  شروع نماید. بیمار می</w:t>
      </w:r>
      <w:r w:rsidRPr="001E6234">
        <w:rPr>
          <w:rFonts w:cs="B Yagut" w:hint="cs"/>
          <w:sz w:val="24"/>
          <w:szCs w:val="24"/>
          <w:rtl/>
          <w:lang w:bidi="fa-IR"/>
        </w:rPr>
        <w:softHyphen/>
        <w:t xml:space="preserve">تواند تا </w:t>
      </w:r>
      <w:r w:rsidRPr="001E6234">
        <w:rPr>
          <w:rFonts w:cs="B Yagut" w:hint="cs"/>
          <w:b/>
          <w:bCs/>
          <w:sz w:val="24"/>
          <w:szCs w:val="24"/>
          <w:rtl/>
          <w:lang w:bidi="fa-IR"/>
        </w:rPr>
        <w:t>هر زمان که می</w:t>
      </w:r>
      <w:r w:rsidRPr="001E6234">
        <w:rPr>
          <w:rFonts w:cs="B Yagut" w:hint="cs"/>
          <w:b/>
          <w:bCs/>
          <w:sz w:val="24"/>
          <w:szCs w:val="24"/>
          <w:rtl/>
          <w:lang w:bidi="fa-IR"/>
        </w:rPr>
        <w:softHyphen/>
        <w:t xml:space="preserve">خواهد </w:t>
      </w:r>
      <w:r w:rsidRPr="001E6234">
        <w:rPr>
          <w:rFonts w:cs="B Yagut" w:hint="cs"/>
          <w:sz w:val="24"/>
          <w:szCs w:val="24"/>
          <w:rtl/>
          <w:lang w:bidi="fa-IR"/>
        </w:rPr>
        <w:t>در مرحله 3 بماند. از طرف دیگر در صورتی که بیماری به باور درمان</w:t>
      </w:r>
      <w:r w:rsidRPr="001E6234">
        <w:rPr>
          <w:rFonts w:cs="B Yagut"/>
          <w:sz w:val="24"/>
          <w:szCs w:val="24"/>
          <w:rtl/>
          <w:lang w:bidi="fa-IR"/>
        </w:rPr>
        <w:softHyphen/>
      </w:r>
      <w:r w:rsidRPr="001E6234">
        <w:rPr>
          <w:rFonts w:cs="B Yagut" w:hint="cs"/>
          <w:sz w:val="24"/>
          <w:szCs w:val="24"/>
          <w:rtl/>
          <w:lang w:bidi="fa-IR"/>
        </w:rPr>
        <w:t>گر هنوز نیازمند استمرار مرحله سوم باشد، می</w:t>
      </w:r>
      <w:r w:rsidRPr="001E6234">
        <w:rPr>
          <w:rFonts w:cs="B Yagut" w:hint="cs"/>
          <w:sz w:val="24"/>
          <w:szCs w:val="24"/>
          <w:rtl/>
          <w:lang w:bidi="fa-IR"/>
        </w:rPr>
        <w:softHyphen/>
        <w:t>تواند به اختیار خود از درمان</w:t>
      </w:r>
      <w:r w:rsidRPr="001E6234">
        <w:rPr>
          <w:rFonts w:cs="B Yagut"/>
          <w:sz w:val="24"/>
          <w:szCs w:val="24"/>
          <w:rtl/>
          <w:lang w:bidi="fa-IR"/>
        </w:rPr>
        <w:softHyphen/>
      </w:r>
      <w:r w:rsidRPr="001E6234">
        <w:rPr>
          <w:rFonts w:cs="B Yagut" w:hint="cs"/>
          <w:sz w:val="24"/>
          <w:szCs w:val="24"/>
          <w:rtl/>
          <w:lang w:bidi="fa-IR"/>
        </w:rPr>
        <w:t>گر بخواهد که وارد مرحله 4 گردد. در مرحله چهارم، متادون بیمار به صورت بسیار تدریجی کاهش یافته و سرانجام قطع می</w:t>
      </w:r>
      <w:r w:rsidRPr="001E6234">
        <w:rPr>
          <w:rFonts w:cs="B Yagut" w:hint="cs"/>
          <w:sz w:val="24"/>
          <w:szCs w:val="24"/>
          <w:rtl/>
          <w:lang w:bidi="fa-IR"/>
        </w:rPr>
        <w:softHyphen/>
        <w:t>گردد. میزان کاهش توصیه شده در حد 5 تا 10 میلی</w:t>
      </w:r>
      <w:r w:rsidRPr="001E6234">
        <w:rPr>
          <w:rFonts w:cs="B Yagut" w:hint="cs"/>
          <w:sz w:val="24"/>
          <w:szCs w:val="24"/>
          <w:rtl/>
          <w:lang w:bidi="fa-IR"/>
        </w:rPr>
        <w:softHyphen/>
        <w:t>گرم در ماه است. از متادون بیمار هر ماه 5 تا 10 میلی</w:t>
      </w:r>
      <w:r w:rsidRPr="001E6234">
        <w:rPr>
          <w:rFonts w:cs="B Yagut" w:hint="cs"/>
          <w:sz w:val="24"/>
          <w:szCs w:val="24"/>
          <w:rtl/>
          <w:lang w:bidi="fa-IR"/>
        </w:rPr>
        <w:softHyphen/>
        <w:t>گرم کاسته شده و در انتهای ماه مورد ارزیابی مجدد قرار می</w:t>
      </w:r>
      <w:r w:rsidRPr="001E6234">
        <w:rPr>
          <w:rFonts w:cs="B Yagut" w:hint="cs"/>
          <w:sz w:val="24"/>
          <w:szCs w:val="24"/>
          <w:rtl/>
          <w:lang w:bidi="fa-IR"/>
        </w:rPr>
        <w:softHyphen/>
        <w:t>گیرد. در صورتی که وضعیت بیمار ثابت مانده و کاهش دوز اثر مخربی بر روی جنبه</w:t>
      </w:r>
      <w:r w:rsidRPr="001E6234">
        <w:rPr>
          <w:rFonts w:cs="B Yagut" w:hint="cs"/>
          <w:sz w:val="24"/>
          <w:szCs w:val="24"/>
          <w:rtl/>
          <w:lang w:bidi="fa-IR"/>
        </w:rPr>
        <w:softHyphen/>
        <w:t>های فوق الذکر بیمار نداشته باشد، کاهش دوز بعدی اعمال می</w:t>
      </w:r>
      <w:r w:rsidRPr="001E6234">
        <w:rPr>
          <w:rFonts w:cs="B Yagut" w:hint="cs"/>
          <w:sz w:val="24"/>
          <w:szCs w:val="24"/>
          <w:rtl/>
          <w:lang w:bidi="fa-IR"/>
        </w:rPr>
        <w:softHyphen/>
        <w:t>گردد. معمولاً کاهش</w:t>
      </w:r>
      <w:r w:rsidRPr="001E6234">
        <w:rPr>
          <w:rFonts w:cs="B Yagut" w:hint="cs"/>
          <w:sz w:val="24"/>
          <w:szCs w:val="24"/>
          <w:rtl/>
          <w:lang w:bidi="fa-IR"/>
        </w:rPr>
        <w:softHyphen/>
        <w:t xml:space="preserve">های دوز اولیه به راحتی تحمل شده و تأثیری بر </w:t>
      </w:r>
      <w:r w:rsidRPr="001E6234">
        <w:rPr>
          <w:rFonts w:cs="B Yagut" w:hint="cs"/>
          <w:sz w:val="24"/>
          <w:szCs w:val="24"/>
          <w:rtl/>
          <w:lang w:bidi="fa-IR"/>
        </w:rPr>
        <w:lastRenderedPageBreak/>
        <w:t>کارکردهای فردی، روانی و اجتماعی بیمار نمی</w:t>
      </w:r>
      <w:r w:rsidRPr="001E6234">
        <w:rPr>
          <w:rFonts w:cs="B Yagut" w:hint="cs"/>
          <w:sz w:val="24"/>
          <w:szCs w:val="24"/>
          <w:rtl/>
          <w:lang w:bidi="fa-IR"/>
        </w:rPr>
        <w:softHyphen/>
        <w:t>گذارد، اما با نقصان دوز به زیر 50 میلی</w:t>
      </w:r>
      <w:r w:rsidRPr="001E6234">
        <w:rPr>
          <w:rFonts w:cs="B Yagut" w:hint="cs"/>
          <w:sz w:val="24"/>
          <w:szCs w:val="24"/>
          <w:rtl/>
          <w:lang w:bidi="fa-IR"/>
        </w:rPr>
        <w:softHyphen/>
        <w:t>گرم، معمولاً فرایند باید آهسته</w:t>
      </w:r>
      <w:r w:rsidRPr="001E6234">
        <w:rPr>
          <w:rFonts w:cs="B Yagut" w:hint="cs"/>
          <w:sz w:val="24"/>
          <w:szCs w:val="24"/>
          <w:rtl/>
          <w:lang w:bidi="fa-IR"/>
        </w:rPr>
        <w:softHyphen/>
        <w:t>تر و در حد 5 میلی</w:t>
      </w:r>
      <w:r w:rsidRPr="001E6234">
        <w:rPr>
          <w:rFonts w:cs="B Yagut" w:hint="cs"/>
          <w:sz w:val="24"/>
          <w:szCs w:val="24"/>
          <w:rtl/>
          <w:lang w:bidi="fa-IR"/>
        </w:rPr>
        <w:softHyphen/>
        <w:t>گرم در ماه صورت گیرد. در هر مرحله که بیمار و درمان</w:t>
      </w:r>
      <w:r w:rsidRPr="001E6234">
        <w:rPr>
          <w:rFonts w:cs="B Yagut"/>
          <w:sz w:val="24"/>
          <w:szCs w:val="24"/>
          <w:rtl/>
          <w:lang w:bidi="fa-IR"/>
        </w:rPr>
        <w:softHyphen/>
      </w:r>
      <w:r w:rsidRPr="001E6234">
        <w:rPr>
          <w:rFonts w:cs="B Yagut" w:hint="cs"/>
          <w:sz w:val="24"/>
          <w:szCs w:val="24"/>
          <w:rtl/>
          <w:lang w:bidi="fa-IR"/>
        </w:rPr>
        <w:t xml:space="preserve">گر احساس نمایند که کاهش دوز اثرات نامطلوبی بر کارکرد بیمار گذاشته است، فرایند کاهش متوقف شده تا بیمار مجدداً به تعادل باز گردد. حتی چنان که بیمار ابراز دارد اثر نامطلوب شدید و ناراحت </w:t>
      </w:r>
      <w:r w:rsidRPr="001E6234">
        <w:rPr>
          <w:rFonts w:cs="B Yagut"/>
          <w:sz w:val="24"/>
          <w:szCs w:val="24"/>
          <w:rtl/>
          <w:lang w:bidi="fa-IR"/>
        </w:rPr>
        <w:softHyphen/>
      </w:r>
      <w:r w:rsidRPr="001E6234">
        <w:rPr>
          <w:rFonts w:cs="B Yagut" w:hint="cs"/>
          <w:sz w:val="24"/>
          <w:szCs w:val="24"/>
          <w:rtl/>
          <w:lang w:bidi="fa-IR"/>
        </w:rPr>
        <w:t>کننده است، می</w:t>
      </w:r>
      <w:r w:rsidRPr="001E6234">
        <w:rPr>
          <w:rFonts w:cs="B Yagut" w:hint="cs"/>
          <w:sz w:val="24"/>
          <w:szCs w:val="24"/>
          <w:rtl/>
          <w:lang w:bidi="fa-IR"/>
        </w:rPr>
        <w:softHyphen/>
        <w:t>توان 5 تا 10 میلی</w:t>
      </w:r>
      <w:r w:rsidRPr="001E6234">
        <w:rPr>
          <w:rFonts w:cs="B Yagut" w:hint="cs"/>
          <w:sz w:val="24"/>
          <w:szCs w:val="24"/>
          <w:rtl/>
          <w:lang w:bidi="fa-IR"/>
        </w:rPr>
        <w:softHyphen/>
        <w:t xml:space="preserve">گرم به دوز بیمار افزود و کاهش دوز را به بعد موکول کرد. بروز علایم زیر نشانه این است که کاهش دوز نباید استمرار یابد و بیمار بهتر است در دوز ماه قبل ثابت بماند: </w:t>
      </w:r>
    </w:p>
    <w:p w:rsidR="00531482" w:rsidRPr="001E6234" w:rsidRDefault="00531482" w:rsidP="00B21A35">
      <w:pPr>
        <w:pStyle w:val="ListParagraph"/>
        <w:numPr>
          <w:ilvl w:val="0"/>
          <w:numId w:val="7"/>
        </w:numPr>
        <w:bidi/>
        <w:contextualSpacing w:val="0"/>
        <w:jc w:val="both"/>
        <w:rPr>
          <w:rFonts w:cs="B Yagut"/>
          <w:sz w:val="24"/>
          <w:szCs w:val="24"/>
          <w:lang w:bidi="fa-IR"/>
        </w:rPr>
      </w:pPr>
      <w:r w:rsidRPr="001E6234">
        <w:rPr>
          <w:rFonts w:cs="B Yagut" w:hint="cs"/>
          <w:sz w:val="24"/>
          <w:szCs w:val="24"/>
          <w:rtl/>
          <w:lang w:bidi="fa-IR"/>
        </w:rPr>
        <w:t>وسوسه زیاد و آزاردهنده</w:t>
      </w:r>
    </w:p>
    <w:p w:rsidR="00531482" w:rsidRPr="001E6234" w:rsidRDefault="00531482" w:rsidP="00B21A35">
      <w:pPr>
        <w:pStyle w:val="ListParagraph"/>
        <w:numPr>
          <w:ilvl w:val="0"/>
          <w:numId w:val="7"/>
        </w:numPr>
        <w:bidi/>
        <w:contextualSpacing w:val="0"/>
        <w:jc w:val="both"/>
        <w:rPr>
          <w:rFonts w:cs="B Yagut"/>
          <w:sz w:val="24"/>
          <w:szCs w:val="24"/>
          <w:lang w:bidi="fa-IR"/>
        </w:rPr>
      </w:pPr>
      <w:r w:rsidRPr="001E6234">
        <w:rPr>
          <w:rFonts w:cs="B Yagut" w:hint="cs"/>
          <w:sz w:val="24"/>
          <w:szCs w:val="24"/>
          <w:rtl/>
          <w:lang w:bidi="fa-IR"/>
        </w:rPr>
        <w:t xml:space="preserve">بروز علایم محرومیت قابل توجه که بیش از 3 روز به طول انجامد </w:t>
      </w:r>
    </w:p>
    <w:p w:rsidR="00531482" w:rsidRPr="001E6234" w:rsidRDefault="00531482" w:rsidP="00B21A35">
      <w:pPr>
        <w:pStyle w:val="ListParagraph"/>
        <w:numPr>
          <w:ilvl w:val="0"/>
          <w:numId w:val="7"/>
        </w:numPr>
        <w:bidi/>
        <w:contextualSpacing w:val="0"/>
        <w:jc w:val="both"/>
        <w:rPr>
          <w:rFonts w:cs="B Yagut"/>
          <w:sz w:val="24"/>
          <w:szCs w:val="24"/>
          <w:lang w:bidi="fa-IR"/>
        </w:rPr>
      </w:pPr>
      <w:r w:rsidRPr="001E6234">
        <w:rPr>
          <w:rFonts w:cs="B Yagut" w:hint="cs"/>
          <w:sz w:val="24"/>
          <w:szCs w:val="24"/>
          <w:rtl/>
          <w:lang w:bidi="fa-IR"/>
        </w:rPr>
        <w:t>مصرف مواد افیونی</w:t>
      </w:r>
    </w:p>
    <w:p w:rsidR="00531482" w:rsidRPr="001E6234" w:rsidRDefault="00531482" w:rsidP="00B21A35">
      <w:pPr>
        <w:pStyle w:val="ListParagraph"/>
        <w:numPr>
          <w:ilvl w:val="0"/>
          <w:numId w:val="7"/>
        </w:numPr>
        <w:bidi/>
        <w:contextualSpacing w:val="0"/>
        <w:jc w:val="both"/>
        <w:rPr>
          <w:rFonts w:cs="B Yagut"/>
          <w:sz w:val="24"/>
          <w:szCs w:val="24"/>
          <w:lang w:bidi="fa-IR"/>
        </w:rPr>
      </w:pPr>
      <w:r w:rsidRPr="001E6234">
        <w:rPr>
          <w:rFonts w:cs="B Yagut" w:hint="cs"/>
          <w:sz w:val="24"/>
          <w:szCs w:val="24"/>
          <w:rtl/>
          <w:lang w:bidi="fa-IR"/>
        </w:rPr>
        <w:t>مصرف سایر مواد مخدر</w:t>
      </w:r>
    </w:p>
    <w:p w:rsidR="00531482" w:rsidRPr="001E6234" w:rsidRDefault="00531482" w:rsidP="00B21A35">
      <w:pPr>
        <w:pStyle w:val="ListParagraph"/>
        <w:numPr>
          <w:ilvl w:val="0"/>
          <w:numId w:val="7"/>
        </w:numPr>
        <w:bidi/>
        <w:contextualSpacing w:val="0"/>
        <w:jc w:val="both"/>
        <w:rPr>
          <w:rFonts w:cs="B Yagut"/>
          <w:sz w:val="24"/>
          <w:szCs w:val="24"/>
          <w:lang w:bidi="fa-IR"/>
        </w:rPr>
      </w:pPr>
      <w:r w:rsidRPr="001E6234">
        <w:rPr>
          <w:rFonts w:cs="B Yagut" w:hint="cs"/>
          <w:sz w:val="24"/>
          <w:szCs w:val="24"/>
          <w:rtl/>
          <w:lang w:bidi="fa-IR"/>
        </w:rPr>
        <w:t>تغییرات خلقی مانند افسردگی، پرخاش</w:t>
      </w:r>
      <w:r w:rsidRPr="001E6234">
        <w:rPr>
          <w:rFonts w:cs="B Yagut"/>
          <w:sz w:val="24"/>
          <w:szCs w:val="24"/>
          <w:rtl/>
          <w:lang w:bidi="fa-IR"/>
        </w:rPr>
        <w:softHyphen/>
      </w:r>
      <w:r w:rsidRPr="001E6234">
        <w:rPr>
          <w:rFonts w:cs="B Yagut" w:hint="cs"/>
          <w:sz w:val="24"/>
          <w:szCs w:val="24"/>
          <w:rtl/>
          <w:lang w:bidi="fa-IR"/>
        </w:rPr>
        <w:t>گری، اضطراب و کج</w:t>
      </w:r>
      <w:r w:rsidRPr="001E6234">
        <w:rPr>
          <w:rFonts w:cs="B Yagut" w:hint="cs"/>
          <w:sz w:val="24"/>
          <w:szCs w:val="24"/>
          <w:rtl/>
          <w:lang w:bidi="fa-IR"/>
        </w:rPr>
        <w:softHyphen/>
        <w:t>خلقی</w:t>
      </w:r>
    </w:p>
    <w:p w:rsidR="00531482" w:rsidRPr="001E6234" w:rsidRDefault="00531482" w:rsidP="00B21A35">
      <w:pPr>
        <w:pStyle w:val="ListParagraph"/>
        <w:numPr>
          <w:ilvl w:val="0"/>
          <w:numId w:val="7"/>
        </w:numPr>
        <w:bidi/>
        <w:contextualSpacing w:val="0"/>
        <w:jc w:val="both"/>
        <w:rPr>
          <w:rFonts w:cs="B Yagut"/>
          <w:sz w:val="24"/>
          <w:szCs w:val="24"/>
          <w:lang w:bidi="fa-IR"/>
        </w:rPr>
      </w:pPr>
      <w:r w:rsidRPr="001E6234">
        <w:rPr>
          <w:rFonts w:cs="B Yagut" w:hint="cs"/>
          <w:sz w:val="24"/>
          <w:szCs w:val="24"/>
          <w:rtl/>
          <w:lang w:bidi="fa-IR"/>
        </w:rPr>
        <w:t>اختلال عمده در خواب</w:t>
      </w:r>
    </w:p>
    <w:p w:rsidR="00531482" w:rsidRPr="001E6234" w:rsidRDefault="00531482" w:rsidP="00B21A35">
      <w:pPr>
        <w:pStyle w:val="ListParagraph"/>
        <w:numPr>
          <w:ilvl w:val="0"/>
          <w:numId w:val="7"/>
        </w:numPr>
        <w:bidi/>
        <w:contextualSpacing w:val="0"/>
        <w:jc w:val="both"/>
        <w:rPr>
          <w:rFonts w:cs="B Yagut"/>
          <w:sz w:val="24"/>
          <w:szCs w:val="24"/>
          <w:lang w:bidi="fa-IR"/>
        </w:rPr>
      </w:pPr>
      <w:r w:rsidRPr="001E6234">
        <w:rPr>
          <w:rFonts w:cs="B Yagut" w:hint="cs"/>
          <w:sz w:val="24"/>
          <w:szCs w:val="24"/>
          <w:rtl/>
          <w:lang w:bidi="fa-IR"/>
        </w:rPr>
        <w:t>احساس خستگی و کاهش انرژی</w:t>
      </w:r>
    </w:p>
    <w:p w:rsidR="00531482" w:rsidRPr="001E6234" w:rsidRDefault="00531482" w:rsidP="00B21A35">
      <w:pPr>
        <w:pStyle w:val="ListParagraph"/>
        <w:numPr>
          <w:ilvl w:val="0"/>
          <w:numId w:val="7"/>
        </w:numPr>
        <w:bidi/>
        <w:contextualSpacing w:val="0"/>
        <w:jc w:val="both"/>
        <w:rPr>
          <w:rFonts w:cs="B Yagut"/>
          <w:sz w:val="24"/>
          <w:szCs w:val="24"/>
          <w:lang w:bidi="fa-IR"/>
        </w:rPr>
      </w:pPr>
      <w:r w:rsidRPr="001E6234">
        <w:rPr>
          <w:rFonts w:cs="B Yagut" w:hint="cs"/>
          <w:sz w:val="24"/>
          <w:szCs w:val="24"/>
          <w:rtl/>
          <w:lang w:bidi="fa-IR"/>
        </w:rPr>
        <w:t>اختلال در کارکرد شغلی</w:t>
      </w:r>
    </w:p>
    <w:p w:rsidR="00531482" w:rsidRPr="001E6234" w:rsidRDefault="00531482" w:rsidP="00B21A35">
      <w:pPr>
        <w:pStyle w:val="ListParagraph"/>
        <w:numPr>
          <w:ilvl w:val="0"/>
          <w:numId w:val="7"/>
        </w:numPr>
        <w:bidi/>
        <w:contextualSpacing w:val="0"/>
        <w:jc w:val="both"/>
        <w:rPr>
          <w:rFonts w:cs="B Yagut"/>
          <w:sz w:val="24"/>
          <w:szCs w:val="24"/>
          <w:lang w:bidi="fa-IR"/>
        </w:rPr>
      </w:pPr>
      <w:r w:rsidRPr="001E6234">
        <w:rPr>
          <w:rFonts w:cs="B Yagut" w:hint="cs"/>
          <w:sz w:val="24"/>
          <w:szCs w:val="24"/>
          <w:rtl/>
          <w:lang w:bidi="fa-IR"/>
        </w:rPr>
        <w:t>شکل</w:t>
      </w:r>
      <w:r w:rsidRPr="001E6234">
        <w:rPr>
          <w:rFonts w:cs="B Yagut"/>
          <w:sz w:val="24"/>
          <w:szCs w:val="24"/>
          <w:rtl/>
          <w:lang w:bidi="fa-IR"/>
        </w:rPr>
        <w:softHyphen/>
      </w:r>
      <w:r w:rsidRPr="001E6234">
        <w:rPr>
          <w:rFonts w:cs="B Yagut" w:hint="cs"/>
          <w:sz w:val="24"/>
          <w:szCs w:val="24"/>
          <w:rtl/>
          <w:lang w:bidi="fa-IR"/>
        </w:rPr>
        <w:t xml:space="preserve">گیری افکار ناامیدی، بدبینی به آینده و وضعیت خود </w:t>
      </w:r>
    </w:p>
    <w:p w:rsidR="00531482" w:rsidRPr="001E6234" w:rsidRDefault="00531482" w:rsidP="00B21A35">
      <w:pPr>
        <w:pStyle w:val="ListParagraph"/>
        <w:numPr>
          <w:ilvl w:val="0"/>
          <w:numId w:val="7"/>
        </w:numPr>
        <w:bidi/>
        <w:contextualSpacing w:val="0"/>
        <w:jc w:val="both"/>
        <w:rPr>
          <w:rFonts w:cs="B Yagut"/>
          <w:sz w:val="24"/>
          <w:szCs w:val="24"/>
          <w:lang w:bidi="fa-IR"/>
        </w:rPr>
      </w:pPr>
      <w:r w:rsidRPr="001E6234">
        <w:rPr>
          <w:rFonts w:cs="B Yagut" w:hint="cs"/>
          <w:sz w:val="24"/>
          <w:szCs w:val="24"/>
          <w:rtl/>
          <w:lang w:bidi="fa-IR"/>
        </w:rPr>
        <w:t>هرگونه افکار و اعمال آسیب به خود ولو در حد خودزنی غیرجراحتی</w:t>
      </w:r>
    </w:p>
    <w:p w:rsidR="00531482" w:rsidRPr="001E6234" w:rsidRDefault="00531482" w:rsidP="00B21A35">
      <w:pPr>
        <w:pStyle w:val="ListParagraph"/>
        <w:numPr>
          <w:ilvl w:val="0"/>
          <w:numId w:val="7"/>
        </w:numPr>
        <w:bidi/>
        <w:contextualSpacing w:val="0"/>
        <w:jc w:val="both"/>
        <w:rPr>
          <w:rFonts w:cs="B Yagut"/>
          <w:sz w:val="24"/>
          <w:szCs w:val="24"/>
          <w:lang w:bidi="fa-IR"/>
        </w:rPr>
      </w:pPr>
      <w:r w:rsidRPr="001E6234">
        <w:rPr>
          <w:rFonts w:cs="B Yagut" w:hint="cs"/>
          <w:sz w:val="24"/>
          <w:szCs w:val="24"/>
          <w:rtl/>
          <w:lang w:bidi="fa-IR"/>
        </w:rPr>
        <w:t>بروز حالات خاص ترک و محرومیت افیونی مانند سندرم پای بی</w:t>
      </w:r>
      <w:r w:rsidRPr="001E6234">
        <w:rPr>
          <w:rFonts w:cs="B Yagut"/>
          <w:sz w:val="24"/>
          <w:szCs w:val="24"/>
          <w:rtl/>
          <w:lang w:bidi="fa-IR"/>
        </w:rPr>
        <w:softHyphen/>
      </w:r>
      <w:r w:rsidRPr="001E6234">
        <w:rPr>
          <w:rFonts w:cs="B Yagut" w:hint="cs"/>
          <w:sz w:val="24"/>
          <w:szCs w:val="24"/>
          <w:rtl/>
          <w:lang w:bidi="fa-IR"/>
        </w:rPr>
        <w:t>قرار، اشکال در انزال و نعوظ، پرش عضلانی در حد آزار دهنده</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به عبارت دگر کاهش دوز تنها زمانی مجاز است که با رضایت تام بیمار همراه بوده و اثرات منفی بر جنبه</w:t>
      </w:r>
      <w:r w:rsidRPr="001E6234">
        <w:rPr>
          <w:rFonts w:cs="B Yagut" w:hint="cs"/>
          <w:sz w:val="24"/>
          <w:szCs w:val="24"/>
          <w:rtl/>
          <w:lang w:bidi="fa-IR"/>
        </w:rPr>
        <w:softHyphen/>
        <w:t>های مختلف زندگی نداشته باشد. هر جا چنین عوازضی بروز کند فرایند کاهش به تعویق می</w:t>
      </w:r>
      <w:r w:rsidRPr="001E6234">
        <w:rPr>
          <w:rFonts w:cs="B Yagut" w:hint="cs"/>
          <w:sz w:val="24"/>
          <w:szCs w:val="24"/>
          <w:rtl/>
          <w:lang w:bidi="fa-IR"/>
        </w:rPr>
        <w:softHyphen/>
        <w:t>افتد. مشاهده می</w:t>
      </w:r>
      <w:r w:rsidRPr="001E6234">
        <w:rPr>
          <w:rFonts w:cs="B Yagut" w:hint="cs"/>
          <w:sz w:val="24"/>
          <w:szCs w:val="24"/>
          <w:rtl/>
          <w:lang w:bidi="fa-IR"/>
        </w:rPr>
        <w:softHyphen/>
        <w:t>شود که بیمارانی کاهش دوز متادون تا حد بسیار پایینی مانند 10 میلی</w:t>
      </w:r>
      <w:r w:rsidRPr="001E6234">
        <w:rPr>
          <w:rFonts w:cs="B Yagut" w:hint="cs"/>
          <w:sz w:val="24"/>
          <w:szCs w:val="24"/>
          <w:rtl/>
          <w:lang w:bidi="fa-IR"/>
        </w:rPr>
        <w:softHyphen/>
        <w:t>گرم در روز را به راحتی تحمل می</w:t>
      </w:r>
      <w:r w:rsidRPr="001E6234">
        <w:rPr>
          <w:rFonts w:cs="B Yagut" w:hint="cs"/>
          <w:sz w:val="24"/>
          <w:szCs w:val="24"/>
          <w:rtl/>
          <w:lang w:bidi="fa-IR"/>
        </w:rPr>
        <w:softHyphen/>
        <w:t>کنند اما بعد از آن کاهش</w:t>
      </w:r>
      <w:r w:rsidRPr="001E6234">
        <w:rPr>
          <w:rFonts w:cs="B Yagut" w:hint="cs"/>
          <w:sz w:val="24"/>
          <w:szCs w:val="24"/>
          <w:rtl/>
          <w:lang w:bidi="fa-IR"/>
        </w:rPr>
        <w:softHyphen/>
        <w:t>های بعدی با ایجاد علایم فوق توأم می</w:t>
      </w:r>
      <w:r w:rsidRPr="001E6234">
        <w:rPr>
          <w:rFonts w:cs="B Yagut" w:hint="cs"/>
          <w:sz w:val="24"/>
          <w:szCs w:val="24"/>
          <w:rtl/>
          <w:lang w:bidi="fa-IR"/>
        </w:rPr>
        <w:softHyphen/>
        <w:t>شود. در چنین افرادی ممکن است درمان</w:t>
      </w:r>
      <w:r w:rsidRPr="001E6234">
        <w:rPr>
          <w:rFonts w:cs="B Yagut"/>
          <w:sz w:val="24"/>
          <w:szCs w:val="24"/>
          <w:rtl/>
          <w:lang w:bidi="fa-IR"/>
        </w:rPr>
        <w:softHyphen/>
      </w:r>
      <w:r w:rsidRPr="001E6234">
        <w:rPr>
          <w:rFonts w:cs="B Yagut" w:hint="cs"/>
          <w:sz w:val="24"/>
          <w:szCs w:val="24"/>
          <w:rtl/>
          <w:lang w:bidi="fa-IR"/>
        </w:rPr>
        <w:t>گر مجبور شود دوز بیمار را تا مدت</w:t>
      </w:r>
      <w:r w:rsidRPr="001E6234">
        <w:rPr>
          <w:rFonts w:cs="B Yagut" w:hint="cs"/>
          <w:sz w:val="24"/>
          <w:szCs w:val="24"/>
          <w:rtl/>
          <w:lang w:bidi="fa-IR"/>
        </w:rPr>
        <w:softHyphen/>
        <w:t>های مدیدی بر روی همان حداقل ممکن نگهدارد. از این بابت محدودیت زمانی وجود ندارد. اما چنان که در همان حداقل دوز، مجدداً علایم فوق بروز نماید، باید دوز بیمار تا حدی که به رفع این علایم منجر شود، افزایش یابد.</w:t>
      </w:r>
    </w:p>
    <w:p w:rsidR="001057DB" w:rsidRPr="001E6234" w:rsidRDefault="001057DB" w:rsidP="001057DB">
      <w:pPr>
        <w:bidi/>
        <w:jc w:val="both"/>
        <w:rPr>
          <w:rFonts w:cs="B Yagut"/>
          <w:sz w:val="24"/>
          <w:szCs w:val="24"/>
          <w:rtl/>
          <w:lang w:bidi="fa-IR"/>
        </w:rPr>
      </w:pPr>
    </w:p>
    <w:p w:rsidR="00531482" w:rsidRPr="001E6234" w:rsidRDefault="00416890" w:rsidP="00B21A35">
      <w:pPr>
        <w:bidi/>
        <w:jc w:val="both"/>
        <w:rPr>
          <w:rFonts w:cs="B Yagut"/>
          <w:sz w:val="24"/>
          <w:szCs w:val="24"/>
          <w:rtl/>
          <w:lang w:bidi="fa-IR"/>
        </w:rPr>
      </w:pPr>
      <w:r>
        <w:rPr>
          <w:rFonts w:cs="B Yagut"/>
          <w:noProof/>
          <w:sz w:val="24"/>
          <w:szCs w:val="24"/>
          <w:rtl/>
        </w:rPr>
        <w:lastRenderedPageBreak/>
        <w:pict>
          <v:roundrect id="AutoShape 15" o:spid="_x0000_s1047" style="position:absolute;left:0;text-align:left;margin-left:72.3pt;margin-top:5.8pt;width:317.4pt;height:75.8pt;z-index:251667456;visibility:visible;mso-position-vertical-relative:lin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" fillcolor="white [3201]" strokecolor="#c0504d [3205]" strokeweight="3.5pt">
            <v:shadow color="#868686"/>
            <v:textbox inset="3.6pt,0,3.6pt,0">
              <w:txbxContent>
                <w:p w:rsidR="00AB7DAD" w:rsidRDefault="00AB7DAD" w:rsidP="00531482">
                  <w:pPr>
                    <w:jc w:val="center"/>
                    <w:rPr>
                      <w:rFonts w:cs="B Mitra"/>
                      <w:b/>
                      <w:bCs/>
                      <w:sz w:val="28"/>
                      <w:szCs w:val="28"/>
                      <w:rtl/>
                      <w:lang w:bidi="fa-IR"/>
                    </w:rPr>
                  </w:pPr>
                  <w:r w:rsidRPr="00395B44">
                    <w:rPr>
                      <w:rFonts w:cs="B Mitra" w:hint="cs"/>
                      <w:b/>
                      <w:bCs/>
                      <w:sz w:val="28"/>
                      <w:szCs w:val="28"/>
                      <w:rtl/>
                      <w:lang w:bidi="fa-IR"/>
                    </w:rPr>
                    <w:t>هیچ</w:t>
                  </w:r>
                  <w:r>
                    <w:rPr>
                      <w:rFonts w:cs="B Mitra" w:hint="cs"/>
                      <w:b/>
                      <w:bCs/>
                      <w:sz w:val="28"/>
                      <w:szCs w:val="28"/>
                      <w:rtl/>
                      <w:lang w:bidi="fa-IR"/>
                    </w:rPr>
                    <w:t xml:space="preserve"> </w:t>
                  </w:r>
                  <w:r w:rsidRPr="00395B44">
                    <w:rPr>
                      <w:rFonts w:cs="B Mitra" w:hint="cs"/>
                      <w:b/>
                      <w:bCs/>
                      <w:sz w:val="28"/>
                      <w:szCs w:val="28"/>
                      <w:rtl/>
                      <w:lang w:bidi="fa-IR"/>
                    </w:rPr>
                    <w:t xml:space="preserve">گونه محدودیت زمانی برای مرحله 3 و 4 </w:t>
                  </w:r>
                </w:p>
                <w:p w:rsidR="00AB7DAD" w:rsidRDefault="00AB7DAD" w:rsidP="00531482">
                  <w:pPr>
                    <w:jc w:val="center"/>
                  </w:pPr>
                  <w:r w:rsidRPr="00395B44">
                    <w:rPr>
                      <w:rFonts w:cs="B Mitra" w:hint="cs"/>
                      <w:b/>
                      <w:bCs/>
                      <w:sz w:val="28"/>
                      <w:szCs w:val="28"/>
                      <w:rtl/>
                      <w:lang w:bidi="fa-IR"/>
                    </w:rPr>
                    <w:t>درمان نگهدارنده وجود ندارد</w:t>
                  </w:r>
                </w:p>
              </w:txbxContent>
            </v:textbox>
          </v:roundrect>
        </w:pict>
      </w:r>
      <w:r w:rsidR="00531482" w:rsidRPr="001E6234">
        <w:rPr>
          <w:rFonts w:cs="B Yagut" w:hint="cs"/>
          <w:sz w:val="24"/>
          <w:szCs w:val="24"/>
          <w:rtl/>
          <w:lang w:bidi="fa-IR"/>
        </w:rPr>
        <w:t xml:space="preserve">   </w:t>
      </w:r>
    </w:p>
    <w:p w:rsidR="00531482" w:rsidRPr="001E6234" w:rsidRDefault="00531482" w:rsidP="00B21A35">
      <w:pPr>
        <w:bidi/>
        <w:jc w:val="both"/>
        <w:rPr>
          <w:rFonts w:cs="B Yagut"/>
          <w:sz w:val="24"/>
          <w:szCs w:val="24"/>
          <w:rtl/>
          <w:lang w:bidi="fa-IR"/>
        </w:rPr>
      </w:pPr>
    </w:p>
    <w:p w:rsidR="00531482" w:rsidRPr="001E6234" w:rsidRDefault="00531482" w:rsidP="00B21A35">
      <w:pPr>
        <w:bidi/>
        <w:jc w:val="both"/>
        <w:rPr>
          <w:rFonts w:cs="B Yagut"/>
          <w:sz w:val="24"/>
          <w:szCs w:val="24"/>
          <w:rtl/>
          <w:lang w:bidi="fa-IR"/>
        </w:rPr>
      </w:pP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لازم است درمان</w:t>
      </w:r>
      <w:r w:rsidRPr="001E6234">
        <w:rPr>
          <w:rFonts w:cs="B Yagut"/>
          <w:sz w:val="24"/>
          <w:szCs w:val="24"/>
          <w:rtl/>
          <w:lang w:bidi="fa-IR"/>
        </w:rPr>
        <w:softHyphen/>
      </w:r>
      <w:r w:rsidRPr="001E6234">
        <w:rPr>
          <w:rFonts w:cs="B Yagut" w:hint="cs"/>
          <w:sz w:val="24"/>
          <w:szCs w:val="24"/>
          <w:rtl/>
          <w:lang w:bidi="fa-IR"/>
        </w:rPr>
        <w:t>گر و بیمار هردو، درمان نگهدارنده با متادون را به جای یک تجویز ساده دارو، در قالب یک چرخه درمانی ببینند که از مرحله 1 آغاز شده و به مرحله 4 ختم می</w:t>
      </w:r>
      <w:r w:rsidRPr="001E6234">
        <w:rPr>
          <w:rFonts w:cs="B Yagut" w:hint="cs"/>
          <w:sz w:val="24"/>
          <w:szCs w:val="24"/>
          <w:rtl/>
          <w:lang w:bidi="fa-IR"/>
        </w:rPr>
        <w:softHyphen/>
        <w:t>شود. بخشی از مداخلات مشاوره</w:t>
      </w:r>
      <w:r w:rsidRPr="001E6234">
        <w:rPr>
          <w:rFonts w:cs="B Yagut" w:hint="cs"/>
          <w:sz w:val="24"/>
          <w:szCs w:val="24"/>
          <w:rtl/>
          <w:lang w:bidi="fa-IR"/>
        </w:rPr>
        <w:softHyphen/>
        <w:t>ای و روان</w:t>
      </w:r>
      <w:r w:rsidRPr="001E6234">
        <w:rPr>
          <w:rFonts w:cs="B Yagut"/>
          <w:sz w:val="24"/>
          <w:szCs w:val="24"/>
          <w:rtl/>
          <w:lang w:bidi="fa-IR"/>
        </w:rPr>
        <w:softHyphen/>
      </w:r>
      <w:r w:rsidRPr="001E6234">
        <w:rPr>
          <w:rFonts w:cs="B Yagut" w:hint="cs"/>
          <w:sz w:val="24"/>
          <w:szCs w:val="24"/>
          <w:rtl/>
          <w:lang w:bidi="fa-IR"/>
        </w:rPr>
        <w:t xml:space="preserve">شناختی در درمان نگهدارنده نیز معطوف به شناسایی و تبیین این چرخه برای بیماران بوده و باید مد نظر قرار گیرد. مراحل این چرخه در شکل 1-5 ارائه شده است. </w:t>
      </w:r>
    </w:p>
    <w:p w:rsidR="00531482" w:rsidRPr="001E6234" w:rsidRDefault="00531482" w:rsidP="00B21A35">
      <w:pPr>
        <w:bidi/>
        <w:jc w:val="both"/>
        <w:rPr>
          <w:rFonts w:cs="B Yagut"/>
          <w:b/>
          <w:bCs/>
          <w:sz w:val="24"/>
          <w:szCs w:val="24"/>
          <w:rtl/>
          <w:lang w:bidi="fa-IR"/>
        </w:rPr>
      </w:pPr>
      <w:r w:rsidRPr="001E6234">
        <w:rPr>
          <w:rFonts w:cs="B Yagut" w:hint="cs"/>
          <w:b/>
          <w:bCs/>
          <w:sz w:val="24"/>
          <w:szCs w:val="24"/>
          <w:rtl/>
          <w:lang w:bidi="fa-IR"/>
        </w:rPr>
        <w:t>ارائه دوز مقرر متادون</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بهتر است دوز بیماران بصورت شربت یا محلول تجویز گردد به ویژه دوزهایی که در مرکز درمانی تحت نظارت مصرف می</w:t>
      </w:r>
      <w:r w:rsidRPr="001E6234">
        <w:rPr>
          <w:rFonts w:cs="B Yagut" w:hint="cs"/>
          <w:sz w:val="24"/>
          <w:szCs w:val="24"/>
          <w:rtl/>
          <w:lang w:bidi="fa-IR"/>
        </w:rPr>
        <w:softHyphen/>
        <w:t>شوند. با این حال در برخی مواقع شربت موجود نیست یا بیمار مصر است از نوع غیرشربت استفاده کند. در این حالت، باوجود ایرادات متعدد علمی به خرد کردن قرص</w:t>
      </w:r>
      <w:r w:rsidRPr="001E6234">
        <w:rPr>
          <w:rFonts w:cs="B Yagut" w:hint="cs"/>
          <w:sz w:val="24"/>
          <w:szCs w:val="24"/>
          <w:rtl/>
          <w:lang w:bidi="fa-IR"/>
        </w:rPr>
        <w:softHyphen/>
        <w:t>ها، لازم است مرکز قرص</w:t>
      </w:r>
      <w:r w:rsidRPr="001E6234">
        <w:rPr>
          <w:rFonts w:cs="B Yagut" w:hint="cs"/>
          <w:sz w:val="24"/>
          <w:szCs w:val="24"/>
          <w:rtl/>
          <w:lang w:bidi="fa-IR"/>
        </w:rPr>
        <w:softHyphen/>
        <w:t>ها را به کمک هاون یا وسیله</w:t>
      </w:r>
      <w:r w:rsidRPr="001E6234">
        <w:rPr>
          <w:rFonts w:cs="B Yagut" w:hint="cs"/>
          <w:sz w:val="24"/>
          <w:szCs w:val="24"/>
          <w:rtl/>
          <w:lang w:bidi="fa-IR"/>
        </w:rPr>
        <w:softHyphen/>
        <w:t>ای مشابه خرد کرده و تجویز نماید. کلیه دوزهایی که در مرکز ارائه می</w:t>
      </w:r>
      <w:r w:rsidRPr="001E6234">
        <w:rPr>
          <w:rFonts w:cs="B Yagut" w:hint="cs"/>
          <w:sz w:val="24"/>
          <w:szCs w:val="24"/>
          <w:rtl/>
          <w:lang w:bidi="fa-IR"/>
        </w:rPr>
        <w:softHyphen/>
        <w:t>شوند باید بصورت نظارت شده</w:t>
      </w:r>
      <w:r w:rsidRPr="001E6234">
        <w:rPr>
          <w:rStyle w:val="FootnoteReference"/>
          <w:rFonts w:cs="B Yagut"/>
          <w:sz w:val="24"/>
          <w:szCs w:val="24"/>
          <w:rtl/>
        </w:rPr>
        <w:footnoteReference w:id="75"/>
      </w:r>
      <w:r w:rsidRPr="001E6234">
        <w:rPr>
          <w:rFonts w:cs="B Yagut" w:hint="cs"/>
          <w:sz w:val="24"/>
          <w:szCs w:val="24"/>
          <w:rtl/>
          <w:lang w:bidi="fa-IR"/>
        </w:rPr>
        <w:t xml:space="preserve"> در حضور کادر درمانی میل شوند. همچنین درمان</w:t>
      </w:r>
      <w:r w:rsidRPr="001E6234">
        <w:rPr>
          <w:rFonts w:cs="B Yagut"/>
          <w:sz w:val="24"/>
          <w:szCs w:val="24"/>
          <w:rtl/>
          <w:lang w:bidi="fa-IR"/>
        </w:rPr>
        <w:softHyphen/>
      </w:r>
      <w:r w:rsidRPr="001E6234">
        <w:rPr>
          <w:rFonts w:cs="B Yagut" w:hint="cs"/>
          <w:sz w:val="24"/>
          <w:szCs w:val="24"/>
          <w:rtl/>
          <w:lang w:bidi="fa-IR"/>
        </w:rPr>
        <w:t>گران که در این مورد اکثراً از گروه پرستاری هستند، باید از بلع دارو توسط بیمار مطمئن گردند. تقاضای مؤدبانه برای گشودن دهان و یا نوشیدن آب بعد از قرص</w:t>
      </w:r>
      <w:r w:rsidRPr="001E6234">
        <w:rPr>
          <w:rFonts w:cs="B Yagut" w:hint="cs"/>
          <w:sz w:val="24"/>
          <w:szCs w:val="24"/>
          <w:rtl/>
          <w:lang w:bidi="fa-IR"/>
        </w:rPr>
        <w:softHyphen/>
        <w:t>ها، منطقی و معقول است. تقاضاهای بیمار مبنی بر این که در مرکز نمی</w:t>
      </w:r>
      <w:r w:rsidRPr="001E6234">
        <w:rPr>
          <w:rFonts w:cs="B Yagut" w:hint="cs"/>
          <w:sz w:val="24"/>
          <w:szCs w:val="24"/>
          <w:rtl/>
          <w:lang w:bidi="fa-IR"/>
        </w:rPr>
        <w:softHyphen/>
        <w:t>تواند متادون خود را مصرف کند یا می</w:t>
      </w:r>
      <w:r w:rsidRPr="001E6234">
        <w:rPr>
          <w:rFonts w:cs="B Yagut" w:hint="cs"/>
          <w:sz w:val="24"/>
          <w:szCs w:val="24"/>
          <w:rtl/>
          <w:lang w:bidi="fa-IR"/>
        </w:rPr>
        <w:softHyphen/>
        <w:t>خواهد در ساعتی دیگر دور از نظارت درمان</w:t>
      </w:r>
      <w:r w:rsidRPr="001E6234">
        <w:rPr>
          <w:rFonts w:cs="B Yagut"/>
          <w:sz w:val="24"/>
          <w:szCs w:val="24"/>
          <w:rtl/>
          <w:lang w:bidi="fa-IR"/>
        </w:rPr>
        <w:softHyphen/>
      </w:r>
      <w:r w:rsidRPr="001E6234">
        <w:rPr>
          <w:rFonts w:cs="B Yagut" w:hint="cs"/>
          <w:sz w:val="24"/>
          <w:szCs w:val="24"/>
          <w:rtl/>
          <w:lang w:bidi="fa-IR"/>
        </w:rPr>
        <w:t xml:space="preserve">گران متادون خود را میل نماید متأسفانه پذیرفته نیست و </w:t>
      </w:r>
      <w:r w:rsidRPr="001E6234">
        <w:rPr>
          <w:rFonts w:cs="B Yagut" w:hint="cs"/>
          <w:b/>
          <w:bCs/>
          <w:sz w:val="24"/>
          <w:szCs w:val="24"/>
          <w:rtl/>
          <w:lang w:bidi="fa-IR"/>
        </w:rPr>
        <w:t>مسئله مصرف تحت نظارت مگر در موارد دوز منزل الزامی است</w:t>
      </w:r>
      <w:r w:rsidRPr="001E6234">
        <w:rPr>
          <w:rFonts w:cs="B Yagut" w:hint="cs"/>
          <w:sz w:val="24"/>
          <w:szCs w:val="24"/>
          <w:rtl/>
          <w:lang w:bidi="fa-IR"/>
        </w:rPr>
        <w:t>.</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بهترین زمان مصرف دوز متادون روزانه صبح</w:t>
      </w:r>
      <w:r w:rsidRPr="001E6234">
        <w:rPr>
          <w:rFonts w:cs="B Yagut" w:hint="cs"/>
          <w:sz w:val="24"/>
          <w:szCs w:val="24"/>
          <w:rtl/>
          <w:lang w:bidi="fa-IR"/>
        </w:rPr>
        <w:softHyphen/>
        <w:t xml:space="preserve">ها و به ویژه بین ساعات 8 تا 10 صبح است. مطلوب است تمامی مراکز درمانی تمهیدی برای عرضه متادون در این ساعات بیندیشند. در صورت دوز منزل نیز به بیماران تأکید شود تا دوز خود را قبل از ظهر میل نمایند.  </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 صورتی که بیمار بعد از دریافت متادون دچار استفراغ شود، اگر از زمان مصرف متادون بیش از 30 دقیقه گذشته باشید تجدید دوز ضروری نیست، اما اگر کمتر از 15 دقیقه استفراغ نماید، کل دوز را باید مجدداً تکرار نمود. بین این دو زمان یعنی بین 15 تا 30 دقیقه ارائه نصف دوز به عنوان جبران توصیه می</w:t>
      </w:r>
      <w:r w:rsidRPr="001E6234">
        <w:rPr>
          <w:rFonts w:cs="B Yagut" w:hint="cs"/>
          <w:sz w:val="24"/>
          <w:szCs w:val="24"/>
          <w:rtl/>
          <w:lang w:bidi="fa-IR"/>
        </w:rPr>
        <w:softHyphen/>
        <w:t>شود. البته به خاطر داشته باشید، تکرار استفراغ بعد از هر بار دریافت متادون ممکن است مؤید این اصل باشد که متادون بیمار بیش از حد تحمل اوست. گاهی کاهش حدود 10 درصد دوز استفراغ</w:t>
      </w:r>
      <w:r w:rsidRPr="001E6234">
        <w:rPr>
          <w:rFonts w:cs="B Yagut" w:hint="cs"/>
          <w:sz w:val="24"/>
          <w:szCs w:val="24"/>
          <w:rtl/>
          <w:lang w:bidi="fa-IR"/>
        </w:rPr>
        <w:softHyphen/>
        <w:t>های بعدی را متوقف می</w:t>
      </w:r>
      <w:r w:rsidRPr="001E6234">
        <w:rPr>
          <w:rFonts w:cs="B Yagut" w:hint="cs"/>
          <w:sz w:val="24"/>
          <w:szCs w:val="24"/>
          <w:rtl/>
          <w:lang w:bidi="fa-IR"/>
        </w:rPr>
        <w:softHyphen/>
        <w:t>سازد.</w:t>
      </w:r>
    </w:p>
    <w:p w:rsidR="001057DB" w:rsidRPr="001E6234" w:rsidRDefault="001057DB" w:rsidP="00B21A35">
      <w:pPr>
        <w:bidi/>
        <w:jc w:val="both"/>
        <w:rPr>
          <w:rFonts w:cs="B Yagut"/>
          <w:b/>
          <w:bCs/>
          <w:sz w:val="24"/>
          <w:szCs w:val="24"/>
          <w:rtl/>
          <w:lang w:bidi="fa-IR"/>
        </w:rPr>
        <w:sectPr w:rsidR="001057DB"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531482" w:rsidP="00B21A35">
      <w:pPr>
        <w:bidi/>
        <w:jc w:val="both"/>
        <w:rPr>
          <w:rFonts w:cs="B Yagut"/>
          <w:b/>
          <w:bCs/>
          <w:sz w:val="24"/>
          <w:szCs w:val="24"/>
          <w:rtl/>
          <w:lang w:bidi="fa-IR"/>
        </w:rPr>
      </w:pPr>
      <w:r w:rsidRPr="001E6234">
        <w:rPr>
          <w:rFonts w:cs="B Yagut" w:hint="cs"/>
          <w:b/>
          <w:bCs/>
          <w:sz w:val="24"/>
          <w:szCs w:val="24"/>
          <w:rtl/>
          <w:lang w:bidi="fa-IR"/>
        </w:rPr>
        <w:lastRenderedPageBreak/>
        <w:t>دوز منقسم</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بطور سنتی درمان نگهدارنده با دوز واحد متادون توصیه شده است و درمان</w:t>
      </w:r>
      <w:r w:rsidRPr="001E6234">
        <w:rPr>
          <w:rFonts w:cs="B Yagut"/>
          <w:sz w:val="24"/>
          <w:szCs w:val="24"/>
          <w:rtl/>
          <w:lang w:bidi="fa-IR"/>
        </w:rPr>
        <w:softHyphen/>
      </w:r>
      <w:r w:rsidRPr="001E6234">
        <w:rPr>
          <w:rFonts w:cs="B Yagut" w:hint="cs"/>
          <w:sz w:val="24"/>
          <w:szCs w:val="24"/>
          <w:rtl/>
          <w:lang w:bidi="fa-IR"/>
        </w:rPr>
        <w:t>گران باور دارند که در اکثریت قریب به اتفاق بیماران نیازی به دوز منقسم عمدتاً به صورت دوبار در روز نیست. اما شواهدی طی سال</w:t>
      </w:r>
      <w:r w:rsidRPr="001E6234">
        <w:rPr>
          <w:rFonts w:cs="B Yagut" w:hint="cs"/>
          <w:sz w:val="24"/>
          <w:szCs w:val="24"/>
          <w:rtl/>
          <w:lang w:bidi="fa-IR"/>
        </w:rPr>
        <w:softHyphen/>
        <w:t>های اخیر پیدا شده که مدعی هستند دوز منقسم شاید بیش از آنچه تصور می</w:t>
      </w:r>
      <w:r w:rsidRPr="001E6234">
        <w:rPr>
          <w:rFonts w:cs="B Yagut" w:hint="cs"/>
          <w:sz w:val="24"/>
          <w:szCs w:val="24"/>
          <w:rtl/>
          <w:lang w:bidi="fa-IR"/>
        </w:rPr>
        <w:softHyphen/>
        <w:t>شود مورد نیاز است و برای بسیاری از بیماران تقسیم دوز روزانه کمک</w:t>
      </w:r>
      <w:r w:rsidRPr="001E6234">
        <w:rPr>
          <w:rFonts w:cs="B Yagut"/>
          <w:sz w:val="24"/>
          <w:szCs w:val="24"/>
          <w:rtl/>
          <w:lang w:bidi="fa-IR"/>
        </w:rPr>
        <w:softHyphen/>
      </w:r>
      <w:r w:rsidRPr="001E6234">
        <w:rPr>
          <w:rFonts w:cs="B Yagut" w:hint="cs"/>
          <w:sz w:val="24"/>
          <w:szCs w:val="24"/>
          <w:rtl/>
          <w:lang w:bidi="fa-IR"/>
        </w:rPr>
        <w:t>کننده خواهد بود. به ویژه طی سال</w:t>
      </w:r>
      <w:r w:rsidRPr="001E6234">
        <w:rPr>
          <w:rFonts w:cs="B Yagut" w:hint="cs"/>
          <w:sz w:val="24"/>
          <w:szCs w:val="24"/>
          <w:rtl/>
          <w:lang w:bidi="fa-IR"/>
        </w:rPr>
        <w:softHyphen/>
        <w:t>های اخیر مطالعات حساس تصویرسازی  مغزی و الکتروفیزولوژیک نشان داده</w:t>
      </w:r>
      <w:r w:rsidRPr="001E6234">
        <w:rPr>
          <w:rFonts w:cs="B Yagut" w:hint="cs"/>
          <w:sz w:val="24"/>
          <w:szCs w:val="24"/>
          <w:rtl/>
          <w:lang w:bidi="fa-IR"/>
        </w:rPr>
        <w:softHyphen/>
        <w:t>اند که بسیاری از بیماران به واسطه افت قابل توجه سطح سرمی متادون قبل از دریافت دوز روز بعد دچار اختلالات شناختی، رفتاری و تحریک نواحی خاص مغزی شده و ثبات آن</w:t>
      </w:r>
      <w:r w:rsidRPr="001E6234">
        <w:rPr>
          <w:rFonts w:cs="B Yagut"/>
          <w:sz w:val="24"/>
          <w:szCs w:val="24"/>
          <w:rtl/>
          <w:lang w:bidi="fa-IR"/>
        </w:rPr>
        <w:softHyphen/>
      </w:r>
      <w:r w:rsidRPr="001E6234">
        <w:rPr>
          <w:rFonts w:cs="B Yagut" w:hint="cs"/>
          <w:sz w:val="24"/>
          <w:szCs w:val="24"/>
          <w:rtl/>
          <w:lang w:bidi="fa-IR"/>
        </w:rPr>
        <w:t>ها به خطر می</w:t>
      </w:r>
      <w:r w:rsidRPr="001E6234">
        <w:rPr>
          <w:rFonts w:cs="B Yagut" w:hint="cs"/>
          <w:sz w:val="24"/>
          <w:szCs w:val="24"/>
          <w:rtl/>
          <w:lang w:bidi="fa-IR"/>
        </w:rPr>
        <w:softHyphen/>
        <w:t xml:space="preserve">افتد. جالب است این تغییرات لزوماً با شکایت درونی بیماران از افت سطح متادون و احساس کمبود دارو توسط بیمار همراه نبوده است. در جدول 4-5 فواید دوز واحد و منقسم مقایسه شده است. </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یکی از راه</w:t>
      </w:r>
      <w:r w:rsidRPr="001E6234">
        <w:rPr>
          <w:rFonts w:cs="B Yagut" w:hint="cs"/>
          <w:sz w:val="24"/>
          <w:szCs w:val="24"/>
          <w:rtl/>
          <w:lang w:bidi="fa-IR"/>
        </w:rPr>
        <w:softHyphen/>
        <w:t>های ارزیابی نیاز به دوز منقسم، سنجش سطح سرمی حداکثری (اوج) و حداقلی (نشیب) متادون در شبانه</w:t>
      </w:r>
      <w:r w:rsidRPr="001E6234">
        <w:rPr>
          <w:rFonts w:cs="B Yagut"/>
          <w:sz w:val="24"/>
          <w:szCs w:val="24"/>
          <w:rtl/>
          <w:lang w:bidi="fa-IR"/>
        </w:rPr>
        <w:softHyphen/>
      </w:r>
      <w:r w:rsidRPr="001E6234">
        <w:rPr>
          <w:rFonts w:cs="B Yagut" w:hint="cs"/>
          <w:sz w:val="24"/>
          <w:szCs w:val="24"/>
          <w:rtl/>
          <w:lang w:bidi="fa-IR"/>
        </w:rPr>
        <w:t>روز است. اگر نسبت سطح حداکثر (یعنی زمان بعد از مصرف دوز روزانه) به سطح حداقل (یعنی زمان قبل از دریافت دوز بعدی) بیش از 2 برابر باشد، تقسیم دوز جهت تقلیل این اختلاف توصیه شده</w:t>
      </w:r>
      <w:r w:rsidRPr="001E6234">
        <w:rPr>
          <w:rFonts w:cs="B Yagut" w:hint="cs"/>
          <w:sz w:val="24"/>
          <w:szCs w:val="24"/>
          <w:rtl/>
          <w:lang w:bidi="fa-IR"/>
        </w:rPr>
        <w:softHyphen/>
        <w:t xml:space="preserve">است. </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عمده</w:t>
      </w:r>
      <w:r w:rsidRPr="001E6234">
        <w:rPr>
          <w:rFonts w:cs="B Yagut" w:hint="cs"/>
          <w:sz w:val="24"/>
          <w:szCs w:val="24"/>
          <w:rtl/>
          <w:lang w:bidi="fa-IR"/>
        </w:rPr>
        <w:softHyphen/>
        <w:t>ترین مشکل دوز منقسم، مشکل نظارت بر آن است و اگر بیمار در مرحله دوز منزل نباشد یا دفعات دوزهای منزل او در مقایسه با دوزهای مصرف تحت نظارت در اقلیت باشد، نظارت بر مصرف دو دوز دشوار شده و عملاً غیر ممکن می</w:t>
      </w:r>
      <w:r w:rsidRPr="001E6234">
        <w:rPr>
          <w:rFonts w:cs="B Yagut" w:hint="cs"/>
          <w:sz w:val="24"/>
          <w:szCs w:val="24"/>
          <w:rtl/>
          <w:lang w:bidi="fa-IR"/>
        </w:rPr>
        <w:softHyphen/>
        <w:t>شود. به همین دلیل مخالفت جدی از جانب مسئولین بهداشتی در زمینه دوز منقسم ابراز شده است.</w:t>
      </w:r>
    </w:p>
    <w:p w:rsidR="001057DB" w:rsidRPr="001E6234" w:rsidRDefault="001057DB" w:rsidP="001057DB">
      <w:pPr>
        <w:bidi/>
        <w:jc w:val="both"/>
        <w:rPr>
          <w:rFonts w:cs="B Yagut"/>
          <w:sz w:val="24"/>
          <w:szCs w:val="24"/>
          <w:rtl/>
          <w:lang w:bidi="fa-IR"/>
        </w:rPr>
      </w:pPr>
      <w:r w:rsidRPr="001E6234">
        <w:rPr>
          <w:rFonts w:cs="B Yagut" w:hint="cs"/>
          <w:sz w:val="24"/>
          <w:szCs w:val="24"/>
          <w:rtl/>
          <w:lang w:bidi="fa-IR"/>
        </w:rPr>
        <w:t>بر اساس مجموعه یافته</w:t>
      </w:r>
      <w:r w:rsidRPr="001E6234">
        <w:rPr>
          <w:rFonts w:cs="B Yagut" w:hint="cs"/>
          <w:sz w:val="24"/>
          <w:szCs w:val="24"/>
          <w:rtl/>
          <w:lang w:bidi="fa-IR"/>
        </w:rPr>
        <w:softHyphen/>
        <w:t>ها و نگرانی</w:t>
      </w:r>
      <w:r w:rsidRPr="001E6234">
        <w:rPr>
          <w:rFonts w:cs="B Yagut" w:hint="cs"/>
          <w:sz w:val="24"/>
          <w:szCs w:val="24"/>
          <w:rtl/>
          <w:lang w:bidi="fa-IR"/>
        </w:rPr>
        <w:softHyphen/>
        <w:t>ها و نقاط قوت هریک از الگوهای تجویز متادون موارد زیر توصیه می</w:t>
      </w:r>
      <w:r w:rsidRPr="001E6234">
        <w:rPr>
          <w:rFonts w:cs="B Yagut" w:hint="cs"/>
          <w:sz w:val="24"/>
          <w:szCs w:val="24"/>
          <w:rtl/>
          <w:lang w:bidi="fa-IR"/>
        </w:rPr>
        <w:softHyphen/>
        <w:t>شود:</w:t>
      </w:r>
    </w:p>
    <w:p w:rsidR="001057DB" w:rsidRPr="001E6234" w:rsidRDefault="001057DB" w:rsidP="00065774">
      <w:pPr>
        <w:pStyle w:val="ListParagraph"/>
        <w:numPr>
          <w:ilvl w:val="0"/>
          <w:numId w:val="45"/>
        </w:numPr>
        <w:bidi/>
        <w:contextualSpacing w:val="0"/>
        <w:jc w:val="both"/>
        <w:rPr>
          <w:rFonts w:cs="B Yagut"/>
          <w:sz w:val="24"/>
          <w:szCs w:val="24"/>
          <w:lang w:bidi="fa-IR"/>
        </w:rPr>
      </w:pPr>
      <w:r w:rsidRPr="001E6234">
        <w:rPr>
          <w:rFonts w:cs="B Yagut" w:hint="cs"/>
          <w:sz w:val="24"/>
          <w:szCs w:val="24"/>
          <w:rtl/>
          <w:lang w:bidi="fa-IR"/>
        </w:rPr>
        <w:t>اگر بیماری با دوز واحد خود احساس رضایت و راحتی دارد از تقسیم دوز وی خودداری کنید. حتی در صورتی که بیمار دارای دوز منزل است، تأکید شود که دوز خود را یک جا مصرف نماید.</w:t>
      </w:r>
    </w:p>
    <w:p w:rsidR="001057DB" w:rsidRPr="001E6234" w:rsidRDefault="001057DB" w:rsidP="00065774">
      <w:pPr>
        <w:pStyle w:val="ListParagraph"/>
        <w:numPr>
          <w:ilvl w:val="0"/>
          <w:numId w:val="45"/>
        </w:numPr>
        <w:bidi/>
        <w:contextualSpacing w:val="0"/>
        <w:jc w:val="both"/>
        <w:rPr>
          <w:rFonts w:cs="B Yagut"/>
          <w:sz w:val="24"/>
          <w:szCs w:val="24"/>
          <w:lang w:bidi="fa-IR"/>
        </w:rPr>
      </w:pPr>
      <w:r w:rsidRPr="001E6234">
        <w:rPr>
          <w:rFonts w:cs="B Yagut" w:hint="cs"/>
          <w:sz w:val="24"/>
          <w:szCs w:val="24"/>
          <w:rtl/>
          <w:lang w:bidi="fa-IR"/>
        </w:rPr>
        <w:t xml:space="preserve">قاعده و سیاست کلی توزیع را بر دوز واحد قرار دهید. به عبارت دیگر سعی شود که همه بیماران از دوز واحد استفاده نمایند مگر آنکه نیاز جدی به تقسیم باشد. </w:t>
      </w:r>
    </w:p>
    <w:p w:rsidR="001057DB" w:rsidRPr="001E6234" w:rsidRDefault="001057DB" w:rsidP="00065774">
      <w:pPr>
        <w:pStyle w:val="ListParagraph"/>
        <w:numPr>
          <w:ilvl w:val="0"/>
          <w:numId w:val="45"/>
        </w:numPr>
        <w:bidi/>
        <w:contextualSpacing w:val="0"/>
        <w:jc w:val="both"/>
        <w:rPr>
          <w:rFonts w:cs="B Yagut"/>
          <w:sz w:val="24"/>
          <w:szCs w:val="24"/>
          <w:lang w:bidi="fa-IR"/>
        </w:rPr>
      </w:pPr>
      <w:r w:rsidRPr="001E6234">
        <w:rPr>
          <w:rFonts w:cs="B Yagut" w:hint="cs"/>
          <w:sz w:val="24"/>
          <w:szCs w:val="24"/>
          <w:rtl/>
          <w:lang w:bidi="fa-IR"/>
        </w:rPr>
        <w:t>بیمارانی که در نگهداری از دوز منزل دچار اشکال هستند و سابقه گم کردن یا فروش متادون را دارند حتی در صورت شکایت از کم شدن میزان قدرت متادون در کنترل علایم در ساعات انتهایی، دوز منقسم دریافت ندارند. به عبارت دیگر اطمینان از مصرف متادون و حفاظت از آن در اولویت باشد. این گونه بیماران در صورتی که حاضر به استفاده از دوز واحد نباشند یا آن را تحمل نکنند، باید دوز منقسم خود را تحت نظارت مصرف نمایند. یعنی دو بار در روز به مرکز درمانی مراجعه نمایند.</w:t>
      </w:r>
    </w:p>
    <w:p w:rsidR="001057DB" w:rsidRPr="001E6234" w:rsidRDefault="001057DB" w:rsidP="001057DB">
      <w:pPr>
        <w:pStyle w:val="ListParagraph"/>
        <w:bidi/>
        <w:contextualSpacing w:val="0"/>
        <w:jc w:val="both"/>
        <w:rPr>
          <w:rFonts w:cs="B Yagut"/>
          <w:sz w:val="24"/>
          <w:szCs w:val="24"/>
          <w:lang w:bidi="fa-IR"/>
        </w:rPr>
      </w:pPr>
    </w:p>
    <w:p w:rsidR="001057DB" w:rsidRPr="001E6234" w:rsidRDefault="001057DB" w:rsidP="001057DB">
      <w:pPr>
        <w:bidi/>
        <w:jc w:val="both"/>
        <w:rPr>
          <w:rFonts w:cs="B Yagut"/>
          <w:sz w:val="24"/>
          <w:szCs w:val="24"/>
          <w:rtl/>
          <w:lang w:bidi="fa-IR"/>
        </w:rPr>
      </w:pPr>
    </w:p>
    <w:p w:rsidR="00531482" w:rsidRPr="001E6234" w:rsidRDefault="00531482" w:rsidP="00B21A35">
      <w:pPr>
        <w:bidi/>
        <w:jc w:val="center"/>
        <w:rPr>
          <w:rFonts w:cs="B Yagut"/>
          <w:sz w:val="24"/>
          <w:szCs w:val="24"/>
          <w:rtl/>
          <w:lang w:bidi="fa-IR"/>
        </w:rPr>
      </w:pPr>
      <w:r w:rsidRPr="001E6234">
        <w:rPr>
          <w:rFonts w:cs="B Yagut" w:hint="cs"/>
          <w:b/>
          <w:bCs/>
          <w:sz w:val="24"/>
          <w:szCs w:val="24"/>
          <w:rtl/>
          <w:lang w:bidi="fa-IR"/>
        </w:rPr>
        <w:lastRenderedPageBreak/>
        <w:t>جدول 4-5-</w:t>
      </w:r>
      <w:r w:rsidRPr="001E6234">
        <w:rPr>
          <w:rFonts w:cs="B Yagut" w:hint="cs"/>
          <w:sz w:val="24"/>
          <w:szCs w:val="24"/>
          <w:rtl/>
          <w:lang w:bidi="fa-IR"/>
        </w:rPr>
        <w:t xml:space="preserve"> فواید دوز واحد و منقسم</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9"/>
        <w:gridCol w:w="5647"/>
      </w:tblGrid>
      <w:tr w:rsidR="00531482" w:rsidRPr="001E6234" w:rsidTr="001057DB">
        <w:trPr>
          <w:trHeight w:val="662"/>
          <w:jc w:val="center"/>
        </w:trPr>
        <w:tc>
          <w:tcPr>
            <w:tcW w:w="3939" w:type="dxa"/>
            <w:tcBorders>
              <w:top w:val="single" w:sz="4" w:space="0" w:color="auto"/>
              <w:bottom w:val="single" w:sz="4" w:space="0" w:color="auto"/>
            </w:tcBorders>
            <w:shd w:val="clear" w:color="auto" w:fill="EEECE1" w:themeFill="background2"/>
          </w:tcPr>
          <w:p w:rsidR="00531482" w:rsidRPr="001E6234" w:rsidRDefault="00531482" w:rsidP="00B21A35">
            <w:pPr>
              <w:bidi/>
              <w:spacing w:after="200" w:line="276" w:lineRule="auto"/>
              <w:jc w:val="center"/>
              <w:rPr>
                <w:rFonts w:cs="B Yagut"/>
                <w:b/>
                <w:bCs/>
                <w:sz w:val="24"/>
                <w:szCs w:val="24"/>
                <w:rtl/>
                <w:lang w:bidi="fa-IR"/>
              </w:rPr>
            </w:pPr>
          </w:p>
          <w:p w:rsidR="00531482" w:rsidRPr="001E6234" w:rsidRDefault="00531482" w:rsidP="00B21A35">
            <w:pPr>
              <w:bidi/>
              <w:spacing w:after="200" w:line="276" w:lineRule="auto"/>
              <w:jc w:val="center"/>
              <w:rPr>
                <w:rFonts w:cs="B Yagut"/>
                <w:b/>
                <w:bCs/>
                <w:sz w:val="24"/>
                <w:szCs w:val="24"/>
                <w:rtl/>
                <w:lang w:bidi="fa-IR"/>
              </w:rPr>
            </w:pPr>
            <w:r w:rsidRPr="001E6234">
              <w:rPr>
                <w:rFonts w:cs="B Yagut" w:hint="cs"/>
                <w:b/>
                <w:bCs/>
                <w:sz w:val="24"/>
                <w:szCs w:val="24"/>
                <w:rtl/>
                <w:lang w:bidi="fa-IR"/>
              </w:rPr>
              <w:t>فواید دوز واحد</w:t>
            </w:r>
          </w:p>
        </w:tc>
        <w:tc>
          <w:tcPr>
            <w:tcW w:w="5647" w:type="dxa"/>
            <w:tcBorders>
              <w:top w:val="single" w:sz="4" w:space="0" w:color="auto"/>
              <w:bottom w:val="single" w:sz="4" w:space="0" w:color="auto"/>
            </w:tcBorders>
            <w:shd w:val="clear" w:color="auto" w:fill="EEECE1" w:themeFill="background2"/>
          </w:tcPr>
          <w:p w:rsidR="00531482" w:rsidRPr="001E6234" w:rsidRDefault="00531482" w:rsidP="00B21A35">
            <w:pPr>
              <w:bidi/>
              <w:spacing w:after="200" w:line="276" w:lineRule="auto"/>
              <w:jc w:val="center"/>
              <w:rPr>
                <w:rFonts w:cs="B Yagut"/>
                <w:b/>
                <w:bCs/>
                <w:sz w:val="24"/>
                <w:szCs w:val="24"/>
                <w:rtl/>
                <w:lang w:bidi="fa-IR"/>
              </w:rPr>
            </w:pPr>
          </w:p>
          <w:p w:rsidR="00531482" w:rsidRPr="001E6234" w:rsidRDefault="00531482" w:rsidP="00B21A35">
            <w:pPr>
              <w:bidi/>
              <w:spacing w:after="200" w:line="276" w:lineRule="auto"/>
              <w:jc w:val="center"/>
              <w:rPr>
                <w:rFonts w:cs="B Yagut"/>
                <w:b/>
                <w:bCs/>
                <w:sz w:val="24"/>
                <w:szCs w:val="24"/>
                <w:rtl/>
                <w:lang w:bidi="fa-IR"/>
              </w:rPr>
            </w:pPr>
            <w:r w:rsidRPr="001E6234">
              <w:rPr>
                <w:rFonts w:cs="B Yagut" w:hint="cs"/>
                <w:b/>
                <w:bCs/>
                <w:sz w:val="24"/>
                <w:szCs w:val="24"/>
                <w:rtl/>
                <w:lang w:bidi="fa-IR"/>
              </w:rPr>
              <w:t>فواید دوز منقسم</w:t>
            </w:r>
          </w:p>
          <w:p w:rsidR="00531482" w:rsidRPr="001E6234" w:rsidRDefault="00531482" w:rsidP="00B21A35">
            <w:pPr>
              <w:bidi/>
              <w:spacing w:after="200" w:line="276" w:lineRule="auto"/>
              <w:jc w:val="center"/>
              <w:rPr>
                <w:rFonts w:cs="B Yagut"/>
                <w:b/>
                <w:bCs/>
                <w:sz w:val="24"/>
                <w:szCs w:val="24"/>
                <w:rtl/>
                <w:lang w:bidi="fa-IR"/>
              </w:rPr>
            </w:pPr>
          </w:p>
        </w:tc>
      </w:tr>
      <w:tr w:rsidR="00531482" w:rsidRPr="001E6234" w:rsidTr="001057DB">
        <w:trPr>
          <w:jc w:val="center"/>
        </w:trPr>
        <w:tc>
          <w:tcPr>
            <w:tcW w:w="3939" w:type="dxa"/>
            <w:tcBorders>
              <w:top w:val="single" w:sz="4" w:space="0" w:color="auto"/>
            </w:tcBorders>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نظارت راحت</w:t>
            </w:r>
            <w:r w:rsidRPr="001E6234">
              <w:rPr>
                <w:rFonts w:cs="B Yagut" w:hint="cs"/>
                <w:sz w:val="24"/>
                <w:szCs w:val="24"/>
                <w:rtl/>
                <w:lang w:bidi="fa-IR"/>
              </w:rPr>
              <w:softHyphen/>
              <w:t>تر بر مصرف دوز روزانه</w:t>
            </w:r>
          </w:p>
        </w:tc>
        <w:tc>
          <w:tcPr>
            <w:tcW w:w="5647" w:type="dxa"/>
            <w:tcBorders>
              <w:top w:val="single" w:sz="4" w:space="0" w:color="auto"/>
            </w:tcBorders>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تجربه خفیف</w:t>
            </w:r>
            <w:r w:rsidRPr="001E6234">
              <w:rPr>
                <w:rFonts w:cs="B Yagut" w:hint="cs"/>
                <w:sz w:val="24"/>
                <w:szCs w:val="24"/>
                <w:rtl/>
                <w:lang w:bidi="fa-IR"/>
              </w:rPr>
              <w:softHyphen/>
              <w:t>تر علایم محرومیت</w:t>
            </w:r>
          </w:p>
        </w:tc>
      </w:tr>
      <w:tr w:rsidR="00531482" w:rsidRPr="001E6234" w:rsidTr="001057DB">
        <w:trPr>
          <w:jc w:val="center"/>
        </w:trPr>
        <w:tc>
          <w:tcPr>
            <w:tcW w:w="3939"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مراجعه یک بار در روز به مرکز درمانی</w:t>
            </w:r>
          </w:p>
        </w:tc>
        <w:tc>
          <w:tcPr>
            <w:tcW w:w="5647"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اشباع کامل</w:t>
            </w:r>
            <w:r w:rsidRPr="001E6234">
              <w:rPr>
                <w:rFonts w:cs="B Yagut" w:hint="cs"/>
                <w:sz w:val="24"/>
                <w:szCs w:val="24"/>
                <w:rtl/>
                <w:lang w:bidi="fa-IR"/>
              </w:rPr>
              <w:softHyphen/>
              <w:t>تر و ثابت</w:t>
            </w:r>
            <w:r w:rsidRPr="001E6234">
              <w:rPr>
                <w:rFonts w:cs="B Yagut" w:hint="cs"/>
                <w:sz w:val="24"/>
                <w:szCs w:val="24"/>
                <w:rtl/>
                <w:lang w:bidi="fa-IR"/>
              </w:rPr>
              <w:softHyphen/>
              <w:t>تر گیرنده</w:t>
            </w:r>
            <w:r w:rsidRPr="001E6234">
              <w:rPr>
                <w:rFonts w:cs="B Yagut" w:hint="cs"/>
                <w:sz w:val="24"/>
                <w:szCs w:val="24"/>
                <w:rtl/>
                <w:lang w:bidi="fa-IR"/>
              </w:rPr>
              <w:softHyphen/>
              <w:t>ها و نوسان کمتر سطح آگونیست</w:t>
            </w:r>
          </w:p>
        </w:tc>
      </w:tr>
      <w:tr w:rsidR="00531482" w:rsidRPr="001E6234" w:rsidTr="001057DB">
        <w:trPr>
          <w:jc w:val="center"/>
        </w:trPr>
        <w:tc>
          <w:tcPr>
            <w:tcW w:w="3939"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اشتغال ذهنی کمتر بیمار با متادون (یک بار مصرف می</w:t>
            </w:r>
            <w:r w:rsidRPr="001E6234">
              <w:rPr>
                <w:rFonts w:cs="B Yagut" w:hint="cs"/>
                <w:sz w:val="24"/>
                <w:szCs w:val="24"/>
                <w:rtl/>
                <w:lang w:bidi="fa-IR"/>
              </w:rPr>
              <w:softHyphen/>
              <w:t>کند)</w:t>
            </w:r>
          </w:p>
        </w:tc>
        <w:tc>
          <w:tcPr>
            <w:tcW w:w="5647"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 xml:space="preserve">احتمالاً اثر درمانی بهتر (به دلیل بند فوق) </w:t>
            </w:r>
          </w:p>
        </w:tc>
      </w:tr>
      <w:tr w:rsidR="00531482" w:rsidRPr="001E6234" w:rsidTr="001057DB">
        <w:trPr>
          <w:jc w:val="center"/>
        </w:trPr>
        <w:tc>
          <w:tcPr>
            <w:tcW w:w="3939" w:type="dxa"/>
          </w:tcPr>
          <w:p w:rsidR="00531482" w:rsidRPr="001E6234" w:rsidRDefault="00531482" w:rsidP="00B21A35">
            <w:pPr>
              <w:bidi/>
              <w:spacing w:after="200" w:line="276" w:lineRule="auto"/>
              <w:jc w:val="both"/>
              <w:rPr>
                <w:rFonts w:cs="B Yagut"/>
                <w:sz w:val="24"/>
                <w:szCs w:val="24"/>
                <w:rtl/>
                <w:lang w:bidi="fa-IR"/>
              </w:rPr>
            </w:pPr>
          </w:p>
        </w:tc>
        <w:tc>
          <w:tcPr>
            <w:tcW w:w="5647"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نیاز به دوز پایین</w:t>
            </w:r>
            <w:r w:rsidRPr="001E6234">
              <w:rPr>
                <w:rFonts w:cs="B Yagut" w:hint="cs"/>
                <w:sz w:val="24"/>
                <w:szCs w:val="24"/>
                <w:rtl/>
                <w:lang w:bidi="fa-IR"/>
              </w:rPr>
              <w:softHyphen/>
              <w:t>تر</w:t>
            </w:r>
          </w:p>
        </w:tc>
      </w:tr>
      <w:tr w:rsidR="00531482" w:rsidRPr="001E6234" w:rsidTr="001057DB">
        <w:trPr>
          <w:jc w:val="center"/>
        </w:trPr>
        <w:tc>
          <w:tcPr>
            <w:tcW w:w="3939" w:type="dxa"/>
            <w:tcBorders>
              <w:bottom w:val="single" w:sz="4" w:space="0" w:color="auto"/>
            </w:tcBorders>
          </w:tcPr>
          <w:p w:rsidR="00531482" w:rsidRPr="001E6234" w:rsidRDefault="00531482" w:rsidP="00B21A35">
            <w:pPr>
              <w:bidi/>
              <w:spacing w:after="200" w:line="276" w:lineRule="auto"/>
              <w:jc w:val="both"/>
              <w:rPr>
                <w:rFonts w:cs="B Yagut"/>
                <w:sz w:val="24"/>
                <w:szCs w:val="24"/>
                <w:rtl/>
                <w:lang w:bidi="fa-IR"/>
              </w:rPr>
            </w:pPr>
          </w:p>
        </w:tc>
        <w:tc>
          <w:tcPr>
            <w:tcW w:w="5647" w:type="dxa"/>
            <w:tcBorders>
              <w:bottom w:val="single" w:sz="4" w:space="0" w:color="auto"/>
            </w:tcBorders>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وسوسه کمتر در طی شبانه روز</w:t>
            </w:r>
          </w:p>
        </w:tc>
      </w:tr>
    </w:tbl>
    <w:p w:rsidR="00531482" w:rsidRPr="001E6234" w:rsidRDefault="00531482" w:rsidP="00B21A35">
      <w:pPr>
        <w:bidi/>
        <w:jc w:val="both"/>
        <w:rPr>
          <w:rFonts w:cs="B Yagut"/>
          <w:sz w:val="24"/>
          <w:szCs w:val="24"/>
          <w:rtl/>
          <w:lang w:bidi="fa-IR"/>
        </w:rPr>
      </w:pPr>
    </w:p>
    <w:p w:rsidR="00531482" w:rsidRPr="001E6234" w:rsidRDefault="00531482" w:rsidP="00065774">
      <w:pPr>
        <w:pStyle w:val="ListParagraph"/>
        <w:numPr>
          <w:ilvl w:val="0"/>
          <w:numId w:val="45"/>
        </w:numPr>
        <w:bidi/>
        <w:contextualSpacing w:val="0"/>
        <w:jc w:val="both"/>
        <w:rPr>
          <w:rFonts w:cs="B Yagut"/>
          <w:sz w:val="24"/>
          <w:szCs w:val="24"/>
          <w:lang w:bidi="fa-IR"/>
        </w:rPr>
      </w:pPr>
      <w:r w:rsidRPr="001E6234">
        <w:rPr>
          <w:rFonts w:cs="B Yagut" w:hint="cs"/>
          <w:sz w:val="24"/>
          <w:szCs w:val="24"/>
          <w:rtl/>
          <w:lang w:bidi="fa-IR"/>
        </w:rPr>
        <w:t>زنان باردار در صورتی که از دوز واحد ابراز ناراحتی نمایند، می</w:t>
      </w:r>
      <w:r w:rsidRPr="001E6234">
        <w:rPr>
          <w:rFonts w:cs="B Yagut" w:hint="cs"/>
          <w:sz w:val="24"/>
          <w:szCs w:val="24"/>
          <w:rtl/>
          <w:lang w:bidi="fa-IR"/>
        </w:rPr>
        <w:softHyphen/>
        <w:t>توانند دوز منقسم دریافت دارند. در این گونه موارد نیازی به نظارت بر مصرف دوز دوم در محیط مرکز نمی</w:t>
      </w:r>
      <w:r w:rsidRPr="001E6234">
        <w:rPr>
          <w:rFonts w:cs="B Yagut" w:hint="cs"/>
          <w:sz w:val="24"/>
          <w:szCs w:val="24"/>
          <w:rtl/>
          <w:lang w:bidi="fa-IR"/>
        </w:rPr>
        <w:softHyphen/>
        <w:t>باشد و بیماران می</w:t>
      </w:r>
      <w:r w:rsidRPr="001E6234">
        <w:rPr>
          <w:rFonts w:cs="B Yagut" w:hint="cs"/>
          <w:sz w:val="24"/>
          <w:szCs w:val="24"/>
          <w:rtl/>
          <w:lang w:bidi="fa-IR"/>
        </w:rPr>
        <w:softHyphen/>
        <w:t>توانند بخش دوم را صرف نظر از مرحله پله</w:t>
      </w:r>
      <w:r w:rsidRPr="001E6234">
        <w:rPr>
          <w:rFonts w:cs="B Yagut" w:hint="cs"/>
          <w:sz w:val="24"/>
          <w:szCs w:val="24"/>
          <w:rtl/>
          <w:lang w:bidi="fa-IR"/>
        </w:rPr>
        <w:softHyphen/>
        <w:t>های دوز منزل، با خود به منزل برند.</w:t>
      </w:r>
    </w:p>
    <w:p w:rsidR="00531482" w:rsidRPr="001E6234" w:rsidRDefault="00531482" w:rsidP="00065774">
      <w:pPr>
        <w:pStyle w:val="ListParagraph"/>
        <w:numPr>
          <w:ilvl w:val="0"/>
          <w:numId w:val="45"/>
        </w:numPr>
        <w:bidi/>
        <w:contextualSpacing w:val="0"/>
        <w:jc w:val="both"/>
        <w:rPr>
          <w:rFonts w:cs="B Yagut"/>
          <w:sz w:val="24"/>
          <w:szCs w:val="24"/>
          <w:lang w:bidi="fa-IR"/>
        </w:rPr>
      </w:pPr>
      <w:r w:rsidRPr="001E6234">
        <w:rPr>
          <w:rFonts w:cs="B Yagut" w:hint="cs"/>
          <w:sz w:val="24"/>
          <w:szCs w:val="24"/>
          <w:rtl/>
          <w:lang w:bidi="fa-IR"/>
        </w:rPr>
        <w:t>در مرحله القاء اولیه، در صورتی که نیاز به دوز منقسم باشد، بیمار باید هر دو دوز را تحت نظارت مصرف نماید. یعنی دو بار در روز به مرکز مراجعه نماید.</w:t>
      </w:r>
    </w:p>
    <w:p w:rsidR="00531482" w:rsidRPr="001E6234" w:rsidRDefault="00531482" w:rsidP="00065774">
      <w:pPr>
        <w:pStyle w:val="ListParagraph"/>
        <w:numPr>
          <w:ilvl w:val="0"/>
          <w:numId w:val="45"/>
        </w:numPr>
        <w:bidi/>
        <w:contextualSpacing w:val="0"/>
        <w:jc w:val="both"/>
        <w:rPr>
          <w:rFonts w:cs="B Yagut"/>
          <w:sz w:val="24"/>
          <w:szCs w:val="24"/>
          <w:lang w:bidi="fa-IR"/>
        </w:rPr>
      </w:pPr>
      <w:r w:rsidRPr="001E6234">
        <w:rPr>
          <w:rFonts w:cs="B Yagut" w:hint="cs"/>
          <w:sz w:val="24"/>
          <w:szCs w:val="24"/>
          <w:rtl/>
          <w:lang w:bidi="fa-IR"/>
        </w:rPr>
        <w:t>در مواردی که درمان</w:t>
      </w:r>
      <w:r w:rsidRPr="001E6234">
        <w:rPr>
          <w:rFonts w:cs="B Yagut"/>
          <w:sz w:val="24"/>
          <w:szCs w:val="24"/>
          <w:rtl/>
          <w:lang w:bidi="fa-IR"/>
        </w:rPr>
        <w:softHyphen/>
      </w:r>
      <w:r w:rsidRPr="001E6234">
        <w:rPr>
          <w:rFonts w:cs="B Yagut" w:hint="cs"/>
          <w:sz w:val="24"/>
          <w:szCs w:val="24"/>
          <w:rtl/>
          <w:lang w:bidi="fa-IR"/>
        </w:rPr>
        <w:t>گر اعتقاد قوی دارد که با دوز واحد بیمار دچار نوسانات شدید شده و علایم عینی محرومیت را نشان می</w:t>
      </w:r>
      <w:r w:rsidRPr="001E6234">
        <w:rPr>
          <w:rFonts w:cs="B Yagut" w:hint="cs"/>
          <w:sz w:val="24"/>
          <w:szCs w:val="24"/>
          <w:rtl/>
          <w:lang w:bidi="fa-IR"/>
        </w:rPr>
        <w:softHyphen/>
        <w:t xml:space="preserve">دهد، به شرطی که بیمار </w:t>
      </w:r>
      <w:r w:rsidRPr="001E6234">
        <w:rPr>
          <w:rFonts w:cs="B Yagut" w:hint="cs"/>
          <w:b/>
          <w:bCs/>
          <w:sz w:val="24"/>
          <w:szCs w:val="24"/>
          <w:rtl/>
          <w:lang w:bidi="fa-IR"/>
        </w:rPr>
        <w:t xml:space="preserve">مرحله القاء اولیه </w:t>
      </w:r>
      <w:r w:rsidRPr="001E6234">
        <w:rPr>
          <w:rFonts w:cs="B Yagut" w:hint="cs"/>
          <w:sz w:val="24"/>
          <w:szCs w:val="24"/>
          <w:rtl/>
          <w:lang w:bidi="fa-IR"/>
        </w:rPr>
        <w:t>را پشت سر گذاشته باشد، می</w:t>
      </w:r>
      <w:r w:rsidRPr="001E6234">
        <w:rPr>
          <w:rFonts w:cs="B Yagut" w:hint="cs"/>
          <w:sz w:val="24"/>
          <w:szCs w:val="24"/>
          <w:rtl/>
          <w:lang w:bidi="fa-IR"/>
        </w:rPr>
        <w:softHyphen/>
        <w:t>تواند معادل حداکثر یک</w:t>
      </w:r>
      <w:r w:rsidRPr="001E6234">
        <w:rPr>
          <w:rFonts w:cs="B Yagut" w:hint="cs"/>
          <w:sz w:val="24"/>
          <w:szCs w:val="24"/>
          <w:rtl/>
          <w:lang w:bidi="fa-IR"/>
        </w:rPr>
        <w:softHyphen/>
        <w:t>سوم دوز روزانه را به حالت منقسم جهت بردن به منزل در اختیار بیمار قرار دهد. این حالت معمولاً در افرادی مشاهده می</w:t>
      </w:r>
      <w:r w:rsidRPr="001E6234">
        <w:rPr>
          <w:rFonts w:cs="B Yagut" w:hint="cs"/>
          <w:sz w:val="24"/>
          <w:szCs w:val="24"/>
          <w:rtl/>
          <w:lang w:bidi="fa-IR"/>
        </w:rPr>
        <w:softHyphen/>
        <w:t>شود که یا متابولیزه کننده سریع متادون هستند و یا اینکه هم</w:t>
      </w:r>
      <w:r w:rsidRPr="001E6234">
        <w:rPr>
          <w:rFonts w:cs="B Yagut"/>
          <w:sz w:val="24"/>
          <w:szCs w:val="24"/>
          <w:rtl/>
          <w:lang w:bidi="fa-IR"/>
        </w:rPr>
        <w:softHyphen/>
      </w:r>
      <w:r w:rsidRPr="001E6234">
        <w:rPr>
          <w:rFonts w:cs="B Yagut" w:hint="cs"/>
          <w:sz w:val="24"/>
          <w:szCs w:val="24"/>
          <w:rtl/>
          <w:lang w:bidi="fa-IR"/>
        </w:rPr>
        <w:t>زمان از داروهایی استفاده می</w:t>
      </w:r>
      <w:r w:rsidRPr="001E6234">
        <w:rPr>
          <w:rFonts w:cs="B Yagut" w:hint="cs"/>
          <w:sz w:val="24"/>
          <w:szCs w:val="24"/>
          <w:rtl/>
          <w:lang w:bidi="fa-IR"/>
        </w:rPr>
        <w:softHyphen/>
        <w:t>کنند که القاء کننده آنزیم</w:t>
      </w:r>
      <w:r w:rsidRPr="001E6234">
        <w:rPr>
          <w:rFonts w:cs="B Yagut" w:hint="cs"/>
          <w:sz w:val="24"/>
          <w:szCs w:val="24"/>
          <w:rtl/>
          <w:lang w:bidi="fa-IR"/>
        </w:rPr>
        <w:softHyphen/>
        <w:t>های کبدی هستند.</w:t>
      </w:r>
    </w:p>
    <w:p w:rsidR="00531482" w:rsidRPr="001E6234" w:rsidRDefault="00531482" w:rsidP="00065774">
      <w:pPr>
        <w:pStyle w:val="ListParagraph"/>
        <w:numPr>
          <w:ilvl w:val="0"/>
          <w:numId w:val="45"/>
        </w:numPr>
        <w:bidi/>
        <w:contextualSpacing w:val="0"/>
        <w:jc w:val="both"/>
        <w:rPr>
          <w:rFonts w:cs="B Yagut"/>
          <w:sz w:val="24"/>
          <w:szCs w:val="24"/>
          <w:lang w:bidi="fa-IR"/>
        </w:rPr>
      </w:pPr>
      <w:r w:rsidRPr="001E6234">
        <w:rPr>
          <w:rFonts w:cs="B Yagut" w:hint="cs"/>
          <w:sz w:val="24"/>
          <w:szCs w:val="24"/>
          <w:rtl/>
          <w:lang w:bidi="fa-IR"/>
        </w:rPr>
        <w:t>در حال حاضر به دلیل نبود امکانات دقیق، معتبر، ارزان و فراگیر برای اندازه</w:t>
      </w:r>
      <w:r w:rsidRPr="001E6234">
        <w:rPr>
          <w:rFonts w:cs="B Yagut" w:hint="cs"/>
          <w:sz w:val="24"/>
          <w:szCs w:val="24"/>
          <w:rtl/>
          <w:lang w:bidi="fa-IR"/>
        </w:rPr>
        <w:softHyphen/>
        <w:t>گیری سطح سرمی متادون، انجام این عمل برای انتخاب دوز واحد در برابر دوز منقسم توصیه نمی</w:t>
      </w:r>
      <w:r w:rsidRPr="001E6234">
        <w:rPr>
          <w:rFonts w:cs="B Yagut" w:hint="cs"/>
          <w:sz w:val="24"/>
          <w:szCs w:val="24"/>
          <w:rtl/>
          <w:lang w:bidi="fa-IR"/>
        </w:rPr>
        <w:softHyphen/>
        <w:t>شود.</w:t>
      </w:r>
    </w:p>
    <w:p w:rsidR="00531482" w:rsidRPr="001E6234" w:rsidRDefault="00531482" w:rsidP="00B21A35">
      <w:pPr>
        <w:pStyle w:val="ListParagraph"/>
        <w:bidi/>
        <w:contextualSpacing w:val="0"/>
        <w:jc w:val="both"/>
        <w:rPr>
          <w:rFonts w:cs="B Yagut"/>
          <w:sz w:val="24"/>
          <w:szCs w:val="24"/>
          <w:rtl/>
          <w:lang w:bidi="fa-IR"/>
        </w:rPr>
      </w:pPr>
    </w:p>
    <w:p w:rsidR="00531482" w:rsidRPr="001E6234" w:rsidRDefault="00416890" w:rsidP="00B21A35">
      <w:pPr>
        <w:bidi/>
        <w:jc w:val="both"/>
        <w:rPr>
          <w:rFonts w:cs="B Yagut"/>
          <w:sz w:val="24"/>
          <w:szCs w:val="24"/>
          <w:rtl/>
          <w:lang w:bidi="fa-IR"/>
        </w:rPr>
      </w:pPr>
      <w:r>
        <w:rPr>
          <w:rFonts w:cs="B Yagut"/>
          <w:noProof/>
          <w:sz w:val="24"/>
          <w:szCs w:val="24"/>
          <w:rtl/>
        </w:rPr>
        <w:lastRenderedPageBreak/>
        <w:pict>
          <v:shape id="Text Box 10" o:spid="_x0000_s1048" type="#_x0000_t202" style="position:absolute;left:0;text-align:left;margin-left:-4.6pt;margin-top:-18.55pt;width:468.35pt;height:680.25pt;z-index:251662336;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" o:allowoverlap="f" fillcolor="#eeece1 [3214]" stroked="f" strokecolor="black [3213]" strokeweight="1pt">
            <v:shadow color="#868686"/>
            <v:textbox style="mso-fit-shape-to-text:t" inset="3.6pt,0,3.6pt,0">
              <w:txbxContent>
                <w:p w:rsidR="00AB7DAD" w:rsidRPr="00897B1E" w:rsidRDefault="00AB7DAD" w:rsidP="00531482">
                  <w:pPr>
                    <w:bidi/>
                    <w:jc w:val="both"/>
                    <w:rPr>
                      <w:rFonts w:cs="B Mitra"/>
                      <w:rtl/>
                      <w:lang w:bidi="fa-IR"/>
                    </w:rPr>
                  </w:pPr>
                  <w:r w:rsidRPr="00897B1E">
                    <w:rPr>
                      <w:rFonts w:cs="B Mitra" w:hint="cs"/>
                      <w:b/>
                      <w:bCs/>
                      <w:rtl/>
                      <w:lang w:bidi="fa-IR"/>
                    </w:rPr>
                    <w:t>چند تبصره و نکته مهم درباره تجویز متادون در روز اول:</w:t>
                  </w:r>
                </w:p>
                <w:p w:rsidR="00AB7DAD" w:rsidRPr="00897B1E" w:rsidRDefault="00AB7DAD" w:rsidP="00531482">
                  <w:pPr>
                    <w:pStyle w:val="ListParagraph"/>
                    <w:numPr>
                      <w:ilvl w:val="0"/>
                      <w:numId w:val="4"/>
                    </w:numPr>
                    <w:bidi/>
                    <w:jc w:val="both"/>
                    <w:rPr>
                      <w:rFonts w:cs="B Mitra"/>
                      <w:lang w:bidi="fa-IR"/>
                    </w:rPr>
                  </w:pPr>
                  <w:r w:rsidRPr="00897B1E">
                    <w:rPr>
                      <w:rFonts w:cs="B Mitra" w:hint="cs"/>
                      <w:rtl/>
                      <w:lang w:bidi="fa-IR"/>
                    </w:rPr>
                    <w:t>اشاره گردید که بعد از تجویز 30 میلی</w:t>
                  </w:r>
                  <w:r w:rsidRPr="00897B1E">
                    <w:rPr>
                      <w:rFonts w:cs="B Mitra" w:hint="cs"/>
                      <w:rtl/>
                      <w:lang w:bidi="fa-IR"/>
                    </w:rPr>
                    <w:softHyphen/>
                    <w:t>گرم متادون و گذشت 2 ساعت در صورت وجود علایم محرومیت درمانگر می</w:t>
                  </w:r>
                  <w:r w:rsidRPr="00897B1E">
                    <w:rPr>
                      <w:rFonts w:cs="B Mitra" w:hint="cs"/>
                      <w:rtl/>
                      <w:lang w:bidi="fa-IR"/>
                    </w:rPr>
                    <w:softHyphen/>
                    <w:t>تواند 10 میلی</w:t>
                  </w:r>
                  <w:r w:rsidRPr="00897B1E">
                    <w:rPr>
                      <w:rFonts w:cs="B Mitra" w:hint="cs"/>
                      <w:rtl/>
                      <w:lang w:bidi="fa-IR"/>
                    </w:rPr>
                    <w:softHyphen/>
                    <w:t>گرم دیگر تجویز تماید و بعد از گذشت 2 ساعت دیگر و استمرار علایم محرومیت، کماکان قادر به تجویز 10 میلی</w:t>
                  </w:r>
                  <w:r w:rsidRPr="00897B1E">
                    <w:rPr>
                      <w:rFonts w:cs="B Mitra" w:hint="cs"/>
                      <w:rtl/>
                      <w:lang w:bidi="fa-IR"/>
                    </w:rPr>
                    <w:softHyphen/>
                    <w:t>گرم دیگر است. در واقع شرط تجویز 10 میلی</w:t>
                  </w:r>
                  <w:r w:rsidRPr="00897B1E">
                    <w:rPr>
                      <w:rFonts w:cs="B Mitra" w:hint="cs"/>
                      <w:rtl/>
                      <w:lang w:bidi="fa-IR"/>
                    </w:rPr>
                    <w:softHyphen/>
                    <w:t>گرم</w:t>
                  </w:r>
                  <w:r w:rsidRPr="00897B1E">
                    <w:rPr>
                      <w:rFonts w:cs="B Mitra" w:hint="cs"/>
                      <w:rtl/>
                      <w:lang w:bidi="fa-IR"/>
                    </w:rPr>
                    <w:softHyphen/>
                    <w:t xml:space="preserve">های بعدی، </w:t>
                  </w:r>
                  <w:r w:rsidRPr="00897B1E">
                    <w:rPr>
                      <w:rFonts w:cs="B Mitra" w:hint="cs"/>
                      <w:b/>
                      <w:bCs/>
                      <w:rtl/>
                      <w:lang w:bidi="fa-IR"/>
                    </w:rPr>
                    <w:t>وجود و استمرار علایم محرومیت</w:t>
                  </w:r>
                  <w:r w:rsidRPr="00897B1E">
                    <w:rPr>
                      <w:rFonts w:cs="B Mitra" w:hint="cs"/>
                      <w:rtl/>
                      <w:lang w:bidi="fa-IR"/>
                    </w:rPr>
                    <w:t xml:space="preserve"> قید گردیده است. باید توجه داشت که در این موارد منظور علایم اختصاصی و واضح و ترجیحاً عینی علایم ترک است. به بیان دیگر بیمار یا باید علایم عینی چون عرق</w:t>
                  </w:r>
                  <w:r w:rsidRPr="00897B1E">
                    <w:rPr>
                      <w:rFonts w:cs="B Mitra" w:hint="cs"/>
                      <w:rtl/>
                      <w:lang w:bidi="fa-IR"/>
                    </w:rPr>
                    <w:softHyphen/>
                    <w:t>ریزش، لرزش، خمیازه</w:t>
                  </w:r>
                  <w:r w:rsidRPr="00897B1E">
                    <w:rPr>
                      <w:rFonts w:cs="B Mitra" w:hint="cs"/>
                      <w:rtl/>
                      <w:lang w:bidi="fa-IR"/>
                    </w:rPr>
                    <w:softHyphen/>
                    <w:t xml:space="preserve">های متعدد، پرش عضلات، گرم و سرد شدن بدن، اسهال و استفراغ و ... </w:t>
                  </w:r>
                  <w:r>
                    <w:rPr>
                      <w:rFonts w:cs="B Mitra" w:hint="cs"/>
                      <w:rtl/>
                      <w:lang w:bidi="fa-IR"/>
                    </w:rPr>
                    <w:t>را داشته باشد و یا از علایم غیرمبهم</w:t>
                  </w:r>
                  <w:r w:rsidRPr="00897B1E">
                    <w:rPr>
                      <w:rFonts w:cs="B Mitra" w:hint="cs"/>
                      <w:rtl/>
                      <w:lang w:bidi="fa-IR"/>
                    </w:rPr>
                    <w:t xml:space="preserve"> درونی چون درد شدید اندام</w:t>
                  </w:r>
                  <w:r w:rsidRPr="00897B1E">
                    <w:rPr>
                      <w:rFonts w:cs="B Mitra" w:hint="cs"/>
                      <w:rtl/>
                      <w:lang w:bidi="fa-IR"/>
                    </w:rPr>
                    <w:softHyphen/>
                    <w:t>ها شاکی باشد. موارد مبهم و کلی چون بی</w:t>
                  </w:r>
                  <w:r w:rsidRPr="00897B1E">
                    <w:rPr>
                      <w:rFonts w:cs="B Mitra" w:hint="cs"/>
                      <w:rtl/>
                      <w:lang w:bidi="fa-IR"/>
                    </w:rPr>
                    <w:softHyphen/>
                    <w:t>حالی، پرخاش</w:t>
                  </w:r>
                  <w:r>
                    <w:rPr>
                      <w:rFonts w:cs="B Mitra"/>
                      <w:rtl/>
                      <w:lang w:bidi="fa-IR"/>
                    </w:rPr>
                    <w:softHyphen/>
                  </w:r>
                  <w:r w:rsidRPr="00897B1E">
                    <w:rPr>
                      <w:rFonts w:cs="B Mitra" w:hint="cs"/>
                      <w:rtl/>
                      <w:lang w:bidi="fa-IR"/>
                    </w:rPr>
                    <w:t>گری، بدحالی، بی</w:t>
                  </w:r>
                  <w:r w:rsidRPr="00897B1E">
                    <w:rPr>
                      <w:rFonts w:cs="B Mitra" w:hint="cs"/>
                      <w:rtl/>
                      <w:lang w:bidi="fa-IR"/>
                    </w:rPr>
                    <w:softHyphen/>
                    <w:t>حوصلگی، بی</w:t>
                  </w:r>
                  <w:r>
                    <w:rPr>
                      <w:rFonts w:cs="B Mitra"/>
                      <w:rtl/>
                      <w:lang w:bidi="fa-IR"/>
                    </w:rPr>
                    <w:softHyphen/>
                  </w:r>
                  <w:r w:rsidRPr="00897B1E">
                    <w:rPr>
                      <w:rFonts w:cs="B Mitra" w:hint="cs"/>
                      <w:rtl/>
                      <w:lang w:bidi="fa-IR"/>
                    </w:rPr>
                    <w:t>قراری باید با احتیاط تلقی شوند. در بعضی از موارد ممکن است نیاز بیمار به ماد</w:t>
                  </w:r>
                  <w:r>
                    <w:rPr>
                      <w:rFonts w:cs="B Mitra" w:hint="cs"/>
                      <w:rtl/>
                      <w:lang w:bidi="fa-IR"/>
                    </w:rPr>
                    <w:t>ه آگونیست به واسطه تجویز متادون تأ</w:t>
                  </w:r>
                  <w:r w:rsidRPr="00897B1E">
                    <w:rPr>
                      <w:rFonts w:cs="B Mitra" w:hint="cs"/>
                      <w:rtl/>
                      <w:lang w:bidi="fa-IR"/>
                    </w:rPr>
                    <w:t>مین گردیده باشد اما ب</w:t>
                  </w:r>
                  <w:r>
                    <w:rPr>
                      <w:rFonts w:cs="B Mitra" w:hint="cs"/>
                      <w:rtl/>
                      <w:lang w:bidi="fa-IR"/>
                    </w:rPr>
                    <w:t xml:space="preserve">ه </w:t>
                  </w:r>
                  <w:r w:rsidRPr="00897B1E">
                    <w:rPr>
                      <w:rFonts w:cs="B Mitra" w:hint="cs"/>
                      <w:rtl/>
                      <w:lang w:bidi="fa-IR"/>
                    </w:rPr>
                    <w:t>دلایل روانی یا برداشت</w:t>
                  </w:r>
                  <w:r w:rsidRPr="00897B1E">
                    <w:rPr>
                      <w:rFonts w:cs="B Mitra" w:hint="cs"/>
                      <w:rtl/>
                      <w:lang w:bidi="fa-IR"/>
                    </w:rPr>
                    <w:softHyphen/>
                    <w:t>های نادرست بیمار از علایم، تصور گردد که نیاز بیشتر به ماده آگونیست وجود دارد. در این</w:t>
                  </w:r>
                  <w:r>
                    <w:rPr>
                      <w:rFonts w:cs="B Mitra" w:hint="cs"/>
                      <w:rtl/>
                      <w:lang w:bidi="fa-IR"/>
                    </w:rPr>
                    <w:t xml:space="preserve"> </w:t>
                  </w:r>
                  <w:r w:rsidRPr="00897B1E">
                    <w:rPr>
                      <w:rFonts w:cs="B Mitra" w:hint="cs"/>
                      <w:rtl/>
                      <w:lang w:bidi="fa-IR"/>
                    </w:rPr>
                    <w:t>گونه موارد تجویز بیشتر متادون با خطر مسمومیت همراه خواهد بود. در جریان تجویز متادون لازم است درمان</w:t>
                  </w:r>
                  <w:r>
                    <w:rPr>
                      <w:rFonts w:cs="B Mitra"/>
                      <w:rtl/>
                      <w:lang w:bidi="fa-IR"/>
                    </w:rPr>
                    <w:softHyphen/>
                  </w:r>
                  <w:r w:rsidRPr="00897B1E">
                    <w:rPr>
                      <w:rFonts w:cs="B Mitra" w:hint="cs"/>
                      <w:rtl/>
                      <w:lang w:bidi="fa-IR"/>
                    </w:rPr>
                    <w:t>گر همواره بین علایم محرومیت ناشی از کمبود آگونیست  و علایم عمومی بدحالی روانی (از جمله کج</w:t>
                  </w:r>
                  <w:r w:rsidRPr="00897B1E">
                    <w:rPr>
                      <w:rFonts w:cs="B Mitra" w:hint="cs"/>
                      <w:rtl/>
                      <w:lang w:bidi="fa-IR"/>
                    </w:rPr>
                    <w:softHyphen/>
                    <w:t>خلقی، بیقراری، افسردگی، پرخاشگری و.. ) تمایز قایل گردد. البته باید اذعان داشت که این تمایز راحت نبوده و گاهی افتراق بین آن</w:t>
                  </w:r>
                  <w:r w:rsidRPr="00897B1E">
                    <w:rPr>
                      <w:rFonts w:cs="B Mitra" w:hint="cs"/>
                      <w:rtl/>
                      <w:lang w:bidi="fa-IR"/>
                    </w:rPr>
                    <w:softHyphen/>
                    <w:t>ها غیر ممکن است. وجود علایم عینی ترک و همچنین موارد اختصاصی ناشی از کمبود آگونیست بسیار رهگشا است.</w:t>
                  </w:r>
                </w:p>
                <w:p w:rsidR="00AB7DAD" w:rsidRPr="00897B1E" w:rsidRDefault="00AB7DAD" w:rsidP="00531482">
                  <w:pPr>
                    <w:pStyle w:val="ListParagraph"/>
                    <w:numPr>
                      <w:ilvl w:val="0"/>
                      <w:numId w:val="4"/>
                    </w:numPr>
                    <w:bidi/>
                    <w:spacing w:after="0"/>
                    <w:jc w:val="both"/>
                    <w:rPr>
                      <w:rFonts w:cs="B Mitra"/>
                      <w:lang w:bidi="fa-IR"/>
                    </w:rPr>
                  </w:pPr>
                  <w:r w:rsidRPr="00897B1E">
                    <w:rPr>
                      <w:rFonts w:cs="B Mitra" w:hint="cs"/>
                      <w:rtl/>
                      <w:lang w:bidi="fa-IR"/>
                    </w:rPr>
                    <w:t>می</w:t>
                  </w:r>
                  <w:r w:rsidRPr="00897B1E">
                    <w:rPr>
                      <w:rFonts w:cs="B Mitra" w:hint="cs"/>
                      <w:rtl/>
                      <w:lang w:bidi="fa-IR"/>
                    </w:rPr>
                    <w:softHyphen/>
                    <w:t>دانیم که اثر تخدیرکنندگی و مهار تنفسی و نتیجتاً قدرت مسمومیت</w:t>
                  </w:r>
                  <w:r w:rsidRPr="00897B1E">
                    <w:rPr>
                      <w:rFonts w:cs="B Mitra" w:hint="cs"/>
                      <w:rtl/>
                      <w:lang w:bidi="fa-IR"/>
                    </w:rPr>
                    <w:softHyphen/>
                    <w:t>زایی مواد افیونی با چرخه شبانه</w:t>
                  </w:r>
                  <w:r w:rsidRPr="00897B1E">
                    <w:rPr>
                      <w:rFonts w:cs="B Mitra" w:hint="cs"/>
                      <w:rtl/>
                      <w:lang w:bidi="fa-IR"/>
                    </w:rPr>
                    <w:softHyphen/>
                    <w:t>روزی بدن مرتبط است و هرقدر به شب و ساعات خواب نزدیک می</w:t>
                  </w:r>
                  <w:r w:rsidRPr="00897B1E">
                    <w:rPr>
                      <w:rFonts w:cs="B Mitra" w:hint="cs"/>
                      <w:rtl/>
                      <w:lang w:bidi="fa-IR"/>
                    </w:rPr>
                    <w:softHyphen/>
                    <w:t>شوم احتمال هم</w:t>
                  </w:r>
                  <w:r>
                    <w:rPr>
                      <w:rFonts w:cs="B Mitra"/>
                      <w:rtl/>
                      <w:lang w:bidi="fa-IR"/>
                    </w:rPr>
                    <w:softHyphen/>
                  </w:r>
                  <w:r w:rsidRPr="00897B1E">
                    <w:rPr>
                      <w:rFonts w:cs="B Mitra" w:hint="cs"/>
                      <w:rtl/>
                      <w:lang w:bidi="fa-IR"/>
                    </w:rPr>
                    <w:t>سویی اثر آگونیست با خواب</w:t>
                  </w:r>
                  <w:r w:rsidRPr="00897B1E">
                    <w:rPr>
                      <w:rFonts w:cs="B Mitra" w:hint="cs"/>
                      <w:rtl/>
                      <w:lang w:bidi="fa-IR"/>
                    </w:rPr>
                    <w:softHyphen/>
                    <w:t>آلودگی طبیعی بیشتر شده و احتمال آپنه تنفسی افزایش می</w:t>
                  </w:r>
                  <w:r w:rsidRPr="00897B1E">
                    <w:rPr>
                      <w:rFonts w:cs="B Mitra" w:hint="cs"/>
                      <w:rtl/>
                      <w:lang w:bidi="fa-IR"/>
                    </w:rPr>
                    <w:softHyphen/>
                    <w:t>یابد. در واقع بسیاری از موارد مسمومیت و مرگ ناشی از متادون در خواب صورت می</w:t>
                  </w:r>
                  <w:r w:rsidRPr="00897B1E">
                    <w:rPr>
                      <w:rFonts w:cs="B Mitra" w:hint="cs"/>
                      <w:rtl/>
                      <w:lang w:bidi="fa-IR"/>
                    </w:rPr>
                    <w:softHyphen/>
                    <w:t>گیرد. جهت اجتناب از این امر لازم است در دوره القاء اولیه ب</w:t>
                  </w:r>
                  <w:r>
                    <w:rPr>
                      <w:rFonts w:cs="B Mitra" w:hint="cs"/>
                      <w:rtl/>
                      <w:lang w:bidi="fa-IR"/>
                    </w:rPr>
                    <w:t xml:space="preserve">ه </w:t>
                  </w:r>
                  <w:r w:rsidRPr="00897B1E">
                    <w:rPr>
                      <w:rFonts w:cs="B Mitra" w:hint="cs"/>
                      <w:rtl/>
                      <w:lang w:bidi="fa-IR"/>
                    </w:rPr>
                    <w:t>ویژه روزهای اول تجویز متادون، بین دوز متادون و ساعت خواب ان</w:t>
                  </w:r>
                  <w:r>
                    <w:rPr>
                      <w:rFonts w:cs="B Mitra" w:hint="cs"/>
                      <w:rtl/>
                      <w:lang w:bidi="fa-IR"/>
                    </w:rPr>
                    <w:t xml:space="preserve">سان (صرف نظر از اینکه ممکن است </w:t>
                  </w:r>
                  <w:r w:rsidRPr="00897B1E">
                    <w:rPr>
                      <w:rFonts w:cs="B Mitra" w:hint="cs"/>
                      <w:rtl/>
                      <w:lang w:bidi="fa-IR"/>
                    </w:rPr>
                    <w:t>بیمار به خواب دیرهنگام عادت داشته باشد)</w:t>
                  </w:r>
                  <w:r>
                    <w:rPr>
                      <w:rFonts w:cs="B Mitra" w:hint="cs"/>
                      <w:rtl/>
                      <w:lang w:bidi="fa-IR"/>
                    </w:rPr>
                    <w:t xml:space="preserve"> حداقل 5 ساعت فاصله باشد. بنابر</w:t>
                  </w:r>
                  <w:r w:rsidRPr="00897B1E">
                    <w:rPr>
                      <w:rFonts w:cs="B Mitra" w:hint="cs"/>
                      <w:rtl/>
                      <w:lang w:bidi="fa-IR"/>
                    </w:rPr>
                    <w:t>این اگر ساعت 11 شب ب</w:t>
                  </w:r>
                  <w:r>
                    <w:rPr>
                      <w:rFonts w:cs="B Mitra" w:hint="cs"/>
                      <w:rtl/>
                      <w:lang w:bidi="fa-IR"/>
                    </w:rPr>
                    <w:t xml:space="preserve">ه </w:t>
                  </w:r>
                  <w:r w:rsidRPr="00897B1E">
                    <w:rPr>
                      <w:rFonts w:cs="B Mitra" w:hint="cs"/>
                      <w:rtl/>
                      <w:lang w:bidi="fa-IR"/>
                    </w:rPr>
                    <w:t>عنوان ساعت خواب تلقی شود، آخرین دوز متادون نباید بعد از 6 بعداز ظهر تجویز شود. این فاصله علاوه بر این</w:t>
                  </w:r>
                  <w:r>
                    <w:rPr>
                      <w:rFonts w:cs="B Mitra" w:hint="cs"/>
                      <w:rtl/>
                      <w:lang w:bidi="fa-IR"/>
                    </w:rPr>
                    <w:t xml:space="preserve"> </w:t>
                  </w:r>
                  <w:r w:rsidRPr="00897B1E">
                    <w:rPr>
                      <w:rFonts w:cs="B Mitra" w:hint="cs"/>
                      <w:rtl/>
                      <w:lang w:bidi="fa-IR"/>
                    </w:rPr>
                    <w:t>که از تداخل اثر خواب</w:t>
                  </w:r>
                  <w:r w:rsidRPr="00897B1E">
                    <w:rPr>
                      <w:rFonts w:cs="B Mitra" w:hint="cs"/>
                      <w:rtl/>
                      <w:lang w:bidi="fa-IR"/>
                    </w:rPr>
                    <w:softHyphen/>
                    <w:t>آوری متادون با چرخه طبیعی شبانه</w:t>
                  </w:r>
                  <w:r w:rsidRPr="00897B1E">
                    <w:rPr>
                      <w:rFonts w:cs="B Mitra" w:hint="cs"/>
                      <w:rtl/>
                      <w:lang w:bidi="fa-IR"/>
                    </w:rPr>
                    <w:softHyphen/>
                    <w:t>روزی می</w:t>
                  </w:r>
                  <w:r w:rsidRPr="00897B1E">
                    <w:rPr>
                      <w:rFonts w:cs="B Mitra" w:hint="cs"/>
                      <w:rtl/>
                      <w:lang w:bidi="fa-IR"/>
                    </w:rPr>
                    <w:softHyphen/>
                    <w:t>کاهد، به بیمار و خانواده وی فرصت کافی خواهد داد تا در ساعات بیداری علایم مسمومیت را رصد نموده و در صورت بروز آن</w:t>
                  </w:r>
                  <w:r w:rsidRPr="00897B1E">
                    <w:rPr>
                      <w:rFonts w:cs="B Mitra" w:hint="cs"/>
                      <w:rtl/>
                      <w:lang w:bidi="fa-IR"/>
                    </w:rPr>
                    <w:softHyphen/>
                    <w:t>ها اقدا</w:t>
                  </w:r>
                  <w:r>
                    <w:rPr>
                      <w:rFonts w:cs="B Mitra" w:hint="cs"/>
                      <w:rtl/>
                      <w:lang w:bidi="fa-IR"/>
                    </w:rPr>
                    <w:t>مات لازم را اعمال نمایند. بنابر</w:t>
                  </w:r>
                  <w:r w:rsidRPr="00897B1E">
                    <w:rPr>
                      <w:rFonts w:cs="B Mitra" w:hint="cs"/>
                      <w:rtl/>
                      <w:lang w:bidi="fa-IR"/>
                    </w:rPr>
                    <w:t>این بعنوان یک اصل ب</w:t>
                  </w:r>
                  <w:r>
                    <w:rPr>
                      <w:rFonts w:cs="B Mitra" w:hint="cs"/>
                      <w:rtl/>
                      <w:lang w:bidi="fa-IR"/>
                    </w:rPr>
                    <w:t xml:space="preserve">ه </w:t>
                  </w:r>
                  <w:r w:rsidRPr="00897B1E">
                    <w:rPr>
                      <w:rFonts w:cs="B Mitra" w:hint="cs"/>
                      <w:rtl/>
                      <w:lang w:bidi="fa-IR"/>
                    </w:rPr>
                    <w:t xml:space="preserve">یاد داشته باشید </w:t>
                  </w:r>
                  <w:r w:rsidRPr="00897B1E">
                    <w:rPr>
                      <w:rFonts w:cs="B Mitra" w:hint="cs"/>
                      <w:b/>
                      <w:bCs/>
                      <w:rtl/>
                      <w:lang w:bidi="fa-IR"/>
                    </w:rPr>
                    <w:t>در دوره القاء اولیه تجویز متادون بعد از ساعت 6 بعداز ظهر صورت نگیرد</w:t>
                  </w:r>
                  <w:r w:rsidRPr="00897B1E">
                    <w:rPr>
                      <w:rFonts w:cs="B Mitra" w:hint="cs"/>
                      <w:rtl/>
                      <w:lang w:bidi="fa-IR"/>
                    </w:rPr>
                    <w:t>. بدیهی است این محدودیت مربوط به روزهای اولیه درمان بوده و با استمرار مصرف متادون و ایجاد تحمل به عوارض آن در هفته</w:t>
                  </w:r>
                  <w:r w:rsidRPr="00897B1E">
                    <w:rPr>
                      <w:rFonts w:cs="B Mitra" w:hint="cs"/>
                      <w:rtl/>
                      <w:lang w:bidi="fa-IR"/>
                    </w:rPr>
                    <w:softHyphen/>
                    <w:t>های بعد، تجویز متادون حتی در شبانگاه بلامانع خواهد بود.</w:t>
                  </w:r>
                </w:p>
                <w:p w:rsidR="00AB7DAD" w:rsidRPr="00897B1E" w:rsidRDefault="00AB7DAD" w:rsidP="00531482">
                  <w:pPr>
                    <w:bidi/>
                    <w:spacing w:after="0"/>
                    <w:ind w:left="1080"/>
                    <w:jc w:val="both"/>
                    <w:rPr>
                      <w:rFonts w:cs="B Mitra"/>
                      <w:rtl/>
                      <w:lang w:bidi="fa-IR"/>
                    </w:rPr>
                  </w:pPr>
                  <w:r w:rsidRPr="00897B1E">
                    <w:rPr>
                      <w:rFonts w:cs="B Mitra" w:hint="cs"/>
                      <w:rtl/>
                      <w:lang w:bidi="fa-IR"/>
                    </w:rPr>
                    <w:t>از آنجا که بسیاری از مراکز درمان با متادون در ساعات بعد</w:t>
                  </w:r>
                  <w:r>
                    <w:rPr>
                      <w:rFonts w:cs="B Mitra" w:hint="cs"/>
                      <w:rtl/>
                      <w:lang w:bidi="fa-IR"/>
                    </w:rPr>
                    <w:t xml:space="preserve"> </w:t>
                  </w:r>
                  <w:r w:rsidRPr="00897B1E">
                    <w:rPr>
                      <w:rFonts w:cs="B Mitra" w:hint="cs"/>
                      <w:rtl/>
                      <w:lang w:bidi="fa-IR"/>
                    </w:rPr>
                    <w:t>از</w:t>
                  </w:r>
                  <w:r>
                    <w:rPr>
                      <w:rFonts w:cs="B Mitra" w:hint="cs"/>
                      <w:rtl/>
                      <w:lang w:bidi="fa-IR"/>
                    </w:rPr>
                    <w:t xml:space="preserve"> </w:t>
                  </w:r>
                  <w:r w:rsidRPr="00897B1E">
                    <w:rPr>
                      <w:rFonts w:cs="B Mitra" w:hint="cs"/>
                      <w:rtl/>
                      <w:lang w:bidi="fa-IR"/>
                    </w:rPr>
                    <w:t>ظهر فعال هستند، لازم است شرایطی فراهم نمایند تا تجویز متادون در مرحله القاء اولیه قبل از ساعت 6 متوقف شده و ادامه تجویز به روز بعد موکول گردد.</w:t>
                  </w:r>
                </w:p>
                <w:p w:rsidR="00AB7DAD" w:rsidRPr="00897B1E" w:rsidRDefault="00AB7DAD" w:rsidP="00531482">
                  <w:pPr>
                    <w:pStyle w:val="ListParagraph"/>
                    <w:numPr>
                      <w:ilvl w:val="0"/>
                      <w:numId w:val="4"/>
                    </w:numPr>
                    <w:bidi/>
                    <w:jc w:val="both"/>
                    <w:rPr>
                      <w:rFonts w:cs="B Mitra"/>
                      <w:lang w:bidi="fa-IR"/>
                    </w:rPr>
                  </w:pPr>
                  <w:r w:rsidRPr="00897B1E">
                    <w:rPr>
                      <w:rFonts w:cs="B Mitra" w:hint="cs"/>
                      <w:rtl/>
                      <w:lang w:bidi="fa-IR"/>
                    </w:rPr>
                    <w:t>در صورتی</w:t>
                  </w:r>
                  <w:r>
                    <w:rPr>
                      <w:rFonts w:cs="B Mitra" w:hint="cs"/>
                      <w:rtl/>
                      <w:lang w:bidi="fa-IR"/>
                    </w:rPr>
                    <w:t xml:space="preserve"> </w:t>
                  </w:r>
                  <w:r w:rsidRPr="00897B1E">
                    <w:rPr>
                      <w:rFonts w:cs="B Mitra" w:hint="cs"/>
                      <w:rtl/>
                      <w:lang w:bidi="fa-IR"/>
                    </w:rPr>
                    <w:t>که در هر مرحله از تجویز متادون بیمار دچار خواب</w:t>
                  </w:r>
                  <w:r w:rsidRPr="00897B1E">
                    <w:rPr>
                      <w:rFonts w:cs="B Mitra" w:hint="cs"/>
                      <w:rtl/>
                      <w:lang w:bidi="fa-IR"/>
                    </w:rPr>
                    <w:softHyphen/>
                    <w:t>آلودگی و افت هوشیاری شود باید تجویز متوقف شده و بیمار تحت</w:t>
                  </w:r>
                  <w:r>
                    <w:rPr>
                      <w:rFonts w:cs="B Mitra" w:hint="cs"/>
                      <w:rtl/>
                      <w:lang w:bidi="fa-IR"/>
                    </w:rPr>
                    <w:t xml:space="preserve"> نظر قرار گیرد. ترخیص بیمار با ح</w:t>
                  </w:r>
                  <w:r w:rsidRPr="00897B1E">
                    <w:rPr>
                      <w:rFonts w:cs="B Mitra" w:hint="cs"/>
                      <w:rtl/>
                      <w:lang w:bidi="fa-IR"/>
                    </w:rPr>
                    <w:t>الت خواب</w:t>
                  </w:r>
                  <w:r w:rsidRPr="00897B1E">
                    <w:rPr>
                      <w:rFonts w:cs="B Mitra" w:hint="cs"/>
                      <w:rtl/>
                      <w:lang w:bidi="fa-IR"/>
                    </w:rPr>
                    <w:softHyphen/>
                    <w:t>آلودگی از مرکز درمانی ممنوع است و باید تا برطرف شدن حالت خواب</w:t>
                  </w:r>
                  <w:r w:rsidRPr="00897B1E">
                    <w:rPr>
                      <w:rFonts w:cs="B Mitra" w:hint="cs"/>
                      <w:rtl/>
                      <w:lang w:bidi="fa-IR"/>
                    </w:rPr>
                    <w:softHyphen/>
                    <w:t>آلودگی یا در مرکز بماند یا به مرکز مراقبت دیگر ارجاع گردد. البته خواب</w:t>
                  </w:r>
                  <w:r w:rsidRPr="00897B1E">
                    <w:rPr>
                      <w:rFonts w:cs="B Mitra" w:hint="cs"/>
                      <w:rtl/>
                      <w:lang w:bidi="fa-IR"/>
                    </w:rPr>
                    <w:softHyphen/>
                    <w:t>آلودگی ناشی از اضافه دوز متادون گذرا بوده و بعد از 1 تا 2 ساعت برطرف می</w:t>
                  </w:r>
                  <w:r w:rsidRPr="00897B1E">
                    <w:rPr>
                      <w:rFonts w:cs="B Mitra"/>
                      <w:rtl/>
                      <w:lang w:bidi="fa-IR"/>
                    </w:rPr>
                    <w:softHyphen/>
                  </w:r>
                  <w:r w:rsidRPr="00897B1E">
                    <w:rPr>
                      <w:rFonts w:cs="B Mitra" w:hint="cs"/>
                      <w:rtl/>
                      <w:lang w:bidi="fa-IR"/>
                    </w:rPr>
                    <w:t>شود. اما بروز این پدیده نشانه خوبی است که احتمالاً میزان متادون تجویز شده به آستانه سطح تحمل بیمار نزدیک بوده و در حول وحوش دوز معادل است.</w:t>
                  </w:r>
                </w:p>
                <w:p w:rsidR="00AB7DAD" w:rsidRPr="00897B1E" w:rsidRDefault="00AB7DAD" w:rsidP="00531482">
                  <w:pPr>
                    <w:pStyle w:val="ListParagraph"/>
                    <w:numPr>
                      <w:ilvl w:val="0"/>
                      <w:numId w:val="4"/>
                    </w:numPr>
                    <w:bidi/>
                    <w:jc w:val="both"/>
                    <w:rPr>
                      <w:rFonts w:cs="B Mitra"/>
                      <w:lang w:bidi="fa-IR"/>
                    </w:rPr>
                  </w:pPr>
                  <w:r w:rsidRPr="00897B1E">
                    <w:rPr>
                      <w:rFonts w:cs="B Mitra" w:hint="cs"/>
                      <w:rtl/>
                      <w:lang w:bidi="fa-IR"/>
                    </w:rPr>
                    <w:t>در دوره القاء اولیه ب</w:t>
                  </w:r>
                  <w:r>
                    <w:rPr>
                      <w:rFonts w:cs="B Mitra" w:hint="cs"/>
                      <w:rtl/>
                      <w:lang w:bidi="fa-IR"/>
                    </w:rPr>
                    <w:t>ه ویژه در روز اول،</w:t>
                  </w:r>
                  <w:r w:rsidRPr="00897B1E">
                    <w:rPr>
                      <w:rFonts w:cs="B Mitra" w:hint="cs"/>
                      <w:rtl/>
                      <w:lang w:bidi="fa-IR"/>
                    </w:rPr>
                    <w:t xml:space="preserve"> از تجویز داروهای آرام</w:t>
                  </w:r>
                  <w:r>
                    <w:rPr>
                      <w:rFonts w:cs="B Mitra"/>
                      <w:rtl/>
                      <w:lang w:bidi="fa-IR"/>
                    </w:rPr>
                    <w:softHyphen/>
                  </w:r>
                  <w:r w:rsidRPr="00897B1E">
                    <w:rPr>
                      <w:rFonts w:cs="B Mitra" w:hint="cs"/>
                      <w:rtl/>
                      <w:lang w:bidi="fa-IR"/>
                    </w:rPr>
                    <w:t>بخش قوی و کلونیدین خودداری شود. تصور این</w:t>
                  </w:r>
                  <w:r>
                    <w:rPr>
                      <w:rFonts w:cs="B Mitra" w:hint="cs"/>
                      <w:rtl/>
                      <w:lang w:bidi="fa-IR"/>
                    </w:rPr>
                    <w:t xml:space="preserve"> </w:t>
                  </w:r>
                  <w:r w:rsidRPr="00897B1E">
                    <w:rPr>
                      <w:rFonts w:cs="B Mitra" w:hint="cs"/>
                      <w:rtl/>
                      <w:lang w:bidi="fa-IR"/>
                    </w:rPr>
                    <w:t>که برای راحتی بیشتر بیمار و تقلیل علایم وی می</w:t>
                  </w:r>
                  <w:r w:rsidRPr="00897B1E">
                    <w:rPr>
                      <w:rFonts w:cs="B Mitra" w:hint="cs"/>
                      <w:rtl/>
                      <w:lang w:bidi="fa-IR"/>
                    </w:rPr>
                    <w:softHyphen/>
                    <w:t>توان از این داروها استفاده کرد، راه حل مناسبی نیست. زیرا از یک سو هم</w:t>
                  </w:r>
                  <w:r>
                    <w:rPr>
                      <w:rFonts w:cs="B Mitra"/>
                      <w:rtl/>
                      <w:lang w:bidi="fa-IR"/>
                    </w:rPr>
                    <w:softHyphen/>
                  </w:r>
                  <w:r w:rsidRPr="00897B1E">
                    <w:rPr>
                      <w:rFonts w:cs="B Mitra" w:hint="cs"/>
                      <w:rtl/>
                      <w:lang w:bidi="fa-IR"/>
                    </w:rPr>
                    <w:t>سویی اثرات آرام</w:t>
                  </w:r>
                  <w:r>
                    <w:rPr>
                      <w:rFonts w:cs="B Mitra"/>
                      <w:rtl/>
                      <w:lang w:bidi="fa-IR"/>
                    </w:rPr>
                    <w:softHyphen/>
                  </w:r>
                  <w:r w:rsidRPr="00897B1E">
                    <w:rPr>
                      <w:rFonts w:cs="B Mitra" w:hint="cs"/>
                      <w:rtl/>
                      <w:lang w:bidi="fa-IR"/>
                    </w:rPr>
                    <w:t>بخشی این ترکیبات با متادون احتمال ایجاد مسمومیت را افزایش داده و خطر مرگ و میر را بالا می</w:t>
                  </w:r>
                  <w:r w:rsidRPr="00897B1E">
                    <w:rPr>
                      <w:rFonts w:cs="B Mitra" w:hint="cs"/>
                      <w:rtl/>
                      <w:lang w:bidi="fa-IR"/>
                    </w:rPr>
                    <w:softHyphen/>
                    <w:t>برد که نقض غرض در محدودسازی میزان متادون دریافتی در روز اول است. از سو</w:t>
                  </w:r>
                  <w:r>
                    <w:rPr>
                      <w:rFonts w:cs="B Mitra" w:hint="cs"/>
                      <w:rtl/>
                      <w:lang w:bidi="fa-IR"/>
                    </w:rPr>
                    <w:t>ی دیگر حالت خواب</w:t>
                  </w:r>
                  <w:r>
                    <w:rPr>
                      <w:rFonts w:cs="B Mitra" w:hint="cs"/>
                      <w:rtl/>
                      <w:lang w:bidi="fa-IR"/>
                    </w:rPr>
                    <w:softHyphen/>
                    <w:t>آلودگی و تسکین</w:t>
                  </w:r>
                  <w:r>
                    <w:rPr>
                      <w:rFonts w:cs="B Mitra"/>
                      <w:rtl/>
                      <w:lang w:bidi="fa-IR"/>
                    </w:rPr>
                    <w:softHyphen/>
                  </w:r>
                  <w:r w:rsidRPr="00897B1E">
                    <w:rPr>
                      <w:rFonts w:cs="B Mitra" w:hint="cs"/>
                      <w:rtl/>
                      <w:lang w:bidi="fa-IR"/>
                    </w:rPr>
                    <w:t>دهندگی ناشی از این مواد مانع رسیدن به تخمین دقیق درباره میزان متادون مورد نیاز در دوره القاء می</w:t>
                  </w:r>
                  <w:r w:rsidRPr="00897B1E">
                    <w:rPr>
                      <w:rFonts w:cs="B Mitra" w:hint="cs"/>
                      <w:rtl/>
                      <w:lang w:bidi="fa-IR"/>
                    </w:rPr>
                    <w:softHyphen/>
                    <w:t xml:space="preserve">شود. </w:t>
                  </w:r>
                  <w:r>
                    <w:rPr>
                      <w:rFonts w:cs="B Mitra" w:hint="cs"/>
                      <w:rtl/>
                      <w:lang w:bidi="fa-IR"/>
                    </w:rPr>
                    <w:t>از روز</w:t>
                  </w:r>
                  <w:r w:rsidRPr="00897B1E">
                    <w:rPr>
                      <w:rFonts w:cs="B Mitra" w:hint="cs"/>
                      <w:rtl/>
                      <w:lang w:bidi="fa-IR"/>
                    </w:rPr>
                    <w:t xml:space="preserve"> دوم ب</w:t>
                  </w:r>
                  <w:r>
                    <w:rPr>
                      <w:rFonts w:cs="B Mitra" w:hint="cs"/>
                      <w:rtl/>
                      <w:lang w:bidi="fa-IR"/>
                    </w:rPr>
                    <w:t xml:space="preserve">ه </w:t>
                  </w:r>
                  <w:r w:rsidRPr="00897B1E">
                    <w:rPr>
                      <w:rFonts w:cs="B Mitra" w:hint="cs"/>
                      <w:rtl/>
                      <w:lang w:bidi="fa-IR"/>
                    </w:rPr>
                    <w:t>بعد در مرحله القاء اولیه، میزان وجود علایم محرو</w:t>
                  </w:r>
                  <w:r>
                    <w:rPr>
                      <w:rFonts w:cs="B Mitra" w:hint="cs"/>
                      <w:rtl/>
                      <w:lang w:bidi="fa-IR"/>
                    </w:rPr>
                    <w:t>میت از جمله مهم</w:t>
                  </w:r>
                  <w:r>
                    <w:rPr>
                      <w:rFonts w:cs="B Mitra" w:hint="cs"/>
                      <w:rtl/>
                      <w:lang w:bidi="fa-IR"/>
                    </w:rPr>
                    <w:softHyphen/>
                    <w:t>ترین شاخص</w:t>
                  </w:r>
                  <w:r>
                    <w:rPr>
                      <w:rFonts w:cs="B Mitra" w:hint="cs"/>
                      <w:rtl/>
                      <w:lang w:bidi="fa-IR"/>
                    </w:rPr>
                    <w:softHyphen/>
                    <w:t>های تأ</w:t>
                  </w:r>
                  <w:r w:rsidRPr="00897B1E">
                    <w:rPr>
                      <w:rFonts w:cs="B Mitra" w:hint="cs"/>
                      <w:rtl/>
                      <w:lang w:bidi="fa-IR"/>
                    </w:rPr>
                    <w:t>ثیر گذار در تخمین و تنظیم دوز متادون است. محو یا مخدوش کردن این علایم توسط ترکیبات آرامبخش قوی و کلونیدن، درمان</w:t>
                  </w:r>
                  <w:r>
                    <w:rPr>
                      <w:rFonts w:cs="B Mitra"/>
                      <w:rtl/>
                      <w:lang w:bidi="fa-IR"/>
                    </w:rPr>
                    <w:softHyphen/>
                  </w:r>
                  <w:r w:rsidRPr="00897B1E">
                    <w:rPr>
                      <w:rFonts w:cs="B Mitra" w:hint="cs"/>
                      <w:rtl/>
                      <w:lang w:bidi="fa-IR"/>
                    </w:rPr>
                    <w:t>گر را با دشواری مواجه می</w:t>
                  </w:r>
                  <w:r w:rsidRPr="00897B1E">
                    <w:rPr>
                      <w:rFonts w:cs="B Mitra"/>
                      <w:rtl/>
                      <w:lang w:bidi="fa-IR"/>
                    </w:rPr>
                    <w:softHyphen/>
                  </w:r>
                  <w:r w:rsidRPr="00897B1E">
                    <w:rPr>
                      <w:rFonts w:cs="B Mitra" w:hint="cs"/>
                      <w:rtl/>
                      <w:lang w:bidi="fa-IR"/>
                    </w:rPr>
                    <w:t>سازد. در دوره القاء اولیه باید حداکثر به داروهای</w:t>
                  </w:r>
                  <w:r>
                    <w:rPr>
                      <w:rFonts w:cs="B Mitra" w:hint="cs"/>
                      <w:rtl/>
                      <w:lang w:bidi="fa-IR"/>
                    </w:rPr>
                    <w:t xml:space="preserve"> آنتی</w:t>
                  </w:r>
                  <w:r>
                    <w:rPr>
                      <w:rFonts w:cs="B Mitra" w:hint="cs"/>
                      <w:rtl/>
                      <w:lang w:bidi="fa-IR"/>
                    </w:rPr>
                    <w:softHyphen/>
                    <w:t>هیستامین و مسکن</w:t>
                  </w:r>
                  <w:r>
                    <w:rPr>
                      <w:rFonts w:cs="B Mitra" w:hint="cs"/>
                      <w:rtl/>
                      <w:lang w:bidi="fa-IR"/>
                    </w:rPr>
                    <w:softHyphen/>
                    <w:t xml:space="preserve">های معمول </w:t>
                  </w:r>
                  <w:r w:rsidRPr="00897B1E">
                    <w:rPr>
                      <w:rFonts w:cs="B Mitra"/>
                      <w:lang w:bidi="fa-IR"/>
                    </w:rPr>
                    <w:t>NSAID</w:t>
                  </w:r>
                  <w:r>
                    <w:rPr>
                      <w:rFonts w:cs="B Mitra" w:hint="cs"/>
                      <w:rtl/>
                      <w:lang w:bidi="fa-IR"/>
                    </w:rPr>
                    <w:t xml:space="preserve">  ب</w:t>
                  </w:r>
                  <w:r w:rsidRPr="00897B1E">
                    <w:rPr>
                      <w:rFonts w:cs="B Mitra" w:hint="cs"/>
                      <w:rtl/>
                      <w:lang w:bidi="fa-IR"/>
                    </w:rPr>
                    <w:t>سنده کرد و از تجویز بنزودیازپین</w:t>
                  </w:r>
                  <w:r w:rsidRPr="00897B1E">
                    <w:rPr>
                      <w:rFonts w:cs="B Mitra" w:hint="cs"/>
                      <w:rtl/>
                      <w:lang w:bidi="fa-IR"/>
                    </w:rPr>
                    <w:softHyphen/>
                    <w:t xml:space="preserve">ها خودداری </w:t>
                  </w:r>
                  <w:r>
                    <w:rPr>
                      <w:rFonts w:cs="B Mitra" w:hint="cs"/>
                      <w:rtl/>
                      <w:lang w:bidi="fa-IR"/>
                    </w:rPr>
                    <w:t>نمود</w:t>
                  </w:r>
                  <w:r w:rsidRPr="00897B1E">
                    <w:rPr>
                      <w:rFonts w:cs="B Mitra" w:hint="cs"/>
                      <w:rtl/>
                      <w:lang w:bidi="fa-IR"/>
                    </w:rPr>
                    <w:t xml:space="preserve">. </w:t>
                  </w:r>
                </w:p>
              </w:txbxContent>
            </v:textbox>
            <w10:wrap type="topAndBottom"/>
          </v:shape>
        </w:pict>
      </w:r>
    </w:p>
    <w:p w:rsidR="00531482" w:rsidRPr="001E6234" w:rsidRDefault="00531482" w:rsidP="006A466D">
      <w:pPr>
        <w:bidi/>
        <w:rPr>
          <w:rFonts w:asciiTheme="minorBidi" w:hAnsiTheme="minorBidi" w:cs="B Compset"/>
          <w:b/>
          <w:bCs/>
          <w:sz w:val="40"/>
          <w:szCs w:val="40"/>
          <w:rtl/>
          <w:lang w:bidi="fa-IR"/>
        </w:rPr>
      </w:pPr>
      <w:r w:rsidRPr="001E6234">
        <w:rPr>
          <w:rFonts w:asciiTheme="minorBidi" w:hAnsiTheme="minorBidi" w:cs="B Compset" w:hint="cs"/>
          <w:b/>
          <w:bCs/>
          <w:sz w:val="40"/>
          <w:szCs w:val="40"/>
          <w:rtl/>
          <w:lang w:bidi="fa-IR"/>
        </w:rPr>
        <w:lastRenderedPageBreak/>
        <w:t>فصل شش- آزمایش ادرار</w:t>
      </w:r>
    </w:p>
    <w:p w:rsidR="00531482" w:rsidRPr="001E6234" w:rsidRDefault="00531482" w:rsidP="00B21A35">
      <w:pPr>
        <w:bidi/>
        <w:ind w:left="68"/>
        <w:jc w:val="both"/>
        <w:rPr>
          <w:rFonts w:cs="B Yagut"/>
          <w:sz w:val="24"/>
          <w:szCs w:val="24"/>
          <w:rtl/>
          <w:lang w:bidi="fa-IR"/>
        </w:rPr>
      </w:pPr>
      <w:r w:rsidRPr="001E6234">
        <w:rPr>
          <w:rFonts w:cs="B Yagut" w:hint="cs"/>
          <w:sz w:val="24"/>
          <w:szCs w:val="24"/>
          <w:rtl/>
          <w:lang w:bidi="fa-IR"/>
        </w:rPr>
        <w:t>آزمایش ادرار از نظر وجود مواد افیونی یکی از حوزه</w:t>
      </w:r>
      <w:r w:rsidRPr="001E6234">
        <w:rPr>
          <w:rFonts w:cs="B Yagut" w:hint="cs"/>
          <w:sz w:val="24"/>
          <w:szCs w:val="24"/>
          <w:rtl/>
          <w:lang w:bidi="fa-IR"/>
        </w:rPr>
        <w:softHyphen/>
        <w:t>هایی است که متاسفانه در برنامه</w:t>
      </w:r>
      <w:r w:rsidRPr="001E6234">
        <w:rPr>
          <w:rFonts w:cs="B Yagut" w:hint="cs"/>
          <w:sz w:val="24"/>
          <w:szCs w:val="24"/>
          <w:rtl/>
          <w:lang w:bidi="fa-IR"/>
        </w:rPr>
        <w:softHyphen/>
        <w:t>های درمان متادون در کشور مورد غفلت قرار گرفته است. این در حالیست که استفاده از این امکان یکی از ارکان درمان نگهدارنده بوده و ارائه یک درمان موفق بدون آن اگر غیرممکن نباشد، بسیار دشوار است. اعتیاد یک بیماری است و با وجود آن که بسیاری از بیماران مصمم هستند که از مصرف اجتناب کنند و به اصطلاح «اراده» کرده</w:t>
      </w:r>
      <w:r w:rsidRPr="001E6234">
        <w:rPr>
          <w:rFonts w:cs="B Yagut" w:hint="cs"/>
          <w:sz w:val="24"/>
          <w:szCs w:val="24"/>
          <w:rtl/>
          <w:lang w:bidi="fa-IR"/>
        </w:rPr>
        <w:softHyphen/>
        <w:t>اند که مصرف خود را متوقف نمایند، با این وجود مصرف اتفاق می</w:t>
      </w:r>
      <w:r w:rsidRPr="001E6234">
        <w:rPr>
          <w:rFonts w:cs="B Yagut" w:hint="cs"/>
          <w:sz w:val="24"/>
          <w:szCs w:val="24"/>
          <w:rtl/>
          <w:lang w:bidi="fa-IR"/>
        </w:rPr>
        <w:softHyphen/>
        <w:t>افتد. این لزوماً به معنی بی</w:t>
      </w:r>
      <w:r w:rsidRPr="001E6234">
        <w:rPr>
          <w:rFonts w:cs="B Yagut"/>
          <w:sz w:val="24"/>
          <w:szCs w:val="24"/>
          <w:rtl/>
          <w:lang w:bidi="fa-IR"/>
        </w:rPr>
        <w:softHyphen/>
      </w:r>
      <w:r w:rsidRPr="001E6234">
        <w:rPr>
          <w:rFonts w:cs="B Yagut" w:hint="cs"/>
          <w:sz w:val="24"/>
          <w:szCs w:val="24"/>
          <w:rtl/>
          <w:lang w:bidi="fa-IR"/>
        </w:rPr>
        <w:t>انگیزگی در بیمار یا غیرصادق بودن او با درمان</w:t>
      </w:r>
      <w:r w:rsidRPr="001E6234">
        <w:rPr>
          <w:rFonts w:cs="B Yagut"/>
          <w:sz w:val="24"/>
          <w:szCs w:val="24"/>
          <w:rtl/>
          <w:lang w:bidi="fa-IR"/>
        </w:rPr>
        <w:softHyphen/>
      </w:r>
      <w:r w:rsidRPr="001E6234">
        <w:rPr>
          <w:rFonts w:cs="B Yagut" w:hint="cs"/>
          <w:sz w:val="24"/>
          <w:szCs w:val="24"/>
          <w:rtl/>
          <w:lang w:bidi="fa-IR"/>
        </w:rPr>
        <w:t>گر نیست بلکه حکایت از ماهیت پیچیده و مرموز اعتیاد دارد. لذا بدون آنکه مسأله اعتماد و بی</w:t>
      </w:r>
      <w:r w:rsidRPr="001E6234">
        <w:rPr>
          <w:rFonts w:cs="B Yagut" w:hint="cs"/>
          <w:sz w:val="24"/>
          <w:szCs w:val="24"/>
          <w:rtl/>
          <w:lang w:bidi="fa-IR"/>
        </w:rPr>
        <w:softHyphen/>
        <w:t>اعتمادی بین بیمار و درمان</w:t>
      </w:r>
      <w:r w:rsidRPr="001E6234">
        <w:rPr>
          <w:rFonts w:cs="B Yagut"/>
          <w:sz w:val="24"/>
          <w:szCs w:val="24"/>
          <w:rtl/>
          <w:lang w:bidi="fa-IR"/>
        </w:rPr>
        <w:softHyphen/>
      </w:r>
      <w:r w:rsidRPr="001E6234">
        <w:rPr>
          <w:rFonts w:cs="B Yagut" w:hint="cs"/>
          <w:sz w:val="24"/>
          <w:szCs w:val="24"/>
          <w:rtl/>
          <w:lang w:bidi="fa-IR"/>
        </w:rPr>
        <w:t>گر مطرح باشد، باید برنامه سنجش ادرار از نظر مصرف مواد مخدر در برنامه درمانی گنجانده شود. استفاده از آزمایش ادرار جنبه</w:t>
      </w:r>
      <w:r w:rsidRPr="001E6234">
        <w:rPr>
          <w:rFonts w:cs="B Yagut" w:hint="cs"/>
          <w:sz w:val="24"/>
          <w:szCs w:val="24"/>
          <w:rtl/>
          <w:lang w:bidi="fa-IR"/>
        </w:rPr>
        <w:softHyphen/>
        <w:t>های متعددی دارد و می</w:t>
      </w:r>
      <w:r w:rsidRPr="001E6234">
        <w:rPr>
          <w:rFonts w:cs="B Yagut" w:hint="cs"/>
          <w:sz w:val="24"/>
          <w:szCs w:val="24"/>
          <w:rtl/>
          <w:lang w:bidi="fa-IR"/>
        </w:rPr>
        <w:softHyphen/>
        <w:t>تواند به منظور موارد زیر استفاده گردد:</w:t>
      </w:r>
    </w:p>
    <w:p w:rsidR="00531482" w:rsidRPr="001E6234" w:rsidRDefault="00531482" w:rsidP="00B21A35">
      <w:pPr>
        <w:pStyle w:val="ListParagraph"/>
        <w:numPr>
          <w:ilvl w:val="0"/>
          <w:numId w:val="12"/>
        </w:numPr>
        <w:bidi/>
        <w:contextualSpacing w:val="0"/>
        <w:jc w:val="both"/>
        <w:rPr>
          <w:rFonts w:cs="B Yagut"/>
          <w:sz w:val="24"/>
          <w:szCs w:val="24"/>
          <w:lang w:bidi="fa-IR"/>
        </w:rPr>
      </w:pPr>
      <w:r w:rsidRPr="001E6234">
        <w:rPr>
          <w:rFonts w:cs="B Yagut" w:hint="cs"/>
          <w:b/>
          <w:bCs/>
          <w:sz w:val="24"/>
          <w:szCs w:val="24"/>
          <w:rtl/>
          <w:lang w:bidi="fa-IR"/>
        </w:rPr>
        <w:t>نقش پیشگیرانه در مصرف مواد مخدر:</w:t>
      </w:r>
      <w:r w:rsidRPr="001E6234">
        <w:rPr>
          <w:rFonts w:cs="B Yagut" w:hint="cs"/>
          <w:sz w:val="24"/>
          <w:szCs w:val="24"/>
          <w:rtl/>
          <w:lang w:bidi="fa-IR"/>
        </w:rPr>
        <w:t xml:space="preserve"> وجود برنامه منظم نظارت بر مصرف مواد مخدر در بیمار توسط آزمایش ادرار به خودی خودی به کاهش وسوسه و مصرف مواد مخدر در بیماران منجر می</w:t>
      </w:r>
      <w:r w:rsidRPr="001E6234">
        <w:rPr>
          <w:rFonts w:cs="B Yagut" w:hint="cs"/>
          <w:sz w:val="24"/>
          <w:szCs w:val="24"/>
          <w:rtl/>
          <w:lang w:bidi="fa-IR"/>
        </w:rPr>
        <w:softHyphen/>
        <w:t>شود.  این نقش زمانی که بیمار آزمایش را ورای یک ابزار تنبیه و مجازات دیده و بر سایر نقش</w:t>
      </w:r>
      <w:r w:rsidRPr="001E6234">
        <w:rPr>
          <w:rFonts w:cs="B Yagut" w:hint="cs"/>
          <w:sz w:val="24"/>
          <w:szCs w:val="24"/>
          <w:rtl/>
          <w:lang w:bidi="fa-IR"/>
        </w:rPr>
        <w:softHyphen/>
        <w:t>های آن وقوف یابد پررنگ</w:t>
      </w:r>
      <w:r w:rsidRPr="001E6234">
        <w:rPr>
          <w:rFonts w:cs="B Yagut" w:hint="cs"/>
          <w:sz w:val="24"/>
          <w:szCs w:val="24"/>
          <w:rtl/>
          <w:lang w:bidi="fa-IR"/>
        </w:rPr>
        <w:softHyphen/>
        <w:t>تر می</w:t>
      </w:r>
      <w:r w:rsidRPr="001E6234">
        <w:rPr>
          <w:rFonts w:cs="B Yagut" w:hint="cs"/>
          <w:sz w:val="24"/>
          <w:szCs w:val="24"/>
          <w:rtl/>
          <w:lang w:bidi="fa-IR"/>
        </w:rPr>
        <w:softHyphen/>
        <w:t>شود. بسیاری از بیماران اظهار می</w:t>
      </w:r>
      <w:r w:rsidRPr="001E6234">
        <w:rPr>
          <w:rFonts w:cs="B Yagut" w:hint="cs"/>
          <w:sz w:val="24"/>
          <w:szCs w:val="24"/>
          <w:rtl/>
          <w:lang w:bidi="fa-IR"/>
        </w:rPr>
        <w:softHyphen/>
        <w:t>دارند چون می</w:t>
      </w:r>
      <w:r w:rsidRPr="001E6234">
        <w:rPr>
          <w:rFonts w:cs="B Yagut" w:hint="cs"/>
          <w:sz w:val="24"/>
          <w:szCs w:val="24"/>
          <w:rtl/>
          <w:lang w:bidi="fa-IR"/>
        </w:rPr>
        <w:softHyphen/>
        <w:t>دانستند آزمایشی در پیش است از مصرف خودداری کردند. هرقدر برنامه سنجش فشرده</w:t>
      </w:r>
      <w:r w:rsidRPr="001E6234">
        <w:rPr>
          <w:rFonts w:cs="B Yagut" w:hint="cs"/>
          <w:sz w:val="24"/>
          <w:szCs w:val="24"/>
          <w:rtl/>
          <w:lang w:bidi="fa-IR"/>
        </w:rPr>
        <w:softHyphen/>
        <w:t>تر و منظم</w:t>
      </w:r>
      <w:r w:rsidRPr="001E6234">
        <w:rPr>
          <w:rFonts w:cs="B Yagut" w:hint="cs"/>
          <w:sz w:val="24"/>
          <w:szCs w:val="24"/>
          <w:rtl/>
          <w:lang w:bidi="fa-IR"/>
        </w:rPr>
        <w:softHyphen/>
        <w:t>تر باشد این جنبه برجسته</w:t>
      </w:r>
      <w:r w:rsidRPr="001E6234">
        <w:rPr>
          <w:rFonts w:cs="B Yagut" w:hint="cs"/>
          <w:sz w:val="24"/>
          <w:szCs w:val="24"/>
          <w:rtl/>
          <w:lang w:bidi="fa-IR"/>
        </w:rPr>
        <w:softHyphen/>
        <w:t>تر خواهد بود.</w:t>
      </w:r>
    </w:p>
    <w:p w:rsidR="00531482" w:rsidRPr="001E6234" w:rsidRDefault="00531482" w:rsidP="00B21A35">
      <w:pPr>
        <w:pStyle w:val="ListParagraph"/>
        <w:numPr>
          <w:ilvl w:val="0"/>
          <w:numId w:val="12"/>
        </w:numPr>
        <w:bidi/>
        <w:contextualSpacing w:val="0"/>
        <w:jc w:val="both"/>
        <w:rPr>
          <w:rFonts w:cs="B Yagut"/>
          <w:sz w:val="24"/>
          <w:szCs w:val="24"/>
          <w:lang w:bidi="fa-IR"/>
        </w:rPr>
      </w:pPr>
      <w:r w:rsidRPr="001E6234">
        <w:rPr>
          <w:rFonts w:cs="B Yagut" w:hint="cs"/>
          <w:b/>
          <w:bCs/>
          <w:sz w:val="24"/>
          <w:szCs w:val="24"/>
          <w:rtl/>
          <w:lang w:bidi="fa-IR"/>
        </w:rPr>
        <w:t>آگاه</w:t>
      </w:r>
      <w:r w:rsidRPr="001E6234">
        <w:rPr>
          <w:rFonts w:cs="B Yagut"/>
          <w:b/>
          <w:bCs/>
          <w:sz w:val="24"/>
          <w:szCs w:val="24"/>
          <w:rtl/>
          <w:lang w:bidi="fa-IR"/>
        </w:rPr>
        <w:softHyphen/>
      </w:r>
      <w:r w:rsidRPr="001E6234">
        <w:rPr>
          <w:rFonts w:cs="B Yagut" w:hint="cs"/>
          <w:b/>
          <w:bCs/>
          <w:sz w:val="24"/>
          <w:szCs w:val="24"/>
          <w:rtl/>
          <w:lang w:bidi="fa-IR"/>
        </w:rPr>
        <w:t>سازی درمان</w:t>
      </w:r>
      <w:r w:rsidRPr="001E6234">
        <w:rPr>
          <w:rFonts w:cs="B Yagut"/>
          <w:b/>
          <w:bCs/>
          <w:sz w:val="24"/>
          <w:szCs w:val="24"/>
          <w:rtl/>
          <w:lang w:bidi="fa-IR"/>
        </w:rPr>
        <w:softHyphen/>
      </w:r>
      <w:r w:rsidRPr="001E6234">
        <w:rPr>
          <w:rFonts w:cs="B Yagut" w:hint="cs"/>
          <w:b/>
          <w:bCs/>
          <w:sz w:val="24"/>
          <w:szCs w:val="24"/>
          <w:rtl/>
          <w:lang w:bidi="fa-IR"/>
        </w:rPr>
        <w:t>گر از وضعیت بیمار:</w:t>
      </w:r>
      <w:r w:rsidRPr="001E6234">
        <w:rPr>
          <w:rFonts w:cs="B Yagut" w:hint="cs"/>
          <w:sz w:val="24"/>
          <w:szCs w:val="24"/>
          <w:rtl/>
          <w:lang w:bidi="fa-IR"/>
        </w:rPr>
        <w:t xml:space="preserve"> اعتیاد یک بیماری است بنابر این مانند سایر بیماری</w:t>
      </w:r>
      <w:r w:rsidRPr="001E6234">
        <w:rPr>
          <w:rFonts w:cs="B Yagut" w:hint="cs"/>
          <w:sz w:val="24"/>
          <w:szCs w:val="24"/>
          <w:rtl/>
          <w:lang w:bidi="fa-IR"/>
        </w:rPr>
        <w:softHyphen/>
        <w:t>ها لازم است درمان</w:t>
      </w:r>
      <w:r w:rsidRPr="001E6234">
        <w:rPr>
          <w:rFonts w:cs="B Yagut"/>
          <w:sz w:val="24"/>
          <w:szCs w:val="24"/>
          <w:rtl/>
          <w:lang w:bidi="fa-IR"/>
        </w:rPr>
        <w:softHyphen/>
      </w:r>
      <w:r w:rsidRPr="001E6234">
        <w:rPr>
          <w:rFonts w:cs="B Yagut" w:hint="cs"/>
          <w:sz w:val="24"/>
          <w:szCs w:val="24"/>
          <w:rtl/>
          <w:lang w:bidi="fa-IR"/>
        </w:rPr>
        <w:t>گر از پیش</w:t>
      </w:r>
      <w:r w:rsidRPr="001E6234">
        <w:rPr>
          <w:rFonts w:cs="B Yagut"/>
          <w:sz w:val="24"/>
          <w:szCs w:val="24"/>
          <w:rtl/>
          <w:lang w:bidi="fa-IR"/>
        </w:rPr>
        <w:softHyphen/>
      </w:r>
      <w:r w:rsidRPr="001E6234">
        <w:rPr>
          <w:rFonts w:cs="B Yagut" w:hint="cs"/>
          <w:sz w:val="24"/>
          <w:szCs w:val="24"/>
          <w:rtl/>
          <w:lang w:bidi="fa-IR"/>
        </w:rPr>
        <w:t>رفت بیماری یا میزان اثربخشی درمان مطلع باشد. همان گونه که در طب عمومی، یک مداخله انجام می</w:t>
      </w:r>
      <w:r w:rsidRPr="001E6234">
        <w:rPr>
          <w:rFonts w:cs="B Yagut" w:hint="cs"/>
          <w:sz w:val="24"/>
          <w:szCs w:val="24"/>
          <w:rtl/>
          <w:lang w:bidi="fa-IR"/>
        </w:rPr>
        <w:softHyphen/>
        <w:t>شود و بعد ارزیابی صورت می</w:t>
      </w:r>
      <w:r w:rsidRPr="001E6234">
        <w:rPr>
          <w:rFonts w:cs="B Yagut" w:hint="cs"/>
          <w:sz w:val="24"/>
          <w:szCs w:val="24"/>
          <w:rtl/>
          <w:lang w:bidi="fa-IR"/>
        </w:rPr>
        <w:softHyphen/>
        <w:t>گیرد و بر اساس نتایج ارزیابی میزان و شدت مداخله بعدی تعیین می</w:t>
      </w:r>
      <w:r w:rsidRPr="001E6234">
        <w:rPr>
          <w:rFonts w:cs="B Yagut" w:hint="cs"/>
          <w:sz w:val="24"/>
          <w:szCs w:val="24"/>
          <w:rtl/>
          <w:lang w:bidi="fa-IR"/>
        </w:rPr>
        <w:softHyphen/>
        <w:t>شود، در طب اعتیاد نیز می</w:t>
      </w:r>
      <w:r w:rsidRPr="001E6234">
        <w:rPr>
          <w:rFonts w:cs="B Yagut" w:hint="cs"/>
          <w:sz w:val="24"/>
          <w:szCs w:val="24"/>
          <w:rtl/>
          <w:lang w:bidi="fa-IR"/>
        </w:rPr>
        <w:softHyphen/>
        <w:t>توان این گونه به مقوله آزمایش ادرار نگریست. آزمایش ادرار مثبت نه به معنی دروغ و فریب یا بی</w:t>
      </w:r>
      <w:r w:rsidRPr="001E6234">
        <w:rPr>
          <w:rFonts w:cs="B Yagut" w:hint="cs"/>
          <w:sz w:val="24"/>
          <w:szCs w:val="24"/>
          <w:rtl/>
          <w:lang w:bidi="fa-IR"/>
        </w:rPr>
        <w:softHyphen/>
        <w:t xml:space="preserve">انگیزگی در بیمار بلکه نشان از ناکافی بودن میزان و یا نوع مداخله درمانی است. </w:t>
      </w:r>
    </w:p>
    <w:p w:rsidR="00531482" w:rsidRPr="001E6234" w:rsidRDefault="00531482" w:rsidP="00B21A35">
      <w:pPr>
        <w:pStyle w:val="ListParagraph"/>
        <w:numPr>
          <w:ilvl w:val="0"/>
          <w:numId w:val="12"/>
        </w:numPr>
        <w:bidi/>
        <w:contextualSpacing w:val="0"/>
        <w:jc w:val="both"/>
        <w:rPr>
          <w:rFonts w:cs="B Yagut"/>
          <w:sz w:val="24"/>
          <w:szCs w:val="24"/>
          <w:lang w:bidi="fa-IR"/>
        </w:rPr>
      </w:pPr>
      <w:r w:rsidRPr="001E6234">
        <w:rPr>
          <w:rFonts w:cs="B Yagut" w:hint="cs"/>
          <w:b/>
          <w:bCs/>
          <w:sz w:val="24"/>
          <w:szCs w:val="24"/>
          <w:rtl/>
          <w:lang w:bidi="fa-IR"/>
        </w:rPr>
        <w:t>مواجه</w:t>
      </w:r>
      <w:r w:rsidRPr="001E6234">
        <w:rPr>
          <w:rFonts w:cs="B Yagut"/>
          <w:b/>
          <w:bCs/>
          <w:sz w:val="24"/>
          <w:szCs w:val="24"/>
          <w:rtl/>
          <w:lang w:bidi="fa-IR"/>
        </w:rPr>
        <w:softHyphen/>
      </w:r>
      <w:r w:rsidRPr="001E6234">
        <w:rPr>
          <w:rFonts w:cs="B Yagut" w:hint="cs"/>
          <w:b/>
          <w:bCs/>
          <w:sz w:val="24"/>
          <w:szCs w:val="24"/>
          <w:rtl/>
          <w:lang w:bidi="fa-IR"/>
        </w:rPr>
        <w:t>سازی بیمار با مصرف مواد مخدر:</w:t>
      </w:r>
      <w:r w:rsidRPr="001E6234">
        <w:rPr>
          <w:rFonts w:cs="B Yagut" w:hint="cs"/>
          <w:sz w:val="24"/>
          <w:szCs w:val="24"/>
          <w:rtl/>
          <w:lang w:bidi="fa-IR"/>
        </w:rPr>
        <w:t xml:space="preserve">  در بسیاری از مواقع بیماران از باور یا اعتراف به این که مصرف مواد داشته</w:t>
      </w:r>
      <w:r w:rsidRPr="001E6234">
        <w:rPr>
          <w:rFonts w:cs="B Yagut" w:hint="cs"/>
          <w:sz w:val="24"/>
          <w:szCs w:val="24"/>
          <w:rtl/>
          <w:lang w:bidi="fa-IR"/>
        </w:rPr>
        <w:softHyphen/>
        <w:t>اند گریزانند. مجددآ یادآوری می</w:t>
      </w:r>
      <w:r w:rsidRPr="001E6234">
        <w:rPr>
          <w:rFonts w:cs="B Yagut" w:hint="cs"/>
          <w:sz w:val="24"/>
          <w:szCs w:val="24"/>
          <w:rtl/>
          <w:lang w:bidi="fa-IR"/>
        </w:rPr>
        <w:softHyphen/>
        <w:t>نماییم که این جنبه از انکار لزوماً برخواسته از فریب یا نیرنگ نیست. عواملی چون شرم، ترس از رودررو شدن با واقعیت یا خیال</w:t>
      </w:r>
      <w:r w:rsidRPr="001E6234">
        <w:rPr>
          <w:rFonts w:cs="B Yagut"/>
          <w:sz w:val="24"/>
          <w:szCs w:val="24"/>
          <w:rtl/>
          <w:lang w:bidi="fa-IR"/>
        </w:rPr>
        <w:softHyphen/>
      </w:r>
      <w:r w:rsidRPr="001E6234">
        <w:rPr>
          <w:rFonts w:cs="B Yagut" w:hint="cs"/>
          <w:sz w:val="24"/>
          <w:szCs w:val="24"/>
          <w:rtl/>
          <w:lang w:bidi="fa-IR"/>
        </w:rPr>
        <w:t>پردازی و تفکر آرزومند در این مورد دخیل هستند. آزمایش ادرار به شرط آن که به صورت صحیح انجام شده و با مشاوره و مداخلات روان</w:t>
      </w:r>
      <w:r w:rsidRPr="001E6234">
        <w:rPr>
          <w:rFonts w:cs="B Yagut"/>
          <w:sz w:val="24"/>
          <w:szCs w:val="24"/>
          <w:rtl/>
          <w:lang w:bidi="fa-IR"/>
        </w:rPr>
        <w:softHyphen/>
      </w:r>
      <w:r w:rsidRPr="001E6234">
        <w:rPr>
          <w:rFonts w:cs="B Yagut" w:hint="cs"/>
          <w:sz w:val="24"/>
          <w:szCs w:val="24"/>
          <w:rtl/>
          <w:lang w:bidi="fa-IR"/>
        </w:rPr>
        <w:t>شناختی لازم همراه باشد، یک ابزار عینی و بسیار مهم در شکستن انکار در بیماران است. مواجه شدن با صحنه نتیجه مثبت به بیماران می</w:t>
      </w:r>
      <w:r w:rsidRPr="001E6234">
        <w:rPr>
          <w:rFonts w:cs="B Yagut" w:hint="cs"/>
          <w:sz w:val="24"/>
          <w:szCs w:val="24"/>
          <w:rtl/>
          <w:lang w:bidi="fa-IR"/>
        </w:rPr>
        <w:softHyphen/>
        <w:t>قبولاند که هنوز نیازمند درمان هستند و باید اقدامات درمانی تشدید شوند. فراموش نکنید که بزرگترین توانایی بیماری اعتیاد این است که به مبتلایان می</w:t>
      </w:r>
      <w:r w:rsidRPr="001E6234">
        <w:rPr>
          <w:rFonts w:cs="B Yagut" w:hint="cs"/>
          <w:sz w:val="24"/>
          <w:szCs w:val="24"/>
          <w:rtl/>
          <w:lang w:bidi="fa-IR"/>
        </w:rPr>
        <w:softHyphen/>
        <w:t>قبولاند که معتاد نیستند. گاهی نیز بیماران ضمن اعتراف به مصرف مواد مخدر و مثبت دانستن نتیجه احتمالی آزمایش، از انجام آن سرباز می</w:t>
      </w:r>
      <w:r w:rsidRPr="001E6234">
        <w:rPr>
          <w:rFonts w:cs="B Yagut" w:hint="cs"/>
          <w:sz w:val="24"/>
          <w:szCs w:val="24"/>
          <w:rtl/>
          <w:lang w:bidi="fa-IR"/>
        </w:rPr>
        <w:softHyphen/>
        <w:t>زنند. در این گونه موارد نیز توصیه می</w:t>
      </w:r>
      <w:r w:rsidRPr="001E6234">
        <w:rPr>
          <w:rFonts w:cs="B Yagut" w:hint="cs"/>
          <w:sz w:val="24"/>
          <w:szCs w:val="24"/>
          <w:rtl/>
          <w:lang w:bidi="fa-IR"/>
        </w:rPr>
        <w:softHyphen/>
        <w:t>شود با وجود اطمینان به مثبت بودن، آزمایش صورت پذیرد. یادآوری می</w:t>
      </w:r>
      <w:r w:rsidRPr="001E6234">
        <w:rPr>
          <w:rFonts w:cs="B Yagut" w:hint="cs"/>
          <w:sz w:val="24"/>
          <w:szCs w:val="24"/>
          <w:rtl/>
          <w:lang w:bidi="fa-IR"/>
        </w:rPr>
        <w:softHyphen/>
        <w:t xml:space="preserve">شود که هدف از </w:t>
      </w:r>
      <w:r w:rsidRPr="001E6234">
        <w:rPr>
          <w:rFonts w:cs="B Yagut" w:hint="cs"/>
          <w:sz w:val="24"/>
          <w:szCs w:val="24"/>
          <w:rtl/>
          <w:lang w:bidi="fa-IR"/>
        </w:rPr>
        <w:lastRenderedPageBreak/>
        <w:t>آزمایش، تنها مچ</w:t>
      </w:r>
      <w:r w:rsidRPr="001E6234">
        <w:rPr>
          <w:rFonts w:cs="B Yagut" w:hint="cs"/>
          <w:sz w:val="24"/>
          <w:szCs w:val="24"/>
          <w:rtl/>
          <w:lang w:bidi="fa-IR"/>
        </w:rPr>
        <w:softHyphen/>
        <w:t>گیری یا آشکارسازی مصرف نیست و جنبه</w:t>
      </w:r>
      <w:r w:rsidRPr="001E6234">
        <w:rPr>
          <w:rFonts w:cs="B Yagut" w:hint="cs"/>
          <w:sz w:val="24"/>
          <w:szCs w:val="24"/>
          <w:rtl/>
          <w:lang w:bidi="fa-IR"/>
        </w:rPr>
        <w:softHyphen/>
        <w:t>های دیگری چون مواجه</w:t>
      </w:r>
      <w:r w:rsidRPr="001E6234">
        <w:rPr>
          <w:rFonts w:cs="B Yagut"/>
          <w:sz w:val="24"/>
          <w:szCs w:val="24"/>
          <w:rtl/>
          <w:lang w:bidi="fa-IR"/>
        </w:rPr>
        <w:softHyphen/>
      </w:r>
      <w:r w:rsidRPr="001E6234">
        <w:rPr>
          <w:rFonts w:cs="B Yagut" w:hint="cs"/>
          <w:sz w:val="24"/>
          <w:szCs w:val="24"/>
          <w:rtl/>
          <w:lang w:bidi="fa-IR"/>
        </w:rPr>
        <w:t>سازی بیماران با روند درمان وجود دارد.</w:t>
      </w:r>
    </w:p>
    <w:p w:rsidR="00531482" w:rsidRPr="001E6234" w:rsidRDefault="00531482" w:rsidP="00B21A35">
      <w:pPr>
        <w:pStyle w:val="ListParagraph"/>
        <w:numPr>
          <w:ilvl w:val="0"/>
          <w:numId w:val="12"/>
        </w:numPr>
        <w:bidi/>
        <w:contextualSpacing w:val="0"/>
        <w:jc w:val="both"/>
        <w:rPr>
          <w:rFonts w:cs="B Yagut"/>
          <w:sz w:val="24"/>
          <w:szCs w:val="24"/>
          <w:lang w:bidi="fa-IR"/>
        </w:rPr>
      </w:pPr>
      <w:r w:rsidRPr="001E6234">
        <w:rPr>
          <w:rFonts w:cs="B Yagut" w:hint="cs"/>
          <w:b/>
          <w:bCs/>
          <w:sz w:val="24"/>
          <w:szCs w:val="24"/>
          <w:rtl/>
          <w:lang w:bidi="fa-IR"/>
        </w:rPr>
        <w:t>ابزاری برای مشارکت خانواده</w:t>
      </w:r>
      <w:r w:rsidRPr="001E6234">
        <w:rPr>
          <w:rFonts w:cs="B Yagut" w:hint="cs"/>
          <w:b/>
          <w:bCs/>
          <w:sz w:val="24"/>
          <w:szCs w:val="24"/>
          <w:rtl/>
          <w:lang w:bidi="fa-IR"/>
        </w:rPr>
        <w:softHyphen/>
        <w:t>ها:</w:t>
      </w:r>
      <w:r w:rsidRPr="001E6234">
        <w:rPr>
          <w:rFonts w:cs="B Yagut" w:hint="cs"/>
          <w:sz w:val="24"/>
          <w:szCs w:val="24"/>
          <w:rtl/>
          <w:lang w:bidi="fa-IR"/>
        </w:rPr>
        <w:t xml:space="preserve"> در بسیاری از موارد درگیری بستگان در اعتیاد عزیزان خود جنبه افراطی و بیمارگونه گرفته و بیش مداخله آنان به تشدید مشکل منجر می</w:t>
      </w:r>
      <w:r w:rsidRPr="001E6234">
        <w:rPr>
          <w:rFonts w:cs="B Yagut" w:hint="cs"/>
          <w:sz w:val="24"/>
          <w:szCs w:val="24"/>
          <w:rtl/>
          <w:lang w:bidi="fa-IR"/>
        </w:rPr>
        <w:softHyphen/>
        <w:t>شود. آزمایش ادرار ابزار عینی و علمی برای ایجاد نوعی تعادل در میزان دخالت خانواده و تعیین قراردادهای درمانی است. خانواده</w:t>
      </w:r>
      <w:r w:rsidRPr="001E6234">
        <w:rPr>
          <w:rFonts w:cs="B Yagut" w:hint="cs"/>
          <w:sz w:val="24"/>
          <w:szCs w:val="24"/>
          <w:rtl/>
          <w:lang w:bidi="fa-IR"/>
        </w:rPr>
        <w:softHyphen/>
        <w:t>ها می</w:t>
      </w:r>
      <w:r w:rsidRPr="001E6234">
        <w:rPr>
          <w:rFonts w:cs="B Yagut" w:hint="cs"/>
          <w:sz w:val="24"/>
          <w:szCs w:val="24"/>
          <w:rtl/>
          <w:lang w:bidi="fa-IR"/>
        </w:rPr>
        <w:softHyphen/>
        <w:t>توانند با رضایت و توافق بیمار درباره واکنش</w:t>
      </w:r>
      <w:r w:rsidRPr="001E6234">
        <w:rPr>
          <w:rFonts w:cs="B Yagut"/>
          <w:sz w:val="24"/>
          <w:szCs w:val="24"/>
          <w:rtl/>
          <w:lang w:bidi="fa-IR"/>
        </w:rPr>
        <w:softHyphen/>
      </w:r>
      <w:r w:rsidRPr="001E6234">
        <w:rPr>
          <w:rFonts w:cs="B Yagut" w:hint="cs"/>
          <w:sz w:val="24"/>
          <w:szCs w:val="24"/>
          <w:rtl/>
          <w:lang w:bidi="fa-IR"/>
        </w:rPr>
        <w:t>های خود در قبال نتیجه مثبت یا منفی تصمیم بگیرند.</w:t>
      </w:r>
    </w:p>
    <w:p w:rsidR="00531482" w:rsidRPr="001E6234" w:rsidRDefault="00531482" w:rsidP="00B21A35">
      <w:pPr>
        <w:pStyle w:val="ListParagraph"/>
        <w:numPr>
          <w:ilvl w:val="0"/>
          <w:numId w:val="12"/>
        </w:numPr>
        <w:bidi/>
        <w:contextualSpacing w:val="0"/>
        <w:jc w:val="both"/>
        <w:rPr>
          <w:rFonts w:cs="B Yagut"/>
          <w:sz w:val="24"/>
          <w:szCs w:val="24"/>
          <w:lang w:bidi="fa-IR"/>
        </w:rPr>
      </w:pPr>
      <w:r w:rsidRPr="001E6234">
        <w:rPr>
          <w:rFonts w:cs="B Yagut" w:hint="cs"/>
          <w:b/>
          <w:bCs/>
          <w:sz w:val="24"/>
          <w:szCs w:val="24"/>
          <w:rtl/>
          <w:lang w:bidi="fa-IR"/>
        </w:rPr>
        <w:t>ابزاری برای مداخلات پاداشی و تنبیهی:</w:t>
      </w:r>
      <w:r w:rsidRPr="001E6234">
        <w:rPr>
          <w:rFonts w:cs="B Yagut" w:hint="cs"/>
          <w:sz w:val="24"/>
          <w:szCs w:val="24"/>
          <w:rtl/>
          <w:lang w:bidi="fa-IR"/>
        </w:rPr>
        <w:t xml:space="preserve"> مطالعات عدیده</w:t>
      </w:r>
      <w:r w:rsidRPr="001E6234">
        <w:rPr>
          <w:rFonts w:cs="B Yagut" w:hint="cs"/>
          <w:sz w:val="24"/>
          <w:szCs w:val="24"/>
          <w:rtl/>
          <w:lang w:bidi="fa-IR"/>
        </w:rPr>
        <w:softHyphen/>
        <w:t>ای ارائه پاداش حتی جایزه نقدی برای آزمایش منفی ادرار را اثربخش نشان داده</w:t>
      </w:r>
      <w:r w:rsidRPr="001E6234">
        <w:rPr>
          <w:rFonts w:cs="B Yagut" w:hint="cs"/>
          <w:sz w:val="24"/>
          <w:szCs w:val="24"/>
          <w:rtl/>
          <w:lang w:bidi="fa-IR"/>
        </w:rPr>
        <w:softHyphen/>
        <w:t>اند. این نوع مداخلات در قالب «مدیریت مشروط»</w:t>
      </w:r>
      <w:r w:rsidRPr="001E6234">
        <w:rPr>
          <w:rStyle w:val="FootnoteReference"/>
          <w:rFonts w:cs="B Yagut"/>
          <w:sz w:val="24"/>
          <w:szCs w:val="24"/>
          <w:rtl/>
        </w:rPr>
        <w:footnoteReference w:id="76"/>
      </w:r>
      <w:r w:rsidRPr="001E6234">
        <w:rPr>
          <w:rFonts w:cs="B Yagut" w:hint="cs"/>
          <w:sz w:val="24"/>
          <w:szCs w:val="24"/>
          <w:rtl/>
          <w:lang w:bidi="fa-IR"/>
        </w:rPr>
        <w:t xml:space="preserve"> امروزه از روش</w:t>
      </w:r>
      <w:r w:rsidRPr="001E6234">
        <w:rPr>
          <w:rFonts w:cs="B Yagut" w:hint="cs"/>
          <w:sz w:val="24"/>
          <w:szCs w:val="24"/>
          <w:rtl/>
          <w:lang w:bidi="fa-IR"/>
        </w:rPr>
        <w:softHyphen/>
        <w:t>های بسیار موفق ارتقاء کیفیت درمان نگهدارنده شناخته شده</w:t>
      </w:r>
      <w:r w:rsidRPr="001E6234">
        <w:rPr>
          <w:rFonts w:cs="B Yagut" w:hint="cs"/>
          <w:sz w:val="24"/>
          <w:szCs w:val="24"/>
          <w:rtl/>
          <w:lang w:bidi="fa-IR"/>
        </w:rPr>
        <w:softHyphen/>
        <w:t>اند و به طور جدی جهت مراکز توصیه می</w:t>
      </w:r>
      <w:r w:rsidRPr="001E6234">
        <w:rPr>
          <w:rFonts w:cs="B Yagut" w:hint="cs"/>
          <w:sz w:val="24"/>
          <w:szCs w:val="24"/>
          <w:rtl/>
          <w:lang w:bidi="fa-IR"/>
        </w:rPr>
        <w:softHyphen/>
        <w:t>شوند. در ضمن مطالعات نشان داده</w:t>
      </w:r>
      <w:r w:rsidRPr="001E6234">
        <w:rPr>
          <w:rFonts w:cs="B Yagut" w:hint="cs"/>
          <w:sz w:val="24"/>
          <w:szCs w:val="24"/>
          <w:rtl/>
          <w:lang w:bidi="fa-IR"/>
        </w:rPr>
        <w:softHyphen/>
        <w:t>اند که جنبه</w:t>
      </w:r>
      <w:r w:rsidRPr="001E6234">
        <w:rPr>
          <w:rFonts w:cs="B Yagut" w:hint="cs"/>
          <w:sz w:val="24"/>
          <w:szCs w:val="24"/>
          <w:rtl/>
          <w:lang w:bidi="fa-IR"/>
        </w:rPr>
        <w:softHyphen/>
        <w:t>های پاداش</w:t>
      </w:r>
      <w:r w:rsidRPr="001E6234">
        <w:rPr>
          <w:rFonts w:cs="B Yagut"/>
          <w:sz w:val="24"/>
          <w:szCs w:val="24"/>
          <w:rtl/>
          <w:lang w:bidi="fa-IR"/>
        </w:rPr>
        <w:softHyphen/>
      </w:r>
      <w:r w:rsidRPr="001E6234">
        <w:rPr>
          <w:rFonts w:cs="B Yagut" w:hint="cs"/>
          <w:sz w:val="24"/>
          <w:szCs w:val="24"/>
          <w:rtl/>
          <w:lang w:bidi="fa-IR"/>
        </w:rPr>
        <w:t>گونه بسیار موفق</w:t>
      </w:r>
      <w:r w:rsidRPr="001E6234">
        <w:rPr>
          <w:rFonts w:cs="B Yagut" w:hint="cs"/>
          <w:sz w:val="24"/>
          <w:szCs w:val="24"/>
          <w:rtl/>
          <w:lang w:bidi="fa-IR"/>
        </w:rPr>
        <w:softHyphen/>
        <w:t>تر از تنبیه عمل می</w:t>
      </w:r>
      <w:r w:rsidRPr="001E6234">
        <w:rPr>
          <w:rFonts w:cs="B Yagut" w:hint="cs"/>
          <w:sz w:val="24"/>
          <w:szCs w:val="24"/>
          <w:rtl/>
          <w:lang w:bidi="fa-IR"/>
        </w:rPr>
        <w:softHyphen/>
        <w:t>کنند. با این حال در برخی موارد درمان</w:t>
      </w:r>
      <w:r w:rsidRPr="001E6234">
        <w:rPr>
          <w:rFonts w:cs="B Yagut"/>
          <w:sz w:val="24"/>
          <w:szCs w:val="24"/>
          <w:rtl/>
          <w:lang w:bidi="fa-IR"/>
        </w:rPr>
        <w:softHyphen/>
      </w:r>
      <w:r w:rsidRPr="001E6234">
        <w:rPr>
          <w:rFonts w:cs="B Yagut" w:hint="cs"/>
          <w:sz w:val="24"/>
          <w:szCs w:val="24"/>
          <w:rtl/>
          <w:lang w:bidi="fa-IR"/>
        </w:rPr>
        <w:t>گر مجبور است برای موارد مکرر آزمایش مثبت مجازات</w:t>
      </w:r>
      <w:r w:rsidRPr="001E6234">
        <w:rPr>
          <w:rFonts w:cs="B Yagut" w:hint="cs"/>
          <w:sz w:val="24"/>
          <w:szCs w:val="24"/>
          <w:rtl/>
          <w:lang w:bidi="fa-IR"/>
        </w:rPr>
        <w:softHyphen/>
        <w:t>هایی را در نظر بگیرد. البته باید در نظر داشت که محروم سازی از درمان در هیچ شرایطی نمی</w:t>
      </w:r>
      <w:r w:rsidRPr="001E6234">
        <w:rPr>
          <w:rFonts w:cs="B Yagut" w:hint="cs"/>
          <w:sz w:val="24"/>
          <w:szCs w:val="24"/>
          <w:rtl/>
          <w:lang w:bidi="fa-IR"/>
        </w:rPr>
        <w:softHyphen/>
        <w:t xml:space="preserve">تواند مجازات آزمایش ادرار مثبت باشد. </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 xml:space="preserve">با توجه به نکات فوق، لازم است مراکز درمانی موارد زیر را رعایت نمایند: </w:t>
      </w:r>
    </w:p>
    <w:p w:rsidR="00531482" w:rsidRPr="001E6234" w:rsidRDefault="00531482" w:rsidP="00B21A35">
      <w:pPr>
        <w:pStyle w:val="ListParagraph"/>
        <w:numPr>
          <w:ilvl w:val="0"/>
          <w:numId w:val="13"/>
        </w:numPr>
        <w:bidi/>
        <w:contextualSpacing w:val="0"/>
        <w:jc w:val="both"/>
        <w:rPr>
          <w:rFonts w:cs="B Yagut"/>
          <w:sz w:val="24"/>
          <w:szCs w:val="24"/>
          <w:lang w:bidi="fa-IR"/>
        </w:rPr>
      </w:pPr>
      <w:r w:rsidRPr="001E6234">
        <w:rPr>
          <w:rFonts w:cs="B Yagut" w:hint="cs"/>
          <w:sz w:val="24"/>
          <w:szCs w:val="24"/>
          <w:rtl/>
          <w:lang w:bidi="fa-IR"/>
        </w:rPr>
        <w:t>داشتن امکانات سنجش مواد مخدر در ادرار بصورت مستقیم (در مرکز) یا غیرمستقیم (در مراکز یا آزمایشگاه</w:t>
      </w:r>
      <w:r w:rsidRPr="001E6234">
        <w:rPr>
          <w:rFonts w:cs="B Yagut" w:hint="cs"/>
          <w:sz w:val="24"/>
          <w:szCs w:val="24"/>
          <w:rtl/>
          <w:lang w:bidi="fa-IR"/>
        </w:rPr>
        <w:softHyphen/>
        <w:t>های وابسته) برای مراکزی که قصد ارائه دوز منزل داروی آگونیست دارند الزامی است. در ضمن در حال حاضر با توجه به شیوع بالا، نگران کننده و مشکل</w:t>
      </w:r>
      <w:r w:rsidRPr="001E6234">
        <w:rPr>
          <w:rFonts w:cs="B Yagut"/>
          <w:sz w:val="24"/>
          <w:szCs w:val="24"/>
          <w:rtl/>
          <w:lang w:bidi="fa-IR"/>
        </w:rPr>
        <w:softHyphen/>
      </w:r>
      <w:r w:rsidRPr="001E6234">
        <w:rPr>
          <w:rFonts w:cs="B Yagut" w:hint="cs"/>
          <w:sz w:val="24"/>
          <w:szCs w:val="24"/>
          <w:rtl/>
          <w:lang w:bidi="fa-IR"/>
        </w:rPr>
        <w:t>آفرین مصرف مواد محرک، علاوه بر سنجش مورفین ادرار، سنجش آمفتامین یا مت</w:t>
      </w:r>
      <w:r w:rsidRPr="001E6234">
        <w:rPr>
          <w:rFonts w:cs="B Yagut"/>
          <w:sz w:val="24"/>
          <w:szCs w:val="24"/>
          <w:rtl/>
          <w:lang w:bidi="fa-IR"/>
        </w:rPr>
        <w:softHyphen/>
      </w:r>
      <w:r w:rsidRPr="001E6234">
        <w:rPr>
          <w:rFonts w:cs="B Yagut" w:hint="cs"/>
          <w:sz w:val="24"/>
          <w:szCs w:val="24"/>
          <w:rtl/>
          <w:lang w:bidi="fa-IR"/>
        </w:rPr>
        <w:t xml:space="preserve">آمفتامین ادرار نیز جهت این گونه مراکز الزامی است. </w:t>
      </w:r>
    </w:p>
    <w:p w:rsidR="00531482" w:rsidRPr="001E6234" w:rsidRDefault="00531482" w:rsidP="00B21A35">
      <w:pPr>
        <w:pStyle w:val="ListParagraph"/>
        <w:numPr>
          <w:ilvl w:val="0"/>
          <w:numId w:val="13"/>
        </w:numPr>
        <w:bidi/>
        <w:contextualSpacing w:val="0"/>
        <w:jc w:val="both"/>
        <w:rPr>
          <w:rFonts w:cs="B Yagut"/>
          <w:sz w:val="24"/>
          <w:szCs w:val="24"/>
          <w:lang w:bidi="fa-IR"/>
        </w:rPr>
      </w:pPr>
      <w:r w:rsidRPr="001E6234">
        <w:rPr>
          <w:rFonts w:cs="B Yagut" w:hint="cs"/>
          <w:sz w:val="24"/>
          <w:szCs w:val="24"/>
          <w:rtl/>
          <w:lang w:bidi="fa-IR"/>
        </w:rPr>
        <w:t>جنبه</w:t>
      </w:r>
      <w:r w:rsidRPr="001E6234">
        <w:rPr>
          <w:rFonts w:cs="B Yagut" w:hint="cs"/>
          <w:sz w:val="24"/>
          <w:szCs w:val="24"/>
          <w:rtl/>
          <w:lang w:bidi="fa-IR"/>
        </w:rPr>
        <w:softHyphen/>
        <w:t>های پنج</w:t>
      </w:r>
      <w:r w:rsidRPr="001E6234">
        <w:rPr>
          <w:rFonts w:cs="B Yagut" w:hint="cs"/>
          <w:sz w:val="24"/>
          <w:szCs w:val="24"/>
          <w:rtl/>
          <w:lang w:bidi="fa-IR"/>
        </w:rPr>
        <w:softHyphen/>
        <w:t>گانه فوق برای بیماران توضیح داده شود. لازم است درمان</w:t>
      </w:r>
      <w:r w:rsidRPr="001E6234">
        <w:rPr>
          <w:rFonts w:cs="B Yagut"/>
          <w:sz w:val="24"/>
          <w:szCs w:val="24"/>
          <w:rtl/>
          <w:lang w:bidi="fa-IR"/>
        </w:rPr>
        <w:softHyphen/>
      </w:r>
      <w:r w:rsidRPr="001E6234">
        <w:rPr>
          <w:rFonts w:cs="B Yagut" w:hint="cs"/>
          <w:sz w:val="24"/>
          <w:szCs w:val="24"/>
          <w:rtl/>
          <w:lang w:bidi="fa-IR"/>
        </w:rPr>
        <w:t xml:space="preserve">گر موارد فوق را دقیقاً توضیح دهد و بیمار واقف باشد که هدف از آزمایش ادرار صرفاً مجازات وی نیست. </w:t>
      </w:r>
    </w:p>
    <w:p w:rsidR="00531482" w:rsidRPr="001E6234" w:rsidRDefault="00531482" w:rsidP="00B21A35">
      <w:pPr>
        <w:pStyle w:val="ListParagraph"/>
        <w:numPr>
          <w:ilvl w:val="0"/>
          <w:numId w:val="13"/>
        </w:numPr>
        <w:bidi/>
        <w:contextualSpacing w:val="0"/>
        <w:jc w:val="both"/>
        <w:rPr>
          <w:rFonts w:cs="B Yagut"/>
          <w:sz w:val="24"/>
          <w:szCs w:val="24"/>
          <w:lang w:bidi="fa-IR"/>
        </w:rPr>
      </w:pPr>
      <w:r w:rsidRPr="001E6234">
        <w:rPr>
          <w:rFonts w:cs="B Yagut" w:hint="cs"/>
          <w:sz w:val="24"/>
          <w:szCs w:val="24"/>
          <w:rtl/>
          <w:lang w:bidi="fa-IR"/>
        </w:rPr>
        <w:t>مراکز درمانی باید امکان انجام آزمایش ادرار را بصورت تحت نظارت و با احراز هویت صاحب نمونه ادرار در محل داشته باشند. چنان که مرکزی فاقد این امکانات باشد باید با مرکز درمانی دیگری یا آزمایشگاه تشخیصی در این باره به توافق رسیده باشد. منظور از تحت نظارت این است که مطمئن گردند بیمار به تنهایی و بدون همراه داشتن نمونه ادرار فرد دیگری به محل جمع</w:t>
      </w:r>
      <w:r w:rsidRPr="001E6234">
        <w:rPr>
          <w:rFonts w:cs="B Yagut" w:hint="cs"/>
          <w:sz w:val="24"/>
          <w:szCs w:val="24"/>
          <w:rtl/>
          <w:lang w:bidi="fa-IR"/>
        </w:rPr>
        <w:softHyphen/>
        <w:t xml:space="preserve">آوری نمونه (دستشویی) رفته و نمونه ادرار را ارائه داده است. از این بابت </w:t>
      </w:r>
      <w:r w:rsidRPr="001E6234">
        <w:rPr>
          <w:rFonts w:cs="B Yagut" w:hint="cs"/>
          <w:b/>
          <w:bCs/>
          <w:sz w:val="24"/>
          <w:szCs w:val="24"/>
          <w:rtl/>
          <w:lang w:bidi="fa-IR"/>
        </w:rPr>
        <w:t>مشاهده مستقیم بیمار هنگام دفع ادرار الزامی نیست</w:t>
      </w:r>
      <w:r w:rsidRPr="001E6234">
        <w:rPr>
          <w:rFonts w:cs="B Yagut" w:hint="cs"/>
          <w:sz w:val="24"/>
          <w:szCs w:val="24"/>
          <w:rtl/>
          <w:lang w:bidi="fa-IR"/>
        </w:rPr>
        <w:t>. اما باید از هویت وی و تعلق نمونه ادرار به وی اطمینان حاصل گردد.</w:t>
      </w:r>
    </w:p>
    <w:p w:rsidR="00531482" w:rsidRPr="001E6234" w:rsidRDefault="00531482" w:rsidP="00B21A35">
      <w:pPr>
        <w:pStyle w:val="ListParagraph"/>
        <w:numPr>
          <w:ilvl w:val="0"/>
          <w:numId w:val="13"/>
        </w:numPr>
        <w:bidi/>
        <w:contextualSpacing w:val="0"/>
        <w:jc w:val="both"/>
        <w:rPr>
          <w:rFonts w:cs="B Yagut"/>
          <w:sz w:val="24"/>
          <w:szCs w:val="24"/>
          <w:lang w:bidi="fa-IR"/>
        </w:rPr>
      </w:pPr>
      <w:r w:rsidRPr="001E6234">
        <w:rPr>
          <w:rFonts w:cs="B Yagut" w:hint="cs"/>
          <w:sz w:val="24"/>
          <w:szCs w:val="24"/>
          <w:rtl/>
          <w:lang w:bidi="fa-IR"/>
        </w:rPr>
        <w:lastRenderedPageBreak/>
        <w:t>هرچند انجام آزمایش ادرار بر اساس روش کروماتوگرافی دقیق</w:t>
      </w:r>
      <w:r w:rsidRPr="001E6234">
        <w:rPr>
          <w:rFonts w:cs="B Yagut" w:hint="cs"/>
          <w:sz w:val="24"/>
          <w:szCs w:val="24"/>
          <w:rtl/>
          <w:lang w:bidi="fa-IR"/>
        </w:rPr>
        <w:softHyphen/>
        <w:t>تر و اختصاصی</w:t>
      </w:r>
      <w:r w:rsidRPr="001E6234">
        <w:rPr>
          <w:rFonts w:cs="B Yagut" w:hint="cs"/>
          <w:sz w:val="24"/>
          <w:szCs w:val="24"/>
          <w:rtl/>
          <w:lang w:bidi="fa-IR"/>
        </w:rPr>
        <w:softHyphen/>
        <w:t>تر است، اما به دلیل سهولت و امکان اجرا در مراکز، استفاده از  روش سریع به کمک کیت</w:t>
      </w:r>
      <w:r w:rsidRPr="001E6234">
        <w:rPr>
          <w:rFonts w:cs="B Yagut" w:hint="cs"/>
          <w:sz w:val="24"/>
          <w:szCs w:val="24"/>
          <w:rtl/>
          <w:lang w:bidi="fa-IR"/>
        </w:rPr>
        <w:softHyphen/>
        <w:t>های یک بار مصرفِ مورد تأیید وزارت بهداشت بلامانع است. این کیت</w:t>
      </w:r>
      <w:r w:rsidRPr="001E6234">
        <w:rPr>
          <w:rFonts w:cs="B Yagut" w:hint="cs"/>
          <w:sz w:val="24"/>
          <w:szCs w:val="24"/>
          <w:rtl/>
          <w:lang w:bidi="fa-IR"/>
        </w:rPr>
        <w:softHyphen/>
        <w:t>ها قادرند مصرف ماده مخدر مورد نظر را 48 تا 72 ساعت بعد از مصرف نشان دهند. لازم به ذکر است که برخی درمان</w:t>
      </w:r>
      <w:r w:rsidRPr="001E6234">
        <w:rPr>
          <w:rFonts w:cs="B Yagut"/>
          <w:sz w:val="24"/>
          <w:szCs w:val="24"/>
          <w:rtl/>
          <w:lang w:bidi="fa-IR"/>
        </w:rPr>
        <w:softHyphen/>
      </w:r>
      <w:r w:rsidRPr="001E6234">
        <w:rPr>
          <w:rFonts w:cs="B Yagut" w:hint="cs"/>
          <w:sz w:val="24"/>
          <w:szCs w:val="24"/>
          <w:rtl/>
          <w:lang w:bidi="fa-IR"/>
        </w:rPr>
        <w:t>گران و بیماران نگران حساسیت و بویژه اختصاصی بودن</w:t>
      </w:r>
      <w:r w:rsidRPr="001E6234">
        <w:rPr>
          <w:rStyle w:val="FootnoteReference"/>
          <w:rFonts w:cs="B Yagut"/>
          <w:sz w:val="24"/>
          <w:szCs w:val="24"/>
          <w:rtl/>
        </w:rPr>
        <w:footnoteReference w:id="77"/>
      </w:r>
      <w:r w:rsidRPr="001E6234">
        <w:rPr>
          <w:rFonts w:cs="B Yagut" w:hint="cs"/>
          <w:sz w:val="24"/>
          <w:szCs w:val="24"/>
          <w:rtl/>
          <w:lang w:bidi="fa-IR"/>
        </w:rPr>
        <w:t xml:space="preserve"> این کیت</w:t>
      </w:r>
      <w:r w:rsidRPr="001E6234">
        <w:rPr>
          <w:rFonts w:cs="B Yagut" w:hint="cs"/>
          <w:sz w:val="24"/>
          <w:szCs w:val="24"/>
          <w:rtl/>
          <w:lang w:bidi="fa-IR"/>
        </w:rPr>
        <w:softHyphen/>
        <w:t>ها هستند و امکان موارد مثبت کاذب را یکی از محدودیت این روش می</w:t>
      </w:r>
      <w:r w:rsidRPr="001E6234">
        <w:rPr>
          <w:rFonts w:cs="B Yagut" w:hint="cs"/>
          <w:sz w:val="24"/>
          <w:szCs w:val="24"/>
          <w:rtl/>
          <w:lang w:bidi="fa-IR"/>
        </w:rPr>
        <w:softHyphen/>
        <w:t>دانند. برای پاسخ خواهشمند است به بندهای بعد توجه فرمایید.</w:t>
      </w:r>
    </w:p>
    <w:p w:rsidR="00531482" w:rsidRPr="001E6234" w:rsidRDefault="00531482" w:rsidP="00B21A35">
      <w:pPr>
        <w:pStyle w:val="ListParagraph"/>
        <w:numPr>
          <w:ilvl w:val="0"/>
          <w:numId w:val="13"/>
        </w:numPr>
        <w:bidi/>
        <w:contextualSpacing w:val="0"/>
        <w:jc w:val="both"/>
        <w:rPr>
          <w:rFonts w:cs="B Yagut"/>
          <w:sz w:val="24"/>
          <w:szCs w:val="24"/>
          <w:lang w:bidi="fa-IR"/>
        </w:rPr>
      </w:pPr>
      <w:r w:rsidRPr="001E6234">
        <w:rPr>
          <w:rFonts w:cs="B Yagut" w:hint="cs"/>
          <w:sz w:val="24"/>
          <w:szCs w:val="24"/>
          <w:rtl/>
          <w:lang w:bidi="fa-IR"/>
        </w:rPr>
        <w:t>ترجیح دارد امکانات آزمایشگاهی و نمونه</w:t>
      </w:r>
      <w:r w:rsidRPr="001E6234">
        <w:rPr>
          <w:rFonts w:cs="B Yagut" w:hint="cs"/>
          <w:sz w:val="24"/>
          <w:szCs w:val="24"/>
          <w:rtl/>
          <w:lang w:bidi="fa-IR"/>
        </w:rPr>
        <w:softHyphen/>
        <w:t>گیری به گونه</w:t>
      </w:r>
      <w:r w:rsidRPr="001E6234">
        <w:rPr>
          <w:rFonts w:cs="B Yagut" w:hint="cs"/>
          <w:sz w:val="24"/>
          <w:szCs w:val="24"/>
          <w:rtl/>
          <w:lang w:bidi="fa-IR"/>
        </w:rPr>
        <w:softHyphen/>
        <w:t>ای باشد که درمان</w:t>
      </w:r>
      <w:r w:rsidRPr="001E6234">
        <w:rPr>
          <w:rFonts w:cs="B Yagut"/>
          <w:sz w:val="24"/>
          <w:szCs w:val="24"/>
          <w:rtl/>
          <w:lang w:bidi="fa-IR"/>
        </w:rPr>
        <w:softHyphen/>
      </w:r>
      <w:r w:rsidRPr="001E6234">
        <w:rPr>
          <w:rFonts w:cs="B Yagut" w:hint="cs"/>
          <w:sz w:val="24"/>
          <w:szCs w:val="24"/>
          <w:rtl/>
          <w:lang w:bidi="fa-IR"/>
        </w:rPr>
        <w:t>گر بلافاصله از نتیجه آزمایش مطلع گردد. با این</w:t>
      </w:r>
      <w:r w:rsidRPr="001E6234">
        <w:rPr>
          <w:rFonts w:cs="B Yagut"/>
          <w:sz w:val="24"/>
          <w:szCs w:val="24"/>
          <w:lang w:bidi="fa-IR"/>
        </w:rPr>
        <w:t xml:space="preserve"> </w:t>
      </w:r>
      <w:r w:rsidRPr="001E6234">
        <w:rPr>
          <w:rFonts w:cs="B Yagut" w:hint="cs"/>
          <w:sz w:val="24"/>
          <w:szCs w:val="24"/>
          <w:rtl/>
          <w:lang w:bidi="fa-IR"/>
        </w:rPr>
        <w:t>حال اگر امکانات مرکز اجازه دسترسی فوری به نتیجه را نمی</w:t>
      </w:r>
      <w:r w:rsidRPr="001E6234">
        <w:rPr>
          <w:rFonts w:cs="B Yagut" w:hint="cs"/>
          <w:sz w:val="24"/>
          <w:szCs w:val="24"/>
          <w:rtl/>
          <w:lang w:bidi="fa-IR"/>
        </w:rPr>
        <w:softHyphen/>
        <w:t>دهد لازم است حداکثر طی 3 روز نتیجه به درمان</w:t>
      </w:r>
      <w:r w:rsidRPr="001E6234">
        <w:rPr>
          <w:rFonts w:cs="B Yagut"/>
          <w:sz w:val="24"/>
          <w:szCs w:val="24"/>
          <w:lang w:bidi="fa-IR"/>
        </w:rPr>
        <w:softHyphen/>
      </w:r>
      <w:r w:rsidRPr="001E6234">
        <w:rPr>
          <w:rFonts w:cs="B Yagut" w:hint="cs"/>
          <w:sz w:val="24"/>
          <w:szCs w:val="24"/>
          <w:rtl/>
          <w:lang w:bidi="fa-IR"/>
        </w:rPr>
        <w:t xml:space="preserve">گر منتقل گردد. </w:t>
      </w:r>
    </w:p>
    <w:p w:rsidR="00531482" w:rsidRPr="001E6234" w:rsidRDefault="00531482" w:rsidP="00B21A35">
      <w:pPr>
        <w:pStyle w:val="ListParagraph"/>
        <w:numPr>
          <w:ilvl w:val="0"/>
          <w:numId w:val="13"/>
        </w:numPr>
        <w:bidi/>
        <w:contextualSpacing w:val="0"/>
        <w:jc w:val="both"/>
        <w:rPr>
          <w:rFonts w:cs="B Yagut"/>
          <w:sz w:val="24"/>
          <w:szCs w:val="24"/>
          <w:lang w:bidi="fa-IR"/>
        </w:rPr>
      </w:pPr>
      <w:r w:rsidRPr="001E6234">
        <w:rPr>
          <w:rFonts w:cs="B Yagut" w:hint="cs"/>
          <w:sz w:val="24"/>
          <w:szCs w:val="24"/>
          <w:rtl/>
          <w:lang w:bidi="fa-IR"/>
        </w:rPr>
        <w:t>بیمار باید از نتیجه مطلع گردد. چنان</w:t>
      </w:r>
      <w:r w:rsidRPr="001E6234">
        <w:rPr>
          <w:rFonts w:cs="B Yagut"/>
          <w:sz w:val="24"/>
          <w:szCs w:val="24"/>
          <w:rtl/>
          <w:lang w:bidi="fa-IR"/>
        </w:rPr>
        <w:softHyphen/>
      </w:r>
      <w:r w:rsidRPr="001E6234">
        <w:rPr>
          <w:rFonts w:cs="B Yagut" w:hint="cs"/>
          <w:sz w:val="24"/>
          <w:szCs w:val="24"/>
          <w:rtl/>
          <w:lang w:bidi="fa-IR"/>
        </w:rPr>
        <w:t xml:space="preserve"> که در قسمت بالا اشاره شد، آزمایش ادرار فقط برای پایش و اعمال اقدامات تنبیهی نبوده و کارکرد عمده درمانی و پیش</w:t>
      </w:r>
      <w:r w:rsidRPr="001E6234">
        <w:rPr>
          <w:rFonts w:cs="B Yagut"/>
          <w:sz w:val="24"/>
          <w:szCs w:val="24"/>
          <w:lang w:bidi="fa-IR"/>
        </w:rPr>
        <w:softHyphen/>
      </w:r>
      <w:r w:rsidRPr="001E6234">
        <w:rPr>
          <w:rFonts w:cs="B Yagut" w:hint="cs"/>
          <w:sz w:val="24"/>
          <w:szCs w:val="24"/>
          <w:rtl/>
          <w:lang w:bidi="fa-IR"/>
        </w:rPr>
        <w:t xml:space="preserve">گیرانه دارد. </w:t>
      </w:r>
    </w:p>
    <w:p w:rsidR="00531482" w:rsidRPr="001E6234" w:rsidRDefault="00531482" w:rsidP="00B21A35">
      <w:pPr>
        <w:pStyle w:val="ListParagraph"/>
        <w:numPr>
          <w:ilvl w:val="0"/>
          <w:numId w:val="13"/>
        </w:numPr>
        <w:bidi/>
        <w:contextualSpacing w:val="0"/>
        <w:jc w:val="both"/>
        <w:rPr>
          <w:rFonts w:cs="B Yagut"/>
          <w:sz w:val="24"/>
          <w:szCs w:val="24"/>
          <w:lang w:bidi="fa-IR"/>
        </w:rPr>
      </w:pPr>
      <w:r w:rsidRPr="001E6234">
        <w:rPr>
          <w:rFonts w:cs="B Yagut" w:hint="cs"/>
          <w:sz w:val="24"/>
          <w:szCs w:val="24"/>
          <w:rtl/>
          <w:lang w:bidi="fa-IR"/>
        </w:rPr>
        <w:t>مرکز تحت هیچ شرایطی مجاز نیست بدون اطلاع و رضایت بیمار (به شرط آن که وی 18 سال داشته و مهجور نباشد یعنی مبتلا به جنون، عقب</w:t>
      </w:r>
      <w:r w:rsidRPr="001E6234">
        <w:rPr>
          <w:rFonts w:cs="B Yagut" w:hint="cs"/>
          <w:sz w:val="24"/>
          <w:szCs w:val="24"/>
          <w:rtl/>
          <w:lang w:bidi="fa-IR"/>
        </w:rPr>
        <w:softHyphen/>
        <w:t>ماندگی یا زوال عقلی نباشد) نتیجه آزمایش را به دیگران حتی بستگان درجه یک وی منتقل نماید. نتایج آزمایش بیماران جز اسرار آنان تلقی شده و باید محرمانه بمانند. البته بسیاری از بیماران منعی برای اطلاع</w:t>
      </w:r>
      <w:r w:rsidRPr="001E6234">
        <w:rPr>
          <w:rFonts w:cs="B Yagut" w:hint="cs"/>
          <w:sz w:val="24"/>
          <w:szCs w:val="24"/>
          <w:rtl/>
          <w:lang w:bidi="fa-IR"/>
        </w:rPr>
        <w:softHyphen/>
        <w:t>رسانی به خانواده خود ندارند یا آن</w:t>
      </w:r>
      <w:r w:rsidRPr="001E6234">
        <w:rPr>
          <w:rFonts w:cs="B Yagut"/>
          <w:sz w:val="24"/>
          <w:szCs w:val="24"/>
          <w:lang w:bidi="fa-IR"/>
        </w:rPr>
        <w:t xml:space="preserve"> </w:t>
      </w:r>
      <w:r w:rsidRPr="001E6234">
        <w:rPr>
          <w:rFonts w:cs="B Yagut" w:hint="cs"/>
          <w:sz w:val="24"/>
          <w:szCs w:val="24"/>
          <w:rtl/>
          <w:lang w:bidi="fa-IR"/>
        </w:rPr>
        <w:t>را اقدامی جهت ایجاد اعتماد در بستگان تلقی می</w:t>
      </w:r>
      <w:r w:rsidRPr="001E6234">
        <w:rPr>
          <w:rFonts w:cs="B Yagut" w:hint="cs"/>
          <w:sz w:val="24"/>
          <w:szCs w:val="24"/>
          <w:rtl/>
          <w:lang w:bidi="fa-IR"/>
        </w:rPr>
        <w:softHyphen/>
        <w:t>کنند. بنابراین لازم است از ابتدای شروع درمان و انجام آزمایش ادرار، مرکز درمانی و بیمار درباره سیاست اطلاع</w:t>
      </w:r>
      <w:r w:rsidRPr="001E6234">
        <w:rPr>
          <w:rFonts w:cs="B Yagut" w:hint="cs"/>
          <w:sz w:val="24"/>
          <w:szCs w:val="24"/>
          <w:rtl/>
          <w:lang w:bidi="fa-IR"/>
        </w:rPr>
        <w:softHyphen/>
        <w:t>رسانی نتایج آزمایش به خانواده به توافق برسند. بیماران ممکن است رضایت دهند که افراد خاصی از نتایج مطلع شوند. این</w:t>
      </w:r>
      <w:r w:rsidRPr="001E6234">
        <w:rPr>
          <w:rFonts w:cs="B Yagut"/>
          <w:sz w:val="24"/>
          <w:szCs w:val="24"/>
          <w:lang w:bidi="fa-IR"/>
        </w:rPr>
        <w:t xml:space="preserve"> </w:t>
      </w:r>
      <w:r w:rsidRPr="001E6234">
        <w:rPr>
          <w:rFonts w:cs="B Yagut" w:hint="cs"/>
          <w:sz w:val="24"/>
          <w:szCs w:val="24"/>
          <w:rtl/>
          <w:lang w:bidi="fa-IR"/>
        </w:rPr>
        <w:t>گونه موارد باید از ابتدا مشخص شده و بصورت کتبی به تأیید بیمار برسد. البته بیمار می</w:t>
      </w:r>
      <w:r w:rsidRPr="001E6234">
        <w:rPr>
          <w:rFonts w:cs="B Yagut" w:hint="cs"/>
          <w:sz w:val="24"/>
          <w:szCs w:val="24"/>
          <w:rtl/>
          <w:lang w:bidi="fa-IR"/>
        </w:rPr>
        <w:softHyphen/>
        <w:t>تواند در جریان درمان، توافق قبلی را تغییر دهد که این مسأله هم باید بصورت مکتوب در مرکز درمانی مستند گردد.</w:t>
      </w:r>
    </w:p>
    <w:p w:rsidR="00531482" w:rsidRPr="001E6234" w:rsidRDefault="00531482" w:rsidP="00B21A35">
      <w:pPr>
        <w:pStyle w:val="ListParagraph"/>
        <w:numPr>
          <w:ilvl w:val="0"/>
          <w:numId w:val="13"/>
        </w:numPr>
        <w:bidi/>
        <w:contextualSpacing w:val="0"/>
        <w:jc w:val="both"/>
        <w:rPr>
          <w:rFonts w:cs="B Yagut"/>
          <w:sz w:val="24"/>
          <w:szCs w:val="24"/>
          <w:lang w:bidi="fa-IR"/>
        </w:rPr>
      </w:pPr>
      <w:r w:rsidRPr="001E6234">
        <w:rPr>
          <w:rFonts w:cs="B Yagut" w:hint="cs"/>
          <w:sz w:val="24"/>
          <w:szCs w:val="24"/>
          <w:rtl/>
          <w:lang w:bidi="fa-IR"/>
        </w:rPr>
        <w:t>از آن جایی که مراکز درمانی مجاز به استفاده از روش</w:t>
      </w:r>
      <w:r w:rsidRPr="001E6234">
        <w:rPr>
          <w:rFonts w:cs="B Yagut" w:hint="cs"/>
          <w:sz w:val="24"/>
          <w:szCs w:val="24"/>
          <w:rtl/>
          <w:lang w:bidi="fa-IR"/>
        </w:rPr>
        <w:softHyphen/>
        <w:t>های سریع هستند و این روش</w:t>
      </w:r>
      <w:r w:rsidRPr="001E6234">
        <w:rPr>
          <w:rFonts w:cs="B Yagut" w:hint="cs"/>
          <w:sz w:val="24"/>
          <w:szCs w:val="24"/>
          <w:rtl/>
          <w:lang w:bidi="fa-IR"/>
        </w:rPr>
        <w:softHyphen/>
        <w:t>ها هنوز از نظر دقت و حساسیت کامل نیستند، نتایج آنها فقط جنبه درمانی داشته و فاقد هرگونه ارزش قضایی و انتظامی است و نمی</w:t>
      </w:r>
      <w:r w:rsidRPr="001E6234">
        <w:rPr>
          <w:rFonts w:cs="B Yagut" w:hint="cs"/>
          <w:sz w:val="24"/>
          <w:szCs w:val="24"/>
          <w:rtl/>
          <w:lang w:bidi="fa-IR"/>
        </w:rPr>
        <w:softHyphen/>
        <w:t>توانند مبنای تصمیم</w:t>
      </w:r>
      <w:r w:rsidRPr="001E6234">
        <w:rPr>
          <w:rFonts w:cs="B Yagut" w:hint="cs"/>
          <w:sz w:val="24"/>
          <w:szCs w:val="24"/>
          <w:rtl/>
          <w:lang w:bidi="fa-IR"/>
        </w:rPr>
        <w:softHyphen/>
        <w:t>گیری حقوقی و کیفری قرار گیرند. در صورت استعلام مراجع ذی</w:t>
      </w:r>
      <w:r w:rsidRPr="001E6234">
        <w:rPr>
          <w:rFonts w:cs="B Yagut"/>
          <w:sz w:val="24"/>
          <w:szCs w:val="24"/>
          <w:rtl/>
          <w:lang w:bidi="fa-IR"/>
        </w:rPr>
        <w:softHyphen/>
      </w:r>
      <w:r w:rsidRPr="001E6234">
        <w:rPr>
          <w:rFonts w:cs="B Yagut" w:hint="cs"/>
          <w:sz w:val="24"/>
          <w:szCs w:val="24"/>
          <w:rtl/>
          <w:lang w:bidi="fa-IR"/>
        </w:rPr>
        <w:t xml:space="preserve">صلاح و قضایی، این امر باید به آنها اطلاع داده شود. این مسأله باید به آگاهی خانواده بیماران نیز برسد. </w:t>
      </w:r>
    </w:p>
    <w:p w:rsidR="00531482" w:rsidRPr="001E6234" w:rsidRDefault="00531482" w:rsidP="00B21A35">
      <w:pPr>
        <w:pStyle w:val="ListParagraph"/>
        <w:numPr>
          <w:ilvl w:val="0"/>
          <w:numId w:val="13"/>
        </w:numPr>
        <w:bidi/>
        <w:contextualSpacing w:val="0"/>
        <w:jc w:val="both"/>
        <w:rPr>
          <w:rFonts w:cs="B Yagut"/>
          <w:sz w:val="24"/>
          <w:szCs w:val="24"/>
          <w:lang w:bidi="fa-IR"/>
        </w:rPr>
      </w:pPr>
      <w:r w:rsidRPr="001E6234">
        <w:rPr>
          <w:rFonts w:cs="B Yagut" w:hint="cs"/>
          <w:sz w:val="24"/>
          <w:szCs w:val="24"/>
          <w:rtl/>
          <w:lang w:bidi="fa-IR"/>
        </w:rPr>
        <w:t>بهتر است نتیجه یک بار آزمایش مبنای تصمیمات و اقدامات درمانی قرار نگیرد و بدین منظور به مجموعه نتایج و یا چند آزمون پی</w:t>
      </w:r>
      <w:r w:rsidRPr="001E6234">
        <w:rPr>
          <w:rFonts w:cs="B Yagut" w:hint="cs"/>
          <w:sz w:val="24"/>
          <w:szCs w:val="24"/>
          <w:rtl/>
          <w:lang w:bidi="fa-IR"/>
        </w:rPr>
        <w:softHyphen/>
        <w:t>درپی توجه گردد. آگاه نمودن بیمار از این سیاست به برطرف شدن بسیاری از نگرانی</w:t>
      </w:r>
      <w:r w:rsidRPr="001E6234">
        <w:rPr>
          <w:rFonts w:cs="B Yagut" w:hint="cs"/>
          <w:sz w:val="24"/>
          <w:szCs w:val="24"/>
          <w:rtl/>
          <w:lang w:bidi="fa-IR"/>
        </w:rPr>
        <w:softHyphen/>
        <w:t>های آنها منجر شده و از مجادلات بی</w:t>
      </w:r>
      <w:r w:rsidRPr="001E6234">
        <w:rPr>
          <w:rFonts w:cs="B Yagut"/>
          <w:sz w:val="24"/>
          <w:szCs w:val="24"/>
          <w:rtl/>
          <w:lang w:bidi="fa-IR"/>
        </w:rPr>
        <w:softHyphen/>
      </w:r>
      <w:r w:rsidRPr="001E6234">
        <w:rPr>
          <w:rFonts w:cs="B Yagut" w:hint="cs"/>
          <w:sz w:val="24"/>
          <w:szCs w:val="24"/>
          <w:rtl/>
          <w:lang w:bidi="fa-IR"/>
        </w:rPr>
        <w:t>مورد بر سر نتیجه یک مورد آزمایش خاص جلوگیری خواهد کرد.</w:t>
      </w:r>
    </w:p>
    <w:p w:rsidR="00531482" w:rsidRPr="001E6234" w:rsidRDefault="00531482" w:rsidP="00B21A35">
      <w:pPr>
        <w:pStyle w:val="ListParagraph"/>
        <w:numPr>
          <w:ilvl w:val="0"/>
          <w:numId w:val="13"/>
        </w:numPr>
        <w:bidi/>
        <w:contextualSpacing w:val="0"/>
        <w:jc w:val="both"/>
        <w:rPr>
          <w:rFonts w:cs="B Yagut"/>
          <w:sz w:val="24"/>
          <w:szCs w:val="24"/>
          <w:lang w:bidi="fa-IR"/>
        </w:rPr>
      </w:pPr>
      <w:r w:rsidRPr="001E6234">
        <w:rPr>
          <w:rFonts w:cs="B Yagut" w:hint="cs"/>
          <w:sz w:val="24"/>
          <w:szCs w:val="24"/>
          <w:rtl/>
          <w:lang w:bidi="fa-IR"/>
        </w:rPr>
        <w:lastRenderedPageBreak/>
        <w:t>تعداد آزمایش</w:t>
      </w:r>
      <w:r w:rsidRPr="001E6234">
        <w:rPr>
          <w:rFonts w:cs="B Yagut" w:hint="cs"/>
          <w:sz w:val="24"/>
          <w:szCs w:val="24"/>
          <w:rtl/>
          <w:lang w:bidi="fa-IR"/>
        </w:rPr>
        <w:softHyphen/>
        <w:t>ها و فواصل آنها بر اساس شرایط بیمار، نیاز وی و وضعیت دوز منزل متغییر است اما به عنوان حداقل لازم است در 3 ماه اول درمان، هر هفته یک آزمایش و بعد از آن هر دو هفته یک بار حداقل یک آزمایش ادرار جهت سنجش مورفین و مواد محرک صورت پذیرد.</w:t>
      </w:r>
    </w:p>
    <w:p w:rsidR="00531482" w:rsidRPr="001E6234" w:rsidRDefault="00531482" w:rsidP="00B21A35">
      <w:pPr>
        <w:pStyle w:val="ListParagraph"/>
        <w:numPr>
          <w:ilvl w:val="0"/>
          <w:numId w:val="13"/>
        </w:numPr>
        <w:bidi/>
        <w:contextualSpacing w:val="0"/>
        <w:jc w:val="both"/>
        <w:rPr>
          <w:rFonts w:cs="B Yagut"/>
          <w:sz w:val="24"/>
          <w:szCs w:val="24"/>
          <w:lang w:bidi="fa-IR"/>
        </w:rPr>
      </w:pPr>
      <w:r w:rsidRPr="001E6234">
        <w:rPr>
          <w:rFonts w:cs="B Yagut" w:hint="cs"/>
          <w:sz w:val="24"/>
          <w:szCs w:val="24"/>
          <w:rtl/>
          <w:lang w:bidi="fa-IR"/>
        </w:rPr>
        <w:t>انجام آزمایش ادرار جهت بنزودیازپین</w:t>
      </w:r>
      <w:r w:rsidRPr="001E6234">
        <w:rPr>
          <w:rFonts w:cs="B Yagut" w:hint="cs"/>
          <w:sz w:val="24"/>
          <w:szCs w:val="24"/>
          <w:rtl/>
          <w:lang w:bidi="fa-IR"/>
        </w:rPr>
        <w:softHyphen/>
        <w:t>ها، حشیش، کوکایین و سایر مواد مخدر برای تمامی بیماران الزامی نیست و درمان</w:t>
      </w:r>
      <w:r w:rsidRPr="001E6234">
        <w:rPr>
          <w:rFonts w:cs="B Yagut"/>
          <w:sz w:val="24"/>
          <w:szCs w:val="24"/>
          <w:rtl/>
          <w:lang w:bidi="fa-IR"/>
        </w:rPr>
        <w:softHyphen/>
      </w:r>
      <w:r w:rsidRPr="001E6234">
        <w:rPr>
          <w:rFonts w:cs="B Yagut" w:hint="cs"/>
          <w:sz w:val="24"/>
          <w:szCs w:val="24"/>
          <w:rtl/>
          <w:lang w:bidi="fa-IR"/>
        </w:rPr>
        <w:t>گر در شرایطی که احتمال بالا مصرف مشکل</w:t>
      </w:r>
      <w:r w:rsidRPr="001E6234">
        <w:rPr>
          <w:rFonts w:cs="B Yagut"/>
          <w:sz w:val="24"/>
          <w:szCs w:val="24"/>
          <w:rtl/>
          <w:lang w:bidi="fa-IR"/>
        </w:rPr>
        <w:softHyphen/>
      </w:r>
      <w:r w:rsidRPr="001E6234">
        <w:rPr>
          <w:rFonts w:cs="B Yagut" w:hint="cs"/>
          <w:sz w:val="24"/>
          <w:szCs w:val="24"/>
          <w:rtl/>
          <w:lang w:bidi="fa-IR"/>
        </w:rPr>
        <w:t>آفرین یا سوءمصرف این مواد را می</w:t>
      </w:r>
      <w:r w:rsidRPr="001E6234">
        <w:rPr>
          <w:rFonts w:cs="B Yagut" w:hint="cs"/>
          <w:sz w:val="24"/>
          <w:szCs w:val="24"/>
          <w:rtl/>
          <w:lang w:bidi="fa-IR"/>
        </w:rPr>
        <w:softHyphen/>
        <w:t>دهد، با قضاوت خود می</w:t>
      </w:r>
      <w:r w:rsidRPr="001E6234">
        <w:rPr>
          <w:rFonts w:cs="B Yagut" w:hint="cs"/>
          <w:sz w:val="24"/>
          <w:szCs w:val="24"/>
          <w:rtl/>
          <w:lang w:bidi="fa-IR"/>
        </w:rPr>
        <w:softHyphen/>
        <w:t>تواند این مواد را نیز مورد سنجش قرار دهد.</w:t>
      </w:r>
    </w:p>
    <w:p w:rsidR="00531482" w:rsidRPr="001E6234" w:rsidRDefault="00531482" w:rsidP="00B21A35">
      <w:pPr>
        <w:pStyle w:val="ListParagraph"/>
        <w:numPr>
          <w:ilvl w:val="0"/>
          <w:numId w:val="13"/>
        </w:numPr>
        <w:bidi/>
        <w:contextualSpacing w:val="0"/>
        <w:jc w:val="both"/>
        <w:rPr>
          <w:rFonts w:cs="B Yagut"/>
          <w:sz w:val="24"/>
          <w:szCs w:val="24"/>
          <w:lang w:bidi="fa-IR"/>
        </w:rPr>
      </w:pPr>
      <w:r w:rsidRPr="001E6234">
        <w:rPr>
          <w:rFonts w:cs="B Yagut" w:hint="cs"/>
          <w:sz w:val="24"/>
          <w:szCs w:val="24"/>
          <w:rtl/>
          <w:lang w:bidi="fa-IR"/>
        </w:rPr>
        <w:t>از آنجا که مصرف بسیار کم متادون باعث مثبت شدن آزمایش ادرار در کیت</w:t>
      </w:r>
      <w:r w:rsidRPr="001E6234">
        <w:rPr>
          <w:rFonts w:cs="B Yagut" w:hint="cs"/>
          <w:sz w:val="24"/>
          <w:szCs w:val="24"/>
          <w:rtl/>
          <w:lang w:bidi="fa-IR"/>
        </w:rPr>
        <w:softHyphen/>
        <w:t>های خاص سنجش متادون می</w:t>
      </w:r>
      <w:r w:rsidRPr="001E6234">
        <w:rPr>
          <w:rFonts w:cs="B Yagut" w:hint="cs"/>
          <w:sz w:val="24"/>
          <w:szCs w:val="24"/>
          <w:rtl/>
          <w:lang w:bidi="fa-IR"/>
        </w:rPr>
        <w:softHyphen/>
        <w:t>گردد و عملاً اطلاعات کمّی</w:t>
      </w:r>
      <w:r w:rsidRPr="001E6234">
        <w:rPr>
          <w:rStyle w:val="FootnoteReference"/>
          <w:rFonts w:cs="B Yagut"/>
          <w:sz w:val="24"/>
          <w:szCs w:val="24"/>
          <w:rtl/>
        </w:rPr>
        <w:footnoteReference w:id="78"/>
      </w:r>
      <w:r w:rsidRPr="001E6234">
        <w:rPr>
          <w:rFonts w:cs="B Yagut" w:hint="cs"/>
          <w:sz w:val="24"/>
          <w:szCs w:val="24"/>
          <w:rtl/>
          <w:lang w:bidi="fa-IR"/>
        </w:rPr>
        <w:t xml:space="preserve"> ارائه نمی</w:t>
      </w:r>
      <w:r w:rsidRPr="001E6234">
        <w:rPr>
          <w:rFonts w:cs="B Yagut" w:hint="cs"/>
          <w:sz w:val="24"/>
          <w:szCs w:val="24"/>
          <w:rtl/>
          <w:lang w:bidi="fa-IR"/>
        </w:rPr>
        <w:softHyphen/>
        <w:t xml:space="preserve">دهد، انجام آن برای پیگیری درمان و سنجش مشارکت بیماران الزامی نیست.  </w:t>
      </w:r>
    </w:p>
    <w:p w:rsidR="00531482" w:rsidRPr="001E6234" w:rsidRDefault="00531482" w:rsidP="00B21A35">
      <w:pPr>
        <w:pStyle w:val="ListParagraph"/>
        <w:numPr>
          <w:ilvl w:val="0"/>
          <w:numId w:val="13"/>
        </w:numPr>
        <w:bidi/>
        <w:contextualSpacing w:val="0"/>
        <w:jc w:val="both"/>
        <w:rPr>
          <w:rFonts w:cs="B Yagut"/>
          <w:sz w:val="24"/>
          <w:szCs w:val="24"/>
          <w:lang w:bidi="fa-IR"/>
        </w:rPr>
      </w:pPr>
      <w:r w:rsidRPr="001E6234">
        <w:rPr>
          <w:rFonts w:cs="B Yagut" w:hint="cs"/>
          <w:sz w:val="24"/>
          <w:szCs w:val="24"/>
          <w:rtl/>
          <w:lang w:bidi="fa-IR"/>
        </w:rPr>
        <w:t>بیماران را نمی</w:t>
      </w:r>
      <w:r w:rsidRPr="001E6234">
        <w:rPr>
          <w:rFonts w:cs="B Yagut" w:hint="cs"/>
          <w:sz w:val="24"/>
          <w:szCs w:val="24"/>
          <w:rtl/>
          <w:lang w:bidi="fa-IR"/>
        </w:rPr>
        <w:softHyphen/>
        <w:t>توان صرفاً به دلیل امتناع از انجام آزمایش ادرار از درمان خارج نمود و این گونه بیماران می</w:t>
      </w:r>
      <w:r w:rsidRPr="001E6234">
        <w:rPr>
          <w:rFonts w:cs="B Yagut" w:hint="cs"/>
          <w:sz w:val="24"/>
          <w:szCs w:val="24"/>
          <w:rtl/>
          <w:lang w:bidi="fa-IR"/>
        </w:rPr>
        <w:softHyphen/>
        <w:t>توانند از درمان بهره</w:t>
      </w:r>
      <w:r w:rsidRPr="001E6234">
        <w:rPr>
          <w:rFonts w:cs="B Yagut" w:hint="cs"/>
          <w:sz w:val="24"/>
          <w:szCs w:val="24"/>
          <w:rtl/>
          <w:lang w:bidi="fa-IR"/>
        </w:rPr>
        <w:softHyphen/>
        <w:t>مند شوند اما ارائه دوز منزل برای آنها مجاز نخواهد بود. به عبارت دیگر بیمارانی که قادر به انجام آزمایش به هر دلیل نیستند یا تمایلی به انجام آن ندارند از دوز منزل محروم می</w:t>
      </w:r>
      <w:r w:rsidRPr="001E6234">
        <w:rPr>
          <w:rFonts w:cs="B Yagut" w:hint="cs"/>
          <w:sz w:val="24"/>
          <w:szCs w:val="24"/>
          <w:rtl/>
          <w:lang w:bidi="fa-IR"/>
        </w:rPr>
        <w:softHyphen/>
        <w:t>گردند ولی سایر خدمات درمانی را دریافت خواهند داشت.</w:t>
      </w:r>
    </w:p>
    <w:p w:rsidR="00531482" w:rsidRPr="001E6234" w:rsidRDefault="00531482" w:rsidP="00B21A35">
      <w:pPr>
        <w:pStyle w:val="ListParagraph"/>
        <w:numPr>
          <w:ilvl w:val="0"/>
          <w:numId w:val="13"/>
        </w:numPr>
        <w:bidi/>
        <w:contextualSpacing w:val="0"/>
        <w:jc w:val="both"/>
        <w:rPr>
          <w:rFonts w:cs="B Yagut"/>
          <w:sz w:val="24"/>
          <w:szCs w:val="24"/>
          <w:lang w:bidi="fa-IR"/>
        </w:rPr>
      </w:pPr>
      <w:r w:rsidRPr="001E6234">
        <w:rPr>
          <w:rFonts w:cs="B Yagut" w:hint="cs"/>
          <w:sz w:val="24"/>
          <w:szCs w:val="24"/>
          <w:rtl/>
          <w:lang w:bidi="fa-IR"/>
        </w:rPr>
        <w:t>داشتن آزمایش مثبت ولو به صورت مکرر و پی</w:t>
      </w:r>
      <w:r w:rsidRPr="001E6234">
        <w:rPr>
          <w:rFonts w:cs="B Yagut" w:hint="cs"/>
          <w:sz w:val="24"/>
          <w:szCs w:val="24"/>
          <w:rtl/>
          <w:lang w:bidi="fa-IR"/>
        </w:rPr>
        <w:softHyphen/>
        <w:t>درپی نیز نمی</w:t>
      </w:r>
      <w:r w:rsidRPr="001E6234">
        <w:rPr>
          <w:rFonts w:cs="B Yagut" w:hint="cs"/>
          <w:sz w:val="24"/>
          <w:szCs w:val="24"/>
          <w:rtl/>
          <w:lang w:bidi="fa-IR"/>
        </w:rPr>
        <w:softHyphen/>
        <w:t>تواند مبنای قطع درمان یا حذف خدمات درمانی گردد اما می</w:t>
      </w:r>
      <w:r w:rsidRPr="001E6234">
        <w:rPr>
          <w:rFonts w:cs="B Yagut" w:hint="cs"/>
          <w:sz w:val="24"/>
          <w:szCs w:val="24"/>
          <w:rtl/>
          <w:lang w:bidi="fa-IR"/>
        </w:rPr>
        <w:softHyphen/>
        <w:t xml:space="preserve">تواند باعث محرومیت بیمار از دوز منزل گردد.    </w:t>
      </w:r>
    </w:p>
    <w:p w:rsidR="00531482" w:rsidRPr="001E6234" w:rsidRDefault="00531482" w:rsidP="00B21A35">
      <w:pPr>
        <w:pStyle w:val="ListParagraph"/>
        <w:numPr>
          <w:ilvl w:val="0"/>
          <w:numId w:val="13"/>
        </w:numPr>
        <w:bidi/>
        <w:contextualSpacing w:val="0"/>
        <w:jc w:val="both"/>
        <w:rPr>
          <w:rFonts w:cs="B Yagut"/>
          <w:sz w:val="24"/>
          <w:szCs w:val="24"/>
          <w:rtl/>
          <w:lang w:bidi="fa-IR"/>
        </w:rPr>
      </w:pPr>
      <w:r w:rsidRPr="001E6234">
        <w:rPr>
          <w:rFonts w:cs="B Yagut" w:hint="cs"/>
          <w:sz w:val="24"/>
          <w:szCs w:val="24"/>
          <w:rtl/>
          <w:lang w:bidi="fa-IR"/>
        </w:rPr>
        <w:t>از آنجایی که بخشی از شرایط و دفعات انجام آزمایش ادرار با دوز منزل مرتبط است، توضیحات تکمیلی در بخش مربوط به «دوز منزل» ارائه شده است.</w:t>
      </w:r>
    </w:p>
    <w:p w:rsidR="00531482" w:rsidRPr="001E6234" w:rsidRDefault="00531482" w:rsidP="00226E19">
      <w:pPr>
        <w:bidi/>
        <w:jc w:val="both"/>
        <w:rPr>
          <w:rFonts w:cs="B Yagut"/>
          <w:b/>
          <w:bCs/>
          <w:sz w:val="24"/>
          <w:szCs w:val="24"/>
          <w:rtl/>
          <w:lang w:bidi="fa-IR"/>
        </w:rPr>
      </w:pPr>
      <w:r w:rsidRPr="001E6234">
        <w:rPr>
          <w:rFonts w:cs="B Yagut" w:hint="cs"/>
          <w:b/>
          <w:bCs/>
          <w:sz w:val="24"/>
          <w:szCs w:val="24"/>
          <w:rtl/>
          <w:lang w:bidi="fa-IR"/>
        </w:rPr>
        <w:t>نحوه برخورد با آزمایش مثبت</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 مواردی پیش می</w:t>
      </w:r>
      <w:r w:rsidRPr="001E6234">
        <w:rPr>
          <w:rFonts w:cs="B Yagut" w:hint="cs"/>
          <w:sz w:val="24"/>
          <w:szCs w:val="24"/>
          <w:rtl/>
          <w:lang w:bidi="fa-IR"/>
        </w:rPr>
        <w:softHyphen/>
        <w:t>آید که نتیجه آزمایش مثبت است و بیمار معترض شده و مدعی است مصرف هیچ گونه ماده مخدری نداشته است. ممکن است بیمار مثبت شدن را به مصرف داروهای مجاز یا احیاناً استفاده از کدیین نسبت دهد. در برخی موارد نیز بیمار صرفاً به انکار می</w:t>
      </w:r>
      <w:r w:rsidRPr="001E6234">
        <w:rPr>
          <w:rFonts w:cs="B Yagut" w:hint="cs"/>
          <w:sz w:val="24"/>
          <w:szCs w:val="24"/>
          <w:rtl/>
          <w:lang w:bidi="fa-IR"/>
        </w:rPr>
        <w:softHyphen/>
        <w:t>پردازد. از طرفی نیز اشاره گردید که آزمون</w:t>
      </w:r>
      <w:r w:rsidRPr="001E6234">
        <w:rPr>
          <w:rFonts w:cs="B Yagut" w:hint="cs"/>
          <w:sz w:val="24"/>
          <w:szCs w:val="24"/>
          <w:rtl/>
          <w:lang w:bidi="fa-IR"/>
        </w:rPr>
        <w:softHyphen/>
        <w:t>های سریع کامل نبوده و احتمال مثبت کاذب وجود دارد. برای حل این چالش رعایت نکات زیر کارگشاست:</w:t>
      </w:r>
    </w:p>
    <w:p w:rsidR="00531482" w:rsidRPr="001E6234" w:rsidRDefault="00531482" w:rsidP="00065774">
      <w:pPr>
        <w:pStyle w:val="ListParagraph"/>
        <w:numPr>
          <w:ilvl w:val="0"/>
          <w:numId w:val="46"/>
        </w:numPr>
        <w:bidi/>
        <w:contextualSpacing w:val="0"/>
        <w:jc w:val="both"/>
        <w:rPr>
          <w:rFonts w:cs="B Yagut"/>
          <w:sz w:val="24"/>
          <w:szCs w:val="24"/>
          <w:lang w:bidi="fa-IR"/>
        </w:rPr>
      </w:pPr>
      <w:r w:rsidRPr="001E6234">
        <w:rPr>
          <w:rFonts w:cs="B Yagut" w:hint="cs"/>
          <w:sz w:val="24"/>
          <w:szCs w:val="24"/>
          <w:rtl/>
          <w:lang w:bidi="fa-IR"/>
        </w:rPr>
        <w:t>از مجادله با بیمار و سرزنش و تهدید وی بپرهیزید.</w:t>
      </w:r>
    </w:p>
    <w:p w:rsidR="00531482" w:rsidRPr="001E6234" w:rsidRDefault="00531482" w:rsidP="00065774">
      <w:pPr>
        <w:pStyle w:val="ListParagraph"/>
        <w:numPr>
          <w:ilvl w:val="0"/>
          <w:numId w:val="46"/>
        </w:numPr>
        <w:bidi/>
        <w:contextualSpacing w:val="0"/>
        <w:jc w:val="both"/>
        <w:rPr>
          <w:rFonts w:cs="B Yagut"/>
          <w:sz w:val="24"/>
          <w:szCs w:val="24"/>
          <w:lang w:bidi="fa-IR"/>
        </w:rPr>
      </w:pPr>
      <w:r w:rsidRPr="001E6234">
        <w:rPr>
          <w:rFonts w:cs="B Yagut" w:hint="cs"/>
          <w:sz w:val="24"/>
          <w:szCs w:val="24"/>
          <w:rtl/>
          <w:lang w:bidi="fa-IR"/>
        </w:rPr>
        <w:t>یادآوری کنید که «یک آزمایش مبنای هیچ تصمیم</w:t>
      </w:r>
      <w:r w:rsidRPr="001E6234">
        <w:rPr>
          <w:rFonts w:cs="B Yagut" w:hint="cs"/>
          <w:sz w:val="24"/>
          <w:szCs w:val="24"/>
          <w:rtl/>
          <w:lang w:bidi="fa-IR"/>
        </w:rPr>
        <w:softHyphen/>
        <w:t>گیری نیست». آنچه مهم است مجموعه</w:t>
      </w:r>
      <w:r w:rsidRPr="001E6234">
        <w:rPr>
          <w:rFonts w:cs="B Yagut" w:hint="cs"/>
          <w:sz w:val="24"/>
          <w:szCs w:val="24"/>
          <w:rtl/>
          <w:lang w:bidi="fa-IR"/>
        </w:rPr>
        <w:softHyphen/>
        <w:t>ای از آزمایش</w:t>
      </w:r>
      <w:r w:rsidRPr="001E6234">
        <w:rPr>
          <w:rFonts w:cs="B Yagut"/>
          <w:sz w:val="24"/>
          <w:szCs w:val="24"/>
          <w:rtl/>
          <w:lang w:bidi="fa-IR"/>
        </w:rPr>
        <w:softHyphen/>
      </w:r>
      <w:r w:rsidRPr="001E6234">
        <w:rPr>
          <w:rFonts w:cs="B Yagut" w:hint="cs"/>
          <w:sz w:val="24"/>
          <w:szCs w:val="24"/>
          <w:rtl/>
          <w:lang w:bidi="fa-IR"/>
        </w:rPr>
        <w:t xml:space="preserve">ها است. </w:t>
      </w:r>
    </w:p>
    <w:p w:rsidR="00531482" w:rsidRPr="001E6234" w:rsidRDefault="00531482" w:rsidP="00065774">
      <w:pPr>
        <w:pStyle w:val="ListParagraph"/>
        <w:numPr>
          <w:ilvl w:val="0"/>
          <w:numId w:val="46"/>
        </w:numPr>
        <w:bidi/>
        <w:contextualSpacing w:val="0"/>
        <w:jc w:val="both"/>
        <w:rPr>
          <w:rFonts w:cs="B Yagut"/>
          <w:sz w:val="24"/>
          <w:szCs w:val="24"/>
          <w:lang w:bidi="fa-IR"/>
        </w:rPr>
      </w:pPr>
      <w:r w:rsidRPr="001E6234">
        <w:rPr>
          <w:rFonts w:cs="B Yagut" w:hint="cs"/>
          <w:sz w:val="24"/>
          <w:szCs w:val="24"/>
          <w:rtl/>
          <w:lang w:bidi="fa-IR"/>
        </w:rPr>
        <w:t>آزمایش مورد اختلاف را تجدید کنید. به بیمار متذکر شوید هرگاه نتیجه آزمایش برای ایشان غیرقابل قبول باشد، تکرار آن بلامانع است. بهتر است تکرار به روز بعد موکول شود.</w:t>
      </w:r>
    </w:p>
    <w:p w:rsidR="00531482" w:rsidRPr="001E6234" w:rsidRDefault="00531482" w:rsidP="00065774">
      <w:pPr>
        <w:pStyle w:val="ListParagraph"/>
        <w:numPr>
          <w:ilvl w:val="0"/>
          <w:numId w:val="46"/>
        </w:numPr>
        <w:bidi/>
        <w:contextualSpacing w:val="0"/>
        <w:jc w:val="both"/>
        <w:rPr>
          <w:rFonts w:cs="B Yagut"/>
          <w:sz w:val="24"/>
          <w:szCs w:val="24"/>
          <w:lang w:bidi="fa-IR"/>
        </w:rPr>
      </w:pPr>
      <w:r w:rsidRPr="001E6234">
        <w:rPr>
          <w:rFonts w:cs="B Yagut" w:hint="cs"/>
          <w:sz w:val="24"/>
          <w:szCs w:val="24"/>
          <w:rtl/>
          <w:lang w:bidi="fa-IR"/>
        </w:rPr>
        <w:lastRenderedPageBreak/>
        <w:t>در حالاتی که بیمار مدعی است ادرار برای نمونه ندارد، بهترین راه حل ارائه مقادیر فراوان مایعات و منتظر ماندن است.</w:t>
      </w:r>
    </w:p>
    <w:p w:rsidR="00531482" w:rsidRPr="001E6234" w:rsidRDefault="00531482" w:rsidP="00065774">
      <w:pPr>
        <w:pStyle w:val="ListParagraph"/>
        <w:numPr>
          <w:ilvl w:val="0"/>
          <w:numId w:val="46"/>
        </w:numPr>
        <w:bidi/>
        <w:contextualSpacing w:val="0"/>
        <w:jc w:val="both"/>
        <w:rPr>
          <w:rFonts w:cs="B Yagut"/>
          <w:sz w:val="24"/>
          <w:szCs w:val="24"/>
          <w:lang w:bidi="fa-IR"/>
        </w:rPr>
      </w:pPr>
      <w:r w:rsidRPr="001E6234">
        <w:rPr>
          <w:rFonts w:cs="B Yagut" w:hint="cs"/>
          <w:sz w:val="24"/>
          <w:szCs w:val="24"/>
          <w:rtl/>
          <w:lang w:bidi="fa-IR"/>
        </w:rPr>
        <w:t>اعتبار آزمایشگاه و کیت درمانی خود را زیر سؤال نبرید و اصولاً احتمال اشتباه را مطرح نکنید. اگر اختلافی هست تکرار آزمایش بهترین سیاست است.</w:t>
      </w:r>
    </w:p>
    <w:p w:rsidR="00531482" w:rsidRPr="001E6234" w:rsidRDefault="00531482" w:rsidP="00065774">
      <w:pPr>
        <w:pStyle w:val="ListParagraph"/>
        <w:numPr>
          <w:ilvl w:val="0"/>
          <w:numId w:val="46"/>
        </w:numPr>
        <w:bidi/>
        <w:contextualSpacing w:val="0"/>
        <w:jc w:val="both"/>
        <w:rPr>
          <w:rFonts w:cs="B Yagut"/>
          <w:b/>
          <w:bCs/>
          <w:sz w:val="24"/>
          <w:szCs w:val="24"/>
          <w:rtl/>
          <w:lang w:bidi="fa-IR"/>
        </w:rPr>
      </w:pPr>
      <w:r w:rsidRPr="001E6234">
        <w:rPr>
          <w:rFonts w:cs="B Yagut" w:hint="cs"/>
          <w:sz w:val="24"/>
          <w:szCs w:val="24"/>
          <w:rtl/>
          <w:lang w:bidi="fa-IR"/>
        </w:rPr>
        <w:t>در بسیاری از موارد مشاهده می</w:t>
      </w:r>
      <w:r w:rsidRPr="001E6234">
        <w:rPr>
          <w:rFonts w:cs="B Yagut" w:hint="cs"/>
          <w:sz w:val="24"/>
          <w:szCs w:val="24"/>
          <w:rtl/>
          <w:lang w:bidi="fa-IR"/>
        </w:rPr>
        <w:softHyphen/>
        <w:t>شود که با وجود آن که بیمار منکر مصرف مواد مخدر است و علت مثبت بودن آزمایش را نمی</w:t>
      </w:r>
      <w:r w:rsidRPr="001E6234">
        <w:rPr>
          <w:rFonts w:cs="B Yagut" w:hint="cs"/>
          <w:sz w:val="24"/>
          <w:szCs w:val="24"/>
          <w:rtl/>
          <w:lang w:bidi="fa-IR"/>
        </w:rPr>
        <w:softHyphen/>
        <w:t>داند، با برخورد حمایتی درمان</w:t>
      </w:r>
      <w:r w:rsidRPr="001E6234">
        <w:rPr>
          <w:rFonts w:cs="B Yagut"/>
          <w:sz w:val="24"/>
          <w:szCs w:val="24"/>
          <w:rtl/>
          <w:lang w:bidi="fa-IR"/>
        </w:rPr>
        <w:softHyphen/>
      </w:r>
      <w:r w:rsidRPr="001E6234">
        <w:rPr>
          <w:rFonts w:cs="B Yagut" w:hint="cs"/>
          <w:sz w:val="24"/>
          <w:szCs w:val="24"/>
          <w:rtl/>
          <w:lang w:bidi="fa-IR"/>
        </w:rPr>
        <w:t xml:space="preserve">گر و تأکید وی بر نیاز منفی شدن آزمایش قادر است به نتیجه منفی دست یابد. </w:t>
      </w:r>
    </w:p>
    <w:p w:rsidR="00531482" w:rsidRPr="001E6234" w:rsidRDefault="00416890" w:rsidP="00B21A35">
      <w:pPr>
        <w:bidi/>
        <w:jc w:val="center"/>
        <w:rPr>
          <w:rFonts w:cs="B Yagut"/>
          <w:b/>
          <w:bCs/>
          <w:sz w:val="24"/>
          <w:szCs w:val="24"/>
          <w:rtl/>
          <w:lang w:bidi="fa-IR"/>
        </w:rPr>
      </w:pPr>
      <w:r w:rsidRPr="00416890">
        <w:rPr>
          <w:rFonts w:cs="B Yagut"/>
          <w:noProof/>
          <w:sz w:val="24"/>
          <w:szCs w:val="24"/>
          <w:rtl/>
        </w:rPr>
        <w:pict>
          <v:shape id="Text Box 11" o:spid="_x0000_s1049" type="#_x0000_t202" style="position:absolute;left:0;text-align:left;margin-left:47pt;margin-top:11.7pt;width:439.3pt;height:388.3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" fillcolor="#eeece1" stroked="f">
            <v:textbox>
              <w:txbxContent>
                <w:p w:rsidR="00AB7DAD" w:rsidRPr="00633C99" w:rsidRDefault="00AB7DAD" w:rsidP="00226E19">
                  <w:pPr>
                    <w:jc w:val="right"/>
                    <w:rPr>
                      <w:rFonts w:cs="B Mitra"/>
                      <w:rtl/>
                    </w:rPr>
                  </w:pPr>
                  <w:r w:rsidRPr="007D3F4E">
                    <w:rPr>
                      <w:rFonts w:cs="B Mitra" w:hint="cs"/>
                      <w:b/>
                      <w:bCs/>
                      <w:rtl/>
                    </w:rPr>
                    <w:t>نکات عملی در گرفتن نمونه ادرار</w:t>
                  </w:r>
                </w:p>
                <w:p w:rsidR="00AB7DAD" w:rsidRPr="00633C99" w:rsidRDefault="00AB7DAD" w:rsidP="00226E19">
                  <w:pPr>
                    <w:spacing w:line="240" w:lineRule="auto"/>
                    <w:jc w:val="right"/>
                    <w:rPr>
                      <w:rFonts w:cs="B Mitra"/>
                      <w:rtl/>
                    </w:rPr>
                  </w:pPr>
                  <w:r w:rsidRPr="00633C99">
                    <w:rPr>
                      <w:rFonts w:cs="B Mitra" w:hint="cs"/>
                      <w:rtl/>
                    </w:rPr>
                    <w:t>بیمار لباس</w:t>
                  </w:r>
                  <w:r w:rsidRPr="00633C99">
                    <w:rPr>
                      <w:rFonts w:cs="B Mitra" w:hint="cs"/>
                      <w:rtl/>
                    </w:rPr>
                    <w:softHyphen/>
                    <w:t>های اضافی مانند کت، کاپشن و ژاکت خود را در آورد.</w:t>
                  </w:r>
                </w:p>
                <w:p w:rsidR="00AB7DAD" w:rsidRPr="00633C99" w:rsidRDefault="00AB7DAD" w:rsidP="00226E19">
                  <w:pPr>
                    <w:spacing w:line="240" w:lineRule="auto"/>
                    <w:jc w:val="right"/>
                    <w:rPr>
                      <w:rFonts w:cs="B Mitra"/>
                      <w:rtl/>
                    </w:rPr>
                  </w:pPr>
                  <w:r w:rsidRPr="00633C99">
                    <w:rPr>
                      <w:rFonts w:cs="B Mitra" w:hint="cs"/>
                      <w:rtl/>
                    </w:rPr>
                    <w:t>با خود هیچ بسته، پاکت یا ساکی به داخل دستشویی نبرد.</w:t>
                  </w:r>
                </w:p>
                <w:p w:rsidR="00AB7DAD" w:rsidRPr="00633C99" w:rsidRDefault="00AB7DAD" w:rsidP="00226E19">
                  <w:pPr>
                    <w:spacing w:line="240" w:lineRule="auto"/>
                    <w:jc w:val="right"/>
                    <w:rPr>
                      <w:rFonts w:cs="B Mitra"/>
                      <w:rtl/>
                    </w:rPr>
                  </w:pPr>
                  <w:r w:rsidRPr="00633C99">
                    <w:rPr>
                      <w:rFonts w:cs="B Mitra" w:hint="cs"/>
                      <w:rtl/>
                    </w:rPr>
                    <w:t>ظرف جمع</w:t>
                  </w:r>
                  <w:r w:rsidRPr="00633C99">
                    <w:rPr>
                      <w:rFonts w:cs="B Mitra" w:hint="cs"/>
                      <w:rtl/>
                    </w:rPr>
                    <w:softHyphen/>
                    <w:t>آوری نمونه که اسم و مشخصات بیمار روی آن نوشته شده ب</w:t>
                  </w:r>
                  <w:r>
                    <w:rPr>
                      <w:rFonts w:cs="B Mitra" w:hint="cs"/>
                      <w:rtl/>
                    </w:rPr>
                    <w:t xml:space="preserve">ه </w:t>
                  </w:r>
                  <w:r w:rsidRPr="00633C99">
                    <w:rPr>
                      <w:rFonts w:cs="B Mitra" w:hint="cs"/>
                      <w:rtl/>
                    </w:rPr>
                    <w:t>وی داده شود.</w:t>
                  </w:r>
                </w:p>
                <w:p w:rsidR="00AB7DAD" w:rsidRPr="00633C99" w:rsidRDefault="00AB7DAD" w:rsidP="00226E19">
                  <w:pPr>
                    <w:spacing w:line="240" w:lineRule="auto"/>
                    <w:jc w:val="right"/>
                    <w:rPr>
                      <w:rFonts w:cs="B Mitra"/>
                      <w:rtl/>
                    </w:rPr>
                  </w:pPr>
                  <w:r w:rsidRPr="00633C99">
                    <w:rPr>
                      <w:rFonts w:cs="B Mitra" w:hint="cs"/>
                      <w:rtl/>
                    </w:rPr>
                    <w:t>بیمار به تنهایی به داخل توالت برود.</w:t>
                  </w:r>
                </w:p>
                <w:p w:rsidR="00AB7DAD" w:rsidRPr="00633C99" w:rsidRDefault="00AB7DAD" w:rsidP="00226E19">
                  <w:pPr>
                    <w:spacing w:line="240" w:lineRule="auto"/>
                    <w:jc w:val="right"/>
                    <w:rPr>
                      <w:rFonts w:cs="B Mitra"/>
                      <w:rtl/>
                    </w:rPr>
                  </w:pPr>
                  <w:r w:rsidRPr="00633C99">
                    <w:rPr>
                      <w:rFonts w:cs="B Mitra" w:hint="cs"/>
                      <w:rtl/>
                    </w:rPr>
                    <w:t>داخل توالت ظرف حاوی نمونه ادرار بیماران دیگر وجود نداشته باشد.</w:t>
                  </w:r>
                </w:p>
                <w:p w:rsidR="00AB7DAD" w:rsidRPr="00633C99" w:rsidRDefault="00AB7DAD" w:rsidP="00226E19">
                  <w:pPr>
                    <w:spacing w:line="240" w:lineRule="auto"/>
                    <w:jc w:val="right"/>
                    <w:rPr>
                      <w:rFonts w:cs="B Mitra"/>
                      <w:rtl/>
                    </w:rPr>
                  </w:pPr>
                  <w:r w:rsidRPr="00633C99">
                    <w:rPr>
                      <w:rFonts w:cs="B Mitra" w:hint="cs"/>
                      <w:rtl/>
                    </w:rPr>
                    <w:t>بیمار حداقل 30 میلی</w:t>
                  </w:r>
                  <w:r w:rsidRPr="00633C99">
                    <w:rPr>
                      <w:rFonts w:cs="B Mitra" w:hint="cs"/>
                      <w:rtl/>
                    </w:rPr>
                    <w:softHyphen/>
                    <w:t xml:space="preserve">لیتر داخل ظرف ادرار نماید. </w:t>
                  </w:r>
                </w:p>
                <w:p w:rsidR="00AB7DAD" w:rsidRPr="00633C99" w:rsidRDefault="00AB7DAD" w:rsidP="00226E19">
                  <w:pPr>
                    <w:bidi/>
                    <w:spacing w:line="240" w:lineRule="auto"/>
                    <w:jc w:val="both"/>
                    <w:rPr>
                      <w:rFonts w:cs="B Mitra"/>
                      <w:rtl/>
                    </w:rPr>
                  </w:pPr>
                  <w:r w:rsidRPr="00633C99">
                    <w:rPr>
                      <w:rFonts w:cs="B Mitra" w:hint="cs"/>
                      <w:rtl/>
                    </w:rPr>
                    <w:t>ظرف نمونه ادرار را از توالت خارج کرده و به مسئول مربوطه بسپارد. از گذاشتن نمونه</w:t>
                  </w:r>
                  <w:r w:rsidRPr="00633C99">
                    <w:rPr>
                      <w:rFonts w:cs="B Mitra" w:hint="cs"/>
                      <w:rtl/>
                    </w:rPr>
                    <w:softHyphen/>
                    <w:t>ها در توالت به این هدف که بعداً جمع</w:t>
                  </w:r>
                  <w:r w:rsidRPr="00633C99">
                    <w:rPr>
                      <w:rFonts w:cs="B Mitra" w:hint="cs"/>
                      <w:rtl/>
                    </w:rPr>
                    <w:softHyphen/>
                    <w:t>آوری شوند خودداری گردد.</w:t>
                  </w:r>
                </w:p>
                <w:p w:rsidR="00AB7DAD" w:rsidRPr="00633C99" w:rsidRDefault="00AB7DAD" w:rsidP="00226E19">
                  <w:pPr>
                    <w:bidi/>
                    <w:spacing w:line="240" w:lineRule="auto"/>
                    <w:rPr>
                      <w:rFonts w:cs="B Mitra"/>
                      <w:rtl/>
                    </w:rPr>
                  </w:pPr>
                  <w:r w:rsidRPr="00633C99">
                    <w:rPr>
                      <w:rFonts w:cs="B Mitra" w:hint="cs"/>
                      <w:rtl/>
                    </w:rPr>
                    <w:t>بیمار</w:t>
                  </w:r>
                  <w:r>
                    <w:rPr>
                      <w:rFonts w:cs="B Mitra" w:hint="cs"/>
                      <w:rtl/>
                    </w:rPr>
                    <w:t xml:space="preserve"> </w:t>
                  </w:r>
                  <w:r w:rsidRPr="00633C99">
                    <w:rPr>
                      <w:rFonts w:cs="B Mitra" w:hint="cs"/>
                      <w:rtl/>
                    </w:rPr>
                    <w:t>می</w:t>
                  </w:r>
                  <w:r w:rsidRPr="00633C99">
                    <w:rPr>
                      <w:rFonts w:cs="B Mitra" w:hint="cs"/>
                      <w:rtl/>
                    </w:rPr>
                    <w:softHyphen/>
                    <w:t xml:space="preserve">تواند بعد از تحویل نمونه دستان خود را بشوید. </w:t>
                  </w:r>
                </w:p>
                <w:p w:rsidR="00AB7DAD" w:rsidRPr="00633C99" w:rsidRDefault="00AB7DAD" w:rsidP="00226E19">
                  <w:pPr>
                    <w:bidi/>
                    <w:spacing w:line="240" w:lineRule="auto"/>
                    <w:jc w:val="both"/>
                    <w:rPr>
                      <w:rFonts w:cs="B Mitra"/>
                      <w:rtl/>
                    </w:rPr>
                  </w:pPr>
                  <w:r w:rsidRPr="00633C99">
                    <w:rPr>
                      <w:rFonts w:cs="B Mitra" w:hint="cs"/>
                      <w:rtl/>
                    </w:rPr>
                    <w:t>توصیه شده در محفظه توالت شیر دستشویی وحتی هرگونه شیر آب وجود نداشته باشد و تنها مجهز به سیفون باشد و بیمار تنها بعد از تحویل نمونه و خروج از توالت به شیر آب دسترسی داشته باشد.</w:t>
                  </w:r>
                  <w:r w:rsidRPr="00633C99">
                    <w:rPr>
                      <w:rFonts w:cs="B Mitra" w:hint="cs"/>
                      <w:rtl/>
                    </w:rPr>
                    <w:softHyphen/>
                    <w:t xml:space="preserve"> حتی می</w:t>
                  </w:r>
                  <w:r w:rsidRPr="00633C99">
                    <w:rPr>
                      <w:rFonts w:cs="B Mitra" w:hint="cs"/>
                      <w:rtl/>
                    </w:rPr>
                    <w:softHyphen/>
                    <w:t>توانید آب داخل سیفون را با گذاشتن قرص</w:t>
                  </w:r>
                  <w:r w:rsidRPr="00633C99">
                    <w:rPr>
                      <w:rFonts w:cs="B Mitra" w:hint="cs"/>
                      <w:rtl/>
                    </w:rPr>
                    <w:softHyphen/>
                    <w:t>های ضدعفونی</w:t>
                  </w:r>
                  <w:r w:rsidRPr="00633C99">
                    <w:rPr>
                      <w:rFonts w:cs="B Mitra"/>
                      <w:rtl/>
                    </w:rPr>
                    <w:softHyphen/>
                  </w:r>
                  <w:r w:rsidRPr="00633C99">
                    <w:rPr>
                      <w:rFonts w:cs="B Mitra" w:hint="cs"/>
                      <w:rtl/>
                    </w:rPr>
                    <w:t>کننده</w:t>
                  </w:r>
                  <w:r w:rsidRPr="00633C99">
                    <w:rPr>
                      <w:rFonts w:cs="B Mitra" w:hint="cs"/>
                      <w:rtl/>
                    </w:rPr>
                    <w:softHyphen/>
                    <w:t xml:space="preserve"> رنگی (معمولاً به رنگ آبی) نشان</w:t>
                  </w:r>
                  <w:r w:rsidRPr="00633C99">
                    <w:rPr>
                      <w:rFonts w:cs="B Mitra"/>
                      <w:rtl/>
                    </w:rPr>
                    <w:softHyphen/>
                  </w:r>
                  <w:r w:rsidRPr="00633C99">
                    <w:rPr>
                      <w:rFonts w:cs="B Mitra" w:hint="cs"/>
                      <w:rtl/>
                    </w:rPr>
                    <w:t xml:space="preserve">دار کنید. </w:t>
                  </w:r>
                </w:p>
                <w:p w:rsidR="00AB7DAD" w:rsidRPr="00633C99" w:rsidRDefault="00AB7DAD" w:rsidP="00226E19">
                  <w:pPr>
                    <w:bidi/>
                    <w:spacing w:line="240" w:lineRule="auto"/>
                    <w:rPr>
                      <w:rFonts w:cs="B Mitra"/>
                      <w:rtl/>
                    </w:rPr>
                  </w:pPr>
                  <w:r w:rsidRPr="00633C99">
                    <w:rPr>
                      <w:rFonts w:cs="B Mitra" w:hint="cs"/>
                      <w:rtl/>
                    </w:rPr>
                    <w:t>اگر امکانات اندازه گیری دمای ادرار وجود دارد، مانند ترمومتر الکترونیک، در لحظه دریافت نمونه، دمای آن اندازی</w:t>
                  </w:r>
                  <w:r w:rsidRPr="00633C99">
                    <w:rPr>
                      <w:rFonts w:cs="B Mitra" w:hint="cs"/>
                      <w:rtl/>
                    </w:rPr>
                    <w:softHyphen/>
                    <w:t>گیری شود.</w:t>
                  </w:r>
                </w:p>
                <w:p w:rsidR="00AB7DAD" w:rsidRPr="00633C99" w:rsidRDefault="00AB7DAD" w:rsidP="00226E19">
                  <w:pPr>
                    <w:bidi/>
                    <w:spacing w:line="240" w:lineRule="auto"/>
                    <w:rPr>
                      <w:rFonts w:cs="B Mitra"/>
                      <w:rtl/>
                    </w:rPr>
                  </w:pPr>
                  <w:r w:rsidRPr="00633C99">
                    <w:rPr>
                      <w:rFonts w:cs="B Mitra" w:hint="cs"/>
                      <w:rtl/>
                    </w:rPr>
                    <w:t>محوطه جمع</w:t>
                  </w:r>
                  <w:r w:rsidRPr="00633C99">
                    <w:rPr>
                      <w:rFonts w:cs="B Mitra" w:hint="cs"/>
                      <w:rtl/>
                    </w:rPr>
                    <w:softHyphen/>
                    <w:t>آوری نمونه را حتی</w:t>
                  </w:r>
                  <w:r w:rsidRPr="00633C99">
                    <w:rPr>
                      <w:rFonts w:cs="B Mitra" w:hint="cs"/>
                      <w:rtl/>
                    </w:rPr>
                    <w:softHyphen/>
                    <w:t>الامکان خشک نگهدارید و تسهیلات شستشو را به بیرون محوطه منتقل کنید.</w:t>
                  </w:r>
                </w:p>
                <w:p w:rsidR="00AB7DAD" w:rsidRPr="00633C99" w:rsidRDefault="00AB7DAD" w:rsidP="00226E19">
                  <w:pPr>
                    <w:bidi/>
                    <w:spacing w:line="240" w:lineRule="auto"/>
                    <w:rPr>
                      <w:rFonts w:cs="B Mitra"/>
                      <w:rtl/>
                    </w:rPr>
                  </w:pPr>
                  <w:r w:rsidRPr="00633C99">
                    <w:rPr>
                      <w:rFonts w:cs="B Mitra" w:hint="cs"/>
                      <w:b/>
                      <w:bCs/>
                      <w:rtl/>
                      <w:lang w:bidi="fa-IR"/>
                    </w:rPr>
                    <w:t>مشاهده مستقیم بیمار هنگام دفع ادرار الزامی نیست.</w:t>
                  </w:r>
                </w:p>
                <w:p w:rsidR="00AB7DAD" w:rsidRPr="00AC6E52" w:rsidRDefault="00AB7DAD" w:rsidP="00226E19">
                  <w:pPr>
                    <w:bidi/>
                    <w:spacing w:line="240" w:lineRule="auto"/>
                    <w:rPr>
                      <w:sz w:val="20"/>
                      <w:szCs w:val="20"/>
                    </w:rPr>
                  </w:pPr>
                </w:p>
              </w:txbxContent>
            </v:textbox>
            <w10:wrap type="square"/>
          </v:shape>
        </w:pict>
      </w:r>
    </w:p>
    <w:p w:rsidR="00226E19" w:rsidRPr="001E6234" w:rsidRDefault="00226E19" w:rsidP="00226E19">
      <w:pPr>
        <w:bidi/>
        <w:jc w:val="center"/>
        <w:rPr>
          <w:rFonts w:cs="B Yagut"/>
          <w:b/>
          <w:bCs/>
          <w:sz w:val="24"/>
          <w:szCs w:val="24"/>
          <w:rtl/>
          <w:lang w:bidi="fa-IR"/>
        </w:rPr>
        <w:sectPr w:rsidR="00226E19"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531482" w:rsidP="006A466D">
      <w:pPr>
        <w:bidi/>
        <w:rPr>
          <w:rFonts w:cs="B Compset"/>
          <w:b/>
          <w:bCs/>
          <w:sz w:val="40"/>
          <w:szCs w:val="40"/>
          <w:rtl/>
          <w:lang w:bidi="fa-IR"/>
        </w:rPr>
      </w:pPr>
      <w:r w:rsidRPr="001E6234">
        <w:rPr>
          <w:rFonts w:cs="B Compset" w:hint="cs"/>
          <w:b/>
          <w:bCs/>
          <w:sz w:val="40"/>
          <w:szCs w:val="40"/>
          <w:rtl/>
          <w:lang w:bidi="fa-IR"/>
        </w:rPr>
        <w:lastRenderedPageBreak/>
        <w:t>فصل هفت- دوز منزل</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دوز منزل یکی از بحث</w:t>
      </w:r>
      <w:r w:rsidRPr="001E6234">
        <w:rPr>
          <w:rFonts w:cs="B Yagut" w:hint="cs"/>
          <w:sz w:val="24"/>
          <w:szCs w:val="24"/>
          <w:rtl/>
          <w:lang w:bidi="fa-IR"/>
        </w:rPr>
        <w:softHyphen/>
        <w:t>انگیزترین حوزه</w:t>
      </w:r>
      <w:r w:rsidRPr="001E6234">
        <w:rPr>
          <w:rFonts w:cs="B Yagut" w:hint="cs"/>
          <w:sz w:val="24"/>
          <w:szCs w:val="24"/>
          <w:rtl/>
          <w:lang w:bidi="fa-IR"/>
        </w:rPr>
        <w:softHyphen/>
        <w:t>های درمان نگهدارنده است و بسیاری از مناقشات قانونی و اجرایی در درمان نگهدارنده به آن باز می</w:t>
      </w:r>
      <w:r w:rsidRPr="001E6234">
        <w:rPr>
          <w:rFonts w:cs="B Yagut" w:hint="cs"/>
          <w:sz w:val="24"/>
          <w:szCs w:val="24"/>
          <w:rtl/>
          <w:lang w:bidi="fa-IR"/>
        </w:rPr>
        <w:softHyphen/>
        <w:t>گردد. عده</w:t>
      </w:r>
      <w:r w:rsidRPr="001E6234">
        <w:rPr>
          <w:rFonts w:cs="B Yagut" w:hint="cs"/>
          <w:sz w:val="24"/>
          <w:szCs w:val="24"/>
          <w:rtl/>
          <w:lang w:bidi="fa-IR"/>
        </w:rPr>
        <w:softHyphen/>
        <w:t>ای اصرار بر حداقل دوز منزل دارند و با گسترش آن مخالف هستند. در مقابل عده</w:t>
      </w:r>
      <w:r w:rsidRPr="001E6234">
        <w:rPr>
          <w:rFonts w:cs="B Yagut" w:hint="cs"/>
          <w:sz w:val="24"/>
          <w:szCs w:val="24"/>
          <w:rtl/>
          <w:lang w:bidi="fa-IR"/>
        </w:rPr>
        <w:softHyphen/>
        <w:t>ای طرفدار سیاست</w:t>
      </w:r>
      <w:r w:rsidRPr="001E6234">
        <w:rPr>
          <w:rFonts w:cs="B Yagut" w:hint="cs"/>
          <w:sz w:val="24"/>
          <w:szCs w:val="24"/>
          <w:rtl/>
          <w:lang w:bidi="fa-IR"/>
        </w:rPr>
        <w:softHyphen/>
        <w:t>های کاملاً باز و مسامحه کار هستند. در پروتکل</w:t>
      </w:r>
      <w:r w:rsidRPr="001E6234">
        <w:rPr>
          <w:rFonts w:cs="B Yagut" w:hint="cs"/>
          <w:sz w:val="24"/>
          <w:szCs w:val="24"/>
          <w:rtl/>
          <w:lang w:bidi="fa-IR"/>
        </w:rPr>
        <w:softHyphen/>
        <w:t>های کشورهای مختلف جهان نیز گستره وسیعی از سیاست دوز منزل و شرایط و میزان عرضه آن دیده می</w:t>
      </w:r>
      <w:r w:rsidRPr="001E6234">
        <w:rPr>
          <w:rFonts w:cs="B Yagut" w:hint="cs"/>
          <w:sz w:val="24"/>
          <w:szCs w:val="24"/>
          <w:rtl/>
          <w:lang w:bidi="fa-IR"/>
        </w:rPr>
        <w:softHyphen/>
        <w:t>شود. اصولاً سیاست</w:t>
      </w:r>
      <w:r w:rsidRPr="001E6234">
        <w:rPr>
          <w:rFonts w:cs="B Yagut"/>
          <w:sz w:val="24"/>
          <w:szCs w:val="24"/>
          <w:rtl/>
          <w:lang w:bidi="fa-IR"/>
        </w:rPr>
        <w:softHyphen/>
      </w:r>
      <w:r w:rsidRPr="001E6234">
        <w:rPr>
          <w:rFonts w:cs="B Yagut" w:hint="cs"/>
          <w:sz w:val="24"/>
          <w:szCs w:val="24"/>
          <w:rtl/>
          <w:lang w:bidi="fa-IR"/>
        </w:rPr>
        <w:t>گزاران بهداشتی نگران جنبه</w:t>
      </w:r>
      <w:r w:rsidRPr="001E6234">
        <w:rPr>
          <w:rFonts w:cs="B Yagut" w:hint="cs"/>
          <w:sz w:val="24"/>
          <w:szCs w:val="24"/>
          <w:rtl/>
          <w:lang w:bidi="fa-IR"/>
        </w:rPr>
        <w:softHyphen/>
        <w:t>های مختلفی از دوز منزل هستند که در ادامه به آنها اشاره می</w:t>
      </w:r>
      <w:r w:rsidRPr="001E6234">
        <w:rPr>
          <w:rFonts w:cs="B Yagut" w:hint="cs"/>
          <w:sz w:val="24"/>
          <w:szCs w:val="24"/>
          <w:rtl/>
          <w:lang w:bidi="fa-IR"/>
        </w:rPr>
        <w:softHyphen/>
        <w:t xml:space="preserve">شود. </w:t>
      </w:r>
    </w:p>
    <w:p w:rsidR="00531482" w:rsidRPr="001E6234" w:rsidRDefault="00531482" w:rsidP="00065774">
      <w:pPr>
        <w:pStyle w:val="ListParagraph"/>
        <w:numPr>
          <w:ilvl w:val="0"/>
          <w:numId w:val="47"/>
        </w:numPr>
        <w:bidi/>
        <w:contextualSpacing w:val="0"/>
        <w:jc w:val="both"/>
        <w:rPr>
          <w:rFonts w:cs="B Yagut"/>
          <w:sz w:val="24"/>
          <w:szCs w:val="24"/>
          <w:lang w:bidi="fa-IR"/>
        </w:rPr>
      </w:pPr>
      <w:r w:rsidRPr="001E6234">
        <w:rPr>
          <w:rFonts w:cs="B Yagut" w:hint="cs"/>
          <w:b/>
          <w:bCs/>
          <w:sz w:val="24"/>
          <w:szCs w:val="24"/>
          <w:rtl/>
          <w:lang w:bidi="fa-IR"/>
        </w:rPr>
        <w:t>نگرانی از مرگ و میر و مسمومیت</w:t>
      </w:r>
      <w:r w:rsidRPr="001E6234">
        <w:rPr>
          <w:rFonts w:cs="B Yagut" w:hint="cs"/>
          <w:sz w:val="24"/>
          <w:szCs w:val="24"/>
          <w:rtl/>
          <w:lang w:bidi="fa-IR"/>
        </w:rPr>
        <w:t>: متادون دارویی است با سمیت بالا! 70 میلی</w:t>
      </w:r>
      <w:r w:rsidRPr="001E6234">
        <w:rPr>
          <w:rFonts w:cs="B Yagut" w:hint="cs"/>
          <w:sz w:val="24"/>
          <w:szCs w:val="24"/>
          <w:rtl/>
          <w:lang w:bidi="fa-IR"/>
        </w:rPr>
        <w:softHyphen/>
        <w:t>گرم متادون می</w:t>
      </w:r>
      <w:r w:rsidRPr="001E6234">
        <w:rPr>
          <w:rFonts w:cs="B Yagut" w:hint="cs"/>
          <w:sz w:val="24"/>
          <w:szCs w:val="24"/>
          <w:rtl/>
          <w:lang w:bidi="fa-IR"/>
        </w:rPr>
        <w:softHyphen/>
        <w:t>تواند باعث مرگ افراد بالغ غیروابسته گردد. این رقم برای اطفال حدود 30 میلی</w:t>
      </w:r>
      <w:r w:rsidRPr="001E6234">
        <w:rPr>
          <w:rFonts w:cs="B Yagut" w:hint="cs"/>
          <w:sz w:val="24"/>
          <w:szCs w:val="24"/>
          <w:rtl/>
          <w:lang w:bidi="fa-IR"/>
        </w:rPr>
        <w:softHyphen/>
        <w:t>گرم است. به بیان دیگر مصرف نابجای 15 تا 20 عدد قرص 5 میلی</w:t>
      </w:r>
      <w:r w:rsidRPr="001E6234">
        <w:rPr>
          <w:rFonts w:cs="B Yagut" w:hint="cs"/>
          <w:sz w:val="24"/>
          <w:szCs w:val="24"/>
          <w:rtl/>
          <w:lang w:bidi="fa-IR"/>
        </w:rPr>
        <w:softHyphen/>
        <w:t>گرمی متادون می</w:t>
      </w:r>
      <w:r w:rsidRPr="001E6234">
        <w:rPr>
          <w:rFonts w:cs="B Yagut" w:hint="cs"/>
          <w:sz w:val="24"/>
          <w:szCs w:val="24"/>
          <w:rtl/>
          <w:lang w:bidi="fa-IR"/>
        </w:rPr>
        <w:softHyphen/>
        <w:t>تواند عواقب جبران ناپذیری داشته باشد. توجه داشته باشید اگر بیماری روزانه 120 میلی</w:t>
      </w:r>
      <w:r w:rsidRPr="001E6234">
        <w:rPr>
          <w:rFonts w:cs="B Yagut" w:hint="cs"/>
          <w:sz w:val="24"/>
          <w:szCs w:val="24"/>
          <w:rtl/>
          <w:lang w:bidi="fa-IR"/>
        </w:rPr>
        <w:softHyphen/>
        <w:t>گرم متادون مصرف نماید، دوز منزل یک هفته وی برای کشتن بیش از 10 نفر کافیست. به همین دلیل عده</w:t>
      </w:r>
      <w:r w:rsidRPr="001E6234">
        <w:rPr>
          <w:rFonts w:cs="B Yagut" w:hint="cs"/>
          <w:sz w:val="24"/>
          <w:szCs w:val="24"/>
          <w:rtl/>
          <w:lang w:bidi="fa-IR"/>
        </w:rPr>
        <w:softHyphen/>
        <w:t>ای از سیاست</w:t>
      </w:r>
      <w:r w:rsidRPr="001E6234">
        <w:rPr>
          <w:rFonts w:cs="B Yagut"/>
          <w:sz w:val="24"/>
          <w:szCs w:val="24"/>
          <w:rtl/>
          <w:lang w:bidi="fa-IR"/>
        </w:rPr>
        <w:softHyphen/>
      </w:r>
      <w:r w:rsidRPr="001E6234">
        <w:rPr>
          <w:rFonts w:cs="B Yagut" w:hint="cs"/>
          <w:sz w:val="24"/>
          <w:szCs w:val="24"/>
          <w:rtl/>
          <w:lang w:bidi="fa-IR"/>
        </w:rPr>
        <w:t>گزاران بهداشتی علاقمند به حداقل ارائه دوز منزل هستند. آن</w:t>
      </w:r>
      <w:r w:rsidRPr="001E6234">
        <w:rPr>
          <w:rFonts w:cs="B Yagut"/>
          <w:sz w:val="24"/>
          <w:szCs w:val="24"/>
          <w:rtl/>
          <w:lang w:bidi="fa-IR"/>
        </w:rPr>
        <w:softHyphen/>
      </w:r>
      <w:r w:rsidRPr="001E6234">
        <w:rPr>
          <w:rFonts w:cs="B Yagut" w:hint="cs"/>
          <w:sz w:val="24"/>
          <w:szCs w:val="24"/>
          <w:rtl/>
          <w:lang w:bidi="fa-IR"/>
        </w:rPr>
        <w:t>ها معتقدند که دوز منزل متادون تجویز شده ممکن است به طور غیرعمد و تصادفی یا عمدی بعنوان خودکشی یا قتل مشکل</w:t>
      </w:r>
      <w:r w:rsidRPr="001E6234">
        <w:rPr>
          <w:rFonts w:cs="B Yagut"/>
          <w:sz w:val="24"/>
          <w:szCs w:val="24"/>
          <w:rtl/>
          <w:lang w:bidi="fa-IR"/>
        </w:rPr>
        <w:softHyphen/>
      </w:r>
      <w:r w:rsidRPr="001E6234">
        <w:rPr>
          <w:rFonts w:cs="B Yagut" w:hint="cs"/>
          <w:sz w:val="24"/>
          <w:szCs w:val="24"/>
          <w:rtl/>
          <w:lang w:bidi="fa-IR"/>
        </w:rPr>
        <w:t>آفرین گردد. به ویژه آن که گروه معتادان خود گروه پرخطر و در معرض آسیب هستند. از آن جا که افسردگی و افکار آسیب به خود در معتادان شایع است، به ویژه استفاده از آن برای خودکشی یکی از دغدغه</w:t>
      </w:r>
      <w:r w:rsidRPr="001E6234">
        <w:rPr>
          <w:rFonts w:cs="B Yagut" w:hint="cs"/>
          <w:sz w:val="24"/>
          <w:szCs w:val="24"/>
          <w:rtl/>
          <w:lang w:bidi="fa-IR"/>
        </w:rPr>
        <w:softHyphen/>
        <w:t>های درمان</w:t>
      </w:r>
      <w:r w:rsidRPr="001E6234">
        <w:rPr>
          <w:rFonts w:cs="B Yagut"/>
          <w:sz w:val="24"/>
          <w:szCs w:val="24"/>
          <w:rtl/>
          <w:lang w:bidi="fa-IR"/>
        </w:rPr>
        <w:softHyphen/>
      </w:r>
      <w:r w:rsidRPr="001E6234">
        <w:rPr>
          <w:rFonts w:cs="B Yagut" w:hint="cs"/>
          <w:sz w:val="24"/>
          <w:szCs w:val="24"/>
          <w:rtl/>
          <w:lang w:bidi="fa-IR"/>
        </w:rPr>
        <w:t>گران است. یکی از مزایایی که تولیدکنندگان بوپرنورفین در مقایسه با متادون از آن یاد کرده و مرتب بر آن تأکید دارند، سمّیت پایین آن است. آن</w:t>
      </w:r>
      <w:r w:rsidRPr="001E6234">
        <w:rPr>
          <w:rFonts w:cs="B Yagut"/>
          <w:sz w:val="24"/>
          <w:szCs w:val="24"/>
          <w:rtl/>
          <w:lang w:bidi="fa-IR"/>
        </w:rPr>
        <w:softHyphen/>
      </w:r>
      <w:r w:rsidRPr="001E6234">
        <w:rPr>
          <w:rFonts w:cs="B Yagut" w:hint="cs"/>
          <w:sz w:val="24"/>
          <w:szCs w:val="24"/>
          <w:rtl/>
          <w:lang w:bidi="fa-IR"/>
        </w:rPr>
        <w:t>ها مدعی هستند از آن جا که مسمومیت با بوپرنورفین نادر است، سیاست</w:t>
      </w:r>
      <w:r w:rsidRPr="001E6234">
        <w:rPr>
          <w:rFonts w:cs="B Yagut" w:hint="cs"/>
          <w:sz w:val="24"/>
          <w:szCs w:val="24"/>
          <w:rtl/>
          <w:lang w:bidi="fa-IR"/>
        </w:rPr>
        <w:softHyphen/>
        <w:t xml:space="preserve">های دوز منزل باید به شدت به سوی آن متمایل شوند. </w:t>
      </w:r>
    </w:p>
    <w:p w:rsidR="00531482" w:rsidRPr="001E6234" w:rsidRDefault="00531482" w:rsidP="00065774">
      <w:pPr>
        <w:pStyle w:val="ListParagraph"/>
        <w:numPr>
          <w:ilvl w:val="0"/>
          <w:numId w:val="47"/>
        </w:numPr>
        <w:bidi/>
        <w:contextualSpacing w:val="0"/>
        <w:jc w:val="both"/>
        <w:rPr>
          <w:rFonts w:cs="B Yagut"/>
          <w:sz w:val="24"/>
          <w:szCs w:val="24"/>
          <w:lang w:bidi="fa-IR"/>
        </w:rPr>
      </w:pPr>
      <w:r w:rsidRPr="001E6234">
        <w:rPr>
          <w:rFonts w:cs="B Yagut" w:hint="cs"/>
          <w:b/>
          <w:bCs/>
          <w:sz w:val="24"/>
          <w:szCs w:val="24"/>
          <w:rtl/>
          <w:lang w:bidi="fa-IR"/>
        </w:rPr>
        <w:t>نگرانی از سوءمصرف و مصرف نادرست داروی آگونیست</w:t>
      </w:r>
      <w:r w:rsidRPr="001E6234">
        <w:rPr>
          <w:rFonts w:cs="B Yagut" w:hint="cs"/>
          <w:sz w:val="24"/>
          <w:szCs w:val="24"/>
          <w:rtl/>
          <w:lang w:bidi="fa-IR"/>
        </w:rPr>
        <w:t>: در برخی کشورهای دنیا، تزریق ترکیبات آگونیستی در معتادان به منظور رسیدن به نشئگی شایع بوده و از مشکلات درمان نگهدارنده است. متادون و بوپرنورفین در حالت خوراکی به دلیل اثر بطئی و ملایم، قادر به ایجاد حالات نشئگی نیستند و بنابراین جذابیت کمی برای سوءمصرف دارند. اما تزریق آنها به ویژه بوپرنورفین با حس نشئگی بالا همراه است و سوءمصرف آن گزارش شده است. در ایران نیز اعتیاد به فرم تزریقی بوپرنورفین یا تمجزیک یکی از مشکلات عمده درمانی بوده و هست. خوشبختانه برخلاف بسیاری از کشورهای صنعتی گزارش از تزریق متادون یا قرص</w:t>
      </w:r>
      <w:r w:rsidRPr="001E6234">
        <w:rPr>
          <w:rFonts w:cs="B Yagut" w:hint="cs"/>
          <w:sz w:val="24"/>
          <w:szCs w:val="24"/>
          <w:rtl/>
          <w:lang w:bidi="fa-IR"/>
        </w:rPr>
        <w:softHyphen/>
        <w:t>های بوپرنورفین در ایران نادر است. با این حال این مسئله نباید از دید برنامه</w:t>
      </w:r>
      <w:r w:rsidRPr="001E6234">
        <w:rPr>
          <w:rFonts w:cs="B Yagut" w:hint="cs"/>
          <w:sz w:val="24"/>
          <w:szCs w:val="24"/>
          <w:rtl/>
          <w:lang w:bidi="fa-IR"/>
        </w:rPr>
        <w:softHyphen/>
        <w:t>ریزان درمانی دور بماند. محدودسازی دوز منزل یکی از راه</w:t>
      </w:r>
      <w:r w:rsidRPr="001E6234">
        <w:rPr>
          <w:rFonts w:cs="B Yagut" w:hint="cs"/>
          <w:sz w:val="24"/>
          <w:szCs w:val="24"/>
          <w:rtl/>
          <w:lang w:bidi="fa-IR"/>
        </w:rPr>
        <w:softHyphen/>
        <w:t>های کاهش احتمال سوءمصرف مواد آگونیست به صورت تزریق است. در حالتی خفیف</w:t>
      </w:r>
      <w:r w:rsidRPr="001E6234">
        <w:rPr>
          <w:rFonts w:cs="B Yagut" w:hint="cs"/>
          <w:sz w:val="24"/>
          <w:szCs w:val="24"/>
          <w:rtl/>
          <w:lang w:bidi="fa-IR"/>
        </w:rPr>
        <w:softHyphen/>
        <w:t>تر ممکن است بیماران به جای ترزیق، به مصرف مقادیر زیادتر از داروی آگونیست به صورت یک جا اقدام نمایند. به ویژه مصرف بیش از حد و یک جای دوز منزل متادون در برخی بیماران با احساس نشئگی توأم با لختی و آرامش همراه است و برخی از معتادان در پی دستیابی به این حالت، دوز منزل خود را مورد سوءمصرف قرار می</w:t>
      </w:r>
      <w:r w:rsidRPr="001E6234">
        <w:rPr>
          <w:rFonts w:cs="B Yagut" w:hint="cs"/>
          <w:sz w:val="24"/>
          <w:szCs w:val="24"/>
          <w:rtl/>
          <w:lang w:bidi="fa-IR"/>
        </w:rPr>
        <w:softHyphen/>
        <w:t>دهند. مصرف تفننی و غیرمنظم دوز منزل، یکی دیگر از نگرانی</w:t>
      </w:r>
      <w:r w:rsidRPr="001E6234">
        <w:rPr>
          <w:rFonts w:cs="B Yagut" w:hint="cs"/>
          <w:sz w:val="24"/>
          <w:szCs w:val="24"/>
          <w:rtl/>
          <w:lang w:bidi="fa-IR"/>
        </w:rPr>
        <w:softHyphen/>
        <w:t xml:space="preserve">های نظام درمانی است. برای استحصال به حداکثر نتیجه درمانی ممکن، لازم است سطح خونی ماده آگونیست حداقل نوسان را داشته باشد. مصرف گهگاه و نامرتب دوز منزل باعث بر هم خوردن سطح سرمی </w:t>
      </w:r>
      <w:r w:rsidRPr="001E6234">
        <w:rPr>
          <w:rFonts w:cs="B Yagut" w:hint="cs"/>
          <w:sz w:val="24"/>
          <w:szCs w:val="24"/>
          <w:rtl/>
          <w:lang w:bidi="fa-IR"/>
        </w:rPr>
        <w:lastRenderedPageBreak/>
        <w:t>ماده شده و با ایجاد حالات نشئگی و خماری (محرومیت) و نوسان خلقی و رفتاری ترمیم ضایعات مغزی به تأخیر می</w:t>
      </w:r>
      <w:r w:rsidRPr="001E6234">
        <w:rPr>
          <w:rFonts w:cs="B Yagut" w:hint="cs"/>
          <w:sz w:val="24"/>
          <w:szCs w:val="24"/>
          <w:rtl/>
          <w:lang w:bidi="fa-IR"/>
        </w:rPr>
        <w:softHyphen/>
        <w:t>افتند. برخی بیماران به واسطه مصرف نامنظم دوز حتی دچار حالات مسمومیت مزمن بصورت خواب</w:t>
      </w:r>
      <w:r w:rsidRPr="001E6234">
        <w:rPr>
          <w:rFonts w:cs="B Yagut"/>
          <w:sz w:val="24"/>
          <w:szCs w:val="24"/>
          <w:rtl/>
          <w:lang w:bidi="fa-IR"/>
        </w:rPr>
        <w:softHyphen/>
      </w:r>
      <w:r w:rsidRPr="001E6234">
        <w:rPr>
          <w:rFonts w:cs="B Yagut" w:hint="cs"/>
          <w:sz w:val="24"/>
          <w:szCs w:val="24"/>
          <w:rtl/>
          <w:lang w:bidi="fa-IR"/>
        </w:rPr>
        <w:t>آلودگی، لختی، عدم تعادل هنگام راه رفتن، لرزش بدن، عرق</w:t>
      </w:r>
      <w:r w:rsidRPr="001E6234">
        <w:rPr>
          <w:rFonts w:cs="B Yagut"/>
          <w:sz w:val="24"/>
          <w:szCs w:val="24"/>
          <w:rtl/>
          <w:lang w:bidi="fa-IR"/>
        </w:rPr>
        <w:softHyphen/>
      </w:r>
      <w:r w:rsidRPr="001E6234">
        <w:rPr>
          <w:rFonts w:cs="B Yagut" w:hint="cs"/>
          <w:sz w:val="24"/>
          <w:szCs w:val="24"/>
          <w:rtl/>
          <w:lang w:bidi="fa-IR"/>
        </w:rPr>
        <w:t>ریزش، پرش عضلات و کلام نامفهوم و بریده بریده می</w:t>
      </w:r>
      <w:r w:rsidRPr="001E6234">
        <w:rPr>
          <w:rFonts w:cs="B Yagut" w:hint="cs"/>
          <w:sz w:val="24"/>
          <w:szCs w:val="24"/>
          <w:rtl/>
          <w:lang w:bidi="fa-IR"/>
        </w:rPr>
        <w:softHyphen/>
        <w:t>شوند. کلیه حالات فوق در صورت سوءمصرف توأم با مواد غیرافیونی چون بنزودیازپین</w:t>
      </w:r>
      <w:r w:rsidRPr="001E6234">
        <w:rPr>
          <w:rFonts w:cs="B Yagut" w:hint="cs"/>
          <w:sz w:val="24"/>
          <w:szCs w:val="24"/>
          <w:rtl/>
          <w:lang w:bidi="fa-IR"/>
        </w:rPr>
        <w:softHyphen/>
        <w:t>ها و الکل به شدت تشدید می</w:t>
      </w:r>
      <w:r w:rsidRPr="001E6234">
        <w:rPr>
          <w:rFonts w:cs="B Yagut" w:hint="cs"/>
          <w:sz w:val="24"/>
          <w:szCs w:val="24"/>
          <w:rtl/>
          <w:lang w:bidi="fa-IR"/>
        </w:rPr>
        <w:softHyphen/>
        <w:t>شوند.</w:t>
      </w:r>
    </w:p>
    <w:p w:rsidR="00531482" w:rsidRPr="001E6234" w:rsidRDefault="00531482" w:rsidP="00065774">
      <w:pPr>
        <w:pStyle w:val="ListParagraph"/>
        <w:numPr>
          <w:ilvl w:val="0"/>
          <w:numId w:val="47"/>
        </w:numPr>
        <w:bidi/>
        <w:contextualSpacing w:val="0"/>
        <w:jc w:val="both"/>
        <w:rPr>
          <w:rFonts w:cs="B Yagut"/>
          <w:sz w:val="24"/>
          <w:szCs w:val="24"/>
          <w:lang w:bidi="fa-IR"/>
        </w:rPr>
      </w:pPr>
      <w:r w:rsidRPr="001E6234">
        <w:rPr>
          <w:rFonts w:cs="B Yagut" w:hint="cs"/>
          <w:b/>
          <w:bCs/>
          <w:sz w:val="24"/>
          <w:szCs w:val="24"/>
          <w:rtl/>
          <w:lang w:bidi="fa-IR"/>
        </w:rPr>
        <w:t>مفقود شدن داروی آگونیست</w:t>
      </w:r>
      <w:r w:rsidRPr="001E6234">
        <w:rPr>
          <w:rFonts w:cs="B Yagut" w:hint="cs"/>
          <w:sz w:val="24"/>
          <w:szCs w:val="24"/>
          <w:rtl/>
          <w:lang w:bidi="fa-IR"/>
        </w:rPr>
        <w:t>:  از جمله مشکلات شایع در صورت ارائه دوز منزل، امکان مفقود شدن یا سرقت آن است. در این صورت بیمار بدون دارو مانده و امکان بروز علایم شدید محرومیت، وسوسه و عود افزایش می</w:t>
      </w:r>
      <w:r w:rsidRPr="001E6234">
        <w:rPr>
          <w:rFonts w:cs="B Yagut" w:hint="cs"/>
          <w:sz w:val="24"/>
          <w:szCs w:val="24"/>
          <w:rtl/>
          <w:lang w:bidi="fa-IR"/>
        </w:rPr>
        <w:softHyphen/>
        <w:t>یابد. گاهی دیده می</w:t>
      </w:r>
      <w:r w:rsidRPr="001E6234">
        <w:rPr>
          <w:rFonts w:cs="B Yagut" w:hint="cs"/>
          <w:sz w:val="24"/>
          <w:szCs w:val="24"/>
          <w:rtl/>
          <w:lang w:bidi="fa-IR"/>
        </w:rPr>
        <w:softHyphen/>
        <w:t>شود که بیماران برای جبران دوز مفقود شده مجدداً به مرکز درمانی مراجعه کرده و به مشاجره با درمان</w:t>
      </w:r>
      <w:r w:rsidRPr="001E6234">
        <w:rPr>
          <w:rFonts w:cs="B Yagut"/>
          <w:sz w:val="24"/>
          <w:szCs w:val="24"/>
          <w:rtl/>
          <w:lang w:bidi="fa-IR"/>
        </w:rPr>
        <w:softHyphen/>
      </w:r>
      <w:r w:rsidRPr="001E6234">
        <w:rPr>
          <w:rFonts w:cs="B Yagut" w:hint="cs"/>
          <w:sz w:val="24"/>
          <w:szCs w:val="24"/>
          <w:rtl/>
          <w:lang w:bidi="fa-IR"/>
        </w:rPr>
        <w:t>گران می</w:t>
      </w:r>
      <w:r w:rsidRPr="001E6234">
        <w:rPr>
          <w:rFonts w:cs="B Yagut" w:hint="cs"/>
          <w:sz w:val="24"/>
          <w:szCs w:val="24"/>
          <w:rtl/>
          <w:lang w:bidi="fa-IR"/>
        </w:rPr>
        <w:softHyphen/>
        <w:t>پردازند. از آن جا که در اکثر مواقع اثبات مفقود شدن دارو غیرممکن است، مرکز نیز نمی</w:t>
      </w:r>
      <w:r w:rsidRPr="001E6234">
        <w:rPr>
          <w:rFonts w:cs="B Yagut" w:hint="cs"/>
          <w:sz w:val="24"/>
          <w:szCs w:val="24"/>
          <w:rtl/>
          <w:lang w:bidi="fa-IR"/>
        </w:rPr>
        <w:softHyphen/>
        <w:t xml:space="preserve">تواند به جایگزین ساختن دارو اقدام نماید. </w:t>
      </w:r>
    </w:p>
    <w:p w:rsidR="00531482" w:rsidRPr="001E6234" w:rsidRDefault="00531482" w:rsidP="00065774">
      <w:pPr>
        <w:pStyle w:val="ListParagraph"/>
        <w:numPr>
          <w:ilvl w:val="0"/>
          <w:numId w:val="47"/>
        </w:numPr>
        <w:bidi/>
        <w:contextualSpacing w:val="0"/>
        <w:jc w:val="both"/>
        <w:rPr>
          <w:rFonts w:cs="B Yagut"/>
          <w:sz w:val="24"/>
          <w:szCs w:val="24"/>
          <w:lang w:bidi="fa-IR"/>
        </w:rPr>
      </w:pPr>
      <w:r w:rsidRPr="001E6234">
        <w:rPr>
          <w:rFonts w:cs="B Yagut" w:hint="cs"/>
          <w:b/>
          <w:bCs/>
          <w:sz w:val="24"/>
          <w:szCs w:val="24"/>
          <w:rtl/>
          <w:lang w:bidi="fa-IR"/>
        </w:rPr>
        <w:t>عرضه دارو به دیگران</w:t>
      </w:r>
      <w:r w:rsidRPr="001E6234">
        <w:rPr>
          <w:rFonts w:cs="B Yagut" w:hint="cs"/>
          <w:sz w:val="24"/>
          <w:szCs w:val="24"/>
          <w:rtl/>
          <w:lang w:bidi="fa-IR"/>
        </w:rPr>
        <w:t>: شاید مشکل</w:t>
      </w:r>
      <w:r w:rsidRPr="001E6234">
        <w:rPr>
          <w:rFonts w:cs="B Yagut"/>
          <w:sz w:val="24"/>
          <w:szCs w:val="24"/>
          <w:rtl/>
          <w:lang w:bidi="fa-IR"/>
        </w:rPr>
        <w:softHyphen/>
      </w:r>
      <w:r w:rsidRPr="001E6234">
        <w:rPr>
          <w:rFonts w:cs="B Yagut" w:hint="cs"/>
          <w:sz w:val="24"/>
          <w:szCs w:val="24"/>
          <w:rtl/>
          <w:lang w:bidi="fa-IR"/>
        </w:rPr>
        <w:t>سازترین جنبه دوز منزل امکان عرضه آن به دیگران و اصطلاحاً نشت دارو</w:t>
      </w:r>
      <w:r w:rsidRPr="001E6234">
        <w:rPr>
          <w:rStyle w:val="FootnoteReference"/>
          <w:rFonts w:cs="B Yagut"/>
          <w:sz w:val="24"/>
          <w:szCs w:val="24"/>
          <w:rtl/>
        </w:rPr>
        <w:footnoteReference w:id="79"/>
      </w:r>
      <w:r w:rsidRPr="001E6234">
        <w:rPr>
          <w:rFonts w:cs="B Yagut" w:hint="cs"/>
          <w:sz w:val="24"/>
          <w:szCs w:val="24"/>
          <w:rtl/>
          <w:lang w:bidi="fa-IR"/>
        </w:rPr>
        <w:t xml:space="preserve"> به بازار است. ممکن است بیمار در ازای پول، مواد مخدر یا هرگونه پاداشی یا بر مبنای علاقه و دوستی، داروی خود را به دیگران دهد. گاهی نیز ممکن است به خاطر ترس یا تحت فشار مجبور به دادن دارو به دیگران گردد. شکل گیری بازار سیاه دارو و تجارت آن توسط معتادان یکی از جنبه</w:t>
      </w:r>
      <w:r w:rsidRPr="001E6234">
        <w:rPr>
          <w:rFonts w:cs="B Yagut" w:hint="cs"/>
          <w:sz w:val="24"/>
          <w:szCs w:val="24"/>
          <w:rtl/>
          <w:lang w:bidi="fa-IR"/>
        </w:rPr>
        <w:softHyphen/>
        <w:t>های نگران کننده درمان نگهدارنده است و حساسیت زیادی در خانواده</w:t>
      </w:r>
      <w:r w:rsidRPr="001E6234">
        <w:rPr>
          <w:rFonts w:cs="B Yagut" w:hint="cs"/>
          <w:sz w:val="24"/>
          <w:szCs w:val="24"/>
          <w:rtl/>
          <w:lang w:bidi="fa-IR"/>
        </w:rPr>
        <w:softHyphen/>
        <w:t>ها، درمان</w:t>
      </w:r>
      <w:r w:rsidRPr="001E6234">
        <w:rPr>
          <w:rFonts w:cs="B Yagut"/>
          <w:sz w:val="24"/>
          <w:szCs w:val="24"/>
          <w:rtl/>
          <w:lang w:bidi="fa-IR"/>
        </w:rPr>
        <w:softHyphen/>
      </w:r>
      <w:r w:rsidRPr="001E6234">
        <w:rPr>
          <w:rFonts w:cs="B Yagut" w:hint="cs"/>
          <w:sz w:val="24"/>
          <w:szCs w:val="24"/>
          <w:rtl/>
          <w:lang w:bidi="fa-IR"/>
        </w:rPr>
        <w:t>گران و نیروهای قضایی-انتظامی بر می</w:t>
      </w:r>
      <w:r w:rsidRPr="001E6234">
        <w:rPr>
          <w:rFonts w:cs="B Yagut" w:hint="cs"/>
          <w:sz w:val="24"/>
          <w:szCs w:val="24"/>
          <w:rtl/>
          <w:lang w:bidi="fa-IR"/>
        </w:rPr>
        <w:softHyphen/>
        <w:t>انگیزد. متأسفانه اختلاف قیمت مواد آگونیست در بازار سیاه در مقایسه با قیمت رسمی و تمام شده آن، این ترکیبات را عنصر جذابی جهت قاچاق می</w:t>
      </w:r>
      <w:r w:rsidRPr="001E6234">
        <w:rPr>
          <w:rFonts w:cs="B Yagut" w:hint="cs"/>
          <w:sz w:val="24"/>
          <w:szCs w:val="24"/>
          <w:rtl/>
          <w:lang w:bidi="fa-IR"/>
        </w:rPr>
        <w:softHyphen/>
        <w:t>سازد. نکته مهم تجربی این است که پول ناشی از فروش داروی آگونیست به ندرت صرف امور شخصی شده و بنابر قاعده صرف خرید مواد مخدر می</w:t>
      </w:r>
      <w:r w:rsidRPr="001E6234">
        <w:rPr>
          <w:rFonts w:cs="B Yagut" w:hint="cs"/>
          <w:sz w:val="24"/>
          <w:szCs w:val="24"/>
          <w:rtl/>
          <w:lang w:bidi="fa-IR"/>
        </w:rPr>
        <w:softHyphen/>
        <w:t>شود. بنابراین بیماری که متادون خود را می</w:t>
      </w:r>
      <w:r w:rsidRPr="001E6234">
        <w:rPr>
          <w:rFonts w:cs="B Yagut" w:hint="cs"/>
          <w:sz w:val="24"/>
          <w:szCs w:val="24"/>
          <w:rtl/>
          <w:lang w:bidi="fa-IR"/>
        </w:rPr>
        <w:softHyphen/>
        <w:t>فروشد، اکثراً پول آنرا برای خرید شیشه، حشیش یا الکل هزینه می</w:t>
      </w:r>
      <w:r w:rsidRPr="001E6234">
        <w:rPr>
          <w:rFonts w:cs="B Yagut" w:hint="cs"/>
          <w:sz w:val="24"/>
          <w:szCs w:val="24"/>
          <w:rtl/>
          <w:lang w:bidi="fa-IR"/>
        </w:rPr>
        <w:softHyphen/>
        <w:t xml:space="preserve">کند. همبستگی بالایی بین فروش متادون و مثبت شدن آزمایش ادرار بیماران جهت ترکیبات مختلف مخدر و محرک وجود دارد. </w:t>
      </w:r>
    </w:p>
    <w:p w:rsidR="00531482" w:rsidRPr="001E6234" w:rsidRDefault="00531482" w:rsidP="00065774">
      <w:pPr>
        <w:pStyle w:val="ListParagraph"/>
        <w:numPr>
          <w:ilvl w:val="0"/>
          <w:numId w:val="47"/>
        </w:numPr>
        <w:bidi/>
        <w:contextualSpacing w:val="0"/>
        <w:jc w:val="both"/>
        <w:rPr>
          <w:rFonts w:cs="B Yagut"/>
          <w:sz w:val="24"/>
          <w:szCs w:val="24"/>
          <w:lang w:bidi="fa-IR"/>
        </w:rPr>
      </w:pPr>
      <w:r w:rsidRPr="001E6234">
        <w:rPr>
          <w:rFonts w:cs="B Yagut" w:hint="cs"/>
          <w:b/>
          <w:bCs/>
          <w:sz w:val="24"/>
          <w:szCs w:val="24"/>
          <w:rtl/>
          <w:lang w:bidi="fa-IR"/>
        </w:rPr>
        <w:t>استفاده از دوز منزل به عنوان ابزار پاداش و تنبیه و ایجاد حس مسئولیت</w:t>
      </w:r>
      <w:r w:rsidRPr="001E6234">
        <w:rPr>
          <w:rFonts w:cs="B Yagut" w:hint="cs"/>
          <w:sz w:val="24"/>
          <w:szCs w:val="24"/>
          <w:rtl/>
          <w:lang w:bidi="fa-IR"/>
        </w:rPr>
        <w:t>: امکان به منزل بردن داروی آگونیست و عدم نیاز به مراجعات روزانه برای بسیاری از بیماران پاداش قابل توجهی تلقی می</w:t>
      </w:r>
      <w:r w:rsidRPr="001E6234">
        <w:rPr>
          <w:rFonts w:cs="B Yagut" w:hint="cs"/>
          <w:sz w:val="24"/>
          <w:szCs w:val="24"/>
          <w:rtl/>
          <w:lang w:bidi="fa-IR"/>
        </w:rPr>
        <w:softHyphen/>
        <w:t>شود و محروم سازی آنان از این امر نیز ناگوار بوده و با اعتراض همراه است. بنابراین استفاده صحیح از این امکان می</w:t>
      </w:r>
      <w:r w:rsidRPr="001E6234">
        <w:rPr>
          <w:rFonts w:cs="B Yagut" w:hint="cs"/>
          <w:sz w:val="24"/>
          <w:szCs w:val="24"/>
          <w:rtl/>
          <w:lang w:bidi="fa-IR"/>
        </w:rPr>
        <w:softHyphen/>
        <w:t>تواند ابزار موفقی برای افزایش نظم و انضباط در بیماران باشد. موارد مثبت رفتاری با دوز منزل بیشتر تقویت و شکستن قوانین و مقررات با کاهش ارائه دوز منزل کنترل می</w:t>
      </w:r>
      <w:r w:rsidRPr="001E6234">
        <w:rPr>
          <w:rFonts w:cs="B Yagut" w:hint="cs"/>
          <w:sz w:val="24"/>
          <w:szCs w:val="24"/>
          <w:rtl/>
          <w:lang w:bidi="fa-IR"/>
        </w:rPr>
        <w:softHyphen/>
        <w:t>گردد. از طرفی بیماران باید بیاموزند تا در قبال دوز ارائه شده احساس مسئولیت کرده و عواقب مفقود شدن یا استفاده نابجا از آن را به عهده گیرند. لازمه این امر قانون</w:t>
      </w:r>
      <w:r w:rsidRPr="001E6234">
        <w:rPr>
          <w:rFonts w:cs="B Yagut" w:hint="cs"/>
          <w:sz w:val="24"/>
          <w:szCs w:val="24"/>
          <w:rtl/>
          <w:lang w:bidi="fa-IR"/>
        </w:rPr>
        <w:softHyphen/>
        <w:t>مند شدن عرضه دوز منزل و عدم ارائه خودکار آن به تمام بیماران است.</w:t>
      </w:r>
    </w:p>
    <w:p w:rsidR="00531482" w:rsidRPr="001E6234" w:rsidRDefault="00531482" w:rsidP="00065774">
      <w:pPr>
        <w:pStyle w:val="ListParagraph"/>
        <w:numPr>
          <w:ilvl w:val="0"/>
          <w:numId w:val="47"/>
        </w:numPr>
        <w:bidi/>
        <w:contextualSpacing w:val="0"/>
        <w:jc w:val="both"/>
        <w:rPr>
          <w:rFonts w:cs="B Yagut"/>
          <w:sz w:val="24"/>
          <w:szCs w:val="24"/>
          <w:lang w:bidi="fa-IR"/>
        </w:rPr>
      </w:pPr>
      <w:r w:rsidRPr="001E6234">
        <w:rPr>
          <w:rFonts w:cs="B Yagut" w:hint="cs"/>
          <w:b/>
          <w:bCs/>
          <w:sz w:val="24"/>
          <w:szCs w:val="24"/>
          <w:rtl/>
          <w:lang w:bidi="fa-IR"/>
        </w:rPr>
        <w:t>اصلاح و تنظیم سبک زندگی بیماران</w:t>
      </w:r>
      <w:r w:rsidRPr="001E6234">
        <w:rPr>
          <w:rFonts w:cs="B Yagut" w:hint="cs"/>
          <w:sz w:val="24"/>
          <w:szCs w:val="24"/>
          <w:rtl/>
          <w:lang w:bidi="fa-IR"/>
        </w:rPr>
        <w:t>: یکی از حوزه</w:t>
      </w:r>
      <w:r w:rsidRPr="001E6234">
        <w:rPr>
          <w:rFonts w:cs="B Yagut" w:hint="cs"/>
          <w:sz w:val="24"/>
          <w:szCs w:val="24"/>
          <w:rtl/>
          <w:lang w:bidi="fa-IR"/>
        </w:rPr>
        <w:softHyphen/>
        <w:t>های مختل در معتادان سبک و برنامه روزانه زندگی است. بسیاری از آن</w:t>
      </w:r>
      <w:r w:rsidRPr="001E6234">
        <w:rPr>
          <w:rFonts w:cs="B Yagut"/>
          <w:sz w:val="24"/>
          <w:szCs w:val="24"/>
          <w:rtl/>
          <w:lang w:bidi="fa-IR"/>
        </w:rPr>
        <w:softHyphen/>
      </w:r>
      <w:r w:rsidRPr="001E6234">
        <w:rPr>
          <w:rFonts w:cs="B Yagut" w:hint="cs"/>
          <w:sz w:val="24"/>
          <w:szCs w:val="24"/>
          <w:rtl/>
          <w:lang w:bidi="fa-IR"/>
        </w:rPr>
        <w:t>ها از بی</w:t>
      </w:r>
      <w:r w:rsidRPr="001E6234">
        <w:rPr>
          <w:rFonts w:cs="B Yagut" w:hint="cs"/>
          <w:sz w:val="24"/>
          <w:szCs w:val="24"/>
          <w:rtl/>
          <w:lang w:bidi="fa-IR"/>
        </w:rPr>
        <w:softHyphen/>
        <w:t>نظمی در چرخه خواب و بیداری و فعالیت روزانه رنج می</w:t>
      </w:r>
      <w:r w:rsidRPr="001E6234">
        <w:rPr>
          <w:rFonts w:cs="B Yagut" w:hint="cs"/>
          <w:sz w:val="24"/>
          <w:szCs w:val="24"/>
          <w:rtl/>
          <w:lang w:bidi="fa-IR"/>
        </w:rPr>
        <w:softHyphen/>
        <w:t>برند. عدم ارائه دوز منزل و اجبار به مراجعه روزانه و در ساعاتی خاص به ویژه در هفته</w:t>
      </w:r>
      <w:r w:rsidRPr="001E6234">
        <w:rPr>
          <w:rFonts w:cs="B Yagut" w:hint="cs"/>
          <w:sz w:val="24"/>
          <w:szCs w:val="24"/>
          <w:rtl/>
          <w:lang w:bidi="fa-IR"/>
        </w:rPr>
        <w:softHyphen/>
        <w:t>های ابتدایی برای بسیاری از بیماران جنبه درمانی داشته و آنها را در نظم</w:t>
      </w:r>
      <w:r w:rsidRPr="001E6234">
        <w:rPr>
          <w:rFonts w:cs="B Yagut"/>
          <w:sz w:val="24"/>
          <w:szCs w:val="24"/>
          <w:rtl/>
          <w:lang w:bidi="fa-IR"/>
        </w:rPr>
        <w:softHyphen/>
      </w:r>
      <w:r w:rsidRPr="001E6234">
        <w:rPr>
          <w:rFonts w:cs="B Yagut" w:hint="cs"/>
          <w:sz w:val="24"/>
          <w:szCs w:val="24"/>
          <w:rtl/>
          <w:lang w:bidi="fa-IR"/>
        </w:rPr>
        <w:t>دهی به فعالیت</w:t>
      </w:r>
      <w:r w:rsidRPr="001E6234">
        <w:rPr>
          <w:rFonts w:cs="B Yagut" w:hint="cs"/>
          <w:sz w:val="24"/>
          <w:szCs w:val="24"/>
          <w:rtl/>
          <w:lang w:bidi="fa-IR"/>
        </w:rPr>
        <w:softHyphen/>
        <w:t xml:space="preserve">ها و </w:t>
      </w:r>
      <w:r w:rsidRPr="001E6234">
        <w:rPr>
          <w:rFonts w:cs="B Yagut" w:hint="cs"/>
          <w:sz w:val="24"/>
          <w:szCs w:val="24"/>
          <w:rtl/>
          <w:lang w:bidi="fa-IR"/>
        </w:rPr>
        <w:lastRenderedPageBreak/>
        <w:t>اصلاح سبک آشفته زندگی یاری می</w:t>
      </w:r>
      <w:r w:rsidRPr="001E6234">
        <w:rPr>
          <w:rFonts w:cs="B Yagut" w:hint="cs"/>
          <w:sz w:val="24"/>
          <w:szCs w:val="24"/>
          <w:rtl/>
          <w:lang w:bidi="fa-IR"/>
        </w:rPr>
        <w:softHyphen/>
        <w:t>کند. همچنین مراجعات مرتب و مکرر به مرکز درمانی فرصت خوبی برای ارائه سایر مداخلات درمانی مانند روان</w:t>
      </w:r>
      <w:r w:rsidRPr="001E6234">
        <w:rPr>
          <w:rFonts w:cs="B Yagut"/>
          <w:sz w:val="24"/>
          <w:szCs w:val="24"/>
          <w:rtl/>
          <w:lang w:bidi="fa-IR"/>
        </w:rPr>
        <w:softHyphen/>
      </w:r>
      <w:r w:rsidRPr="001E6234">
        <w:rPr>
          <w:rFonts w:cs="B Yagut" w:hint="cs"/>
          <w:sz w:val="24"/>
          <w:szCs w:val="24"/>
          <w:rtl/>
          <w:lang w:bidi="fa-IR"/>
        </w:rPr>
        <w:t>درمانی، مشاوره و گروه درمانی فراهم می</w:t>
      </w:r>
      <w:r w:rsidRPr="001E6234">
        <w:rPr>
          <w:rFonts w:cs="B Yagut" w:hint="cs"/>
          <w:sz w:val="24"/>
          <w:szCs w:val="24"/>
          <w:rtl/>
          <w:lang w:bidi="fa-IR"/>
        </w:rPr>
        <w:softHyphen/>
        <w:t>نماید.</w:t>
      </w:r>
    </w:p>
    <w:p w:rsidR="00531482" w:rsidRPr="001E6234" w:rsidRDefault="00531482" w:rsidP="00065774">
      <w:pPr>
        <w:pStyle w:val="ListParagraph"/>
        <w:numPr>
          <w:ilvl w:val="0"/>
          <w:numId w:val="47"/>
        </w:numPr>
        <w:bidi/>
        <w:contextualSpacing w:val="0"/>
        <w:jc w:val="both"/>
        <w:rPr>
          <w:rFonts w:cs="B Yagut"/>
          <w:sz w:val="24"/>
          <w:szCs w:val="24"/>
          <w:lang w:bidi="fa-IR"/>
        </w:rPr>
      </w:pPr>
      <w:r w:rsidRPr="001E6234">
        <w:rPr>
          <w:rFonts w:cs="B Yagut" w:hint="cs"/>
          <w:b/>
          <w:bCs/>
          <w:sz w:val="24"/>
          <w:szCs w:val="24"/>
          <w:rtl/>
          <w:lang w:bidi="fa-IR"/>
        </w:rPr>
        <w:t>کاهش همکاری و ماندگاری در درمان</w:t>
      </w:r>
      <w:r w:rsidRPr="001E6234">
        <w:rPr>
          <w:rFonts w:cs="B Yagut" w:hint="cs"/>
          <w:sz w:val="24"/>
          <w:szCs w:val="24"/>
          <w:rtl/>
          <w:lang w:bidi="fa-IR"/>
        </w:rPr>
        <w:t>: مراجعه روزانه برای مصرف تحت نظر ماده آگونیست به ویژه در درازمدت برای بسیاری از بیماران دشوار و مشکل ساز است. هزینه و زمان رفت و آمد بخصوص در شهرهای بزرگ باعث می</w:t>
      </w:r>
      <w:r w:rsidRPr="001E6234">
        <w:rPr>
          <w:rFonts w:cs="B Yagut" w:hint="cs"/>
          <w:sz w:val="24"/>
          <w:szCs w:val="24"/>
          <w:rtl/>
          <w:lang w:bidi="fa-IR"/>
        </w:rPr>
        <w:softHyphen/>
        <w:t>شود که بیماران در ادامه درمان دچار اشکال شوند. مسأله حفظ گمنامی و اسرار بیمار نیز با مراجعه روزانه به یک مرکز درمان سوء مصرف مواد مخدر به ویژه در شهرهای کوچک منافات دارد. در مجموع این عوامل در عده</w:t>
      </w:r>
      <w:r w:rsidRPr="001E6234">
        <w:rPr>
          <w:rFonts w:cs="B Yagut" w:hint="cs"/>
          <w:sz w:val="24"/>
          <w:szCs w:val="24"/>
          <w:rtl/>
          <w:lang w:bidi="fa-IR"/>
        </w:rPr>
        <w:softHyphen/>
        <w:t>ای از بیماران احساس منفی به درمان نگهدارنده ایجاد می</w:t>
      </w:r>
      <w:r w:rsidRPr="001E6234">
        <w:rPr>
          <w:rFonts w:cs="B Yagut" w:hint="cs"/>
          <w:sz w:val="24"/>
          <w:szCs w:val="24"/>
          <w:rtl/>
          <w:lang w:bidi="fa-IR"/>
        </w:rPr>
        <w:softHyphen/>
        <w:t xml:space="preserve">کند. </w:t>
      </w:r>
    </w:p>
    <w:p w:rsidR="00531482" w:rsidRPr="001E6234" w:rsidRDefault="00531482" w:rsidP="00065774">
      <w:pPr>
        <w:pStyle w:val="ListParagraph"/>
        <w:numPr>
          <w:ilvl w:val="0"/>
          <w:numId w:val="47"/>
        </w:numPr>
        <w:bidi/>
        <w:contextualSpacing w:val="0"/>
        <w:jc w:val="both"/>
        <w:rPr>
          <w:rFonts w:cs="B Yagut"/>
          <w:sz w:val="24"/>
          <w:szCs w:val="24"/>
          <w:lang w:bidi="fa-IR"/>
        </w:rPr>
      </w:pPr>
      <w:r w:rsidRPr="001E6234">
        <w:rPr>
          <w:rFonts w:cs="B Yagut" w:hint="cs"/>
          <w:b/>
          <w:bCs/>
          <w:sz w:val="24"/>
          <w:szCs w:val="24"/>
          <w:rtl/>
          <w:lang w:bidi="fa-IR"/>
        </w:rPr>
        <w:t>مشکلات اجرایی برای مراکز درمانی</w:t>
      </w:r>
      <w:r w:rsidRPr="001E6234">
        <w:rPr>
          <w:rFonts w:cs="B Yagut" w:hint="cs"/>
          <w:sz w:val="24"/>
          <w:szCs w:val="24"/>
          <w:rtl/>
          <w:lang w:bidi="fa-IR"/>
        </w:rPr>
        <w:t>: مراجعه روزانه باعث کثرت رفت و آمد در محیط درمانی شده و ظرفیت خدماتی مراکز را کاهش می</w:t>
      </w:r>
      <w:r w:rsidRPr="001E6234">
        <w:rPr>
          <w:rFonts w:cs="B Yagut" w:hint="cs"/>
          <w:sz w:val="24"/>
          <w:szCs w:val="24"/>
          <w:rtl/>
          <w:lang w:bidi="fa-IR"/>
        </w:rPr>
        <w:softHyphen/>
        <w:t>دهد. فعال نگاه داشتن مراکز درمانی در ایام تعطیل نیز مشکلی مضاعف است. در چنین روزهایی محدود کردن پرسنل درمانی به پرستار توزیع</w:t>
      </w:r>
      <w:r w:rsidRPr="001E6234">
        <w:rPr>
          <w:rFonts w:cs="B Yagut" w:hint="cs"/>
          <w:sz w:val="24"/>
          <w:szCs w:val="24"/>
          <w:rtl/>
          <w:lang w:bidi="fa-IR"/>
        </w:rPr>
        <w:softHyphen/>
        <w:t>کننده دارو نیز به دلایل فنی و امنیتی عملاً ممکن نبوده و نیاز به تعداد کادر درمانی و بالطبع هزینه</w:t>
      </w:r>
      <w:r w:rsidRPr="001E6234">
        <w:rPr>
          <w:rFonts w:cs="B Yagut" w:hint="cs"/>
          <w:sz w:val="24"/>
          <w:szCs w:val="24"/>
          <w:rtl/>
          <w:lang w:bidi="fa-IR"/>
        </w:rPr>
        <w:softHyphen/>
        <w:t>های مرکز درمانی را افزایش می</w:t>
      </w:r>
      <w:r w:rsidRPr="001E6234">
        <w:rPr>
          <w:rFonts w:cs="B Yagut" w:hint="cs"/>
          <w:sz w:val="24"/>
          <w:szCs w:val="24"/>
          <w:rtl/>
          <w:lang w:bidi="fa-IR"/>
        </w:rPr>
        <w:softHyphen/>
        <w:t xml:space="preserve">دهد. </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برآیند نکات فوق بر این است که بیماران باید تحت ضابطه خاص قادر به دریافت دوز منزل باشند. ضمناً مطالعات زیادی وجود دارند که نشان می</w:t>
      </w:r>
      <w:r w:rsidRPr="001E6234">
        <w:rPr>
          <w:rFonts w:cs="B Yagut" w:hint="cs"/>
          <w:sz w:val="24"/>
          <w:szCs w:val="24"/>
          <w:rtl/>
          <w:lang w:bidi="fa-IR"/>
        </w:rPr>
        <w:softHyphen/>
        <w:t>دهند ارائه هدفمند دوز منزل باعث افزایش ماندگاری بیماران در درمان شده و همکاری آنان را افزایش می</w:t>
      </w:r>
      <w:r w:rsidRPr="001E6234">
        <w:rPr>
          <w:rFonts w:cs="B Yagut" w:hint="cs"/>
          <w:sz w:val="24"/>
          <w:szCs w:val="24"/>
          <w:rtl/>
          <w:lang w:bidi="fa-IR"/>
        </w:rPr>
        <w:softHyphen/>
        <w:t>دهد. در واقع نتایج بسیاری از پژوهش</w:t>
      </w:r>
      <w:r w:rsidRPr="001E6234">
        <w:rPr>
          <w:rFonts w:cs="B Yagut" w:hint="cs"/>
          <w:sz w:val="24"/>
          <w:szCs w:val="24"/>
          <w:rtl/>
          <w:lang w:bidi="fa-IR"/>
        </w:rPr>
        <w:softHyphen/>
        <w:t>ها حاکی از این است که موفقیت درمان و ماندگاری بیماران در مراکز درمانی که از پروتکل به صورت دقیق پیروی می</w:t>
      </w:r>
      <w:r w:rsidRPr="001E6234">
        <w:rPr>
          <w:rFonts w:cs="B Yagut" w:hint="cs"/>
          <w:sz w:val="24"/>
          <w:szCs w:val="24"/>
          <w:rtl/>
          <w:lang w:bidi="fa-IR"/>
        </w:rPr>
        <w:softHyphen/>
        <w:t>کنند بیش</w:t>
      </w:r>
      <w:r w:rsidRPr="001E6234">
        <w:rPr>
          <w:rFonts w:cs="B Yagut"/>
          <w:sz w:val="24"/>
          <w:szCs w:val="24"/>
          <w:rtl/>
          <w:lang w:bidi="fa-IR"/>
        </w:rPr>
        <w:softHyphen/>
      </w:r>
      <w:r w:rsidRPr="001E6234">
        <w:rPr>
          <w:rFonts w:cs="B Yagut" w:hint="cs"/>
          <w:sz w:val="24"/>
          <w:szCs w:val="24"/>
          <w:rtl/>
          <w:lang w:bidi="fa-IR"/>
        </w:rPr>
        <w:t>تر از مراکزی است که پروتکل</w:t>
      </w:r>
      <w:r w:rsidRPr="001E6234">
        <w:rPr>
          <w:rFonts w:cs="B Yagut" w:hint="cs"/>
          <w:sz w:val="24"/>
          <w:szCs w:val="24"/>
          <w:rtl/>
          <w:lang w:bidi="fa-IR"/>
        </w:rPr>
        <w:softHyphen/>
        <w:t>ها را زیر پا می</w:t>
      </w:r>
      <w:r w:rsidRPr="001E6234">
        <w:rPr>
          <w:rFonts w:cs="B Yagut" w:hint="cs"/>
          <w:sz w:val="24"/>
          <w:szCs w:val="24"/>
          <w:rtl/>
          <w:lang w:bidi="fa-IR"/>
        </w:rPr>
        <w:softHyphen/>
        <w:t>گذارند. به علاوه پایبندی و اجرای دقیق پروتکل توسط مراکز برای آنان حاشیه امن قانونی ایجاد کرده و آنها را در برابر شکایات و معضلات قضایی و حقوقی مصون می</w:t>
      </w:r>
      <w:r w:rsidRPr="001E6234">
        <w:rPr>
          <w:rFonts w:cs="B Yagut" w:hint="cs"/>
          <w:sz w:val="24"/>
          <w:szCs w:val="24"/>
          <w:rtl/>
          <w:lang w:bidi="fa-IR"/>
        </w:rPr>
        <w:softHyphen/>
        <w:t>سازد. امروزه سیاست سخت</w:t>
      </w:r>
      <w:r w:rsidRPr="001E6234">
        <w:rPr>
          <w:rFonts w:cs="B Yagut"/>
          <w:sz w:val="24"/>
          <w:szCs w:val="24"/>
          <w:rtl/>
          <w:lang w:bidi="fa-IR"/>
        </w:rPr>
        <w:softHyphen/>
      </w:r>
      <w:r w:rsidRPr="001E6234">
        <w:rPr>
          <w:rFonts w:cs="B Yagut" w:hint="cs"/>
          <w:sz w:val="24"/>
          <w:szCs w:val="24"/>
          <w:rtl/>
          <w:lang w:bidi="fa-IR"/>
        </w:rPr>
        <w:t xml:space="preserve">گیرانه عدم ارائه دوز منزل منسوخ است اما بحث درباره میزان و زمان مجاز دانستن آن و پروتکل مطلوب کماکان ادامه دارد. جهت اطلاع، سیاست ارائه دوز منزل بر اساس چند پروتکل معروف جهان در جدول 1-7 نشان داده شده است. </w:t>
      </w:r>
    </w:p>
    <w:p w:rsidR="00226E19" w:rsidRPr="001E6234" w:rsidRDefault="00226E19" w:rsidP="00226E19">
      <w:pPr>
        <w:bidi/>
        <w:jc w:val="both"/>
        <w:rPr>
          <w:rFonts w:cs="B Yagut"/>
          <w:sz w:val="24"/>
          <w:szCs w:val="24"/>
          <w:rtl/>
          <w:lang w:bidi="fa-IR"/>
        </w:rPr>
      </w:pPr>
      <w:r w:rsidRPr="001E6234">
        <w:rPr>
          <w:rFonts w:cs="B Yagut" w:hint="cs"/>
          <w:sz w:val="24"/>
          <w:szCs w:val="24"/>
          <w:rtl/>
          <w:lang w:bidi="fa-IR"/>
        </w:rPr>
        <w:t>همان طور که مشاهده می</w:t>
      </w:r>
      <w:r w:rsidRPr="001E6234">
        <w:rPr>
          <w:rFonts w:cs="B Yagut" w:hint="cs"/>
          <w:sz w:val="24"/>
          <w:szCs w:val="24"/>
          <w:rtl/>
          <w:lang w:bidi="fa-IR"/>
        </w:rPr>
        <w:softHyphen/>
        <w:t>شود، علاوه بر عامل زمان، رسیدن به ثبات رفتاری نقش تعیین</w:t>
      </w:r>
      <w:r w:rsidRPr="001E6234">
        <w:rPr>
          <w:rFonts w:cs="B Yagut"/>
          <w:sz w:val="24"/>
          <w:szCs w:val="24"/>
          <w:rtl/>
          <w:lang w:bidi="fa-IR"/>
        </w:rPr>
        <w:softHyphen/>
      </w:r>
      <w:r w:rsidRPr="001E6234">
        <w:rPr>
          <w:rFonts w:cs="B Yagut" w:hint="cs"/>
          <w:sz w:val="24"/>
          <w:szCs w:val="24"/>
          <w:rtl/>
          <w:lang w:bidi="fa-IR"/>
        </w:rPr>
        <w:t>کننده</w:t>
      </w:r>
      <w:r w:rsidRPr="001E6234">
        <w:rPr>
          <w:rFonts w:cs="B Yagut"/>
          <w:sz w:val="24"/>
          <w:szCs w:val="24"/>
          <w:rtl/>
          <w:lang w:bidi="fa-IR"/>
        </w:rPr>
        <w:softHyphen/>
      </w:r>
      <w:r w:rsidRPr="001E6234">
        <w:rPr>
          <w:rFonts w:cs="B Yagut" w:hint="cs"/>
          <w:sz w:val="24"/>
          <w:szCs w:val="24"/>
          <w:rtl/>
          <w:lang w:bidi="fa-IR"/>
        </w:rPr>
        <w:t>ای در ارائه دوز منزل دارد. ثبات رفتاری تعاریف متعددی دارد، اما معمولاً بدین معنی است که بیمار از مصرف مواد مخدر سنگین مانند هرویین، کوکایین و مت</w:t>
      </w:r>
      <w:r w:rsidRPr="001E6234">
        <w:rPr>
          <w:rFonts w:cs="B Yagut"/>
          <w:sz w:val="24"/>
          <w:szCs w:val="24"/>
          <w:rtl/>
          <w:lang w:bidi="fa-IR"/>
        </w:rPr>
        <w:softHyphen/>
      </w:r>
      <w:r w:rsidRPr="001E6234">
        <w:rPr>
          <w:rFonts w:cs="B Yagut" w:hint="cs"/>
          <w:sz w:val="24"/>
          <w:szCs w:val="24"/>
          <w:rtl/>
          <w:lang w:bidi="fa-IR"/>
        </w:rPr>
        <w:t>آمفتامین خودداری نماید و عدم مصرف توسط آزمایش</w:t>
      </w:r>
      <w:r w:rsidRPr="001E6234">
        <w:rPr>
          <w:rFonts w:cs="B Yagut" w:hint="cs"/>
          <w:sz w:val="24"/>
          <w:szCs w:val="24"/>
          <w:rtl/>
          <w:lang w:bidi="fa-IR"/>
        </w:rPr>
        <w:softHyphen/>
        <w:t>های مربوطه به تأیید برسد. در این مرحله دوز متادون نیز باید به ثبات رسیده و افزایش</w:t>
      </w:r>
      <w:r w:rsidRPr="001E6234">
        <w:rPr>
          <w:rFonts w:cs="B Yagut" w:hint="cs"/>
          <w:sz w:val="24"/>
          <w:szCs w:val="24"/>
          <w:rtl/>
          <w:lang w:bidi="fa-IR"/>
        </w:rPr>
        <w:softHyphen/>
        <w:t>های ناگهانی و زیاد وجود نداشته باشد. بیمارانی که متادون خود را به صورت نامنظم مصرف می</w:t>
      </w:r>
      <w:r w:rsidRPr="001E6234">
        <w:rPr>
          <w:rFonts w:cs="B Yagut" w:hint="cs"/>
          <w:sz w:val="24"/>
          <w:szCs w:val="24"/>
          <w:rtl/>
          <w:lang w:bidi="fa-IR"/>
        </w:rPr>
        <w:softHyphen/>
        <w:t>کنند یا بعضی روزها از درمان غیبت می</w:t>
      </w:r>
      <w:r w:rsidRPr="001E6234">
        <w:rPr>
          <w:rFonts w:cs="B Yagut" w:hint="cs"/>
          <w:sz w:val="24"/>
          <w:szCs w:val="24"/>
          <w:rtl/>
          <w:lang w:bidi="fa-IR"/>
        </w:rPr>
        <w:softHyphen/>
        <w:t xml:space="preserve">کنند، در مرحله ثبات نیستند. </w:t>
      </w:r>
    </w:p>
    <w:p w:rsidR="00226E19" w:rsidRPr="001E6234" w:rsidRDefault="00226E19" w:rsidP="00226E19">
      <w:pPr>
        <w:bidi/>
        <w:jc w:val="both"/>
        <w:rPr>
          <w:rFonts w:cs="B Yagut"/>
          <w:sz w:val="24"/>
          <w:szCs w:val="24"/>
          <w:rtl/>
          <w:lang w:bidi="fa-IR"/>
        </w:rPr>
      </w:pPr>
    </w:p>
    <w:p w:rsidR="00226E19" w:rsidRPr="001E6234" w:rsidRDefault="00226E19" w:rsidP="00226E19">
      <w:pPr>
        <w:bidi/>
        <w:jc w:val="both"/>
        <w:rPr>
          <w:rFonts w:cs="B Yagut"/>
          <w:sz w:val="24"/>
          <w:szCs w:val="24"/>
          <w:rtl/>
          <w:lang w:bidi="fa-IR"/>
        </w:rPr>
      </w:pPr>
    </w:p>
    <w:p w:rsidR="00531482" w:rsidRPr="001E6234" w:rsidRDefault="00531482" w:rsidP="00B21A35">
      <w:pPr>
        <w:pStyle w:val="Caption"/>
        <w:keepNext/>
        <w:bidi/>
        <w:spacing w:line="276" w:lineRule="auto"/>
        <w:jc w:val="center"/>
        <w:rPr>
          <w:rFonts w:cs="B Yagut"/>
          <w:color w:val="auto"/>
          <w:sz w:val="24"/>
          <w:szCs w:val="24"/>
        </w:rPr>
      </w:pPr>
      <w:r w:rsidRPr="001E6234">
        <w:rPr>
          <w:rFonts w:cs="B Yagut" w:hint="cs"/>
          <w:color w:val="auto"/>
          <w:sz w:val="24"/>
          <w:szCs w:val="24"/>
          <w:rtl/>
          <w:lang w:bidi="fa-IR"/>
        </w:rPr>
        <w:lastRenderedPageBreak/>
        <w:t xml:space="preserve">جدول 1-7-  </w:t>
      </w:r>
      <w:r w:rsidRPr="001E6234">
        <w:rPr>
          <w:rFonts w:cs="B Yagut" w:hint="cs"/>
          <w:b w:val="0"/>
          <w:bCs w:val="0"/>
          <w:color w:val="auto"/>
          <w:sz w:val="24"/>
          <w:szCs w:val="24"/>
          <w:rtl/>
          <w:lang w:bidi="fa-IR"/>
        </w:rPr>
        <w:t>سیاست ارائه دوز منزل بر اساس پروتکل</w:t>
      </w:r>
      <w:r w:rsidRPr="001E6234">
        <w:rPr>
          <w:rFonts w:cs="B Yagut" w:hint="cs"/>
          <w:b w:val="0"/>
          <w:bCs w:val="0"/>
          <w:color w:val="auto"/>
          <w:sz w:val="24"/>
          <w:szCs w:val="24"/>
          <w:rtl/>
          <w:lang w:bidi="fa-IR"/>
        </w:rPr>
        <w:softHyphen/>
        <w:t>های مهم جهان</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4"/>
        <w:gridCol w:w="4528"/>
      </w:tblGrid>
      <w:tr w:rsidR="00531482" w:rsidRPr="001E6234" w:rsidTr="009B606E">
        <w:trPr>
          <w:jc w:val="center"/>
        </w:trPr>
        <w:tc>
          <w:tcPr>
            <w:tcW w:w="3114" w:type="dxa"/>
            <w:tcBorders>
              <w:top w:val="single" w:sz="4" w:space="0" w:color="auto"/>
              <w:bottom w:val="single" w:sz="4" w:space="0" w:color="auto"/>
            </w:tcBorders>
            <w:shd w:val="clear" w:color="auto" w:fill="EEECE1" w:themeFill="background2"/>
            <w:vAlign w:val="center"/>
          </w:tcPr>
          <w:p w:rsidR="00531482" w:rsidRPr="001E6234" w:rsidRDefault="00531482" w:rsidP="00B21A35">
            <w:pPr>
              <w:pStyle w:val="NormalWeb"/>
              <w:kinsoku w:val="0"/>
              <w:overflowPunct w:val="0"/>
              <w:spacing w:before="0" w:beforeAutospacing="0" w:after="200" w:afterAutospacing="0" w:line="276" w:lineRule="auto"/>
              <w:jc w:val="center"/>
              <w:textAlignment w:val="baseline"/>
              <w:rPr>
                <w:rFonts w:ascii="Arial" w:hAnsi="Arial" w:cs="B Yagut"/>
                <w:b/>
                <w:bCs/>
              </w:rPr>
            </w:pPr>
            <w:r w:rsidRPr="001E6234">
              <w:rPr>
                <w:rFonts w:ascii="Arial" w:hAnsi="Arial" w:cs="B Yagut"/>
                <w:b/>
                <w:bCs/>
                <w:kern w:val="24"/>
                <w:position w:val="1"/>
                <w:rtl/>
                <w:lang w:bidi="fa-IR"/>
              </w:rPr>
              <w:t>زمان</w:t>
            </w:r>
            <w:r w:rsidRPr="001E6234">
              <w:rPr>
                <w:rFonts w:ascii="Arial" w:hAnsi="Arial" w:cs="B Yagut" w:hint="cs"/>
                <w:b/>
                <w:bCs/>
                <w:kern w:val="24"/>
                <w:position w:val="1"/>
                <w:rtl/>
                <w:lang w:bidi="fa-IR"/>
              </w:rPr>
              <w:t xml:space="preserve"> و شرایط احتمالی</w:t>
            </w:r>
            <w:r w:rsidRPr="001E6234">
              <w:rPr>
                <w:rFonts w:ascii="Arial" w:hAnsi="Arial" w:cs="B Yagut" w:hint="cs"/>
                <w:b/>
                <w:bCs/>
                <w:kern w:val="24"/>
                <w:position w:val="1"/>
                <w:vertAlign w:val="superscript"/>
                <w:rtl/>
                <w:lang w:bidi="fa-IR"/>
              </w:rPr>
              <w:t>*</w:t>
            </w:r>
            <w:r w:rsidRPr="001E6234">
              <w:rPr>
                <w:rFonts w:ascii="Arial" w:hAnsi="Arial" w:cs="B Yagut"/>
                <w:b/>
                <w:bCs/>
                <w:kern w:val="24"/>
                <w:position w:val="1"/>
              </w:rPr>
              <w:t xml:space="preserve"> </w:t>
            </w:r>
          </w:p>
        </w:tc>
        <w:tc>
          <w:tcPr>
            <w:tcW w:w="4528" w:type="dxa"/>
            <w:tcBorders>
              <w:top w:val="single" w:sz="4" w:space="0" w:color="auto"/>
              <w:bottom w:val="single" w:sz="4" w:space="0" w:color="auto"/>
            </w:tcBorders>
            <w:shd w:val="clear" w:color="auto" w:fill="EEECE1" w:themeFill="background2"/>
            <w:vAlign w:val="center"/>
          </w:tcPr>
          <w:p w:rsidR="00531482" w:rsidRPr="001E6234" w:rsidRDefault="00531482" w:rsidP="00B21A35">
            <w:pPr>
              <w:pStyle w:val="NormalWeb"/>
              <w:kinsoku w:val="0"/>
              <w:overflowPunct w:val="0"/>
              <w:spacing w:before="0" w:beforeAutospacing="0" w:after="200" w:afterAutospacing="0" w:line="276" w:lineRule="auto"/>
              <w:jc w:val="center"/>
              <w:textAlignment w:val="baseline"/>
              <w:rPr>
                <w:rFonts w:ascii="Arial" w:hAnsi="Arial" w:cs="B Yagut"/>
                <w:b/>
                <w:bCs/>
              </w:rPr>
            </w:pPr>
            <w:r w:rsidRPr="001E6234">
              <w:rPr>
                <w:rFonts w:ascii="Arial" w:hAnsi="Arial" w:cs="B Yagut"/>
                <w:b/>
                <w:bCs/>
                <w:kern w:val="24"/>
                <w:position w:val="1"/>
                <w:rtl/>
                <w:lang w:bidi="fa-IR"/>
              </w:rPr>
              <w:t>میزان دوز منزل</w:t>
            </w:r>
            <w:r w:rsidRPr="001E6234">
              <w:rPr>
                <w:rFonts w:ascii="Arial" w:hAnsi="Arial" w:cs="B Yagut"/>
                <w:b/>
                <w:bCs/>
                <w:kern w:val="24"/>
                <w:position w:val="1"/>
              </w:rPr>
              <w:t xml:space="preserve"> </w:t>
            </w:r>
          </w:p>
        </w:tc>
      </w:tr>
      <w:tr w:rsidR="00531482" w:rsidRPr="001E6234" w:rsidTr="009B606E">
        <w:trPr>
          <w:trHeight w:val="701"/>
          <w:jc w:val="center"/>
        </w:trPr>
        <w:tc>
          <w:tcPr>
            <w:tcW w:w="7642" w:type="dxa"/>
            <w:gridSpan w:val="2"/>
            <w:tcBorders>
              <w:top w:val="single" w:sz="4" w:space="0" w:color="auto"/>
            </w:tcBorders>
            <w:vAlign w:val="center"/>
          </w:tcPr>
          <w:p w:rsidR="00531482" w:rsidRPr="001E6234" w:rsidRDefault="00531482" w:rsidP="00B21A35">
            <w:pPr>
              <w:pStyle w:val="NormalWeb"/>
              <w:kinsoku w:val="0"/>
              <w:overflowPunct w:val="0"/>
              <w:bidi/>
              <w:spacing w:before="0" w:beforeAutospacing="0" w:after="200" w:afterAutospacing="0" w:line="276" w:lineRule="auto"/>
              <w:textAlignment w:val="baseline"/>
              <w:rPr>
                <w:rFonts w:cs="B Yagut"/>
                <w:b/>
                <w:bCs/>
                <w:rtl/>
                <w:lang w:bidi="fa-IR"/>
              </w:rPr>
            </w:pPr>
            <w:r w:rsidRPr="001E6234">
              <w:rPr>
                <w:rFonts w:cs="B Yagut" w:hint="cs"/>
                <w:b/>
                <w:bCs/>
                <w:rtl/>
                <w:lang w:bidi="fa-IR"/>
              </w:rPr>
              <w:t>دوز منزل بر اساس پروتکل نیو ساوت ویلز</w:t>
            </w:r>
            <w:r w:rsidRPr="001E6234">
              <w:rPr>
                <w:rStyle w:val="FootnoteReference"/>
                <w:rFonts w:cs="B Yagut"/>
                <w:b/>
                <w:bCs/>
                <w:rtl/>
              </w:rPr>
              <w:footnoteReference w:id="80"/>
            </w:r>
            <w:r w:rsidRPr="001E6234">
              <w:rPr>
                <w:rFonts w:cs="B Yagut" w:hint="cs"/>
                <w:b/>
                <w:bCs/>
                <w:rtl/>
                <w:lang w:bidi="fa-IR"/>
              </w:rPr>
              <w:t xml:space="preserve"> استرالیا</w:t>
            </w:r>
          </w:p>
        </w:tc>
      </w:tr>
      <w:tr w:rsidR="00531482" w:rsidRPr="001E6234" w:rsidTr="009B606E">
        <w:trPr>
          <w:jc w:val="center"/>
        </w:trPr>
        <w:tc>
          <w:tcPr>
            <w:tcW w:w="3114" w:type="dxa"/>
            <w:vAlign w:val="center"/>
          </w:tcPr>
          <w:p w:rsidR="00531482" w:rsidRPr="001E6234" w:rsidRDefault="00531482" w:rsidP="00B21A35">
            <w:pPr>
              <w:pStyle w:val="NormalWeb"/>
              <w:kinsoku w:val="0"/>
              <w:overflowPunct w:val="0"/>
              <w:bidi/>
              <w:spacing w:before="0" w:beforeAutospacing="0" w:after="200" w:afterAutospacing="0" w:line="276" w:lineRule="auto"/>
              <w:textAlignment w:val="baseline"/>
              <w:rPr>
                <w:rFonts w:ascii="Arial" w:hAnsi="Arial" w:cs="B Yagut"/>
              </w:rPr>
            </w:pPr>
            <w:r w:rsidRPr="001E6234">
              <w:rPr>
                <w:rFonts w:ascii="Arial" w:hAnsi="Arial" w:cs="B Yagut"/>
                <w:kern w:val="24"/>
                <w:rtl/>
                <w:lang w:bidi="fa-IR"/>
              </w:rPr>
              <w:t>3 ماه اول</w:t>
            </w:r>
            <w:r w:rsidRPr="001E6234">
              <w:rPr>
                <w:rFonts w:ascii="Arial" w:hAnsi="Arial" w:cs="B Yagut"/>
                <w:kern w:val="24"/>
              </w:rPr>
              <w:t xml:space="preserve"> </w:t>
            </w:r>
          </w:p>
        </w:tc>
        <w:tc>
          <w:tcPr>
            <w:tcW w:w="4528" w:type="dxa"/>
            <w:vAlign w:val="center"/>
          </w:tcPr>
          <w:p w:rsidR="00531482" w:rsidRPr="001E6234" w:rsidRDefault="00531482" w:rsidP="00B21A35">
            <w:pPr>
              <w:pStyle w:val="NormalWeb"/>
              <w:kinsoku w:val="0"/>
              <w:overflowPunct w:val="0"/>
              <w:bidi/>
              <w:spacing w:before="0" w:beforeAutospacing="0" w:after="200" w:afterAutospacing="0" w:line="276" w:lineRule="auto"/>
              <w:textAlignment w:val="baseline"/>
              <w:rPr>
                <w:rFonts w:ascii="Arial" w:hAnsi="Arial" w:cs="B Yagut"/>
              </w:rPr>
            </w:pPr>
            <w:r w:rsidRPr="001E6234">
              <w:rPr>
                <w:rFonts w:ascii="Arial" w:hAnsi="Arial" w:cs="B Yagut"/>
                <w:kern w:val="24"/>
                <w:rtl/>
                <w:lang w:bidi="fa-IR"/>
              </w:rPr>
              <w:t>مجاز نیست</w:t>
            </w:r>
            <w:r w:rsidRPr="001E6234">
              <w:rPr>
                <w:rFonts w:ascii="Arial" w:hAnsi="Arial" w:cs="B Yagut"/>
                <w:kern w:val="24"/>
              </w:rPr>
              <w:t xml:space="preserve"> </w:t>
            </w:r>
          </w:p>
        </w:tc>
      </w:tr>
      <w:tr w:rsidR="00531482" w:rsidRPr="001E6234" w:rsidTr="009B606E">
        <w:trPr>
          <w:jc w:val="center"/>
        </w:trPr>
        <w:tc>
          <w:tcPr>
            <w:tcW w:w="3114"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ماه 3 تا 12</w:t>
            </w:r>
            <w:r w:rsidRPr="001E6234">
              <w:rPr>
                <w:rFonts w:ascii="Arial" w:hAnsi="Arial" w:cs="B Yagut"/>
                <w:kern w:val="24"/>
              </w:rPr>
              <w:t xml:space="preserve"> </w:t>
            </w:r>
          </w:p>
        </w:tc>
        <w:tc>
          <w:tcPr>
            <w:tcW w:w="4528"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حداکثر 2 دوز غیرمتوالی در هفته</w:t>
            </w:r>
            <w:r w:rsidRPr="001E6234">
              <w:rPr>
                <w:rFonts w:ascii="Arial" w:hAnsi="Arial" w:cs="B Yagut"/>
                <w:kern w:val="24"/>
              </w:rPr>
              <w:t xml:space="preserve"> </w:t>
            </w:r>
          </w:p>
        </w:tc>
      </w:tr>
      <w:tr w:rsidR="00531482" w:rsidRPr="001E6234" w:rsidTr="009B606E">
        <w:trPr>
          <w:jc w:val="center"/>
        </w:trPr>
        <w:tc>
          <w:tcPr>
            <w:tcW w:w="3114"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ماه 12 تا 24</w:t>
            </w:r>
            <w:r w:rsidRPr="001E6234">
              <w:rPr>
                <w:rFonts w:ascii="Arial" w:hAnsi="Arial" w:cs="B Yagut"/>
                <w:kern w:val="24"/>
              </w:rPr>
              <w:t xml:space="preserve"> </w:t>
            </w:r>
          </w:p>
        </w:tc>
        <w:tc>
          <w:tcPr>
            <w:tcW w:w="4528"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حداکثر 3 دوز در هفته با احتساب عدم توالی بیش از 2 دوز</w:t>
            </w:r>
            <w:r w:rsidRPr="001E6234">
              <w:rPr>
                <w:rFonts w:ascii="Arial" w:hAnsi="Arial" w:cs="B Yagut"/>
                <w:kern w:val="24"/>
              </w:rPr>
              <w:t xml:space="preserve"> </w:t>
            </w:r>
          </w:p>
        </w:tc>
      </w:tr>
      <w:tr w:rsidR="00531482" w:rsidRPr="001E6234" w:rsidTr="009B606E">
        <w:trPr>
          <w:jc w:val="center"/>
        </w:trPr>
        <w:tc>
          <w:tcPr>
            <w:tcW w:w="3114"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ماه 24 به بعد</w:t>
            </w:r>
            <w:r w:rsidRPr="001E6234">
              <w:rPr>
                <w:rFonts w:ascii="Arial" w:hAnsi="Arial" w:cs="B Yagut"/>
                <w:kern w:val="24"/>
              </w:rPr>
              <w:t xml:space="preserve"> </w:t>
            </w:r>
          </w:p>
        </w:tc>
        <w:tc>
          <w:tcPr>
            <w:tcW w:w="4528"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حداکثر 4 دوز در هفته با احتساب عدم توالی بیش از 2 دوز</w:t>
            </w:r>
            <w:r w:rsidRPr="001E6234">
              <w:rPr>
                <w:rFonts w:ascii="Arial" w:hAnsi="Arial" w:cs="B Yagut"/>
                <w:kern w:val="24"/>
              </w:rPr>
              <w:t xml:space="preserve"> </w:t>
            </w:r>
          </w:p>
        </w:tc>
      </w:tr>
      <w:tr w:rsidR="00531482" w:rsidRPr="001E6234" w:rsidTr="009B606E">
        <w:trPr>
          <w:jc w:val="center"/>
        </w:trPr>
        <w:tc>
          <w:tcPr>
            <w:tcW w:w="7642" w:type="dxa"/>
            <w:gridSpan w:val="2"/>
          </w:tcPr>
          <w:p w:rsidR="00531482" w:rsidRPr="001E6234" w:rsidRDefault="00531482" w:rsidP="00B21A35">
            <w:pPr>
              <w:pStyle w:val="NormalWeb"/>
              <w:kinsoku w:val="0"/>
              <w:overflowPunct w:val="0"/>
              <w:bidi/>
              <w:spacing w:before="0" w:beforeAutospacing="0" w:after="200" w:afterAutospacing="0" w:line="276" w:lineRule="auto"/>
              <w:textAlignment w:val="baseline"/>
              <w:rPr>
                <w:rFonts w:ascii="Arial" w:hAnsi="Arial" w:cs="B Yagut"/>
                <w:b/>
                <w:bCs/>
              </w:rPr>
            </w:pPr>
            <w:r w:rsidRPr="001E6234">
              <w:rPr>
                <w:rFonts w:ascii="Arial" w:hAnsi="Arial" w:cs="B Yagut" w:hint="cs"/>
                <w:b/>
                <w:bCs/>
                <w:rtl/>
              </w:rPr>
              <w:t>دوز منزل بر اساس دستورالعمل سازمان بهداشت جهانی</w:t>
            </w:r>
            <w:r w:rsidRPr="001E6234">
              <w:rPr>
                <w:rStyle w:val="FootnoteReference"/>
                <w:rFonts w:ascii="Arial" w:hAnsi="Arial" w:cs="B Yagut"/>
                <w:b/>
                <w:bCs/>
                <w:rtl/>
              </w:rPr>
              <w:footnoteReference w:id="81"/>
            </w:r>
            <w:r w:rsidRPr="001E6234">
              <w:rPr>
                <w:rFonts w:ascii="Arial" w:hAnsi="Arial" w:cs="B Yagut" w:hint="cs"/>
                <w:b/>
                <w:bCs/>
                <w:rtl/>
              </w:rPr>
              <w:t xml:space="preserve"> برای آسیای جنوب شرقی و اقیانوسیه</w:t>
            </w:r>
          </w:p>
        </w:tc>
      </w:tr>
      <w:tr w:rsidR="00531482" w:rsidRPr="001E6234" w:rsidTr="009B606E">
        <w:trPr>
          <w:jc w:val="center"/>
        </w:trPr>
        <w:tc>
          <w:tcPr>
            <w:tcW w:w="3114"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ندارد</w:t>
            </w:r>
            <w:r w:rsidRPr="001E6234">
              <w:rPr>
                <w:rFonts w:ascii="Arial" w:hAnsi="Arial" w:cs="B Yagut"/>
                <w:kern w:val="24"/>
              </w:rPr>
              <w:t xml:space="preserve"> </w:t>
            </w:r>
          </w:p>
        </w:tc>
        <w:tc>
          <w:tcPr>
            <w:tcW w:w="4528"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2 ماه اول</w:t>
            </w:r>
            <w:r w:rsidRPr="001E6234">
              <w:rPr>
                <w:rFonts w:ascii="Arial" w:hAnsi="Arial" w:cs="B Yagut"/>
                <w:kern w:val="24"/>
              </w:rPr>
              <w:t xml:space="preserve"> </w:t>
            </w:r>
          </w:p>
        </w:tc>
      </w:tr>
      <w:tr w:rsidR="00531482" w:rsidRPr="001E6234" w:rsidTr="009B606E">
        <w:trPr>
          <w:jc w:val="center"/>
        </w:trPr>
        <w:tc>
          <w:tcPr>
            <w:tcW w:w="3114"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1 روز در هفته</w:t>
            </w:r>
            <w:r w:rsidRPr="001E6234">
              <w:rPr>
                <w:rFonts w:ascii="Arial" w:hAnsi="Arial" w:cs="B Yagut"/>
                <w:kern w:val="24"/>
              </w:rPr>
              <w:t xml:space="preserve"> </w:t>
            </w:r>
          </w:p>
        </w:tc>
        <w:tc>
          <w:tcPr>
            <w:tcW w:w="4528"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 xml:space="preserve">ماه سوم </w:t>
            </w:r>
          </w:p>
        </w:tc>
      </w:tr>
      <w:tr w:rsidR="00531482" w:rsidRPr="001E6234" w:rsidTr="009B606E">
        <w:trPr>
          <w:jc w:val="center"/>
        </w:trPr>
        <w:tc>
          <w:tcPr>
            <w:tcW w:w="3114"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2 روز در هفته</w:t>
            </w:r>
            <w:r w:rsidRPr="001E6234">
              <w:rPr>
                <w:rFonts w:ascii="Arial" w:hAnsi="Arial" w:cs="B Yagut"/>
                <w:kern w:val="24"/>
              </w:rPr>
              <w:t xml:space="preserve"> </w:t>
            </w:r>
          </w:p>
        </w:tc>
        <w:tc>
          <w:tcPr>
            <w:tcW w:w="4528"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 xml:space="preserve">ماه چهارم </w:t>
            </w:r>
          </w:p>
        </w:tc>
      </w:tr>
      <w:tr w:rsidR="00531482" w:rsidRPr="001E6234" w:rsidTr="009B606E">
        <w:trPr>
          <w:jc w:val="center"/>
        </w:trPr>
        <w:tc>
          <w:tcPr>
            <w:tcW w:w="3114"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3 روز در هفته</w:t>
            </w:r>
            <w:r w:rsidRPr="001E6234">
              <w:rPr>
                <w:rFonts w:ascii="Arial" w:hAnsi="Arial" w:cs="B Yagut"/>
                <w:kern w:val="24"/>
              </w:rPr>
              <w:t xml:space="preserve"> </w:t>
            </w:r>
          </w:p>
        </w:tc>
        <w:tc>
          <w:tcPr>
            <w:tcW w:w="4528"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 xml:space="preserve">ماه پنجم </w:t>
            </w:r>
          </w:p>
        </w:tc>
      </w:tr>
      <w:tr w:rsidR="00531482" w:rsidRPr="001E6234" w:rsidTr="009B606E">
        <w:trPr>
          <w:jc w:val="center"/>
        </w:trPr>
        <w:tc>
          <w:tcPr>
            <w:tcW w:w="3114"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4 روز در هفته</w:t>
            </w:r>
            <w:r w:rsidRPr="001E6234">
              <w:rPr>
                <w:rFonts w:ascii="Arial" w:hAnsi="Arial" w:cs="B Yagut"/>
                <w:kern w:val="24"/>
              </w:rPr>
              <w:t xml:space="preserve"> </w:t>
            </w:r>
          </w:p>
        </w:tc>
        <w:tc>
          <w:tcPr>
            <w:tcW w:w="4528"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 xml:space="preserve">ماه ششم به بعد </w:t>
            </w:r>
          </w:p>
        </w:tc>
      </w:tr>
      <w:tr w:rsidR="00531482" w:rsidRPr="001E6234" w:rsidTr="009B606E">
        <w:trPr>
          <w:jc w:val="center"/>
        </w:trPr>
        <w:tc>
          <w:tcPr>
            <w:tcW w:w="7642" w:type="dxa"/>
            <w:gridSpan w:val="2"/>
          </w:tcPr>
          <w:p w:rsidR="00531482" w:rsidRPr="001E6234" w:rsidRDefault="00531482" w:rsidP="00B21A35">
            <w:pPr>
              <w:bidi/>
              <w:spacing w:after="200" w:line="276" w:lineRule="auto"/>
              <w:jc w:val="both"/>
              <w:rPr>
                <w:rFonts w:cs="B Yagut"/>
                <w:b/>
                <w:bCs/>
                <w:sz w:val="24"/>
                <w:szCs w:val="24"/>
                <w:rtl/>
                <w:lang w:bidi="fa-IR"/>
              </w:rPr>
            </w:pPr>
            <w:r w:rsidRPr="001E6234">
              <w:rPr>
                <w:rFonts w:cs="B Yagut"/>
                <w:b/>
                <w:bCs/>
                <w:sz w:val="24"/>
                <w:szCs w:val="24"/>
                <w:rtl/>
                <w:lang w:bidi="fa-IR"/>
              </w:rPr>
              <w:t xml:space="preserve">دوز منزل بر اساس دستورالعمل </w:t>
            </w:r>
            <w:r w:rsidRPr="001E6234">
              <w:rPr>
                <w:rFonts w:cs="B Yagut" w:hint="cs"/>
                <w:b/>
                <w:bCs/>
                <w:sz w:val="24"/>
                <w:szCs w:val="24"/>
                <w:rtl/>
                <w:lang w:bidi="fa-IR"/>
              </w:rPr>
              <w:t>موسسه سمسها</w:t>
            </w:r>
            <w:r w:rsidRPr="001E6234">
              <w:rPr>
                <w:rStyle w:val="FootnoteReference"/>
                <w:rFonts w:cs="B Yagut"/>
                <w:b/>
                <w:bCs/>
                <w:sz w:val="24"/>
                <w:szCs w:val="24"/>
                <w:rtl/>
              </w:rPr>
              <w:footnoteReference w:id="82"/>
            </w:r>
            <w:r w:rsidRPr="001E6234">
              <w:rPr>
                <w:rFonts w:cs="B Yagut"/>
                <w:b/>
                <w:bCs/>
                <w:sz w:val="24"/>
                <w:szCs w:val="24"/>
                <w:rtl/>
                <w:lang w:bidi="fa-IR"/>
              </w:rPr>
              <w:t xml:space="preserve"> </w:t>
            </w:r>
            <w:r w:rsidRPr="001E6234">
              <w:rPr>
                <w:rFonts w:cs="B Yagut" w:hint="cs"/>
                <w:b/>
                <w:bCs/>
                <w:sz w:val="24"/>
                <w:szCs w:val="24"/>
                <w:rtl/>
                <w:lang w:bidi="fa-IR"/>
              </w:rPr>
              <w:t>در</w:t>
            </w:r>
            <w:r w:rsidRPr="001E6234">
              <w:rPr>
                <w:rFonts w:cs="B Yagut"/>
                <w:b/>
                <w:bCs/>
                <w:sz w:val="24"/>
                <w:szCs w:val="24"/>
                <w:rtl/>
                <w:lang w:bidi="fa-IR"/>
              </w:rPr>
              <w:t xml:space="preserve"> آمریکا</w:t>
            </w:r>
          </w:p>
        </w:tc>
      </w:tr>
      <w:tr w:rsidR="00531482" w:rsidRPr="001E6234" w:rsidTr="009B606E">
        <w:trPr>
          <w:jc w:val="center"/>
        </w:trPr>
        <w:tc>
          <w:tcPr>
            <w:tcW w:w="3114"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1 روز + 1 روز تعطیلی کلینیک</w:t>
            </w:r>
            <w:r w:rsidRPr="001E6234">
              <w:rPr>
                <w:rFonts w:ascii="Arial" w:hAnsi="Arial" w:cs="B Yagut"/>
                <w:kern w:val="24"/>
              </w:rPr>
              <w:t xml:space="preserve"> </w:t>
            </w:r>
          </w:p>
        </w:tc>
        <w:tc>
          <w:tcPr>
            <w:tcW w:w="4528"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3 ماه اول</w:t>
            </w:r>
            <w:r w:rsidRPr="001E6234">
              <w:rPr>
                <w:rFonts w:ascii="Arial" w:hAnsi="Arial" w:cs="B Yagut"/>
                <w:kern w:val="24"/>
              </w:rPr>
              <w:t xml:space="preserve"> </w:t>
            </w:r>
          </w:p>
        </w:tc>
      </w:tr>
      <w:tr w:rsidR="00531482" w:rsidRPr="001E6234" w:rsidTr="009B606E">
        <w:trPr>
          <w:jc w:val="center"/>
        </w:trPr>
        <w:tc>
          <w:tcPr>
            <w:tcW w:w="3114"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2 روز + 1 روز تعطیلی کلینیک</w:t>
            </w:r>
            <w:r w:rsidRPr="001E6234">
              <w:rPr>
                <w:rFonts w:ascii="Arial" w:hAnsi="Arial" w:cs="B Yagut"/>
                <w:kern w:val="24"/>
              </w:rPr>
              <w:t xml:space="preserve"> </w:t>
            </w:r>
          </w:p>
        </w:tc>
        <w:tc>
          <w:tcPr>
            <w:tcW w:w="4528"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ماه 3 تا 6</w:t>
            </w:r>
            <w:r w:rsidRPr="001E6234">
              <w:rPr>
                <w:rFonts w:ascii="Arial" w:hAnsi="Arial" w:cs="B Yagut"/>
                <w:kern w:val="24"/>
              </w:rPr>
              <w:t xml:space="preserve"> </w:t>
            </w:r>
          </w:p>
        </w:tc>
      </w:tr>
      <w:tr w:rsidR="00531482" w:rsidRPr="001E6234" w:rsidTr="009B606E">
        <w:trPr>
          <w:jc w:val="center"/>
        </w:trPr>
        <w:tc>
          <w:tcPr>
            <w:tcW w:w="3114"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3 روز + 1 روز تعطیلی کلینیک</w:t>
            </w:r>
            <w:r w:rsidRPr="001E6234">
              <w:rPr>
                <w:rFonts w:ascii="Arial" w:hAnsi="Arial" w:cs="B Yagut"/>
                <w:kern w:val="24"/>
              </w:rPr>
              <w:t xml:space="preserve"> </w:t>
            </w:r>
          </w:p>
        </w:tc>
        <w:tc>
          <w:tcPr>
            <w:tcW w:w="4528"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ماه 6 تا 9</w:t>
            </w:r>
            <w:r w:rsidRPr="001E6234">
              <w:rPr>
                <w:rFonts w:ascii="Arial" w:hAnsi="Arial" w:cs="B Yagut"/>
                <w:kern w:val="24"/>
              </w:rPr>
              <w:t xml:space="preserve"> </w:t>
            </w:r>
          </w:p>
        </w:tc>
      </w:tr>
      <w:tr w:rsidR="00531482" w:rsidRPr="001E6234" w:rsidTr="009B606E">
        <w:trPr>
          <w:jc w:val="center"/>
        </w:trPr>
        <w:tc>
          <w:tcPr>
            <w:tcW w:w="3114"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lastRenderedPageBreak/>
              <w:t>6 روز</w:t>
            </w:r>
            <w:r w:rsidRPr="001E6234">
              <w:rPr>
                <w:rFonts w:ascii="Arial" w:hAnsi="Arial" w:cs="B Yagut"/>
                <w:kern w:val="24"/>
              </w:rPr>
              <w:t xml:space="preserve"> </w:t>
            </w:r>
          </w:p>
        </w:tc>
        <w:tc>
          <w:tcPr>
            <w:tcW w:w="4528"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ماه 9 تا 12</w:t>
            </w:r>
            <w:r w:rsidRPr="001E6234">
              <w:rPr>
                <w:rFonts w:ascii="Arial" w:hAnsi="Arial" w:cs="B Yagut"/>
                <w:kern w:val="24"/>
              </w:rPr>
              <w:t xml:space="preserve"> </w:t>
            </w:r>
          </w:p>
        </w:tc>
      </w:tr>
      <w:tr w:rsidR="00531482" w:rsidRPr="001E6234" w:rsidTr="009B606E">
        <w:trPr>
          <w:jc w:val="center"/>
        </w:trPr>
        <w:tc>
          <w:tcPr>
            <w:tcW w:w="3114"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15 روز</w:t>
            </w:r>
            <w:r w:rsidRPr="001E6234">
              <w:rPr>
                <w:rFonts w:ascii="Arial" w:hAnsi="Arial" w:cs="B Yagut"/>
                <w:kern w:val="24"/>
              </w:rPr>
              <w:t xml:space="preserve"> </w:t>
            </w:r>
          </w:p>
        </w:tc>
        <w:tc>
          <w:tcPr>
            <w:tcW w:w="4528" w:type="dxa"/>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سال دوم</w:t>
            </w:r>
            <w:r w:rsidRPr="001E6234">
              <w:rPr>
                <w:rFonts w:ascii="Arial" w:hAnsi="Arial" w:cs="B Yagut"/>
                <w:kern w:val="24"/>
              </w:rPr>
              <w:t xml:space="preserve"> </w:t>
            </w:r>
          </w:p>
        </w:tc>
      </w:tr>
      <w:tr w:rsidR="00531482" w:rsidRPr="001E6234" w:rsidTr="009B606E">
        <w:trPr>
          <w:jc w:val="center"/>
        </w:trPr>
        <w:tc>
          <w:tcPr>
            <w:tcW w:w="3114" w:type="dxa"/>
            <w:tcBorders>
              <w:bottom w:val="single" w:sz="4" w:space="0" w:color="auto"/>
            </w:tcBorders>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30 روز</w:t>
            </w:r>
            <w:r w:rsidRPr="001E6234">
              <w:rPr>
                <w:rFonts w:ascii="Arial" w:hAnsi="Arial" w:cs="B Yagut"/>
                <w:kern w:val="24"/>
              </w:rPr>
              <w:t xml:space="preserve"> </w:t>
            </w:r>
          </w:p>
        </w:tc>
        <w:tc>
          <w:tcPr>
            <w:tcW w:w="4528" w:type="dxa"/>
            <w:tcBorders>
              <w:bottom w:val="single" w:sz="4" w:space="0" w:color="auto"/>
            </w:tcBorders>
            <w:vAlign w:val="center"/>
          </w:tcPr>
          <w:p w:rsidR="00531482" w:rsidRPr="001E6234" w:rsidRDefault="00531482" w:rsidP="00B21A35">
            <w:pPr>
              <w:pStyle w:val="NormalWeb"/>
              <w:kinsoku w:val="0"/>
              <w:overflowPunct w:val="0"/>
              <w:spacing w:before="0" w:beforeAutospacing="0" w:after="200" w:afterAutospacing="0" w:line="276" w:lineRule="auto"/>
              <w:jc w:val="right"/>
              <w:textAlignment w:val="baseline"/>
              <w:rPr>
                <w:rFonts w:ascii="Arial" w:hAnsi="Arial" w:cs="B Yagut"/>
              </w:rPr>
            </w:pPr>
            <w:r w:rsidRPr="001E6234">
              <w:rPr>
                <w:rFonts w:ascii="Arial" w:hAnsi="Arial" w:cs="B Yagut"/>
                <w:kern w:val="24"/>
                <w:rtl/>
                <w:lang w:bidi="fa-IR"/>
              </w:rPr>
              <w:t>سال سوم</w:t>
            </w:r>
            <w:r w:rsidRPr="001E6234">
              <w:rPr>
                <w:rFonts w:ascii="Arial" w:hAnsi="Arial" w:cs="B Yagut"/>
                <w:kern w:val="24"/>
              </w:rPr>
              <w:t xml:space="preserve"> </w:t>
            </w:r>
          </w:p>
        </w:tc>
      </w:tr>
    </w:tbl>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 ثبات رفتاری به معنی عدم مصرف مواد مخدر و منفی بودن آزمایش ادرار قبل از شروع دوز منزل الزامی است.</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برنامه ارائه دوز منزل پیشنهادی راهنمای حاضر به قرار زیر است (جدول 2-7):</w:t>
      </w:r>
    </w:p>
    <w:p w:rsidR="00531482" w:rsidRPr="001E6234" w:rsidRDefault="00531482" w:rsidP="00B21A35">
      <w:pPr>
        <w:pStyle w:val="Caption"/>
        <w:keepNext/>
        <w:bidi/>
        <w:spacing w:line="276" w:lineRule="auto"/>
        <w:jc w:val="center"/>
        <w:rPr>
          <w:rFonts w:cs="B Yagut"/>
          <w:b w:val="0"/>
          <w:bCs w:val="0"/>
          <w:color w:val="auto"/>
          <w:sz w:val="24"/>
          <w:szCs w:val="24"/>
          <w:lang w:bidi="fa-IR"/>
        </w:rPr>
      </w:pPr>
      <w:r w:rsidRPr="001E6234">
        <w:rPr>
          <w:rFonts w:cs="B Yagut" w:hint="cs"/>
          <w:color w:val="auto"/>
          <w:sz w:val="24"/>
          <w:szCs w:val="24"/>
          <w:rtl/>
          <w:lang w:bidi="fa-IR"/>
        </w:rPr>
        <w:t>جدول 2-7-</w:t>
      </w:r>
      <w:r w:rsidRPr="001E6234">
        <w:rPr>
          <w:rFonts w:cs="B Yagut" w:hint="cs"/>
          <w:b w:val="0"/>
          <w:bCs w:val="0"/>
          <w:color w:val="auto"/>
          <w:sz w:val="24"/>
          <w:szCs w:val="24"/>
          <w:rtl/>
          <w:lang w:bidi="fa-IR"/>
        </w:rPr>
        <w:t xml:space="preserve"> برنامه دوز منزل پیشنهادی راهنمای حاضر</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8"/>
        <w:gridCol w:w="3537"/>
        <w:gridCol w:w="3827"/>
      </w:tblGrid>
      <w:tr w:rsidR="00531482" w:rsidRPr="001E6234" w:rsidTr="009B606E">
        <w:trPr>
          <w:trHeight w:val="490"/>
          <w:jc w:val="center"/>
        </w:trPr>
        <w:tc>
          <w:tcPr>
            <w:tcW w:w="828" w:type="dxa"/>
            <w:tcBorders>
              <w:top w:val="single" w:sz="4" w:space="0" w:color="auto"/>
              <w:bottom w:val="single" w:sz="4" w:space="0" w:color="auto"/>
            </w:tcBorders>
            <w:shd w:val="clear" w:color="auto" w:fill="EEECE1" w:themeFill="background2"/>
            <w:vAlign w:val="center"/>
          </w:tcPr>
          <w:p w:rsidR="00531482" w:rsidRPr="001E6234" w:rsidRDefault="00531482" w:rsidP="00B21A35">
            <w:pPr>
              <w:bidi/>
              <w:spacing w:after="200" w:line="276" w:lineRule="auto"/>
              <w:jc w:val="center"/>
              <w:rPr>
                <w:rFonts w:cs="B Yagut"/>
                <w:b/>
                <w:bCs/>
                <w:sz w:val="24"/>
                <w:szCs w:val="24"/>
                <w:rtl/>
                <w:lang w:bidi="fa-IR"/>
              </w:rPr>
            </w:pPr>
            <w:r w:rsidRPr="001E6234">
              <w:rPr>
                <w:rFonts w:cs="B Yagut" w:hint="cs"/>
                <w:b/>
                <w:bCs/>
                <w:sz w:val="24"/>
                <w:szCs w:val="24"/>
                <w:rtl/>
                <w:lang w:bidi="fa-IR"/>
              </w:rPr>
              <w:t>پله</w:t>
            </w:r>
          </w:p>
        </w:tc>
        <w:tc>
          <w:tcPr>
            <w:tcW w:w="3537" w:type="dxa"/>
            <w:tcBorders>
              <w:top w:val="single" w:sz="4" w:space="0" w:color="auto"/>
              <w:bottom w:val="single" w:sz="4" w:space="0" w:color="auto"/>
            </w:tcBorders>
            <w:shd w:val="clear" w:color="auto" w:fill="EEECE1" w:themeFill="background2"/>
            <w:vAlign w:val="center"/>
          </w:tcPr>
          <w:p w:rsidR="00531482" w:rsidRPr="001E6234" w:rsidRDefault="00531482" w:rsidP="00B21A35">
            <w:pPr>
              <w:bidi/>
              <w:spacing w:after="200" w:line="276" w:lineRule="auto"/>
              <w:jc w:val="center"/>
              <w:rPr>
                <w:rFonts w:cs="B Yagut"/>
                <w:b/>
                <w:bCs/>
                <w:sz w:val="24"/>
                <w:szCs w:val="24"/>
                <w:rtl/>
                <w:lang w:bidi="fa-IR"/>
              </w:rPr>
            </w:pPr>
            <w:r w:rsidRPr="001E6234">
              <w:rPr>
                <w:rFonts w:cs="B Yagut" w:hint="cs"/>
                <w:b/>
                <w:bCs/>
                <w:sz w:val="24"/>
                <w:szCs w:val="24"/>
                <w:rtl/>
                <w:lang w:bidi="fa-IR"/>
              </w:rPr>
              <w:t>زمان و شرایط لازم</w:t>
            </w:r>
          </w:p>
        </w:tc>
        <w:tc>
          <w:tcPr>
            <w:tcW w:w="3827" w:type="dxa"/>
            <w:tcBorders>
              <w:top w:val="single" w:sz="4" w:space="0" w:color="auto"/>
              <w:bottom w:val="single" w:sz="4" w:space="0" w:color="auto"/>
            </w:tcBorders>
            <w:shd w:val="clear" w:color="auto" w:fill="EEECE1" w:themeFill="background2"/>
            <w:vAlign w:val="center"/>
          </w:tcPr>
          <w:p w:rsidR="00531482" w:rsidRPr="001E6234" w:rsidRDefault="00531482" w:rsidP="00B21A35">
            <w:pPr>
              <w:bidi/>
              <w:spacing w:after="200" w:line="276" w:lineRule="auto"/>
              <w:jc w:val="center"/>
              <w:rPr>
                <w:rFonts w:cs="B Yagut"/>
                <w:b/>
                <w:bCs/>
                <w:sz w:val="24"/>
                <w:szCs w:val="24"/>
                <w:rtl/>
                <w:lang w:bidi="fa-IR"/>
              </w:rPr>
            </w:pPr>
            <w:r w:rsidRPr="001E6234">
              <w:rPr>
                <w:rFonts w:cs="B Yagut" w:hint="cs"/>
                <w:b/>
                <w:bCs/>
                <w:sz w:val="24"/>
                <w:szCs w:val="24"/>
                <w:rtl/>
                <w:lang w:bidi="fa-IR"/>
              </w:rPr>
              <w:t>میزان دوز منزل</w:t>
            </w:r>
          </w:p>
        </w:tc>
      </w:tr>
      <w:tr w:rsidR="00531482" w:rsidRPr="001E6234" w:rsidTr="009B606E">
        <w:trPr>
          <w:trHeight w:val="411"/>
          <w:jc w:val="center"/>
        </w:trPr>
        <w:tc>
          <w:tcPr>
            <w:tcW w:w="828" w:type="dxa"/>
            <w:tcBorders>
              <w:top w:val="single" w:sz="4" w:space="0" w:color="auto"/>
            </w:tcBorders>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پله 1</w:t>
            </w:r>
          </w:p>
        </w:tc>
        <w:tc>
          <w:tcPr>
            <w:tcW w:w="3537" w:type="dxa"/>
            <w:tcBorders>
              <w:top w:val="single" w:sz="4" w:space="0" w:color="auto"/>
            </w:tcBorders>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 xml:space="preserve">مرحله قبل از ثبات رفتاری* </w:t>
            </w:r>
          </w:p>
        </w:tc>
        <w:tc>
          <w:tcPr>
            <w:tcW w:w="3827" w:type="dxa"/>
            <w:tcBorders>
              <w:top w:val="single" w:sz="4" w:space="0" w:color="auto"/>
            </w:tcBorders>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فقط ایام تعطیل رسمی شامل جمعه</w:t>
            </w:r>
            <w:r w:rsidRPr="001E6234">
              <w:rPr>
                <w:rFonts w:cs="B Yagut" w:hint="cs"/>
                <w:sz w:val="24"/>
                <w:szCs w:val="24"/>
                <w:rtl/>
                <w:lang w:bidi="fa-IR"/>
              </w:rPr>
              <w:softHyphen/>
              <w:t>ها</w:t>
            </w:r>
          </w:p>
        </w:tc>
      </w:tr>
      <w:tr w:rsidR="00531482" w:rsidRPr="001E6234" w:rsidTr="009B606E">
        <w:trPr>
          <w:trHeight w:val="441"/>
          <w:jc w:val="center"/>
        </w:trPr>
        <w:tc>
          <w:tcPr>
            <w:tcW w:w="828"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پله 2</w:t>
            </w:r>
          </w:p>
        </w:tc>
        <w:tc>
          <w:tcPr>
            <w:tcW w:w="3537"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ثبات رفتاری برای یک ماه</w:t>
            </w:r>
          </w:p>
        </w:tc>
        <w:tc>
          <w:tcPr>
            <w:tcW w:w="3827"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1 روز در هفته + ایام تعطیل</w:t>
            </w:r>
          </w:p>
        </w:tc>
      </w:tr>
      <w:tr w:rsidR="00531482" w:rsidRPr="001E6234" w:rsidTr="009B606E">
        <w:trPr>
          <w:trHeight w:val="404"/>
          <w:jc w:val="center"/>
        </w:trPr>
        <w:tc>
          <w:tcPr>
            <w:tcW w:w="828"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پله 3</w:t>
            </w:r>
          </w:p>
        </w:tc>
        <w:tc>
          <w:tcPr>
            <w:tcW w:w="3537"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ثبات رفتاری برای 2 ماه</w:t>
            </w:r>
          </w:p>
        </w:tc>
        <w:tc>
          <w:tcPr>
            <w:tcW w:w="3827"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2 روز در هفته + ایام تعطیل</w:t>
            </w:r>
          </w:p>
        </w:tc>
      </w:tr>
      <w:tr w:rsidR="00531482" w:rsidRPr="001E6234" w:rsidTr="009B606E">
        <w:trPr>
          <w:trHeight w:val="439"/>
          <w:jc w:val="center"/>
        </w:trPr>
        <w:tc>
          <w:tcPr>
            <w:tcW w:w="828"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پله 4</w:t>
            </w:r>
          </w:p>
        </w:tc>
        <w:tc>
          <w:tcPr>
            <w:tcW w:w="3537"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ثبات رفتاری برای 3 ماه</w:t>
            </w:r>
          </w:p>
        </w:tc>
        <w:tc>
          <w:tcPr>
            <w:tcW w:w="3827"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3 روز در هفته + ایام تعطیل</w:t>
            </w:r>
          </w:p>
        </w:tc>
      </w:tr>
      <w:tr w:rsidR="00531482" w:rsidRPr="001E6234" w:rsidTr="009B606E">
        <w:trPr>
          <w:trHeight w:val="417"/>
          <w:jc w:val="center"/>
        </w:trPr>
        <w:tc>
          <w:tcPr>
            <w:tcW w:w="828"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پله 5</w:t>
            </w:r>
          </w:p>
        </w:tc>
        <w:tc>
          <w:tcPr>
            <w:tcW w:w="3537"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ثبات رفتاری برای 4 ماه</w:t>
            </w:r>
          </w:p>
        </w:tc>
        <w:tc>
          <w:tcPr>
            <w:tcW w:w="3827" w:type="dxa"/>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4 روز در هفته + ایام تعطیل</w:t>
            </w:r>
          </w:p>
        </w:tc>
      </w:tr>
      <w:tr w:rsidR="00531482" w:rsidRPr="001E6234" w:rsidTr="009B606E">
        <w:trPr>
          <w:trHeight w:val="437"/>
          <w:jc w:val="center"/>
        </w:trPr>
        <w:tc>
          <w:tcPr>
            <w:tcW w:w="828" w:type="dxa"/>
            <w:tcBorders>
              <w:bottom w:val="single" w:sz="4" w:space="0" w:color="auto"/>
            </w:tcBorders>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پله 6</w:t>
            </w:r>
          </w:p>
        </w:tc>
        <w:tc>
          <w:tcPr>
            <w:tcW w:w="3537" w:type="dxa"/>
            <w:tcBorders>
              <w:bottom w:val="single" w:sz="4" w:space="0" w:color="auto"/>
            </w:tcBorders>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ثبات رفتاری برای 5 ماه و بیش</w:t>
            </w:r>
            <w:r w:rsidRPr="001E6234">
              <w:rPr>
                <w:rFonts w:cs="B Yagut"/>
                <w:sz w:val="24"/>
                <w:szCs w:val="24"/>
                <w:rtl/>
                <w:lang w:bidi="fa-IR"/>
              </w:rPr>
              <w:softHyphen/>
            </w:r>
            <w:r w:rsidRPr="001E6234">
              <w:rPr>
                <w:rFonts w:cs="B Yagut" w:hint="cs"/>
                <w:sz w:val="24"/>
                <w:szCs w:val="24"/>
                <w:rtl/>
                <w:lang w:bidi="fa-IR"/>
              </w:rPr>
              <w:t>تر</w:t>
            </w:r>
          </w:p>
        </w:tc>
        <w:tc>
          <w:tcPr>
            <w:tcW w:w="3827" w:type="dxa"/>
            <w:tcBorders>
              <w:bottom w:val="single" w:sz="4" w:space="0" w:color="auto"/>
            </w:tcBorders>
            <w:vAlign w:val="center"/>
          </w:tcPr>
          <w:p w:rsidR="00531482" w:rsidRPr="001E6234" w:rsidRDefault="00531482" w:rsidP="00B21A35">
            <w:pPr>
              <w:bidi/>
              <w:spacing w:after="200" w:line="276" w:lineRule="auto"/>
              <w:rPr>
                <w:rFonts w:cs="B Yagut"/>
                <w:sz w:val="24"/>
                <w:szCs w:val="24"/>
                <w:rtl/>
                <w:lang w:bidi="fa-IR"/>
              </w:rPr>
            </w:pPr>
            <w:r w:rsidRPr="001E6234">
              <w:rPr>
                <w:rFonts w:cs="B Yagut" w:hint="cs"/>
                <w:sz w:val="24"/>
                <w:szCs w:val="24"/>
                <w:rtl/>
                <w:lang w:bidi="fa-IR"/>
              </w:rPr>
              <w:t>5 روز در هفته + ایام تعطیل</w:t>
            </w:r>
          </w:p>
        </w:tc>
      </w:tr>
      <w:tr w:rsidR="00531482" w:rsidRPr="001E6234" w:rsidTr="009B606E">
        <w:trPr>
          <w:jc w:val="center"/>
        </w:trPr>
        <w:tc>
          <w:tcPr>
            <w:tcW w:w="8192" w:type="dxa"/>
            <w:gridSpan w:val="3"/>
            <w:tcBorders>
              <w:top w:val="single" w:sz="4" w:space="0" w:color="auto"/>
            </w:tcBorders>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 xml:space="preserve">* بیماری در </w:t>
            </w:r>
            <w:r w:rsidRPr="001E6234">
              <w:rPr>
                <w:rFonts w:cs="B Yagut" w:hint="cs"/>
                <w:b/>
                <w:bCs/>
                <w:sz w:val="24"/>
                <w:szCs w:val="24"/>
                <w:rtl/>
                <w:lang w:bidi="fa-IR"/>
              </w:rPr>
              <w:t>ثبات رفتاری</w:t>
            </w:r>
            <w:r w:rsidRPr="001E6234">
              <w:rPr>
                <w:rFonts w:cs="B Yagut" w:hint="cs"/>
                <w:sz w:val="24"/>
                <w:szCs w:val="24"/>
                <w:rtl/>
                <w:lang w:bidi="fa-IR"/>
              </w:rPr>
              <w:t xml:space="preserve"> است که:</w:t>
            </w:r>
          </w:p>
          <w:p w:rsidR="00531482" w:rsidRPr="001E6234" w:rsidRDefault="00531482" w:rsidP="00B21A35">
            <w:pPr>
              <w:pStyle w:val="ListParagraph"/>
              <w:numPr>
                <w:ilvl w:val="0"/>
                <w:numId w:val="14"/>
              </w:numPr>
              <w:bidi/>
              <w:spacing w:after="200" w:line="276" w:lineRule="auto"/>
              <w:contextualSpacing w:val="0"/>
              <w:jc w:val="both"/>
              <w:rPr>
                <w:rFonts w:cs="B Yagut"/>
                <w:sz w:val="24"/>
                <w:szCs w:val="24"/>
                <w:lang w:bidi="fa-IR"/>
              </w:rPr>
            </w:pPr>
            <w:r w:rsidRPr="001E6234">
              <w:rPr>
                <w:rFonts w:cs="B Yagut" w:hint="cs"/>
                <w:sz w:val="24"/>
                <w:szCs w:val="24"/>
                <w:rtl/>
                <w:lang w:bidi="fa-IR"/>
              </w:rPr>
              <w:t>مصرف مواد مخدر سنگین (کراک، هرویین، تریاک و شیشه) ندارد</w:t>
            </w:r>
          </w:p>
          <w:p w:rsidR="00531482" w:rsidRPr="001E6234" w:rsidRDefault="00531482" w:rsidP="00B21A35">
            <w:pPr>
              <w:pStyle w:val="ListParagraph"/>
              <w:numPr>
                <w:ilvl w:val="0"/>
                <w:numId w:val="14"/>
              </w:numPr>
              <w:bidi/>
              <w:spacing w:after="200" w:line="276" w:lineRule="auto"/>
              <w:contextualSpacing w:val="0"/>
              <w:jc w:val="both"/>
              <w:rPr>
                <w:rFonts w:cs="B Yagut"/>
                <w:sz w:val="24"/>
                <w:szCs w:val="24"/>
                <w:lang w:bidi="fa-IR"/>
              </w:rPr>
            </w:pPr>
            <w:r w:rsidRPr="001E6234">
              <w:rPr>
                <w:rFonts w:cs="B Yagut" w:hint="cs"/>
                <w:sz w:val="24"/>
                <w:szCs w:val="24"/>
                <w:rtl/>
                <w:lang w:bidi="fa-IR"/>
              </w:rPr>
              <w:t>آزمایش هفتگی مورفین و مت</w:t>
            </w:r>
            <w:r w:rsidRPr="001E6234">
              <w:rPr>
                <w:rFonts w:cs="B Yagut"/>
                <w:sz w:val="24"/>
                <w:szCs w:val="24"/>
                <w:rtl/>
                <w:lang w:bidi="fa-IR"/>
              </w:rPr>
              <w:softHyphen/>
            </w:r>
            <w:r w:rsidRPr="001E6234">
              <w:rPr>
                <w:rFonts w:cs="B Yagut" w:hint="cs"/>
                <w:sz w:val="24"/>
                <w:szCs w:val="24"/>
                <w:rtl/>
                <w:lang w:bidi="fa-IR"/>
              </w:rPr>
              <w:t>آمفتامین ادرار منفی است</w:t>
            </w:r>
          </w:p>
          <w:p w:rsidR="00531482" w:rsidRPr="001E6234" w:rsidRDefault="00531482" w:rsidP="00B21A35">
            <w:pPr>
              <w:pStyle w:val="ListParagraph"/>
              <w:numPr>
                <w:ilvl w:val="0"/>
                <w:numId w:val="14"/>
              </w:numPr>
              <w:bidi/>
              <w:spacing w:after="200" w:line="276" w:lineRule="auto"/>
              <w:contextualSpacing w:val="0"/>
              <w:jc w:val="both"/>
              <w:rPr>
                <w:rFonts w:cs="B Yagut"/>
                <w:sz w:val="24"/>
                <w:szCs w:val="24"/>
                <w:lang w:bidi="fa-IR"/>
              </w:rPr>
            </w:pPr>
            <w:r w:rsidRPr="001E6234">
              <w:rPr>
                <w:rFonts w:cs="B Yagut" w:hint="cs"/>
                <w:sz w:val="24"/>
                <w:szCs w:val="24"/>
                <w:rtl/>
                <w:lang w:bidi="fa-IR"/>
              </w:rPr>
              <w:t>غیبت از درمان ندارد و متادون را بدون وقفه مصرف می</w:t>
            </w:r>
            <w:r w:rsidRPr="001E6234">
              <w:rPr>
                <w:rFonts w:cs="B Yagut" w:hint="cs"/>
                <w:sz w:val="24"/>
                <w:szCs w:val="24"/>
                <w:rtl/>
                <w:lang w:bidi="fa-IR"/>
              </w:rPr>
              <w:softHyphen/>
              <w:t>کند</w:t>
            </w:r>
          </w:p>
          <w:p w:rsidR="00531482" w:rsidRPr="001E6234" w:rsidRDefault="00531482" w:rsidP="00B21A35">
            <w:pPr>
              <w:pStyle w:val="ListParagraph"/>
              <w:numPr>
                <w:ilvl w:val="0"/>
                <w:numId w:val="14"/>
              </w:numPr>
              <w:bidi/>
              <w:spacing w:after="200" w:line="276" w:lineRule="auto"/>
              <w:contextualSpacing w:val="0"/>
              <w:jc w:val="both"/>
              <w:rPr>
                <w:rFonts w:cs="B Yagut"/>
                <w:sz w:val="24"/>
                <w:szCs w:val="24"/>
                <w:lang w:bidi="fa-IR"/>
              </w:rPr>
            </w:pPr>
            <w:r w:rsidRPr="001E6234">
              <w:rPr>
                <w:rFonts w:cs="B Yagut" w:hint="cs"/>
                <w:sz w:val="24"/>
                <w:szCs w:val="24"/>
                <w:rtl/>
                <w:lang w:bidi="fa-IR"/>
              </w:rPr>
              <w:t>افکار و اقدامات خودکشی و خودزنی ندارد</w:t>
            </w:r>
          </w:p>
          <w:p w:rsidR="00531482" w:rsidRPr="001E6234" w:rsidRDefault="00531482" w:rsidP="00B21A35">
            <w:pPr>
              <w:pStyle w:val="ListParagraph"/>
              <w:numPr>
                <w:ilvl w:val="0"/>
                <w:numId w:val="14"/>
              </w:numPr>
              <w:bidi/>
              <w:spacing w:after="200" w:line="276" w:lineRule="auto"/>
              <w:contextualSpacing w:val="0"/>
              <w:jc w:val="both"/>
              <w:rPr>
                <w:rFonts w:cs="B Yagut"/>
                <w:sz w:val="24"/>
                <w:szCs w:val="24"/>
                <w:lang w:bidi="fa-IR"/>
              </w:rPr>
            </w:pPr>
            <w:r w:rsidRPr="001E6234">
              <w:rPr>
                <w:rFonts w:cs="B Yagut" w:hint="cs"/>
                <w:sz w:val="24"/>
                <w:szCs w:val="24"/>
                <w:rtl/>
                <w:lang w:bidi="fa-IR"/>
              </w:rPr>
              <w:t>مسمومیت و بیش</w:t>
            </w:r>
            <w:r w:rsidRPr="001E6234">
              <w:rPr>
                <w:rFonts w:cs="B Yagut"/>
                <w:sz w:val="24"/>
                <w:szCs w:val="24"/>
                <w:rtl/>
                <w:lang w:bidi="fa-IR"/>
              </w:rPr>
              <w:softHyphen/>
            </w:r>
            <w:r w:rsidRPr="001E6234">
              <w:rPr>
                <w:rFonts w:cs="B Yagut" w:hint="cs"/>
                <w:sz w:val="24"/>
                <w:szCs w:val="24"/>
                <w:rtl/>
                <w:lang w:bidi="fa-IR"/>
              </w:rPr>
              <w:t>مصرفی برای وی اتفاق نمی</w:t>
            </w:r>
            <w:r w:rsidRPr="001E6234">
              <w:rPr>
                <w:rFonts w:cs="B Yagut" w:hint="cs"/>
                <w:sz w:val="24"/>
                <w:szCs w:val="24"/>
                <w:rtl/>
                <w:lang w:bidi="fa-IR"/>
              </w:rPr>
              <w:softHyphen/>
              <w:t>اُفتد</w:t>
            </w:r>
          </w:p>
          <w:p w:rsidR="00531482" w:rsidRPr="001E6234" w:rsidRDefault="00531482" w:rsidP="00B21A35">
            <w:pPr>
              <w:pStyle w:val="ListParagraph"/>
              <w:numPr>
                <w:ilvl w:val="0"/>
                <w:numId w:val="14"/>
              </w:numPr>
              <w:bidi/>
              <w:spacing w:after="200" w:line="276" w:lineRule="auto"/>
              <w:contextualSpacing w:val="0"/>
              <w:jc w:val="both"/>
              <w:rPr>
                <w:rFonts w:cs="B Yagut"/>
                <w:sz w:val="24"/>
                <w:szCs w:val="24"/>
                <w:lang w:bidi="fa-IR"/>
              </w:rPr>
            </w:pPr>
            <w:r w:rsidRPr="001E6234">
              <w:rPr>
                <w:rFonts w:cs="B Yagut" w:hint="cs"/>
                <w:sz w:val="24"/>
                <w:szCs w:val="24"/>
                <w:rtl/>
                <w:lang w:bidi="fa-IR"/>
              </w:rPr>
              <w:t>مقررات مرکز درمانی را رعایت می</w:t>
            </w:r>
            <w:r w:rsidRPr="001E6234">
              <w:rPr>
                <w:rFonts w:cs="B Yagut" w:hint="cs"/>
                <w:sz w:val="24"/>
                <w:szCs w:val="24"/>
                <w:rtl/>
                <w:lang w:bidi="fa-IR"/>
              </w:rPr>
              <w:softHyphen/>
              <w:t>کند</w:t>
            </w:r>
          </w:p>
          <w:p w:rsidR="00531482" w:rsidRPr="001E6234" w:rsidRDefault="00531482" w:rsidP="00B21A35">
            <w:pPr>
              <w:pStyle w:val="ListParagraph"/>
              <w:numPr>
                <w:ilvl w:val="0"/>
                <w:numId w:val="14"/>
              </w:numPr>
              <w:bidi/>
              <w:spacing w:after="200" w:line="276" w:lineRule="auto"/>
              <w:contextualSpacing w:val="0"/>
              <w:jc w:val="both"/>
              <w:rPr>
                <w:rFonts w:cs="B Yagut"/>
                <w:sz w:val="24"/>
                <w:szCs w:val="24"/>
                <w:rtl/>
                <w:lang w:bidi="fa-IR"/>
              </w:rPr>
            </w:pPr>
            <w:r w:rsidRPr="001E6234">
              <w:rPr>
                <w:rFonts w:cs="B Yagut" w:hint="cs"/>
                <w:sz w:val="24"/>
                <w:szCs w:val="24"/>
                <w:rtl/>
                <w:lang w:bidi="fa-IR"/>
              </w:rPr>
              <w:lastRenderedPageBreak/>
              <w:t>هزینه درمان خود را می</w:t>
            </w:r>
            <w:r w:rsidRPr="001E6234">
              <w:rPr>
                <w:rFonts w:cs="B Yagut" w:hint="cs"/>
                <w:sz w:val="24"/>
                <w:szCs w:val="24"/>
                <w:rtl/>
                <w:lang w:bidi="fa-IR"/>
              </w:rPr>
              <w:softHyphen/>
              <w:t>پردازد</w:t>
            </w:r>
          </w:p>
        </w:tc>
      </w:tr>
    </w:tbl>
    <w:p w:rsidR="00531482" w:rsidRPr="001E6234" w:rsidRDefault="00531482" w:rsidP="00B21A35">
      <w:pPr>
        <w:bidi/>
        <w:jc w:val="both"/>
        <w:rPr>
          <w:rFonts w:cs="B Yagut"/>
          <w:sz w:val="24"/>
          <w:szCs w:val="24"/>
          <w:rtl/>
          <w:lang w:bidi="fa-IR"/>
        </w:rPr>
      </w:pPr>
      <w:r w:rsidRPr="001E6234">
        <w:rPr>
          <w:rFonts w:cs="B Yagut" w:hint="cs"/>
          <w:sz w:val="24"/>
          <w:szCs w:val="24"/>
          <w:rtl/>
          <w:lang w:bidi="fa-IR"/>
        </w:rPr>
        <w:lastRenderedPageBreak/>
        <w:t>همان طور که ملاحظه می</w:t>
      </w:r>
      <w:r w:rsidRPr="001E6234">
        <w:rPr>
          <w:rFonts w:cs="B Yagut" w:hint="cs"/>
          <w:sz w:val="24"/>
          <w:szCs w:val="24"/>
          <w:rtl/>
          <w:lang w:bidi="fa-IR"/>
        </w:rPr>
        <w:softHyphen/>
        <w:t>کنید توقف مصرف مواد مخدر لازمه رسیدن به ثبات و در نتیجه امکان ارائه دوز منزل است. در صورتی که بیمار قادر به احراز شرایط ثبات نباشد صرف نظر از طول مدت درمان قادر به دریافت دوز منزل نخواهد بود. همچنین از شرایط فوق چنین بر می</w:t>
      </w:r>
      <w:r w:rsidRPr="001E6234">
        <w:rPr>
          <w:rFonts w:cs="B Yagut" w:hint="cs"/>
          <w:sz w:val="24"/>
          <w:szCs w:val="24"/>
          <w:rtl/>
          <w:lang w:bidi="fa-IR"/>
        </w:rPr>
        <w:softHyphen/>
        <w:t>آید که اگر مرکز درمانی قادر به انجام آزمایش ادرار از نظر مواد افیونی و مت</w:t>
      </w:r>
      <w:r w:rsidRPr="001E6234">
        <w:rPr>
          <w:rFonts w:cs="B Yagut"/>
          <w:sz w:val="24"/>
          <w:szCs w:val="24"/>
          <w:rtl/>
          <w:lang w:bidi="fa-IR"/>
        </w:rPr>
        <w:softHyphen/>
      </w:r>
      <w:r w:rsidRPr="001E6234">
        <w:rPr>
          <w:rFonts w:cs="B Yagut" w:hint="cs"/>
          <w:sz w:val="24"/>
          <w:szCs w:val="24"/>
          <w:rtl/>
          <w:lang w:bidi="fa-IR"/>
        </w:rPr>
        <w:t>آمفتامین نباشد یا امکان انجام آن را بصورت غیرمستقیم (به عنوان مثال از طریق هماهنگی با سایر مراکز درمانی یا آزمایشگاه</w:t>
      </w:r>
      <w:r w:rsidRPr="001E6234">
        <w:rPr>
          <w:rFonts w:cs="B Yagut" w:hint="cs"/>
          <w:sz w:val="24"/>
          <w:szCs w:val="24"/>
          <w:rtl/>
          <w:lang w:bidi="fa-IR"/>
        </w:rPr>
        <w:softHyphen/>
        <w:t>های تشخیص طبی) نداشته باشد، مجاز به ارائه دوز منزل جهت بیماران نیست. بیمارانی نیز که از انجام آزمایش هفتگی ادرار امتناع می</w:t>
      </w:r>
      <w:r w:rsidRPr="001E6234">
        <w:rPr>
          <w:rFonts w:cs="B Yagut" w:hint="cs"/>
          <w:sz w:val="24"/>
          <w:szCs w:val="24"/>
          <w:rtl/>
          <w:lang w:bidi="fa-IR"/>
        </w:rPr>
        <w:softHyphen/>
        <w:t>کنند از دریافت دوز منزل محروم خواهند بود. با احراز شرایط ثبات پله برنامه دوز منزل بیمار بطور ماهانه ارتقاء می</w:t>
      </w:r>
      <w:r w:rsidRPr="001E6234">
        <w:rPr>
          <w:rFonts w:cs="B Yagut" w:hint="cs"/>
          <w:sz w:val="24"/>
          <w:szCs w:val="24"/>
          <w:rtl/>
          <w:lang w:bidi="fa-IR"/>
        </w:rPr>
        <w:softHyphen/>
        <w:t>یابد. برعکس در صورت بهم خوردن ثبات درمانی و رفتاری بیمار پله برنامه دوز منزل جهت وی تنزل خواهد کرد. از آنجایی که تنزل پله ارائه دوز منزل یکی از حوزه</w:t>
      </w:r>
      <w:r w:rsidRPr="001E6234">
        <w:rPr>
          <w:rFonts w:cs="B Yagut" w:hint="cs"/>
          <w:sz w:val="24"/>
          <w:szCs w:val="24"/>
          <w:rtl/>
          <w:lang w:bidi="fa-IR"/>
        </w:rPr>
        <w:softHyphen/>
        <w:t>های مناقشه برانگیز است، جهت یکسان سازی سیاست</w:t>
      </w:r>
      <w:r w:rsidRPr="001E6234">
        <w:rPr>
          <w:rFonts w:cs="B Yagut" w:hint="cs"/>
          <w:sz w:val="24"/>
          <w:szCs w:val="24"/>
          <w:rtl/>
          <w:lang w:bidi="fa-IR"/>
        </w:rPr>
        <w:softHyphen/>
        <w:t>ها الگوی زیر توصیه می</w:t>
      </w:r>
      <w:r w:rsidRPr="001E6234">
        <w:rPr>
          <w:rFonts w:cs="B Yagut" w:hint="cs"/>
          <w:sz w:val="24"/>
          <w:szCs w:val="24"/>
          <w:rtl/>
          <w:lang w:bidi="fa-IR"/>
        </w:rPr>
        <w:softHyphen/>
        <w:t>شود (جدول 3-7):</w:t>
      </w:r>
    </w:p>
    <w:p w:rsidR="00531482" w:rsidRPr="001E6234" w:rsidRDefault="00531482" w:rsidP="00B21A35">
      <w:pPr>
        <w:pStyle w:val="Caption"/>
        <w:keepNext/>
        <w:bidi/>
        <w:spacing w:line="276" w:lineRule="auto"/>
        <w:jc w:val="center"/>
        <w:rPr>
          <w:rFonts w:cs="B Yagut"/>
          <w:color w:val="auto"/>
          <w:sz w:val="24"/>
          <w:szCs w:val="24"/>
          <w:rtl/>
          <w:lang w:bidi="fa-IR"/>
        </w:rPr>
        <w:sectPr w:rsidR="00531482"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531482" w:rsidP="00B21A35">
      <w:pPr>
        <w:pStyle w:val="Caption"/>
        <w:keepNext/>
        <w:bidi/>
        <w:spacing w:line="276" w:lineRule="auto"/>
        <w:jc w:val="center"/>
        <w:rPr>
          <w:rFonts w:cs="B Yagut"/>
          <w:b w:val="0"/>
          <w:bCs w:val="0"/>
          <w:color w:val="auto"/>
          <w:sz w:val="24"/>
          <w:szCs w:val="24"/>
        </w:rPr>
      </w:pPr>
      <w:r w:rsidRPr="001E6234">
        <w:rPr>
          <w:rFonts w:cs="B Yagut" w:hint="cs"/>
          <w:color w:val="auto"/>
          <w:sz w:val="24"/>
          <w:szCs w:val="24"/>
          <w:rtl/>
          <w:lang w:bidi="fa-IR"/>
        </w:rPr>
        <w:lastRenderedPageBreak/>
        <w:t xml:space="preserve">جدول 3-7- </w:t>
      </w:r>
      <w:r w:rsidRPr="001E6234">
        <w:rPr>
          <w:rFonts w:cs="B Yagut" w:hint="cs"/>
          <w:b w:val="0"/>
          <w:bCs w:val="0"/>
          <w:color w:val="auto"/>
          <w:sz w:val="24"/>
          <w:szCs w:val="24"/>
          <w:rtl/>
          <w:lang w:bidi="fa-IR"/>
        </w:rPr>
        <w:t>تنزل پله ارائه دوز منزل به واسطه بر هم خوردن ثبات رفتاری بیمار</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7"/>
        <w:gridCol w:w="3260"/>
      </w:tblGrid>
      <w:tr w:rsidR="00531482" w:rsidRPr="001E6234" w:rsidTr="009B606E">
        <w:trPr>
          <w:trHeight w:val="619"/>
          <w:jc w:val="center"/>
        </w:trPr>
        <w:tc>
          <w:tcPr>
            <w:tcW w:w="5357" w:type="dxa"/>
            <w:tcBorders>
              <w:top w:val="single" w:sz="4" w:space="0" w:color="auto"/>
              <w:bottom w:val="single" w:sz="4" w:space="0" w:color="auto"/>
            </w:tcBorders>
            <w:shd w:val="clear" w:color="auto" w:fill="EEECE1" w:themeFill="background2"/>
            <w:vAlign w:val="center"/>
          </w:tcPr>
          <w:p w:rsidR="00531482" w:rsidRPr="001E6234" w:rsidRDefault="00531482" w:rsidP="00B21A35">
            <w:pPr>
              <w:bidi/>
              <w:spacing w:after="200" w:line="276" w:lineRule="auto"/>
              <w:jc w:val="center"/>
              <w:rPr>
                <w:rFonts w:cs="B Yagut"/>
                <w:b/>
                <w:bCs/>
                <w:sz w:val="24"/>
                <w:szCs w:val="24"/>
                <w:rtl/>
                <w:lang w:bidi="fa-IR"/>
              </w:rPr>
            </w:pPr>
            <w:r w:rsidRPr="001E6234">
              <w:rPr>
                <w:rFonts w:cs="B Yagut" w:hint="cs"/>
                <w:b/>
                <w:bCs/>
                <w:sz w:val="24"/>
                <w:szCs w:val="24"/>
                <w:rtl/>
                <w:lang w:bidi="fa-IR"/>
              </w:rPr>
              <w:t>واقعه</w:t>
            </w:r>
          </w:p>
        </w:tc>
        <w:tc>
          <w:tcPr>
            <w:tcW w:w="3260" w:type="dxa"/>
            <w:tcBorders>
              <w:top w:val="single" w:sz="4" w:space="0" w:color="auto"/>
              <w:bottom w:val="single" w:sz="4" w:space="0" w:color="auto"/>
            </w:tcBorders>
            <w:shd w:val="clear" w:color="auto" w:fill="EEECE1" w:themeFill="background2"/>
            <w:vAlign w:val="center"/>
          </w:tcPr>
          <w:p w:rsidR="00531482" w:rsidRPr="001E6234" w:rsidRDefault="00531482" w:rsidP="00B21A35">
            <w:pPr>
              <w:bidi/>
              <w:spacing w:after="200" w:line="276" w:lineRule="auto"/>
              <w:jc w:val="center"/>
              <w:rPr>
                <w:rFonts w:cs="B Yagut"/>
                <w:b/>
                <w:bCs/>
                <w:sz w:val="24"/>
                <w:szCs w:val="24"/>
                <w:rtl/>
                <w:lang w:bidi="fa-IR"/>
              </w:rPr>
            </w:pPr>
            <w:r w:rsidRPr="001E6234">
              <w:rPr>
                <w:rFonts w:cs="B Yagut" w:hint="cs"/>
                <w:b/>
                <w:bCs/>
                <w:sz w:val="24"/>
                <w:szCs w:val="24"/>
                <w:rtl/>
                <w:lang w:bidi="fa-IR"/>
              </w:rPr>
              <w:t>تغییر در پله ارائه دوز منزل</w:t>
            </w:r>
          </w:p>
        </w:tc>
      </w:tr>
      <w:tr w:rsidR="00531482" w:rsidRPr="001E6234" w:rsidTr="009B606E">
        <w:trPr>
          <w:jc w:val="center"/>
        </w:trPr>
        <w:tc>
          <w:tcPr>
            <w:tcW w:w="5357" w:type="dxa"/>
            <w:tcBorders>
              <w:top w:val="single" w:sz="4" w:space="0" w:color="auto"/>
            </w:tcBorders>
          </w:tcPr>
          <w:p w:rsidR="00531482" w:rsidRPr="001E6234" w:rsidRDefault="00531482" w:rsidP="00065774">
            <w:pPr>
              <w:pStyle w:val="ListParagraph"/>
              <w:numPr>
                <w:ilvl w:val="0"/>
                <w:numId w:val="26"/>
              </w:numPr>
              <w:bidi/>
              <w:spacing w:after="200" w:line="276" w:lineRule="auto"/>
              <w:contextualSpacing w:val="0"/>
              <w:jc w:val="both"/>
              <w:rPr>
                <w:rFonts w:cs="B Yagut"/>
                <w:sz w:val="24"/>
                <w:szCs w:val="24"/>
                <w:rtl/>
                <w:lang w:bidi="fa-IR"/>
              </w:rPr>
            </w:pPr>
            <w:r w:rsidRPr="001E6234">
              <w:rPr>
                <w:rFonts w:cs="B Yagut" w:hint="cs"/>
                <w:sz w:val="24"/>
                <w:szCs w:val="24"/>
                <w:rtl/>
                <w:lang w:bidi="fa-IR"/>
              </w:rPr>
              <w:t xml:space="preserve">مصرف ماده مخدر سنگین (کراک، تریاک، هرویین یا شیشه) </w:t>
            </w:r>
          </w:p>
          <w:p w:rsidR="00531482" w:rsidRPr="001E6234" w:rsidRDefault="00531482" w:rsidP="00065774">
            <w:pPr>
              <w:pStyle w:val="ListParagraph"/>
              <w:numPr>
                <w:ilvl w:val="0"/>
                <w:numId w:val="26"/>
              </w:numPr>
              <w:bidi/>
              <w:spacing w:after="200" w:line="276" w:lineRule="auto"/>
              <w:contextualSpacing w:val="0"/>
              <w:jc w:val="both"/>
              <w:rPr>
                <w:rFonts w:cs="B Yagut"/>
                <w:sz w:val="24"/>
                <w:szCs w:val="24"/>
                <w:rtl/>
                <w:lang w:bidi="fa-IR"/>
              </w:rPr>
            </w:pPr>
            <w:r w:rsidRPr="001E6234">
              <w:rPr>
                <w:rFonts w:cs="B Yagut" w:hint="cs"/>
                <w:sz w:val="24"/>
                <w:szCs w:val="24"/>
                <w:rtl/>
                <w:lang w:bidi="fa-IR"/>
              </w:rPr>
              <w:t xml:space="preserve">مثبت شدن آزمایش بیمار  </w:t>
            </w:r>
          </w:p>
          <w:p w:rsidR="00531482" w:rsidRPr="001E6234" w:rsidRDefault="00531482" w:rsidP="00065774">
            <w:pPr>
              <w:pStyle w:val="ListParagraph"/>
              <w:numPr>
                <w:ilvl w:val="0"/>
                <w:numId w:val="26"/>
              </w:numPr>
              <w:bidi/>
              <w:spacing w:after="200" w:line="276" w:lineRule="auto"/>
              <w:contextualSpacing w:val="0"/>
              <w:jc w:val="both"/>
              <w:rPr>
                <w:rFonts w:cs="B Yagut"/>
                <w:sz w:val="24"/>
                <w:szCs w:val="24"/>
                <w:rtl/>
                <w:lang w:bidi="fa-IR"/>
              </w:rPr>
            </w:pPr>
            <w:r w:rsidRPr="001E6234">
              <w:rPr>
                <w:rFonts w:cs="B Yagut" w:hint="cs"/>
                <w:sz w:val="24"/>
                <w:szCs w:val="24"/>
                <w:rtl/>
                <w:lang w:bidi="fa-IR"/>
              </w:rPr>
              <w:t>امتناع از انجام آزمایش</w:t>
            </w:r>
          </w:p>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در چنین حالتی آزمایش بیمار هفتگی تکرار شده و اگر مجدداً مثبت شود یا کلاً در طی یک ماه 2 بار نتیجه مثبت بدست آید</w:t>
            </w:r>
          </w:p>
        </w:tc>
        <w:tc>
          <w:tcPr>
            <w:tcW w:w="3260" w:type="dxa"/>
            <w:tcBorders>
              <w:top w:val="single" w:sz="4" w:space="0" w:color="auto"/>
            </w:tcBorders>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یک پله تنزل</w:t>
            </w:r>
          </w:p>
        </w:tc>
      </w:tr>
      <w:tr w:rsidR="00531482" w:rsidRPr="001E6234" w:rsidTr="009B606E">
        <w:trPr>
          <w:jc w:val="center"/>
        </w:trPr>
        <w:tc>
          <w:tcPr>
            <w:tcW w:w="5357" w:type="dxa"/>
          </w:tcPr>
          <w:p w:rsidR="00531482" w:rsidRPr="001E6234" w:rsidRDefault="00531482" w:rsidP="00065774">
            <w:pPr>
              <w:pStyle w:val="ListParagraph"/>
              <w:numPr>
                <w:ilvl w:val="0"/>
                <w:numId w:val="70"/>
              </w:numPr>
              <w:bidi/>
              <w:spacing w:after="200" w:line="276" w:lineRule="auto"/>
              <w:contextualSpacing w:val="0"/>
              <w:jc w:val="both"/>
              <w:rPr>
                <w:rFonts w:cs="B Yagut"/>
                <w:sz w:val="24"/>
                <w:szCs w:val="24"/>
                <w:rtl/>
                <w:lang w:bidi="fa-IR"/>
              </w:rPr>
            </w:pPr>
            <w:r w:rsidRPr="001E6234">
              <w:rPr>
                <w:rFonts w:cs="B Yagut" w:hint="cs"/>
                <w:sz w:val="24"/>
                <w:szCs w:val="24"/>
                <w:rtl/>
                <w:lang w:bidi="fa-IR"/>
              </w:rPr>
              <w:t>غیبت غیرموجه از دریا</w:t>
            </w:r>
            <w:r w:rsidRPr="001E6234">
              <w:rPr>
                <w:rFonts w:ascii="Tahoma" w:hAnsi="Tahoma" w:cs="B Yagut" w:hint="cs"/>
                <w:sz w:val="24"/>
                <w:szCs w:val="24"/>
                <w:rtl/>
                <w:lang w:bidi="fa-IR"/>
              </w:rPr>
              <w:t>فت</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متادون</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یا</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امتناع</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از</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مصرف</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آن</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ب</w:t>
            </w:r>
            <w:r w:rsidRPr="001E6234">
              <w:rPr>
                <w:rFonts w:cs="B Yagut" w:hint="cs"/>
                <w:sz w:val="24"/>
                <w:szCs w:val="24"/>
                <w:rtl/>
                <w:lang w:bidi="fa-IR"/>
              </w:rPr>
              <w:t xml:space="preserve">ه صورت تحت نظر </w:t>
            </w:r>
          </w:p>
        </w:tc>
        <w:tc>
          <w:tcPr>
            <w:tcW w:w="3260"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یک پله تنزل برای هر یک بار یا یک روز</w:t>
            </w:r>
          </w:p>
        </w:tc>
      </w:tr>
      <w:tr w:rsidR="00531482" w:rsidRPr="001E6234" w:rsidTr="009B606E">
        <w:trPr>
          <w:jc w:val="center"/>
        </w:trPr>
        <w:tc>
          <w:tcPr>
            <w:tcW w:w="5357" w:type="dxa"/>
          </w:tcPr>
          <w:p w:rsidR="00531482" w:rsidRPr="001E6234" w:rsidRDefault="00531482" w:rsidP="00065774">
            <w:pPr>
              <w:pStyle w:val="ListParagraph"/>
              <w:numPr>
                <w:ilvl w:val="0"/>
                <w:numId w:val="27"/>
              </w:numPr>
              <w:bidi/>
              <w:spacing w:after="200" w:line="276" w:lineRule="auto"/>
              <w:contextualSpacing w:val="0"/>
              <w:jc w:val="both"/>
              <w:rPr>
                <w:rFonts w:cs="B Yagut"/>
                <w:sz w:val="24"/>
                <w:szCs w:val="24"/>
                <w:rtl/>
                <w:lang w:bidi="fa-IR"/>
              </w:rPr>
            </w:pPr>
            <w:r w:rsidRPr="001E6234">
              <w:rPr>
                <w:rFonts w:cs="B Yagut" w:hint="cs"/>
                <w:sz w:val="24"/>
                <w:szCs w:val="24"/>
                <w:rtl/>
                <w:lang w:bidi="fa-IR"/>
              </w:rPr>
              <w:t>اقدام به خودکشی</w:t>
            </w:r>
          </w:p>
          <w:p w:rsidR="00531482" w:rsidRPr="001E6234" w:rsidRDefault="00531482" w:rsidP="00065774">
            <w:pPr>
              <w:pStyle w:val="ListParagraph"/>
              <w:numPr>
                <w:ilvl w:val="0"/>
                <w:numId w:val="27"/>
              </w:numPr>
              <w:bidi/>
              <w:spacing w:after="200" w:line="276" w:lineRule="auto"/>
              <w:contextualSpacing w:val="0"/>
              <w:jc w:val="both"/>
              <w:rPr>
                <w:rFonts w:cs="B Yagut"/>
                <w:sz w:val="24"/>
                <w:szCs w:val="24"/>
                <w:rtl/>
                <w:lang w:bidi="fa-IR"/>
              </w:rPr>
            </w:pPr>
            <w:r w:rsidRPr="001E6234">
              <w:rPr>
                <w:rFonts w:cs="B Yagut" w:hint="cs"/>
                <w:sz w:val="24"/>
                <w:szCs w:val="24"/>
                <w:rtl/>
                <w:lang w:bidi="fa-IR"/>
              </w:rPr>
              <w:t>مسمومیت به واسطه مواد مخدر</w:t>
            </w:r>
          </w:p>
          <w:p w:rsidR="00531482" w:rsidRPr="001E6234" w:rsidRDefault="00531482" w:rsidP="00065774">
            <w:pPr>
              <w:pStyle w:val="ListParagraph"/>
              <w:numPr>
                <w:ilvl w:val="0"/>
                <w:numId w:val="27"/>
              </w:numPr>
              <w:bidi/>
              <w:spacing w:after="200" w:line="276" w:lineRule="auto"/>
              <w:contextualSpacing w:val="0"/>
              <w:jc w:val="both"/>
              <w:rPr>
                <w:rFonts w:cs="B Yagut"/>
                <w:sz w:val="24"/>
                <w:szCs w:val="24"/>
                <w:rtl/>
                <w:lang w:bidi="fa-IR"/>
              </w:rPr>
            </w:pPr>
            <w:r w:rsidRPr="001E6234">
              <w:rPr>
                <w:rFonts w:cs="B Yagut" w:hint="cs"/>
                <w:sz w:val="24"/>
                <w:szCs w:val="24"/>
                <w:rtl/>
                <w:lang w:bidi="fa-IR"/>
              </w:rPr>
              <w:t>رها سازی درمان</w:t>
            </w:r>
          </w:p>
          <w:p w:rsidR="00531482" w:rsidRPr="001E6234" w:rsidRDefault="00531482" w:rsidP="00065774">
            <w:pPr>
              <w:pStyle w:val="ListParagraph"/>
              <w:numPr>
                <w:ilvl w:val="0"/>
                <w:numId w:val="27"/>
              </w:numPr>
              <w:bidi/>
              <w:spacing w:after="200" w:line="276" w:lineRule="auto"/>
              <w:contextualSpacing w:val="0"/>
              <w:jc w:val="both"/>
              <w:rPr>
                <w:rFonts w:cs="B Yagut"/>
                <w:sz w:val="24"/>
                <w:szCs w:val="24"/>
                <w:rtl/>
                <w:lang w:bidi="fa-IR"/>
              </w:rPr>
            </w:pPr>
            <w:r w:rsidRPr="001E6234">
              <w:rPr>
                <w:rFonts w:cs="B Yagut" w:hint="cs"/>
                <w:sz w:val="24"/>
                <w:szCs w:val="24"/>
                <w:rtl/>
                <w:lang w:bidi="fa-IR"/>
              </w:rPr>
              <w:t>فروش متادون</w:t>
            </w:r>
          </w:p>
        </w:tc>
        <w:tc>
          <w:tcPr>
            <w:tcW w:w="3260"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تنزل به پله 1</w:t>
            </w:r>
          </w:p>
        </w:tc>
      </w:tr>
      <w:tr w:rsidR="00531482" w:rsidRPr="001E6234" w:rsidTr="009B606E">
        <w:trPr>
          <w:jc w:val="center"/>
        </w:trPr>
        <w:tc>
          <w:tcPr>
            <w:tcW w:w="5357" w:type="dxa"/>
          </w:tcPr>
          <w:p w:rsidR="00531482" w:rsidRPr="001E6234" w:rsidRDefault="00531482" w:rsidP="00065774">
            <w:pPr>
              <w:pStyle w:val="ListParagraph"/>
              <w:numPr>
                <w:ilvl w:val="0"/>
                <w:numId w:val="28"/>
              </w:numPr>
              <w:bidi/>
              <w:spacing w:after="200" w:line="276" w:lineRule="auto"/>
              <w:contextualSpacing w:val="0"/>
              <w:jc w:val="both"/>
              <w:rPr>
                <w:rFonts w:cs="B Yagut"/>
                <w:sz w:val="24"/>
                <w:szCs w:val="24"/>
                <w:rtl/>
                <w:lang w:bidi="fa-IR"/>
              </w:rPr>
            </w:pPr>
            <w:r w:rsidRPr="001E6234">
              <w:rPr>
                <w:rFonts w:cs="B Yagut" w:hint="cs"/>
                <w:sz w:val="24"/>
                <w:szCs w:val="24"/>
                <w:rtl/>
                <w:lang w:bidi="fa-IR"/>
              </w:rPr>
              <w:t>امتناع از پرداخت هزینه توافقی درمان</w:t>
            </w:r>
          </w:p>
        </w:tc>
        <w:tc>
          <w:tcPr>
            <w:tcW w:w="3260"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تنزل به پله 1 تا زمان تسویه و بازگست به پله قبلی بعد از پرداخت هزینه</w:t>
            </w:r>
            <w:r w:rsidRPr="001E6234">
              <w:rPr>
                <w:rFonts w:cs="B Yagut" w:hint="cs"/>
                <w:sz w:val="24"/>
                <w:szCs w:val="24"/>
                <w:rtl/>
                <w:lang w:bidi="fa-IR"/>
              </w:rPr>
              <w:softHyphen/>
              <w:t>ها</w:t>
            </w:r>
          </w:p>
        </w:tc>
      </w:tr>
      <w:tr w:rsidR="00531482" w:rsidRPr="001E6234" w:rsidTr="009B606E">
        <w:trPr>
          <w:jc w:val="center"/>
        </w:trPr>
        <w:tc>
          <w:tcPr>
            <w:tcW w:w="5357" w:type="dxa"/>
          </w:tcPr>
          <w:p w:rsidR="00531482" w:rsidRPr="001E6234" w:rsidRDefault="00531482" w:rsidP="00065774">
            <w:pPr>
              <w:pStyle w:val="ListParagraph"/>
              <w:numPr>
                <w:ilvl w:val="0"/>
                <w:numId w:val="28"/>
              </w:numPr>
              <w:bidi/>
              <w:spacing w:after="200" w:line="276" w:lineRule="auto"/>
              <w:contextualSpacing w:val="0"/>
              <w:jc w:val="both"/>
              <w:rPr>
                <w:rFonts w:cs="B Yagut"/>
                <w:sz w:val="24"/>
                <w:szCs w:val="24"/>
                <w:rtl/>
                <w:lang w:bidi="fa-IR"/>
              </w:rPr>
            </w:pPr>
            <w:r w:rsidRPr="001E6234">
              <w:rPr>
                <w:rFonts w:cs="B Yagut" w:hint="cs"/>
                <w:sz w:val="24"/>
                <w:szCs w:val="24"/>
                <w:rtl/>
                <w:lang w:bidi="fa-IR"/>
              </w:rPr>
              <w:t>مفقود شدن دوز منزل*</w:t>
            </w:r>
          </w:p>
        </w:tc>
        <w:tc>
          <w:tcPr>
            <w:tcW w:w="3260" w:type="dxa"/>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2 پله تنزل ولی ارائه دوباره دوز مفقود شده</w:t>
            </w:r>
          </w:p>
        </w:tc>
      </w:tr>
      <w:tr w:rsidR="00531482" w:rsidRPr="001E6234" w:rsidTr="009B606E">
        <w:trPr>
          <w:jc w:val="center"/>
        </w:trPr>
        <w:tc>
          <w:tcPr>
            <w:tcW w:w="5357" w:type="dxa"/>
            <w:tcBorders>
              <w:bottom w:val="single" w:sz="4" w:space="0" w:color="auto"/>
            </w:tcBorders>
          </w:tcPr>
          <w:p w:rsidR="00531482" w:rsidRPr="001E6234" w:rsidRDefault="00531482" w:rsidP="00065774">
            <w:pPr>
              <w:pStyle w:val="ListParagraph"/>
              <w:numPr>
                <w:ilvl w:val="0"/>
                <w:numId w:val="28"/>
              </w:numPr>
              <w:bidi/>
              <w:spacing w:after="200" w:line="276" w:lineRule="auto"/>
              <w:contextualSpacing w:val="0"/>
              <w:jc w:val="both"/>
              <w:rPr>
                <w:rFonts w:cs="B Yagut"/>
                <w:sz w:val="24"/>
                <w:szCs w:val="24"/>
                <w:rtl/>
                <w:lang w:bidi="fa-IR"/>
              </w:rPr>
            </w:pPr>
            <w:r w:rsidRPr="001E6234">
              <w:rPr>
                <w:rFonts w:cs="B Yagut" w:hint="cs"/>
                <w:sz w:val="24"/>
                <w:szCs w:val="24"/>
                <w:rtl/>
                <w:lang w:bidi="fa-IR"/>
              </w:rPr>
              <w:t>عدم رعایت مقررات انضباطی مرکز درمانی**</w:t>
            </w:r>
          </w:p>
        </w:tc>
        <w:tc>
          <w:tcPr>
            <w:tcW w:w="3260" w:type="dxa"/>
            <w:tcBorders>
              <w:bottom w:val="single" w:sz="4" w:space="0" w:color="auto"/>
            </w:tcBorders>
          </w:tcPr>
          <w:p w:rsidR="00531482" w:rsidRPr="001E6234" w:rsidRDefault="00531482" w:rsidP="00B21A35">
            <w:pPr>
              <w:bidi/>
              <w:spacing w:after="200" w:line="276" w:lineRule="auto"/>
              <w:jc w:val="both"/>
              <w:rPr>
                <w:rFonts w:cs="B Yagut"/>
                <w:sz w:val="24"/>
                <w:szCs w:val="24"/>
                <w:rtl/>
                <w:lang w:bidi="fa-IR"/>
              </w:rPr>
            </w:pPr>
            <w:r w:rsidRPr="001E6234">
              <w:rPr>
                <w:rFonts w:cs="B Yagut" w:hint="cs"/>
                <w:sz w:val="24"/>
                <w:szCs w:val="24"/>
                <w:rtl/>
                <w:lang w:bidi="fa-IR"/>
              </w:rPr>
              <w:t>بین 1 تا 5 پله تنزل بنا به صلاح</w:t>
            </w:r>
            <w:r w:rsidRPr="001E6234">
              <w:rPr>
                <w:rFonts w:cs="B Yagut" w:hint="cs"/>
                <w:sz w:val="24"/>
                <w:szCs w:val="24"/>
                <w:rtl/>
                <w:lang w:bidi="fa-IR"/>
              </w:rPr>
              <w:softHyphen/>
              <w:t>دید مرکز درمانی</w:t>
            </w:r>
          </w:p>
        </w:tc>
      </w:tr>
    </w:tbl>
    <w:p w:rsidR="00531482" w:rsidRPr="001E6234" w:rsidRDefault="00531482" w:rsidP="00B21A35">
      <w:pPr>
        <w:bidi/>
        <w:jc w:val="both"/>
        <w:rPr>
          <w:rFonts w:cs="B Yagut"/>
          <w:sz w:val="24"/>
          <w:szCs w:val="24"/>
          <w:rtl/>
          <w:lang w:bidi="fa-IR"/>
        </w:rPr>
      </w:pPr>
      <w:r w:rsidRPr="001E6234">
        <w:rPr>
          <w:rFonts w:cs="B Yagut" w:hint="cs"/>
          <w:sz w:val="24"/>
          <w:szCs w:val="24"/>
          <w:rtl/>
          <w:lang w:bidi="fa-IR"/>
        </w:rPr>
        <w:lastRenderedPageBreak/>
        <w:t>* بدیهی است در این گونه موارد ممکن است بیماران ترجیح دهند که از دریافت دوز جبرانی صرف نظر کنند و با علایم محرومیت خود بسازند اما مفقود شدن را اعلام ندارند تا دچار 2 پله تنرل نشوند. ** برخی موارد انضباطی می</w:t>
      </w:r>
      <w:r w:rsidRPr="001E6234">
        <w:rPr>
          <w:rFonts w:cs="B Yagut" w:hint="cs"/>
          <w:sz w:val="24"/>
          <w:szCs w:val="24"/>
          <w:rtl/>
          <w:lang w:bidi="fa-IR"/>
        </w:rPr>
        <w:softHyphen/>
        <w:t xml:space="preserve">تواند به اخراج کامل بیمار نیز منجر گردد. به مبحث «اخراج از درمان» مراجعه نمایید. </w:t>
      </w:r>
    </w:p>
    <w:p w:rsidR="00531482" w:rsidRPr="001E6234" w:rsidRDefault="00531482" w:rsidP="00B21A35">
      <w:pPr>
        <w:bidi/>
        <w:jc w:val="both"/>
        <w:rPr>
          <w:rFonts w:cs="B Yagut"/>
          <w:b/>
          <w:bCs/>
          <w:sz w:val="24"/>
          <w:szCs w:val="24"/>
          <w:rtl/>
          <w:lang w:bidi="fa-IR"/>
        </w:rPr>
      </w:pPr>
      <w:r w:rsidRPr="001E6234">
        <w:rPr>
          <w:rFonts w:cs="B Yagut" w:hint="cs"/>
          <w:b/>
          <w:bCs/>
          <w:sz w:val="24"/>
          <w:szCs w:val="24"/>
          <w:rtl/>
          <w:lang w:bidi="fa-IR"/>
        </w:rPr>
        <w:t>نکاتی عملی درباره دوز منزل</w:t>
      </w:r>
    </w:p>
    <w:p w:rsidR="00531482" w:rsidRPr="001E6234" w:rsidRDefault="00531482" w:rsidP="00065774">
      <w:pPr>
        <w:pStyle w:val="ListParagraph"/>
        <w:numPr>
          <w:ilvl w:val="0"/>
          <w:numId w:val="48"/>
        </w:numPr>
        <w:bidi/>
        <w:contextualSpacing w:val="0"/>
        <w:jc w:val="both"/>
        <w:rPr>
          <w:rFonts w:cs="B Yagut"/>
          <w:sz w:val="24"/>
          <w:szCs w:val="24"/>
          <w:lang w:bidi="fa-IR"/>
        </w:rPr>
      </w:pPr>
      <w:r w:rsidRPr="001E6234">
        <w:rPr>
          <w:rFonts w:cs="B Yagut" w:hint="cs"/>
          <w:sz w:val="24"/>
          <w:szCs w:val="24"/>
          <w:rtl/>
          <w:lang w:bidi="fa-IR"/>
        </w:rPr>
        <w:t>دوز منزل ارائه شده، مگر در موارد خاص، نباید از 6 دوز معادل 6 روز تجاوز نماید</w:t>
      </w:r>
    </w:p>
    <w:p w:rsidR="00531482" w:rsidRPr="001E6234" w:rsidRDefault="00531482" w:rsidP="00065774">
      <w:pPr>
        <w:pStyle w:val="ListParagraph"/>
        <w:numPr>
          <w:ilvl w:val="0"/>
          <w:numId w:val="48"/>
        </w:numPr>
        <w:bidi/>
        <w:contextualSpacing w:val="0"/>
        <w:jc w:val="both"/>
        <w:rPr>
          <w:rFonts w:cs="B Yagut"/>
          <w:sz w:val="24"/>
          <w:szCs w:val="24"/>
          <w:lang w:bidi="fa-IR"/>
        </w:rPr>
      </w:pPr>
      <w:r w:rsidRPr="001E6234">
        <w:rPr>
          <w:rFonts w:cs="B Yagut" w:hint="cs"/>
          <w:sz w:val="24"/>
          <w:szCs w:val="24"/>
          <w:rtl/>
          <w:lang w:bidi="fa-IR"/>
        </w:rPr>
        <w:t>دوزهای ارائه شده باید بصورت مجزا بسته</w:t>
      </w:r>
      <w:r w:rsidRPr="001E6234">
        <w:rPr>
          <w:rFonts w:cs="B Yagut" w:hint="cs"/>
          <w:sz w:val="24"/>
          <w:szCs w:val="24"/>
          <w:rtl/>
          <w:lang w:bidi="fa-IR"/>
        </w:rPr>
        <w:softHyphen/>
        <w:t>بندی یا در ظروف و بطری</w:t>
      </w:r>
      <w:r w:rsidRPr="001E6234">
        <w:rPr>
          <w:rFonts w:cs="B Yagut" w:hint="cs"/>
          <w:sz w:val="24"/>
          <w:szCs w:val="24"/>
          <w:rtl/>
          <w:lang w:bidi="fa-IR"/>
        </w:rPr>
        <w:softHyphen/>
        <w:t>های جداگانه عرضه شوند. به عنوان مثال اگر بیمار 3 دوز منزل دریافت می</w:t>
      </w:r>
      <w:r w:rsidRPr="001E6234">
        <w:rPr>
          <w:rFonts w:cs="B Yagut" w:hint="cs"/>
          <w:sz w:val="24"/>
          <w:szCs w:val="24"/>
          <w:rtl/>
          <w:lang w:bidi="fa-IR"/>
        </w:rPr>
        <w:softHyphen/>
        <w:t>دارد باید در 3 پاکت یا شیشه جدا ریخته شوند.</w:t>
      </w:r>
    </w:p>
    <w:p w:rsidR="00531482" w:rsidRPr="001E6234" w:rsidRDefault="00531482" w:rsidP="00065774">
      <w:pPr>
        <w:pStyle w:val="ListParagraph"/>
        <w:numPr>
          <w:ilvl w:val="0"/>
          <w:numId w:val="48"/>
        </w:numPr>
        <w:bidi/>
        <w:contextualSpacing w:val="0"/>
        <w:jc w:val="both"/>
        <w:rPr>
          <w:rFonts w:cs="B Yagut"/>
          <w:sz w:val="24"/>
          <w:szCs w:val="24"/>
          <w:lang w:bidi="fa-IR"/>
        </w:rPr>
      </w:pPr>
      <w:r w:rsidRPr="001E6234">
        <w:rPr>
          <w:rFonts w:cs="B Yagut" w:hint="cs"/>
          <w:sz w:val="24"/>
          <w:szCs w:val="24"/>
          <w:rtl/>
          <w:lang w:bidi="fa-IR"/>
        </w:rPr>
        <w:t>دوز منزل باید قاعدتاً در ظروف یک بار مصرف و ایمن در برابر کودکان</w:t>
      </w:r>
      <w:r w:rsidRPr="001E6234">
        <w:rPr>
          <w:rStyle w:val="FootnoteReference"/>
          <w:rFonts w:cs="B Yagut"/>
          <w:sz w:val="24"/>
          <w:szCs w:val="24"/>
          <w:rtl/>
        </w:rPr>
        <w:footnoteReference w:id="83"/>
      </w:r>
      <w:r w:rsidRPr="001E6234">
        <w:rPr>
          <w:rFonts w:cs="B Yagut" w:hint="cs"/>
          <w:sz w:val="24"/>
          <w:szCs w:val="24"/>
          <w:rtl/>
          <w:lang w:bidi="fa-IR"/>
        </w:rPr>
        <w:t xml:space="preserve"> عرضه شوند. اما متأسفانه به دلیل عدم در دسترس بودن این گونه ظروف در کشور تا زمان عرضه مطلوب آن</w:t>
      </w:r>
      <w:r w:rsidRPr="001E6234">
        <w:rPr>
          <w:rFonts w:cs="B Yagut"/>
          <w:sz w:val="24"/>
          <w:szCs w:val="24"/>
          <w:rtl/>
          <w:lang w:bidi="fa-IR"/>
        </w:rPr>
        <w:softHyphen/>
      </w:r>
      <w:r w:rsidRPr="001E6234">
        <w:rPr>
          <w:rFonts w:cs="B Yagut" w:hint="cs"/>
          <w:sz w:val="24"/>
          <w:szCs w:val="24"/>
          <w:rtl/>
          <w:lang w:bidi="fa-IR"/>
        </w:rPr>
        <w:t>ها، به ظروف معمولی بسنده می</w:t>
      </w:r>
      <w:r w:rsidRPr="001E6234">
        <w:rPr>
          <w:rFonts w:cs="B Yagut" w:hint="cs"/>
          <w:sz w:val="24"/>
          <w:szCs w:val="24"/>
          <w:rtl/>
          <w:lang w:bidi="fa-IR"/>
        </w:rPr>
        <w:softHyphen/>
        <w:t>شود. مشخصات بیمار و دوز مصرفی به همراه علامت خطر باید بر روی ظروف عرضه دوز منزل درج شود.</w:t>
      </w:r>
    </w:p>
    <w:p w:rsidR="00531482" w:rsidRPr="001E6234" w:rsidRDefault="00531482" w:rsidP="00065774">
      <w:pPr>
        <w:pStyle w:val="ListParagraph"/>
        <w:numPr>
          <w:ilvl w:val="0"/>
          <w:numId w:val="48"/>
        </w:numPr>
        <w:bidi/>
        <w:contextualSpacing w:val="0"/>
        <w:jc w:val="both"/>
        <w:rPr>
          <w:rFonts w:cs="B Yagut"/>
          <w:sz w:val="24"/>
          <w:szCs w:val="24"/>
          <w:lang w:bidi="fa-IR"/>
        </w:rPr>
      </w:pPr>
      <w:r w:rsidRPr="001E6234">
        <w:rPr>
          <w:rFonts w:cs="B Yagut" w:hint="cs"/>
          <w:sz w:val="24"/>
          <w:szCs w:val="24"/>
          <w:rtl/>
          <w:lang w:bidi="fa-IR"/>
        </w:rPr>
        <w:t>بهتر است دوز منزل بصورت شربت عرضه گردد. با این حال در صورت نبود شربت یا تمایل بیمار به دریافت قرص، قرص</w:t>
      </w:r>
      <w:r w:rsidRPr="001E6234">
        <w:rPr>
          <w:rFonts w:cs="B Yagut" w:hint="cs"/>
          <w:sz w:val="24"/>
          <w:szCs w:val="24"/>
          <w:rtl/>
          <w:lang w:bidi="fa-IR"/>
        </w:rPr>
        <w:softHyphen/>
        <w:t>ها باید بصورت کوبیده و خرد شده تحویل بیمار داده شود.</w:t>
      </w:r>
    </w:p>
    <w:p w:rsidR="00531482" w:rsidRPr="001E6234" w:rsidRDefault="00531482" w:rsidP="00065774">
      <w:pPr>
        <w:pStyle w:val="ListParagraph"/>
        <w:numPr>
          <w:ilvl w:val="0"/>
          <w:numId w:val="48"/>
        </w:numPr>
        <w:bidi/>
        <w:contextualSpacing w:val="0"/>
        <w:jc w:val="both"/>
        <w:rPr>
          <w:rFonts w:cs="B Yagut"/>
          <w:sz w:val="24"/>
          <w:szCs w:val="24"/>
          <w:lang w:bidi="fa-IR"/>
        </w:rPr>
      </w:pPr>
      <w:r w:rsidRPr="001E6234">
        <w:rPr>
          <w:rFonts w:cs="B Yagut" w:hint="cs"/>
          <w:sz w:val="24"/>
          <w:szCs w:val="24"/>
          <w:rtl/>
          <w:lang w:bidi="fa-IR"/>
        </w:rPr>
        <w:t>لازم است که بیماران بدانند که مسئولیت نگهداری از دوز منزل کاملاً به عهده آنان است و مرکز درمانی تعهدی به جبران دوز ضایع یا مفقود شده ندارد. درصورتی که بیمار نتواند فقدان آن را تحمل کند و از عوارض شدید رنج برد، مرکز درمانی مجاز است ضمن جبران دوز، وی را در برنامه دوز منزل 2 پله تنزل دهد.</w:t>
      </w:r>
    </w:p>
    <w:p w:rsidR="00531482" w:rsidRPr="001E6234" w:rsidRDefault="00531482" w:rsidP="00065774">
      <w:pPr>
        <w:pStyle w:val="ListParagraph"/>
        <w:numPr>
          <w:ilvl w:val="0"/>
          <w:numId w:val="48"/>
        </w:numPr>
        <w:bidi/>
        <w:contextualSpacing w:val="0"/>
        <w:jc w:val="both"/>
        <w:rPr>
          <w:rFonts w:cs="B Yagut"/>
          <w:sz w:val="24"/>
          <w:szCs w:val="24"/>
          <w:lang w:bidi="fa-IR"/>
        </w:rPr>
      </w:pPr>
      <w:r w:rsidRPr="001E6234">
        <w:rPr>
          <w:rFonts w:cs="B Yagut" w:hint="cs"/>
          <w:sz w:val="24"/>
          <w:szCs w:val="24"/>
          <w:rtl/>
          <w:lang w:bidi="fa-IR"/>
        </w:rPr>
        <w:t xml:space="preserve">سایر دوزهای غیر دوز منزل باید کماکان در مرکز درمانی و بصورت تحت نظارت میل شوند. </w:t>
      </w:r>
    </w:p>
    <w:p w:rsidR="00531482" w:rsidRPr="001E6234" w:rsidRDefault="00531482" w:rsidP="00065774">
      <w:pPr>
        <w:pStyle w:val="ListParagraph"/>
        <w:numPr>
          <w:ilvl w:val="0"/>
          <w:numId w:val="48"/>
        </w:numPr>
        <w:bidi/>
        <w:contextualSpacing w:val="0"/>
        <w:jc w:val="both"/>
        <w:rPr>
          <w:rFonts w:cs="B Yagut"/>
          <w:sz w:val="24"/>
          <w:szCs w:val="24"/>
          <w:lang w:bidi="fa-IR"/>
        </w:rPr>
      </w:pPr>
      <w:r w:rsidRPr="001E6234">
        <w:rPr>
          <w:rFonts w:cs="B Yagut" w:hint="cs"/>
          <w:sz w:val="24"/>
          <w:szCs w:val="24"/>
          <w:rtl/>
          <w:lang w:bidi="fa-IR"/>
        </w:rPr>
        <w:t>دریافت هر نوبت دوز منزل باید کتباً توسط امضاء یا اثر انگشت بیمار گواهی شود. قبل از شروع دوز منزل نیز بیماران باید رضایت</w:t>
      </w:r>
      <w:r w:rsidRPr="001E6234">
        <w:rPr>
          <w:rFonts w:cs="B Yagut"/>
          <w:sz w:val="24"/>
          <w:szCs w:val="24"/>
          <w:rtl/>
          <w:lang w:bidi="fa-IR"/>
        </w:rPr>
        <w:softHyphen/>
      </w:r>
      <w:r w:rsidRPr="001E6234">
        <w:rPr>
          <w:rFonts w:cs="B Yagut" w:hint="cs"/>
          <w:sz w:val="24"/>
          <w:szCs w:val="24"/>
          <w:rtl/>
          <w:lang w:bidi="fa-IR"/>
        </w:rPr>
        <w:t>نامه و تعهدنامه</w:t>
      </w:r>
      <w:r w:rsidRPr="001E6234">
        <w:rPr>
          <w:rFonts w:cs="B Yagut"/>
          <w:sz w:val="24"/>
          <w:szCs w:val="24"/>
          <w:rtl/>
          <w:lang w:bidi="fa-IR"/>
        </w:rPr>
        <w:softHyphen/>
      </w:r>
      <w:r w:rsidRPr="001E6234">
        <w:rPr>
          <w:rFonts w:cs="B Yagut" w:hint="cs"/>
          <w:sz w:val="24"/>
          <w:szCs w:val="24"/>
          <w:rtl/>
          <w:lang w:bidi="fa-IR"/>
        </w:rPr>
        <w:t xml:space="preserve">ای در باب رعایت مقررات دوز منزل و پذیرفتن مسئولیت مصرف صحیح آنرا امضاء نمایند. </w:t>
      </w:r>
    </w:p>
    <w:p w:rsidR="00531482" w:rsidRPr="001E6234" w:rsidRDefault="00531482" w:rsidP="00065774">
      <w:pPr>
        <w:pStyle w:val="ListParagraph"/>
        <w:numPr>
          <w:ilvl w:val="0"/>
          <w:numId w:val="48"/>
        </w:numPr>
        <w:bidi/>
        <w:contextualSpacing w:val="0"/>
        <w:jc w:val="both"/>
        <w:rPr>
          <w:rFonts w:cs="B Yagut"/>
          <w:sz w:val="24"/>
          <w:szCs w:val="24"/>
          <w:lang w:bidi="fa-IR"/>
        </w:rPr>
      </w:pPr>
      <w:r w:rsidRPr="001E6234">
        <w:rPr>
          <w:rFonts w:cs="B Yagut" w:hint="cs"/>
          <w:sz w:val="24"/>
          <w:szCs w:val="24"/>
          <w:rtl/>
          <w:lang w:bidi="fa-IR"/>
        </w:rPr>
        <w:t>از نظر علمی و اخلاقی سیاست ارائه دوز منزل نباید ارتباطی به میزان دوز دریافتی روزانه داشته باشد. به عنوان مثال بیماری که روزانه 60 میلی</w:t>
      </w:r>
      <w:r w:rsidRPr="001E6234">
        <w:rPr>
          <w:rFonts w:cs="B Yagut" w:hint="cs"/>
          <w:sz w:val="24"/>
          <w:szCs w:val="24"/>
          <w:rtl/>
          <w:lang w:bidi="fa-IR"/>
        </w:rPr>
        <w:softHyphen/>
        <w:t>گرم متادون دریافت می</w:t>
      </w:r>
      <w:r w:rsidRPr="001E6234">
        <w:rPr>
          <w:rFonts w:cs="B Yagut" w:hint="cs"/>
          <w:sz w:val="24"/>
          <w:szCs w:val="24"/>
          <w:rtl/>
          <w:lang w:bidi="fa-IR"/>
        </w:rPr>
        <w:softHyphen/>
        <w:t>دارد، از نظر سیاست دوز منزل نباید تفاوتی با بیماری که 160 میلی</w:t>
      </w:r>
      <w:r w:rsidRPr="001E6234">
        <w:rPr>
          <w:rFonts w:cs="B Yagut" w:hint="cs"/>
          <w:sz w:val="24"/>
          <w:szCs w:val="24"/>
          <w:rtl/>
          <w:lang w:bidi="fa-IR"/>
        </w:rPr>
        <w:softHyphen/>
        <w:t>گرم دریافت می</w:t>
      </w:r>
      <w:r w:rsidRPr="001E6234">
        <w:rPr>
          <w:rFonts w:cs="B Yagut" w:hint="cs"/>
          <w:sz w:val="24"/>
          <w:szCs w:val="24"/>
          <w:rtl/>
          <w:lang w:bidi="fa-IR"/>
        </w:rPr>
        <w:softHyphen/>
        <w:t>دارد، داشته باشد. بالا بودن دوز روزانه دلیلی برای محدود ساختن دوز منزل بیماران نیست. فراموش نکنیم هنگامی که دوز بالاست، احتمال نشت به بازار و مسمومیت ناخواسته بیشتر می</w:t>
      </w:r>
      <w:r w:rsidRPr="001E6234">
        <w:rPr>
          <w:rFonts w:cs="B Yagut" w:hint="cs"/>
          <w:sz w:val="24"/>
          <w:szCs w:val="24"/>
          <w:rtl/>
          <w:lang w:bidi="fa-IR"/>
        </w:rPr>
        <w:softHyphen/>
        <w:t>گردد. اما از طرفی به یاد داشته باشید که بیمار دریافت</w:t>
      </w:r>
      <w:r w:rsidRPr="001E6234">
        <w:rPr>
          <w:rFonts w:cs="B Yagut"/>
          <w:sz w:val="24"/>
          <w:szCs w:val="24"/>
          <w:rtl/>
          <w:lang w:bidi="fa-IR"/>
        </w:rPr>
        <w:softHyphen/>
      </w:r>
      <w:r w:rsidRPr="001E6234">
        <w:rPr>
          <w:rFonts w:cs="B Yagut" w:hint="cs"/>
          <w:sz w:val="24"/>
          <w:szCs w:val="24"/>
          <w:rtl/>
          <w:lang w:bidi="fa-IR"/>
        </w:rPr>
        <w:t xml:space="preserve">کننده دوز بالا نیز مانند سایرین باید قبل از رسیدن به فاز دریافت دوز منزل به مرحله ثبات رسیده باشد. طبیعتاً برای چنین </w:t>
      </w:r>
      <w:r w:rsidRPr="001E6234">
        <w:rPr>
          <w:rFonts w:cs="B Yagut" w:hint="cs"/>
          <w:sz w:val="24"/>
          <w:szCs w:val="24"/>
          <w:rtl/>
          <w:lang w:bidi="fa-IR"/>
        </w:rPr>
        <w:lastRenderedPageBreak/>
        <w:t>بیمارانی رسیدن به مرحله ثبات بیش از دریافت</w:t>
      </w:r>
      <w:r w:rsidRPr="001E6234">
        <w:rPr>
          <w:rFonts w:cs="B Yagut"/>
          <w:sz w:val="24"/>
          <w:szCs w:val="24"/>
          <w:rtl/>
          <w:lang w:bidi="fa-IR"/>
        </w:rPr>
        <w:softHyphen/>
      </w:r>
      <w:r w:rsidRPr="001E6234">
        <w:rPr>
          <w:rFonts w:cs="B Yagut" w:hint="cs"/>
          <w:sz w:val="24"/>
          <w:szCs w:val="24"/>
          <w:rtl/>
          <w:lang w:bidi="fa-IR"/>
        </w:rPr>
        <w:t>کنندگان دوز پایین طول می</w:t>
      </w:r>
      <w:r w:rsidRPr="001E6234">
        <w:rPr>
          <w:rFonts w:cs="B Yagut" w:hint="cs"/>
          <w:sz w:val="24"/>
          <w:szCs w:val="24"/>
          <w:rtl/>
          <w:lang w:bidi="fa-IR"/>
        </w:rPr>
        <w:softHyphen/>
        <w:t xml:space="preserve">کشد و خودبخود دریافت دوز منزل در آنها دیرتر از سایر بیماران خواهد بود. </w:t>
      </w:r>
    </w:p>
    <w:p w:rsidR="00531482" w:rsidRPr="001E6234" w:rsidRDefault="00531482" w:rsidP="00065774">
      <w:pPr>
        <w:pStyle w:val="ListParagraph"/>
        <w:numPr>
          <w:ilvl w:val="0"/>
          <w:numId w:val="48"/>
        </w:numPr>
        <w:bidi/>
        <w:contextualSpacing w:val="0"/>
        <w:jc w:val="both"/>
        <w:rPr>
          <w:rFonts w:cs="B Yagut"/>
          <w:sz w:val="24"/>
          <w:szCs w:val="24"/>
          <w:lang w:bidi="fa-IR"/>
        </w:rPr>
      </w:pPr>
      <w:r w:rsidRPr="001E6234">
        <w:rPr>
          <w:rFonts w:cs="B Yagut" w:hint="cs"/>
          <w:sz w:val="24"/>
          <w:szCs w:val="24"/>
          <w:rtl/>
          <w:lang w:bidi="fa-IR"/>
        </w:rPr>
        <w:t xml:space="preserve">لازم است سیاست و شرایط عرضه دوز منزل به صورت واضح و بدون ابهام برای بیماران توضیح داده شود و بصورت مکتوب نیز در اختیار آنان قرار گیرد. </w:t>
      </w:r>
    </w:p>
    <w:p w:rsidR="00531482" w:rsidRPr="001E6234" w:rsidRDefault="00531482" w:rsidP="00065774">
      <w:pPr>
        <w:pStyle w:val="ListParagraph"/>
        <w:numPr>
          <w:ilvl w:val="0"/>
          <w:numId w:val="48"/>
        </w:numPr>
        <w:bidi/>
        <w:contextualSpacing w:val="0"/>
        <w:jc w:val="both"/>
        <w:rPr>
          <w:rFonts w:cs="B Yagut"/>
          <w:sz w:val="24"/>
          <w:szCs w:val="24"/>
          <w:lang w:bidi="fa-IR"/>
        </w:rPr>
      </w:pPr>
      <w:r w:rsidRPr="001E6234">
        <w:rPr>
          <w:rFonts w:cs="B Yagut" w:hint="cs"/>
          <w:sz w:val="24"/>
          <w:szCs w:val="24"/>
          <w:rtl/>
          <w:lang w:bidi="fa-IR"/>
        </w:rPr>
        <w:t>همان طور که اشاره شد، در برخی موارد تنزل پله دوز بیماران منشأ مناقشه بین بیمار و درمان</w:t>
      </w:r>
      <w:r w:rsidRPr="001E6234">
        <w:rPr>
          <w:rFonts w:cs="B Yagut"/>
          <w:sz w:val="24"/>
          <w:szCs w:val="24"/>
          <w:rtl/>
          <w:lang w:bidi="fa-IR"/>
        </w:rPr>
        <w:softHyphen/>
      </w:r>
      <w:r w:rsidRPr="001E6234">
        <w:rPr>
          <w:rFonts w:cs="B Yagut" w:hint="cs"/>
          <w:sz w:val="24"/>
          <w:szCs w:val="24"/>
          <w:rtl/>
          <w:lang w:bidi="fa-IR"/>
        </w:rPr>
        <w:t>گران می</w:t>
      </w:r>
      <w:r w:rsidRPr="001E6234">
        <w:rPr>
          <w:rFonts w:cs="B Yagut" w:hint="cs"/>
          <w:sz w:val="24"/>
          <w:szCs w:val="24"/>
          <w:rtl/>
          <w:lang w:bidi="fa-IR"/>
        </w:rPr>
        <w:softHyphen/>
        <w:t>گردد. در این گونه موارد داشتن مستندات مکتوب (بند فوق) بسیار کمک</w:t>
      </w:r>
      <w:r w:rsidRPr="001E6234">
        <w:rPr>
          <w:rFonts w:cs="B Yagut"/>
          <w:sz w:val="24"/>
          <w:szCs w:val="24"/>
          <w:rtl/>
          <w:lang w:bidi="fa-IR"/>
        </w:rPr>
        <w:softHyphen/>
      </w:r>
      <w:r w:rsidRPr="001E6234">
        <w:rPr>
          <w:rFonts w:cs="B Yagut" w:hint="cs"/>
          <w:sz w:val="24"/>
          <w:szCs w:val="24"/>
          <w:rtl/>
          <w:lang w:bidi="fa-IR"/>
        </w:rPr>
        <w:t>کننده است. ضمناً توصیه می</w:t>
      </w:r>
      <w:r w:rsidRPr="001E6234">
        <w:rPr>
          <w:rFonts w:cs="B Yagut" w:hint="cs"/>
          <w:sz w:val="24"/>
          <w:szCs w:val="24"/>
          <w:rtl/>
          <w:lang w:bidi="fa-IR"/>
        </w:rPr>
        <w:softHyphen/>
        <w:t>شود، در موارد بحث</w:t>
      </w:r>
      <w:r w:rsidRPr="001E6234">
        <w:rPr>
          <w:rFonts w:cs="B Yagut"/>
          <w:sz w:val="24"/>
          <w:szCs w:val="24"/>
          <w:rtl/>
          <w:lang w:bidi="fa-IR"/>
        </w:rPr>
        <w:softHyphen/>
      </w:r>
      <w:r w:rsidRPr="001E6234">
        <w:rPr>
          <w:rFonts w:cs="B Yagut" w:hint="cs"/>
          <w:sz w:val="24"/>
          <w:szCs w:val="24"/>
          <w:rtl/>
          <w:lang w:bidi="fa-IR"/>
        </w:rPr>
        <w:t>انگیز به ویژه حالات توبیخ و انضباطی، تصمیم به تنزل دوز در قالب شورا یا کمیسیونی مرکب از کلیه درمان</w:t>
      </w:r>
      <w:r w:rsidRPr="001E6234">
        <w:rPr>
          <w:rFonts w:cs="B Yagut"/>
          <w:sz w:val="24"/>
          <w:szCs w:val="24"/>
          <w:rtl/>
          <w:lang w:bidi="fa-IR"/>
        </w:rPr>
        <w:softHyphen/>
      </w:r>
      <w:r w:rsidRPr="001E6234">
        <w:rPr>
          <w:rFonts w:cs="B Yagut" w:hint="cs"/>
          <w:sz w:val="24"/>
          <w:szCs w:val="24"/>
          <w:rtl/>
          <w:lang w:bidi="fa-IR"/>
        </w:rPr>
        <w:t>گران و پرسنل مرکز صورت پذیرد. با این عمل از فشار تصمیم</w:t>
      </w:r>
      <w:r w:rsidRPr="001E6234">
        <w:rPr>
          <w:rFonts w:cs="B Yagut" w:hint="cs"/>
          <w:sz w:val="24"/>
          <w:szCs w:val="24"/>
          <w:rtl/>
          <w:lang w:bidi="fa-IR"/>
        </w:rPr>
        <w:softHyphen/>
        <w:t>گیری بر دوش پزشک درمان</w:t>
      </w:r>
      <w:r w:rsidRPr="001E6234">
        <w:rPr>
          <w:rFonts w:cs="B Yagut"/>
          <w:sz w:val="24"/>
          <w:szCs w:val="24"/>
          <w:rtl/>
          <w:lang w:bidi="fa-IR"/>
        </w:rPr>
        <w:softHyphen/>
      </w:r>
      <w:r w:rsidRPr="001E6234">
        <w:rPr>
          <w:rFonts w:cs="B Yagut" w:hint="cs"/>
          <w:sz w:val="24"/>
          <w:szCs w:val="24"/>
          <w:rtl/>
          <w:lang w:bidi="fa-IR"/>
        </w:rPr>
        <w:t>گر یا مسئول فنی مرکز کاسته می</w:t>
      </w:r>
      <w:r w:rsidRPr="001E6234">
        <w:rPr>
          <w:rFonts w:cs="B Yagut" w:hint="cs"/>
          <w:sz w:val="24"/>
          <w:szCs w:val="24"/>
          <w:rtl/>
          <w:lang w:bidi="fa-IR"/>
        </w:rPr>
        <w:softHyphen/>
        <w:t>شود.</w:t>
      </w:r>
    </w:p>
    <w:p w:rsidR="00531482" w:rsidRPr="001E6234" w:rsidRDefault="00531482" w:rsidP="00065774">
      <w:pPr>
        <w:pStyle w:val="ListParagraph"/>
        <w:numPr>
          <w:ilvl w:val="0"/>
          <w:numId w:val="48"/>
        </w:numPr>
        <w:bidi/>
        <w:contextualSpacing w:val="0"/>
        <w:jc w:val="both"/>
        <w:rPr>
          <w:rFonts w:cs="B Yagut"/>
          <w:sz w:val="24"/>
          <w:szCs w:val="24"/>
          <w:lang w:bidi="fa-IR"/>
        </w:rPr>
      </w:pPr>
      <w:r w:rsidRPr="001E6234">
        <w:rPr>
          <w:rFonts w:cs="B Yagut" w:hint="cs"/>
          <w:sz w:val="24"/>
          <w:szCs w:val="24"/>
          <w:rtl/>
          <w:lang w:bidi="fa-IR"/>
        </w:rPr>
        <w:t>اشاره گردید که انجام آزمایش ادرار جهت بیماران دریافت کننده دوز منزل الزامیست. در این گونه موارد باید زمان انجام آزمایش ادرار طوری باشد که حداکثر روزهای دریافت دوز منزل را پوشش دهد. به عنوان مثال اگر بیماری روزهای سه</w:t>
      </w:r>
      <w:r w:rsidRPr="001E6234">
        <w:rPr>
          <w:rFonts w:cs="B Yagut" w:hint="cs"/>
          <w:sz w:val="24"/>
          <w:szCs w:val="24"/>
          <w:rtl/>
          <w:lang w:bidi="fa-IR"/>
        </w:rPr>
        <w:softHyphen/>
        <w:t>شنبه و چهارشنبه و پنج</w:t>
      </w:r>
      <w:r w:rsidRPr="001E6234">
        <w:rPr>
          <w:rFonts w:cs="B Yagut" w:hint="cs"/>
          <w:sz w:val="24"/>
          <w:szCs w:val="24"/>
          <w:rtl/>
          <w:lang w:bidi="fa-IR"/>
        </w:rPr>
        <w:softHyphen/>
        <w:t>شنبه (و طبعاً جمعه) دوز منزل دریافت می</w:t>
      </w:r>
      <w:r w:rsidRPr="001E6234">
        <w:rPr>
          <w:rFonts w:cs="B Yagut" w:hint="cs"/>
          <w:sz w:val="24"/>
          <w:szCs w:val="24"/>
          <w:rtl/>
          <w:lang w:bidi="fa-IR"/>
        </w:rPr>
        <w:softHyphen/>
        <w:t>دارد بهترین روز انجام آزمایش ادرار شنبه است تا روزی مانند یکشنبه یا دوشنبه. در این حالت آزمایش مذکور حداقل روزهای چهارشنبه، پنج</w:t>
      </w:r>
      <w:r w:rsidRPr="001E6234">
        <w:rPr>
          <w:rFonts w:cs="B Yagut" w:hint="cs"/>
          <w:sz w:val="24"/>
          <w:szCs w:val="24"/>
          <w:rtl/>
          <w:lang w:bidi="fa-IR"/>
        </w:rPr>
        <w:softHyphen/>
        <w:t>شنبه و جمعه را پوشش خواهد داد اما متأسفانه سه</w:t>
      </w:r>
      <w:r w:rsidRPr="001E6234">
        <w:rPr>
          <w:rFonts w:cs="B Yagut" w:hint="cs"/>
          <w:sz w:val="24"/>
          <w:szCs w:val="24"/>
          <w:rtl/>
          <w:lang w:bidi="fa-IR"/>
        </w:rPr>
        <w:softHyphen/>
        <w:t>شنبه از دید آن دور خواهد ماند.</w:t>
      </w:r>
    </w:p>
    <w:p w:rsidR="00531482" w:rsidRPr="001E6234" w:rsidRDefault="00531482" w:rsidP="00065774">
      <w:pPr>
        <w:pStyle w:val="ListParagraph"/>
        <w:numPr>
          <w:ilvl w:val="0"/>
          <w:numId w:val="48"/>
        </w:numPr>
        <w:bidi/>
        <w:contextualSpacing w:val="0"/>
        <w:jc w:val="both"/>
        <w:rPr>
          <w:rFonts w:cs="B Yagut"/>
          <w:sz w:val="24"/>
          <w:szCs w:val="24"/>
          <w:lang w:bidi="fa-IR"/>
        </w:rPr>
      </w:pPr>
      <w:r w:rsidRPr="001E6234">
        <w:rPr>
          <w:rFonts w:cs="B Yagut" w:hint="cs"/>
          <w:sz w:val="24"/>
          <w:szCs w:val="24"/>
          <w:rtl/>
          <w:lang w:bidi="fa-IR"/>
        </w:rPr>
        <w:t xml:space="preserve">در صورتی که بیماری قصد نقل مکان به محلی دیگر داشته باشد و یا مجبور به تعویض مرکز درمانی خود باشد، پله برنامه دوز منزل وی قابل انتقال به مرکز درمانی جدید است. در این حالت موافقت مرکز درمانی پذیرنده بیمار الزامی است و مرکز جدید مختار است بر اساس ارزیابی خود پله درمانی اسبق بیمار را اجرا نماید یا آنرا تعدیل نماید. در صورتی که مرکز جدید پذیرنده موافق ارایه دوز منزل بر اساس پله بیمار در مرکز قبلی باشد، لازم است مرکز ارجاع دهنده (قبلی) سوابق دوز منزل بیمار و پله وی را کتباً به مرکز جدید اطلاع دهد.  </w:t>
      </w:r>
    </w:p>
    <w:p w:rsidR="00531482" w:rsidRPr="001E6234" w:rsidRDefault="00531482" w:rsidP="00B21A35">
      <w:pPr>
        <w:bidi/>
        <w:jc w:val="both"/>
        <w:rPr>
          <w:rFonts w:cs="B Yagut"/>
          <w:sz w:val="24"/>
          <w:szCs w:val="24"/>
          <w:rtl/>
          <w:lang w:bidi="fa-IR"/>
        </w:rPr>
        <w:sectPr w:rsidR="00531482"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531482" w:rsidP="006A466D">
      <w:pPr>
        <w:bidi/>
        <w:jc w:val="both"/>
        <w:rPr>
          <w:rFonts w:cs="B Compset"/>
          <w:b/>
          <w:bCs/>
          <w:sz w:val="28"/>
          <w:szCs w:val="28"/>
          <w:rtl/>
          <w:lang w:bidi="fa-IR"/>
        </w:rPr>
      </w:pPr>
      <w:r w:rsidRPr="001E6234">
        <w:rPr>
          <w:rFonts w:cs="B Compset" w:hint="cs"/>
          <w:sz w:val="28"/>
          <w:szCs w:val="28"/>
          <w:rtl/>
          <w:lang w:bidi="fa-IR"/>
        </w:rPr>
        <w:lastRenderedPageBreak/>
        <w:t xml:space="preserve"> </w:t>
      </w:r>
      <w:r w:rsidRPr="001E6234">
        <w:rPr>
          <w:rFonts w:cs="B Compset" w:hint="cs"/>
          <w:b/>
          <w:bCs/>
          <w:sz w:val="28"/>
          <w:szCs w:val="28"/>
          <w:rtl/>
          <w:lang w:bidi="fa-IR"/>
        </w:rPr>
        <w:t>نشت دارو: یک نگرانی شایع</w:t>
      </w:r>
    </w:p>
    <w:p w:rsidR="00531482" w:rsidRPr="001E6234" w:rsidRDefault="00531482" w:rsidP="00B21A35">
      <w:pPr>
        <w:shd w:val="clear" w:color="auto" w:fill="EEECE1" w:themeFill="background2"/>
        <w:bidi/>
        <w:jc w:val="both"/>
        <w:rPr>
          <w:rFonts w:cs="B Yagut"/>
          <w:sz w:val="24"/>
          <w:szCs w:val="24"/>
          <w:rtl/>
          <w:lang w:bidi="fa-IR"/>
        </w:rPr>
      </w:pPr>
      <w:r w:rsidRPr="001E6234">
        <w:rPr>
          <w:rFonts w:cs="B Yagut" w:hint="cs"/>
          <w:sz w:val="24"/>
          <w:szCs w:val="24"/>
          <w:rtl/>
          <w:lang w:bidi="fa-IR"/>
        </w:rPr>
        <w:t>بسیاری از درمان</w:t>
      </w:r>
      <w:r w:rsidRPr="001E6234">
        <w:rPr>
          <w:rFonts w:cs="B Yagut"/>
          <w:sz w:val="24"/>
          <w:szCs w:val="24"/>
          <w:rtl/>
          <w:lang w:bidi="fa-IR"/>
        </w:rPr>
        <w:softHyphen/>
      </w:r>
      <w:r w:rsidRPr="001E6234">
        <w:rPr>
          <w:rFonts w:cs="B Yagut" w:hint="cs"/>
          <w:sz w:val="24"/>
          <w:szCs w:val="24"/>
          <w:rtl/>
          <w:lang w:bidi="fa-IR"/>
        </w:rPr>
        <w:t>گران نگران عرضه و فروش تمامی یا بخشی از متادون دوز منزل توسط بیماران هستند. از طرفی می</w:t>
      </w:r>
      <w:r w:rsidRPr="001E6234">
        <w:rPr>
          <w:rFonts w:cs="B Yagut" w:hint="cs"/>
          <w:sz w:val="24"/>
          <w:szCs w:val="24"/>
          <w:rtl/>
          <w:lang w:bidi="fa-IR"/>
        </w:rPr>
        <w:softHyphen/>
        <w:t>دانیم یک بار آزمایش ادرار حداکثر سه روز قبل از خود را پوشش خواهد داد و اگر دوز منزل بیماران به 6 روز برسد، در عمل 3 روز از دید آن پنهان خواهد ماند. این احتمال وجود دارد که بیمار در 3 روز اول متادون خود را به طور کامل مصرف ننماید و به مصرف مواد مخدر غیرمجاز مبادرت ورزد. در 3 روز بعد مجدداً به مصرف متادون بازگشته و ضمن خودداری از مصرف مواد غیر مجاز، آزمایش منفی احراز دارد. جهت رفع این نگرانی باید ابراز داشت که خوشبختانه این سناریو نادر بوده و در عمل به ندرت اتفاق می</w:t>
      </w:r>
      <w:r w:rsidRPr="001E6234">
        <w:rPr>
          <w:rFonts w:cs="B Yagut" w:hint="cs"/>
          <w:sz w:val="24"/>
          <w:szCs w:val="24"/>
          <w:rtl/>
          <w:lang w:bidi="fa-IR"/>
        </w:rPr>
        <w:softHyphen/>
        <w:t>افتد، زیرا اولاً هرچند ممکن است این عمل در کوتاه مدت امکان</w:t>
      </w:r>
      <w:r w:rsidRPr="001E6234">
        <w:rPr>
          <w:rFonts w:cs="B Yagut"/>
          <w:sz w:val="24"/>
          <w:szCs w:val="24"/>
          <w:rtl/>
          <w:lang w:bidi="fa-IR"/>
        </w:rPr>
        <w:softHyphen/>
      </w:r>
      <w:r w:rsidRPr="001E6234">
        <w:rPr>
          <w:rFonts w:cs="B Yagut" w:hint="cs"/>
          <w:sz w:val="24"/>
          <w:szCs w:val="24"/>
          <w:rtl/>
          <w:lang w:bidi="fa-IR"/>
        </w:rPr>
        <w:t>پذیر باشد ولی انجام آن برای مدت طولانی با استرس و فشار بالا بر بیمار همراه است و دیر یا زود بیمار از آن دست خواهد کشید. ثانیاً استمرار مصرف مواد مخدر سریعاً بر شاخص</w:t>
      </w:r>
      <w:r w:rsidRPr="001E6234">
        <w:rPr>
          <w:rFonts w:cs="B Yagut" w:hint="cs"/>
          <w:sz w:val="24"/>
          <w:szCs w:val="24"/>
          <w:rtl/>
          <w:lang w:bidi="fa-IR"/>
        </w:rPr>
        <w:softHyphen/>
        <w:t>های عمده بهبودی مانند کار، خلق، رفتار کلی، رعایت مقررات و کارکرد بیمار اثر کرده و درمان</w:t>
      </w:r>
      <w:r w:rsidRPr="001E6234">
        <w:rPr>
          <w:rFonts w:cs="B Yagut"/>
          <w:sz w:val="24"/>
          <w:szCs w:val="24"/>
          <w:rtl/>
          <w:lang w:bidi="fa-IR"/>
        </w:rPr>
        <w:softHyphen/>
      </w:r>
      <w:r w:rsidRPr="001E6234">
        <w:rPr>
          <w:rFonts w:cs="B Yagut" w:hint="cs"/>
          <w:sz w:val="24"/>
          <w:szCs w:val="24"/>
          <w:rtl/>
          <w:lang w:bidi="fa-IR"/>
        </w:rPr>
        <w:t>گر متوجه افت واضح بیمار در حوزه</w:t>
      </w:r>
      <w:r w:rsidRPr="001E6234">
        <w:rPr>
          <w:rFonts w:cs="B Yagut" w:hint="cs"/>
          <w:sz w:val="24"/>
          <w:szCs w:val="24"/>
          <w:rtl/>
          <w:lang w:bidi="fa-IR"/>
        </w:rPr>
        <w:softHyphen/>
        <w:t>های دیگر خواهد شد. ثالثاً توانایی برنامه</w:t>
      </w:r>
      <w:r w:rsidRPr="001E6234">
        <w:rPr>
          <w:rFonts w:cs="B Yagut" w:hint="cs"/>
          <w:sz w:val="24"/>
          <w:szCs w:val="24"/>
          <w:rtl/>
          <w:lang w:bidi="fa-IR"/>
        </w:rPr>
        <w:softHyphen/>
        <w:t>ریزی دقیق و آینده</w:t>
      </w:r>
      <w:r w:rsidRPr="001E6234">
        <w:rPr>
          <w:rFonts w:cs="B Yagut" w:hint="cs"/>
          <w:sz w:val="24"/>
          <w:szCs w:val="24"/>
          <w:rtl/>
          <w:lang w:bidi="fa-IR"/>
        </w:rPr>
        <w:softHyphen/>
        <w:t>نگری با اعتیاد فعال در تضاد است. اگر بیمار مصرف</w:t>
      </w:r>
      <w:r w:rsidRPr="001E6234">
        <w:rPr>
          <w:rFonts w:cs="B Yagut"/>
          <w:sz w:val="24"/>
          <w:szCs w:val="24"/>
          <w:rtl/>
          <w:lang w:bidi="fa-IR"/>
        </w:rPr>
        <w:softHyphen/>
      </w:r>
      <w:r w:rsidRPr="001E6234">
        <w:rPr>
          <w:rFonts w:cs="B Yagut" w:hint="cs"/>
          <w:sz w:val="24"/>
          <w:szCs w:val="24"/>
          <w:rtl/>
          <w:lang w:bidi="fa-IR"/>
        </w:rPr>
        <w:t>کننده فعال مواد مخدر است بعید است قادر باشد با رعایت چارچوب</w:t>
      </w:r>
      <w:r w:rsidRPr="001E6234">
        <w:rPr>
          <w:rFonts w:cs="B Yagut" w:hint="cs"/>
          <w:sz w:val="24"/>
          <w:szCs w:val="24"/>
          <w:rtl/>
          <w:lang w:bidi="fa-IR"/>
        </w:rPr>
        <w:softHyphen/>
        <w:t>های دقیق زمانی به تناوب حساب شده و قانون</w:t>
      </w:r>
      <w:r w:rsidRPr="001E6234">
        <w:rPr>
          <w:rFonts w:cs="B Yagut"/>
          <w:sz w:val="24"/>
          <w:szCs w:val="24"/>
          <w:rtl/>
          <w:lang w:bidi="fa-IR"/>
        </w:rPr>
        <w:softHyphen/>
      </w:r>
      <w:r w:rsidRPr="001E6234">
        <w:rPr>
          <w:rFonts w:cs="B Yagut" w:hint="cs"/>
          <w:sz w:val="24"/>
          <w:szCs w:val="24"/>
          <w:rtl/>
          <w:lang w:bidi="fa-IR"/>
        </w:rPr>
        <w:t>مند به مصرف مواد مخدر ادامه دهد. دیر یا زود ماهیت مخرب مصرف مواد مخدر او را در رعایت دقیق این چرخه ناتوان ساخته و درمان</w:t>
      </w:r>
      <w:r w:rsidRPr="001E6234">
        <w:rPr>
          <w:rFonts w:cs="B Yagut"/>
          <w:sz w:val="24"/>
          <w:szCs w:val="24"/>
          <w:rtl/>
          <w:lang w:bidi="fa-IR"/>
        </w:rPr>
        <w:softHyphen/>
      </w:r>
      <w:r w:rsidRPr="001E6234">
        <w:rPr>
          <w:rFonts w:cs="B Yagut" w:hint="cs"/>
          <w:sz w:val="24"/>
          <w:szCs w:val="24"/>
          <w:rtl/>
          <w:lang w:bidi="fa-IR"/>
        </w:rPr>
        <w:t xml:space="preserve">گر متوجه اُفت بیمار خواهد شد. </w:t>
      </w:r>
    </w:p>
    <w:p w:rsidR="00531482" w:rsidRPr="001E6234" w:rsidRDefault="00531482" w:rsidP="00B21A35">
      <w:pPr>
        <w:shd w:val="clear" w:color="auto" w:fill="EEECE1" w:themeFill="background2"/>
        <w:bidi/>
        <w:jc w:val="both"/>
        <w:rPr>
          <w:rFonts w:cs="B Yagut"/>
          <w:sz w:val="24"/>
          <w:szCs w:val="24"/>
          <w:rtl/>
          <w:lang w:bidi="fa-IR"/>
        </w:rPr>
      </w:pPr>
      <w:r w:rsidRPr="001E6234">
        <w:rPr>
          <w:rFonts w:cs="B Yagut" w:hint="cs"/>
          <w:sz w:val="24"/>
          <w:szCs w:val="24"/>
          <w:rtl/>
          <w:lang w:bidi="fa-IR"/>
        </w:rPr>
        <w:t>در سناریویی دیگر بیمار بخشی از دوز منزل خود را مصرف نمی</w:t>
      </w:r>
      <w:r w:rsidRPr="001E6234">
        <w:rPr>
          <w:rFonts w:cs="B Yagut" w:hint="cs"/>
          <w:sz w:val="24"/>
          <w:szCs w:val="24"/>
          <w:rtl/>
          <w:lang w:bidi="fa-IR"/>
        </w:rPr>
        <w:softHyphen/>
        <w:t>کند اما در عوض مصرف مواد مخدر هم ندارد. این حالت در مقایسه با حالت اول شایع</w:t>
      </w:r>
      <w:r w:rsidRPr="001E6234">
        <w:rPr>
          <w:rFonts w:cs="B Yagut" w:hint="cs"/>
          <w:sz w:val="24"/>
          <w:szCs w:val="24"/>
          <w:rtl/>
          <w:lang w:bidi="fa-IR"/>
        </w:rPr>
        <w:softHyphen/>
        <w:t>تر است و به ویژه زمانی که مقدار میلی</w:t>
      </w:r>
      <w:r w:rsidRPr="001E6234">
        <w:rPr>
          <w:rFonts w:cs="B Yagut" w:hint="cs"/>
          <w:sz w:val="24"/>
          <w:szCs w:val="24"/>
          <w:rtl/>
          <w:lang w:bidi="fa-IR"/>
        </w:rPr>
        <w:softHyphen/>
        <w:t>گرم دوز منزل بالاست امکان</w:t>
      </w:r>
      <w:r w:rsidRPr="001E6234">
        <w:rPr>
          <w:rFonts w:cs="B Yagut" w:hint="cs"/>
          <w:sz w:val="24"/>
          <w:szCs w:val="24"/>
          <w:rtl/>
          <w:lang w:bidi="fa-IR"/>
        </w:rPr>
        <w:softHyphen/>
        <w:t>پذیرتر است. انگیزه عدم مصرف بخشی از متادون نیز بیشتر مالی بوده و بیمار بخش مصرف نشده را به دیگران می</w:t>
      </w:r>
      <w:r w:rsidRPr="001E6234">
        <w:rPr>
          <w:rFonts w:cs="B Yagut" w:hint="cs"/>
          <w:sz w:val="24"/>
          <w:szCs w:val="24"/>
          <w:rtl/>
          <w:lang w:bidi="fa-IR"/>
        </w:rPr>
        <w:softHyphen/>
        <w:t>فروشد. از آن جایی که در ازای متادون مصرف نشده، مصرف مواد مخدری صورت نگرفته است، آزمایش ادرار کمکی در این باره نمی</w:t>
      </w:r>
      <w:r w:rsidRPr="001E6234">
        <w:rPr>
          <w:rFonts w:cs="B Yagut" w:hint="cs"/>
          <w:sz w:val="24"/>
          <w:szCs w:val="24"/>
          <w:rtl/>
          <w:lang w:bidi="fa-IR"/>
        </w:rPr>
        <w:softHyphen/>
        <w:t>کند. خودداری از مصرف مواد باعث می</w:t>
      </w:r>
      <w:r w:rsidRPr="001E6234">
        <w:rPr>
          <w:rFonts w:cs="B Yagut" w:hint="cs"/>
          <w:sz w:val="24"/>
          <w:szCs w:val="24"/>
          <w:rtl/>
          <w:lang w:bidi="fa-IR"/>
        </w:rPr>
        <w:softHyphen/>
        <w:t>شود که آسیب روانی یا رفتاری نیز شکل نگیرد و بیمار دچار افت واضح نشود. خوشبختانه در این حالت نیز نگرانی کمتر از آنی است که در ابتدا تصور می</w:t>
      </w:r>
      <w:r w:rsidRPr="001E6234">
        <w:rPr>
          <w:rFonts w:cs="B Yagut" w:hint="cs"/>
          <w:sz w:val="24"/>
          <w:szCs w:val="24"/>
          <w:rtl/>
          <w:lang w:bidi="fa-IR"/>
        </w:rPr>
        <w:softHyphen/>
        <w:t>شود. اگر بیمار به مرحله پیشرفته</w:t>
      </w:r>
      <w:r w:rsidRPr="001E6234">
        <w:rPr>
          <w:rFonts w:cs="B Yagut" w:hint="cs"/>
          <w:sz w:val="24"/>
          <w:szCs w:val="24"/>
          <w:rtl/>
          <w:lang w:bidi="fa-IR"/>
        </w:rPr>
        <w:softHyphen/>
        <w:t>ای از خویشتن</w:t>
      </w:r>
      <w:r w:rsidRPr="001E6234">
        <w:rPr>
          <w:rFonts w:cs="B Yagut"/>
          <w:sz w:val="24"/>
          <w:szCs w:val="24"/>
          <w:rtl/>
          <w:lang w:bidi="fa-IR"/>
        </w:rPr>
        <w:softHyphen/>
      </w:r>
      <w:r w:rsidRPr="001E6234">
        <w:rPr>
          <w:rFonts w:cs="B Yagut" w:hint="cs"/>
          <w:sz w:val="24"/>
          <w:szCs w:val="24"/>
          <w:rtl/>
          <w:lang w:bidi="fa-IR"/>
        </w:rPr>
        <w:t>داری رسیده که قادر است متادون مصرف نکند و هم</w:t>
      </w:r>
      <w:r w:rsidRPr="001E6234">
        <w:rPr>
          <w:rFonts w:cs="B Yagut"/>
          <w:sz w:val="24"/>
          <w:szCs w:val="24"/>
          <w:rtl/>
          <w:lang w:bidi="fa-IR"/>
        </w:rPr>
        <w:softHyphen/>
      </w:r>
      <w:r w:rsidRPr="001E6234">
        <w:rPr>
          <w:rFonts w:cs="B Yagut" w:hint="cs"/>
          <w:sz w:val="24"/>
          <w:szCs w:val="24"/>
          <w:rtl/>
          <w:lang w:bidi="fa-IR"/>
        </w:rPr>
        <w:t>زمان از مواد دور بماند، موفقیت بزرگی است و نشان از بهبودی وی دارد. فراموش نکنیم که بنابه قاعده</w:t>
      </w:r>
      <w:r w:rsidRPr="001E6234">
        <w:rPr>
          <w:rFonts w:cs="B Yagut" w:hint="cs"/>
          <w:sz w:val="24"/>
          <w:szCs w:val="24"/>
          <w:rtl/>
          <w:lang w:bidi="fa-IR"/>
        </w:rPr>
        <w:softHyphen/>
        <w:t>ای طلایی در اعتیاد، پول خلاف (در این حالت درآمد ناشی از فروش متادون) همواره صرف مواد مخدر می</w:t>
      </w:r>
      <w:r w:rsidRPr="001E6234">
        <w:rPr>
          <w:rFonts w:cs="B Yagut" w:hint="cs"/>
          <w:sz w:val="24"/>
          <w:szCs w:val="24"/>
          <w:rtl/>
          <w:lang w:bidi="fa-IR"/>
        </w:rPr>
        <w:softHyphen/>
        <w:t>شود. نکته دیگری که مانع استمرار افراطی این حالت می</w:t>
      </w:r>
      <w:r w:rsidRPr="001E6234">
        <w:rPr>
          <w:rFonts w:cs="B Yagut"/>
          <w:sz w:val="24"/>
          <w:szCs w:val="24"/>
          <w:rtl/>
          <w:lang w:bidi="fa-IR"/>
        </w:rPr>
        <w:softHyphen/>
      </w:r>
      <w:r w:rsidRPr="001E6234">
        <w:rPr>
          <w:rFonts w:cs="B Yagut" w:hint="cs"/>
          <w:sz w:val="24"/>
          <w:szCs w:val="24"/>
          <w:rtl/>
          <w:lang w:bidi="fa-IR"/>
        </w:rPr>
        <w:t>شود، دوزهایی است که بیمار مجبور است تحت نظارت در حضور درمان</w:t>
      </w:r>
      <w:r w:rsidRPr="001E6234">
        <w:rPr>
          <w:rFonts w:cs="B Yagut"/>
          <w:sz w:val="24"/>
          <w:szCs w:val="24"/>
          <w:rtl/>
          <w:lang w:bidi="fa-IR"/>
        </w:rPr>
        <w:softHyphen/>
      </w:r>
      <w:r w:rsidRPr="001E6234">
        <w:rPr>
          <w:rFonts w:cs="B Yagut" w:hint="cs"/>
          <w:sz w:val="24"/>
          <w:szCs w:val="24"/>
          <w:rtl/>
          <w:lang w:bidi="fa-IR"/>
        </w:rPr>
        <w:t>گر مصرف نماید. اگر بیمار سهم قابل توجهی از دوز منزل را مصرف نکند، به تدریج تحمل وی به متادون کاهش می</w:t>
      </w:r>
      <w:r w:rsidRPr="001E6234">
        <w:rPr>
          <w:rFonts w:cs="B Yagut" w:hint="cs"/>
          <w:sz w:val="24"/>
          <w:szCs w:val="24"/>
          <w:rtl/>
          <w:lang w:bidi="fa-IR"/>
        </w:rPr>
        <w:softHyphen/>
        <w:t>یابد. در این حالت هنگام مصرف دوز بالای تحت نظارت ولو هفته</w:t>
      </w:r>
      <w:r w:rsidRPr="001E6234">
        <w:rPr>
          <w:rFonts w:cs="B Yagut" w:hint="cs"/>
          <w:sz w:val="24"/>
          <w:szCs w:val="24"/>
          <w:rtl/>
          <w:lang w:bidi="fa-IR"/>
        </w:rPr>
        <w:softHyphen/>
        <w:t>ای یک بار در حضور درمان</w:t>
      </w:r>
      <w:r w:rsidRPr="001E6234">
        <w:rPr>
          <w:rFonts w:cs="B Yagut"/>
          <w:sz w:val="24"/>
          <w:szCs w:val="24"/>
          <w:rtl/>
          <w:lang w:bidi="fa-IR"/>
        </w:rPr>
        <w:softHyphen/>
      </w:r>
      <w:r w:rsidRPr="001E6234">
        <w:rPr>
          <w:rFonts w:cs="B Yagut" w:hint="cs"/>
          <w:sz w:val="24"/>
          <w:szCs w:val="24"/>
          <w:rtl/>
          <w:lang w:bidi="fa-IR"/>
        </w:rPr>
        <w:t>گر با عوارض شدید خواب</w:t>
      </w:r>
      <w:r w:rsidRPr="001E6234">
        <w:rPr>
          <w:rFonts w:cs="B Yagut" w:hint="cs"/>
          <w:sz w:val="24"/>
          <w:szCs w:val="24"/>
          <w:rtl/>
          <w:lang w:bidi="fa-IR"/>
        </w:rPr>
        <w:softHyphen/>
        <w:t>آلودگی، تهوع و استفراغ و حتی مسمومیت مواجه خواهد شد. پس تنها کاستن از بخش کمی از متادون دوز منزل میسر است. این پدیده امکانی است که درمان</w:t>
      </w:r>
      <w:r w:rsidRPr="001E6234">
        <w:rPr>
          <w:rFonts w:cs="B Yagut"/>
          <w:sz w:val="24"/>
          <w:szCs w:val="24"/>
          <w:rtl/>
          <w:lang w:bidi="fa-IR"/>
        </w:rPr>
        <w:softHyphen/>
      </w:r>
      <w:r w:rsidRPr="001E6234">
        <w:rPr>
          <w:rFonts w:cs="B Yagut" w:hint="cs"/>
          <w:sz w:val="24"/>
          <w:szCs w:val="24"/>
          <w:rtl/>
          <w:lang w:bidi="fa-IR"/>
        </w:rPr>
        <w:t xml:space="preserve">گر باید با آن کنار بیاید و امکان نشت درصدی از متادون را بپذیرد. </w:t>
      </w:r>
    </w:p>
    <w:p w:rsidR="00531482" w:rsidRPr="001E6234" w:rsidRDefault="00531482" w:rsidP="00B21A35">
      <w:pPr>
        <w:shd w:val="clear" w:color="auto" w:fill="EEECE1" w:themeFill="background2"/>
        <w:bidi/>
        <w:jc w:val="both"/>
        <w:rPr>
          <w:rFonts w:cs="B Yagut"/>
          <w:sz w:val="24"/>
          <w:szCs w:val="24"/>
          <w:rtl/>
          <w:lang w:bidi="fa-IR"/>
        </w:rPr>
      </w:pPr>
      <w:r w:rsidRPr="001E6234">
        <w:rPr>
          <w:rFonts w:cs="B Yagut" w:hint="cs"/>
          <w:sz w:val="24"/>
          <w:szCs w:val="24"/>
          <w:rtl/>
          <w:lang w:bidi="fa-IR"/>
        </w:rPr>
        <w:t xml:space="preserve"> </w:t>
      </w:r>
    </w:p>
    <w:p w:rsidR="00531482" w:rsidRPr="001E6234" w:rsidRDefault="00531482" w:rsidP="00B21A35">
      <w:pPr>
        <w:bidi/>
        <w:rPr>
          <w:rFonts w:cs="B Yagut"/>
          <w:sz w:val="24"/>
          <w:szCs w:val="24"/>
          <w:rtl/>
          <w:lang w:bidi="fa-IR"/>
        </w:rPr>
        <w:sectPr w:rsidR="00531482"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531482" w:rsidP="00B21A35">
      <w:pPr>
        <w:bidi/>
        <w:rPr>
          <w:rFonts w:cs="B Compset"/>
          <w:b/>
          <w:bCs/>
          <w:sz w:val="28"/>
          <w:szCs w:val="28"/>
          <w:rtl/>
          <w:lang w:bidi="fa-IR"/>
        </w:rPr>
      </w:pPr>
      <w:r w:rsidRPr="001E6234">
        <w:rPr>
          <w:rFonts w:cs="B Compset" w:hint="cs"/>
          <w:b/>
          <w:bCs/>
          <w:sz w:val="28"/>
          <w:szCs w:val="28"/>
          <w:rtl/>
          <w:lang w:bidi="fa-IR"/>
        </w:rPr>
        <w:lastRenderedPageBreak/>
        <w:t>دوز منزل در شرایط اضطراری</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گاهی ممکن است بیمار بنا به شرایط اضطراری نیازمند دوز منزل گردد. بستری شدن در بیمارستان، بازداشت و سفر غیرمترقبه از موارد شایع درخواست دوز منزل هستند. گاهی نیز سانحه برای اقوام و فوت بستگان مانع مراجعه بیمار به مرکز می</w:t>
      </w:r>
      <w:r w:rsidRPr="001E6234">
        <w:rPr>
          <w:rFonts w:cs="B Yagut" w:hint="cs"/>
          <w:sz w:val="24"/>
          <w:szCs w:val="24"/>
          <w:rtl/>
          <w:lang w:bidi="fa-IR"/>
        </w:rPr>
        <w:softHyphen/>
        <w:t xml:space="preserve">گردد. در این گونه موارد نکات زیر کمک کننده است: </w:t>
      </w:r>
    </w:p>
    <w:p w:rsidR="00531482" w:rsidRPr="001E6234" w:rsidRDefault="00531482" w:rsidP="00065774">
      <w:pPr>
        <w:pStyle w:val="ListParagraph"/>
        <w:numPr>
          <w:ilvl w:val="0"/>
          <w:numId w:val="49"/>
        </w:numPr>
        <w:bidi/>
        <w:contextualSpacing w:val="0"/>
        <w:jc w:val="both"/>
        <w:rPr>
          <w:rFonts w:cs="B Yagut"/>
          <w:sz w:val="24"/>
          <w:szCs w:val="24"/>
          <w:lang w:bidi="fa-IR"/>
        </w:rPr>
      </w:pPr>
      <w:r w:rsidRPr="001E6234">
        <w:rPr>
          <w:rFonts w:cs="B Yagut" w:hint="cs"/>
          <w:sz w:val="24"/>
          <w:szCs w:val="24"/>
          <w:rtl/>
          <w:lang w:bidi="fa-IR"/>
        </w:rPr>
        <w:t>در صورت بستری بیمار در بیمارستان، لازم است مرکز بستری کننده یا پزشک معالج گواهی دال بر اقامت  بیمار برای مرکز درمانی ارسال دارد. در این صورت مرکز درمانی مجاز خواهد بود در هر نوبت حداکثر 6 دوز در اختیار بستگان بیمار قرار دهد. تمدید ارائه دوز منزل تا هر زمان که بیمار بستری باشد، بلامانع است. بعنوان مثال اگر بیمار 50 روز در بیمارستان بستری باشد، بستگان او می</w:t>
      </w:r>
      <w:r w:rsidRPr="001E6234">
        <w:rPr>
          <w:rFonts w:cs="B Yagut" w:hint="cs"/>
          <w:sz w:val="24"/>
          <w:szCs w:val="24"/>
          <w:rtl/>
          <w:lang w:bidi="fa-IR"/>
        </w:rPr>
        <w:softHyphen/>
        <w:t>توانند بمدت 7 هفته، هر هفته مراجعه و دوز منزل وی را دریافت دارند. دوز منزل دریافتی باید به محل بستری تحویل داده شود و توسط پرسنل درمانی مربوطه در اختیار بیمار قرار گیرد. در صورتی که بیماری به واسطه مشکل جسمی در منزل بستری شود، جهت دریافت دوز منزل، لازم است پزشک معالج (منظور پزشک بیماری جسمی) وی نیاز بیمار به بستری در منزل را به صورت هفتگی به مرکز درمان آگونیست اطلاع دهد. متأسفانه ادعای صرف بیمار که به دلیل مشکلات جسمی قادر به مراجعه به مرکز درمانی نیست مورد قبول نیست و باید توسط پزشک معالج با تخصص مرتبط و ذکر دلیل تأیید گردد. در صورت ابهام یا نگرانی مرکز درمان آگونیست درباره وضعیت بیمار، مددکار مرکز می</w:t>
      </w:r>
      <w:r w:rsidRPr="001E6234">
        <w:rPr>
          <w:rFonts w:cs="B Yagut" w:hint="cs"/>
          <w:sz w:val="24"/>
          <w:szCs w:val="24"/>
          <w:rtl/>
          <w:lang w:bidi="fa-IR"/>
        </w:rPr>
        <w:softHyphen/>
        <w:t>تواند در خلال بستری وی در محل سکونت، جلسات بازدید از منزل</w:t>
      </w:r>
      <w:r w:rsidRPr="001E6234">
        <w:rPr>
          <w:rStyle w:val="FootnoteReference"/>
          <w:rFonts w:cs="B Yagut"/>
          <w:sz w:val="24"/>
          <w:szCs w:val="24"/>
          <w:rtl/>
        </w:rPr>
        <w:footnoteReference w:id="84"/>
      </w:r>
      <w:r w:rsidRPr="001E6234">
        <w:rPr>
          <w:rFonts w:cs="B Yagut" w:hint="cs"/>
          <w:sz w:val="24"/>
          <w:szCs w:val="24"/>
          <w:rtl/>
          <w:lang w:bidi="fa-IR"/>
        </w:rPr>
        <w:t xml:space="preserve"> بعمل آورد. </w:t>
      </w:r>
    </w:p>
    <w:p w:rsidR="00531482" w:rsidRPr="001E6234" w:rsidRDefault="00531482" w:rsidP="00065774">
      <w:pPr>
        <w:pStyle w:val="ListParagraph"/>
        <w:numPr>
          <w:ilvl w:val="0"/>
          <w:numId w:val="49"/>
        </w:numPr>
        <w:bidi/>
        <w:contextualSpacing w:val="0"/>
        <w:jc w:val="both"/>
        <w:rPr>
          <w:rFonts w:cs="B Yagut"/>
          <w:sz w:val="24"/>
          <w:szCs w:val="24"/>
          <w:lang w:bidi="fa-IR"/>
        </w:rPr>
      </w:pPr>
      <w:r w:rsidRPr="001E6234">
        <w:rPr>
          <w:rFonts w:cs="B Yagut" w:hint="cs"/>
          <w:sz w:val="24"/>
          <w:szCs w:val="24"/>
          <w:rtl/>
          <w:lang w:bidi="fa-IR"/>
        </w:rPr>
        <w:t>در صورتی</w:t>
      </w:r>
      <w:r w:rsidRPr="001E6234">
        <w:rPr>
          <w:rFonts w:cs="B Yagut"/>
          <w:sz w:val="24"/>
          <w:szCs w:val="24"/>
          <w:lang w:bidi="fa-IR"/>
        </w:rPr>
        <w:t xml:space="preserve"> </w:t>
      </w:r>
      <w:r w:rsidRPr="001E6234">
        <w:rPr>
          <w:rFonts w:cs="B Yagut" w:hint="cs"/>
          <w:sz w:val="24"/>
          <w:szCs w:val="24"/>
          <w:rtl/>
          <w:lang w:bidi="fa-IR"/>
        </w:rPr>
        <w:t>که بیمار بدلیل سانحه یا آسیب جدی به خود یا بستگان قادر به مراجعه به مرکز درمانی نباشد، درمان</w:t>
      </w:r>
      <w:r w:rsidRPr="001E6234">
        <w:rPr>
          <w:rFonts w:cs="B Yagut"/>
          <w:sz w:val="24"/>
          <w:szCs w:val="24"/>
          <w:lang w:bidi="fa-IR"/>
        </w:rPr>
        <w:softHyphen/>
      </w:r>
      <w:r w:rsidRPr="001E6234">
        <w:rPr>
          <w:rFonts w:cs="B Yagut" w:hint="cs"/>
          <w:sz w:val="24"/>
          <w:szCs w:val="24"/>
          <w:rtl/>
          <w:lang w:bidi="fa-IR"/>
        </w:rPr>
        <w:t>گر مجاز است تا بخاطر واقعه مورد نظرحداکثر یک</w:t>
      </w:r>
      <w:r w:rsidRPr="001E6234">
        <w:rPr>
          <w:rFonts w:cs="B Yagut"/>
          <w:sz w:val="24"/>
          <w:szCs w:val="24"/>
          <w:lang w:bidi="fa-IR"/>
        </w:rPr>
        <w:t xml:space="preserve"> </w:t>
      </w:r>
      <w:r w:rsidRPr="001E6234">
        <w:rPr>
          <w:rFonts w:cs="B Yagut" w:hint="cs"/>
          <w:sz w:val="24"/>
          <w:szCs w:val="24"/>
          <w:rtl/>
          <w:lang w:bidi="fa-IR"/>
        </w:rPr>
        <w:t>بار و تا 6 وعده دوز منزل در اختیار بیمار قرار دهد. بدیهی است در این</w:t>
      </w:r>
      <w:r w:rsidRPr="001E6234">
        <w:rPr>
          <w:rFonts w:cs="B Yagut"/>
          <w:sz w:val="24"/>
          <w:szCs w:val="24"/>
          <w:lang w:bidi="fa-IR"/>
        </w:rPr>
        <w:t xml:space="preserve"> </w:t>
      </w:r>
      <w:r w:rsidRPr="001E6234">
        <w:rPr>
          <w:rFonts w:cs="B Yagut" w:hint="cs"/>
          <w:sz w:val="24"/>
          <w:szCs w:val="24"/>
          <w:rtl/>
          <w:lang w:bidi="fa-IR"/>
        </w:rPr>
        <w:t>گونه موارد قضاوت گروه درمانی جایگاه مهمی دارد و صلاح</w:t>
      </w:r>
      <w:r w:rsidRPr="001E6234">
        <w:rPr>
          <w:rFonts w:cs="B Yagut" w:hint="cs"/>
          <w:sz w:val="24"/>
          <w:szCs w:val="24"/>
          <w:rtl/>
          <w:lang w:bidi="fa-IR"/>
        </w:rPr>
        <w:softHyphen/>
        <w:t xml:space="preserve">دید ایشان عامل تعیین کننده است. </w:t>
      </w:r>
    </w:p>
    <w:p w:rsidR="00531482" w:rsidRPr="001E6234" w:rsidRDefault="00531482" w:rsidP="00065774">
      <w:pPr>
        <w:pStyle w:val="ListParagraph"/>
        <w:numPr>
          <w:ilvl w:val="0"/>
          <w:numId w:val="49"/>
        </w:numPr>
        <w:bidi/>
        <w:contextualSpacing w:val="0"/>
        <w:jc w:val="both"/>
        <w:rPr>
          <w:rFonts w:cs="B Yagut"/>
          <w:sz w:val="24"/>
          <w:szCs w:val="24"/>
          <w:lang w:bidi="fa-IR"/>
        </w:rPr>
      </w:pPr>
      <w:r w:rsidRPr="001E6234">
        <w:rPr>
          <w:rFonts w:cs="B Yagut" w:hint="cs"/>
          <w:sz w:val="24"/>
          <w:szCs w:val="24"/>
          <w:rtl/>
          <w:lang w:bidi="fa-IR"/>
        </w:rPr>
        <w:t>متأسفانه اشتغال به کار بیمار و یا گواهی محل خدمت مبنی بر عدم امکان مراجعه روزانه برای دریافت دارو نمی</w:t>
      </w:r>
      <w:r w:rsidRPr="001E6234">
        <w:rPr>
          <w:rFonts w:cs="B Yagut" w:hint="cs"/>
          <w:sz w:val="24"/>
          <w:szCs w:val="24"/>
          <w:rtl/>
          <w:lang w:bidi="fa-IR"/>
        </w:rPr>
        <w:softHyphen/>
        <w:t>تواند مبنای تجویز دوز منزل قرار گیرد. بیماران قبل از انتخاب درمان نگهدارنده به ویژه درمان با متادون با جوانب امر را بسنجند و در صورتی که شغل و حرفه یا بُعد مسافت تا محل درمان را عاملی بازدارنده برای درمان می</w:t>
      </w:r>
      <w:r w:rsidRPr="001E6234">
        <w:rPr>
          <w:rFonts w:cs="B Yagut" w:hint="cs"/>
          <w:sz w:val="24"/>
          <w:szCs w:val="24"/>
          <w:rtl/>
          <w:lang w:bidi="fa-IR"/>
        </w:rPr>
        <w:softHyphen/>
        <w:t>بینند از ورود به درمان نگهدارنده امتناع کنند. در اکثر کشورهای جهان سیاست دوز منزل درباره درمان نگهدارنده با بوپرنورفین در مقایسه با متادون آسان</w:t>
      </w:r>
      <w:r w:rsidRPr="001E6234">
        <w:rPr>
          <w:rFonts w:cs="B Yagut" w:hint="cs"/>
          <w:sz w:val="24"/>
          <w:szCs w:val="24"/>
          <w:rtl/>
          <w:lang w:bidi="fa-IR"/>
        </w:rPr>
        <w:softHyphen/>
        <w:t>تر بوده و به بیماران آزادی عمل بیشتری عطا می</w:t>
      </w:r>
      <w:r w:rsidRPr="001E6234">
        <w:rPr>
          <w:rFonts w:cs="B Yagut" w:hint="cs"/>
          <w:sz w:val="24"/>
          <w:szCs w:val="24"/>
          <w:rtl/>
          <w:lang w:bidi="fa-IR"/>
        </w:rPr>
        <w:softHyphen/>
        <w:t>کند. برای بیمارانی که مراجعه روزانه را عامل عمده محدودیت در درمان با متادون می</w:t>
      </w:r>
      <w:r w:rsidRPr="001E6234">
        <w:rPr>
          <w:rFonts w:cs="B Yagut" w:hint="cs"/>
          <w:sz w:val="24"/>
          <w:szCs w:val="24"/>
          <w:rtl/>
          <w:lang w:bidi="fa-IR"/>
        </w:rPr>
        <w:softHyphen/>
        <w:t xml:space="preserve">بینند، درمان نگهدارنده با بوپرنورفین گزینه قابل توجهی است. </w:t>
      </w:r>
    </w:p>
    <w:p w:rsidR="00531482" w:rsidRPr="001E6234" w:rsidRDefault="00531482" w:rsidP="00B21A35">
      <w:pPr>
        <w:bidi/>
        <w:jc w:val="both"/>
        <w:rPr>
          <w:rFonts w:cs="B Yagut"/>
          <w:sz w:val="24"/>
          <w:szCs w:val="24"/>
          <w:rtl/>
          <w:lang w:bidi="fa-IR"/>
        </w:rPr>
      </w:pPr>
    </w:p>
    <w:p w:rsidR="00531482" w:rsidRPr="001E6234" w:rsidRDefault="00531482" w:rsidP="006A466D">
      <w:pPr>
        <w:bidi/>
        <w:rPr>
          <w:rFonts w:cs="B Compset"/>
          <w:b/>
          <w:bCs/>
          <w:sz w:val="40"/>
          <w:szCs w:val="40"/>
          <w:rtl/>
          <w:lang w:bidi="fa-IR"/>
        </w:rPr>
      </w:pPr>
      <w:r w:rsidRPr="001E6234">
        <w:rPr>
          <w:rFonts w:cs="B Yagut"/>
          <w:b/>
          <w:bCs/>
          <w:sz w:val="24"/>
          <w:szCs w:val="24"/>
          <w:rtl/>
          <w:lang w:bidi="fa-IR"/>
        </w:rPr>
        <w:br w:type="page"/>
      </w:r>
      <w:r w:rsidRPr="001E6234">
        <w:rPr>
          <w:rFonts w:cs="B Compset" w:hint="cs"/>
          <w:b/>
          <w:bCs/>
          <w:sz w:val="40"/>
          <w:szCs w:val="40"/>
          <w:rtl/>
          <w:lang w:bidi="fa-IR"/>
        </w:rPr>
        <w:lastRenderedPageBreak/>
        <w:t>فصل هشت- غیبت از درمان</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 جریان درمان نگهدارنده بسیار اتفاق می</w:t>
      </w:r>
      <w:r w:rsidRPr="001E6234">
        <w:rPr>
          <w:rFonts w:cs="B Yagut" w:hint="cs"/>
          <w:sz w:val="24"/>
          <w:szCs w:val="24"/>
          <w:rtl/>
          <w:lang w:bidi="fa-IR"/>
        </w:rPr>
        <w:softHyphen/>
        <w:t>افتد که بیماران موفق به حضور در درمان و دریافت متادون بر اساس برنامه از پیش تعیین شده نگردیده و به اصطلاح غیبت می</w:t>
      </w:r>
      <w:r w:rsidRPr="001E6234">
        <w:rPr>
          <w:rFonts w:cs="B Yagut" w:hint="cs"/>
          <w:sz w:val="24"/>
          <w:szCs w:val="24"/>
          <w:rtl/>
          <w:lang w:bidi="fa-IR"/>
        </w:rPr>
        <w:softHyphen/>
        <w:t>کنند. هنگامی که بیماری از دریافت متادون مقرر باز می</w:t>
      </w:r>
      <w:r w:rsidRPr="001E6234">
        <w:rPr>
          <w:rFonts w:cs="B Yagut" w:hint="cs"/>
          <w:sz w:val="24"/>
          <w:szCs w:val="24"/>
          <w:rtl/>
          <w:lang w:bidi="fa-IR"/>
        </w:rPr>
        <w:softHyphen/>
        <w:t>ماند، در اکثر موارد مبادرت به مصرف ماده مخدر می</w:t>
      </w:r>
      <w:r w:rsidRPr="001E6234">
        <w:rPr>
          <w:rFonts w:cs="B Yagut" w:hint="cs"/>
          <w:sz w:val="24"/>
          <w:szCs w:val="24"/>
          <w:rtl/>
          <w:lang w:bidi="fa-IR"/>
        </w:rPr>
        <w:softHyphen/>
        <w:t>نماید. در برخی حالات نیز ممکن است از راه</w:t>
      </w:r>
      <w:r w:rsidRPr="001E6234">
        <w:rPr>
          <w:rFonts w:cs="B Yagut" w:hint="cs"/>
          <w:sz w:val="24"/>
          <w:szCs w:val="24"/>
          <w:rtl/>
          <w:lang w:bidi="fa-IR"/>
        </w:rPr>
        <w:softHyphen/>
        <w:t>های متفرقه از جلمه خرید از بازار آزاد، متادون تهیه نماید. در موارد نادرتر بیمار علایم محرومیت را تحمل کرده و از مصرف ماده افیونی پرهیز می</w:t>
      </w:r>
      <w:r w:rsidRPr="001E6234">
        <w:rPr>
          <w:rFonts w:cs="B Yagut" w:hint="cs"/>
          <w:sz w:val="24"/>
          <w:szCs w:val="24"/>
          <w:rtl/>
          <w:lang w:bidi="fa-IR"/>
        </w:rPr>
        <w:softHyphen/>
        <w:t>نماید. متأسفانه راه مطمئنی برای تمایز این حالات وجود ندارد و ماهیت بیماری اعتیاد به گونه</w:t>
      </w:r>
      <w:r w:rsidRPr="001E6234">
        <w:rPr>
          <w:rFonts w:cs="B Yagut" w:hint="cs"/>
          <w:sz w:val="24"/>
          <w:szCs w:val="24"/>
          <w:rtl/>
          <w:lang w:bidi="fa-IR"/>
        </w:rPr>
        <w:softHyphen/>
        <w:t>ایست که گفته</w:t>
      </w:r>
      <w:r w:rsidRPr="001E6234">
        <w:rPr>
          <w:rFonts w:cs="B Yagut" w:hint="cs"/>
          <w:sz w:val="24"/>
          <w:szCs w:val="24"/>
          <w:rtl/>
          <w:lang w:bidi="fa-IR"/>
        </w:rPr>
        <w:softHyphen/>
        <w:t>های بیماران نیز ممکن است بر واقعیت استوار نباشد. اگر بیماران در خلل جلسات غایب به مصرف مواد مخدر چه بصورت متادون آزاد و چه به صورت مواد مخدر غیرمجاز اقدام کرده باشند، سطح تحمل آنان به مواد افیونی باقی مانده و متادون بعدی با بروز علایم خواب آلودگی و مسمومیت همراه نخواهد بود. اما در صورتی که بیمار علایم محرومیت را تحمل کرده باشد، ظرف مدت کوتاه میزان تحمل وی به مواد افیونی نقصان یافته و با دریافت دوز مقرر متادون ممکن است دچار مسمومیت شود. از سوی دیگر سخت</w:t>
      </w:r>
      <w:r w:rsidRPr="001E6234">
        <w:rPr>
          <w:rFonts w:cs="B Yagut"/>
          <w:sz w:val="24"/>
          <w:szCs w:val="24"/>
          <w:rtl/>
          <w:lang w:bidi="fa-IR"/>
        </w:rPr>
        <w:softHyphen/>
      </w:r>
      <w:r w:rsidRPr="001E6234">
        <w:rPr>
          <w:rFonts w:cs="B Yagut" w:hint="cs"/>
          <w:sz w:val="24"/>
          <w:szCs w:val="24"/>
          <w:rtl/>
          <w:lang w:bidi="fa-IR"/>
        </w:rPr>
        <w:t>گیری بیش از حد مانع بازگشت بیماران به درمان شده و یک غیبت کوتاه به خروج کامل منجر خواهد شد. بنابرین لازم است در چنین مواقعی اقدامی منطقی و متعادل از طرف درمان</w:t>
      </w:r>
      <w:r w:rsidRPr="001E6234">
        <w:rPr>
          <w:rFonts w:cs="B Yagut"/>
          <w:sz w:val="24"/>
          <w:szCs w:val="24"/>
          <w:rtl/>
          <w:lang w:bidi="fa-IR"/>
        </w:rPr>
        <w:softHyphen/>
      </w:r>
      <w:r w:rsidRPr="001E6234">
        <w:rPr>
          <w:rFonts w:cs="B Yagut" w:hint="cs"/>
          <w:sz w:val="24"/>
          <w:szCs w:val="24"/>
          <w:rtl/>
          <w:lang w:bidi="fa-IR"/>
        </w:rPr>
        <w:t>گر صورت پذیرد. بدین منظور موارد زیر هنگام مواجه شدن با مسئله غیبت توصیه می</w:t>
      </w:r>
      <w:r w:rsidRPr="001E6234">
        <w:rPr>
          <w:rFonts w:cs="B Yagut" w:hint="cs"/>
          <w:sz w:val="24"/>
          <w:szCs w:val="24"/>
          <w:rtl/>
          <w:lang w:bidi="fa-IR"/>
        </w:rPr>
        <w:softHyphen/>
        <w:t>شود:</w:t>
      </w:r>
    </w:p>
    <w:p w:rsidR="00531482" w:rsidRPr="001E6234" w:rsidRDefault="00531482" w:rsidP="00B21A35">
      <w:pPr>
        <w:pStyle w:val="ListParagraph"/>
        <w:numPr>
          <w:ilvl w:val="0"/>
          <w:numId w:val="18"/>
        </w:numPr>
        <w:bidi/>
        <w:contextualSpacing w:val="0"/>
        <w:jc w:val="both"/>
        <w:rPr>
          <w:rFonts w:cs="B Yagut"/>
          <w:sz w:val="24"/>
          <w:szCs w:val="24"/>
          <w:lang w:bidi="fa-IR"/>
        </w:rPr>
      </w:pPr>
      <w:r w:rsidRPr="001E6234">
        <w:rPr>
          <w:rFonts w:cs="B Yagut" w:hint="cs"/>
          <w:sz w:val="24"/>
          <w:szCs w:val="24"/>
          <w:rtl/>
          <w:lang w:bidi="fa-IR"/>
        </w:rPr>
        <w:t>اگر بیماری از دریافت یک وعده دوز متادون خود باز ماند، بهتر است مرکز درمانی مکانیسم پیگیری تلفنی را فعال سازد. هرچند انجام پیگیری زمان</w:t>
      </w:r>
      <w:r w:rsidRPr="001E6234">
        <w:rPr>
          <w:rFonts w:cs="B Yagut"/>
          <w:sz w:val="24"/>
          <w:szCs w:val="24"/>
          <w:rtl/>
          <w:lang w:bidi="fa-IR"/>
        </w:rPr>
        <w:softHyphen/>
      </w:r>
      <w:r w:rsidRPr="001E6234">
        <w:rPr>
          <w:rFonts w:cs="B Yagut" w:hint="cs"/>
          <w:sz w:val="24"/>
          <w:szCs w:val="24"/>
          <w:rtl/>
          <w:lang w:bidi="fa-IR"/>
        </w:rPr>
        <w:t>بر بوده و هزینه اضافی به مرکز درمانی تحمیل خواهد کرد اما اثربخشی آن در افزایش ماندگاری بیماران در درمان و موفقیت برنامه</w:t>
      </w:r>
      <w:r w:rsidRPr="001E6234">
        <w:rPr>
          <w:rFonts w:cs="B Yagut" w:hint="cs"/>
          <w:sz w:val="24"/>
          <w:szCs w:val="24"/>
          <w:rtl/>
          <w:lang w:bidi="fa-IR"/>
        </w:rPr>
        <w:softHyphen/>
        <w:t>های درمان نگهدارنده مورد تأیید است. مراکز درمانی باید اطمینان داشته باشند که هزینه</w:t>
      </w:r>
      <w:r w:rsidRPr="001E6234">
        <w:rPr>
          <w:rFonts w:cs="B Yagut" w:hint="cs"/>
          <w:sz w:val="24"/>
          <w:szCs w:val="24"/>
          <w:rtl/>
          <w:lang w:bidi="fa-IR"/>
        </w:rPr>
        <w:softHyphen/>
        <w:t>ای که بابت پیگیری صرف می</w:t>
      </w:r>
      <w:r w:rsidRPr="001E6234">
        <w:rPr>
          <w:rFonts w:cs="B Yagut" w:hint="cs"/>
          <w:sz w:val="24"/>
          <w:szCs w:val="24"/>
          <w:rtl/>
          <w:lang w:bidi="fa-IR"/>
        </w:rPr>
        <w:softHyphen/>
        <w:t>کنند بر کارایی مرکز اثر گذاشته و با افزایش سود و راندمان مرکز همراه خواهد بود. با این وجود انجام پیگیری بعد از یک نوبت غیبت انتخابی است و مراکز مجبور به انجام آن نیستند. برای اطلاعات بیشتر به «راهنمای پیگیری» مراجعه کنید.</w:t>
      </w:r>
    </w:p>
    <w:p w:rsidR="00531482" w:rsidRPr="001E6234" w:rsidRDefault="00531482" w:rsidP="00B21A35">
      <w:pPr>
        <w:pStyle w:val="ListParagraph"/>
        <w:numPr>
          <w:ilvl w:val="0"/>
          <w:numId w:val="18"/>
        </w:numPr>
        <w:bidi/>
        <w:contextualSpacing w:val="0"/>
        <w:jc w:val="both"/>
        <w:rPr>
          <w:rFonts w:cs="B Yagut"/>
          <w:sz w:val="24"/>
          <w:szCs w:val="24"/>
          <w:lang w:bidi="fa-IR"/>
        </w:rPr>
      </w:pPr>
      <w:r w:rsidRPr="001E6234">
        <w:rPr>
          <w:rFonts w:cs="B Yagut" w:hint="cs"/>
          <w:sz w:val="24"/>
          <w:szCs w:val="24"/>
          <w:rtl/>
          <w:lang w:bidi="fa-IR"/>
        </w:rPr>
        <w:t xml:space="preserve">در صورتی که بیمار ظرف 3 روز به مرکز مراجعه نماید یعنی روز سوم غیبت باشد و تنها از دریافت و مصرف 2 دوز باز مانده باشد، </w:t>
      </w:r>
      <w:r w:rsidRPr="001E6234">
        <w:rPr>
          <w:rFonts w:cs="B Yagut" w:hint="cs"/>
          <w:b/>
          <w:bCs/>
          <w:sz w:val="24"/>
          <w:szCs w:val="24"/>
          <w:rtl/>
          <w:lang w:bidi="fa-IR"/>
        </w:rPr>
        <w:t>به شرط آنکه در لحظه مراجعه در حالت طبیعی بوده و علایم خواب آلودگی و مسمومیت نداشته باشد</w:t>
      </w:r>
      <w:r w:rsidRPr="001E6234">
        <w:rPr>
          <w:rFonts w:cs="B Yagut" w:hint="cs"/>
          <w:sz w:val="24"/>
          <w:szCs w:val="24"/>
          <w:rtl/>
          <w:lang w:bidi="fa-IR"/>
        </w:rPr>
        <w:t>، دوز قبلی بیمار تعبیه شده و بیمار می</w:t>
      </w:r>
      <w:r w:rsidRPr="001E6234">
        <w:rPr>
          <w:rFonts w:cs="B Yagut" w:hint="cs"/>
          <w:sz w:val="24"/>
          <w:szCs w:val="24"/>
          <w:rtl/>
          <w:lang w:bidi="fa-IR"/>
        </w:rPr>
        <w:softHyphen/>
        <w:t>تواند تحت نظارت، دوز خود را دریافت دارد. در چنین مواقعی ویزیت توسط پزشک معالج قبل از تجویز دوز توسط پرستار و واحد توزیع متادون توصیه می</w:t>
      </w:r>
      <w:r w:rsidRPr="001E6234">
        <w:rPr>
          <w:rFonts w:cs="B Yagut" w:hint="cs"/>
          <w:sz w:val="24"/>
          <w:szCs w:val="24"/>
          <w:rtl/>
          <w:lang w:bidi="fa-IR"/>
        </w:rPr>
        <w:softHyphen/>
        <w:t>شود.</w:t>
      </w:r>
    </w:p>
    <w:p w:rsidR="00531482" w:rsidRPr="001E6234" w:rsidRDefault="00531482" w:rsidP="00B21A35">
      <w:pPr>
        <w:pStyle w:val="ListParagraph"/>
        <w:numPr>
          <w:ilvl w:val="0"/>
          <w:numId w:val="18"/>
        </w:numPr>
        <w:bidi/>
        <w:contextualSpacing w:val="0"/>
        <w:jc w:val="both"/>
        <w:rPr>
          <w:rFonts w:cs="B Yagut"/>
          <w:sz w:val="24"/>
          <w:szCs w:val="24"/>
          <w:lang w:bidi="fa-IR"/>
        </w:rPr>
      </w:pPr>
      <w:r w:rsidRPr="001E6234">
        <w:rPr>
          <w:rFonts w:cs="B Yagut" w:hint="cs"/>
          <w:sz w:val="24"/>
          <w:szCs w:val="24"/>
          <w:rtl/>
          <w:lang w:bidi="fa-IR"/>
        </w:rPr>
        <w:t>در صورتی که غیبت بیمار بیش از 3 روز طول کشیده باشد، حتی در صورتی که وی ابزار دارد در مدت غیبت مصرف خودسر آگونیست داشته و علایم محرومیت را تجربه نکرده است بنابر قاعده احتیاط باید از تجویز دوز معادل قبل از غیبت امتناع کرد. در صورت غیبت بین 3 تا 7 روز ابتدا به بیمار نصف دوز قبل از غیبت تجویز شده و بیمار به مدت 2 ساعت تحت نظر گرفته می</w:t>
      </w:r>
      <w:r w:rsidRPr="001E6234">
        <w:rPr>
          <w:rFonts w:cs="B Yagut" w:hint="cs"/>
          <w:sz w:val="24"/>
          <w:szCs w:val="24"/>
          <w:rtl/>
          <w:lang w:bidi="fa-IR"/>
        </w:rPr>
        <w:softHyphen/>
        <w:t>شود. بعد از مدت مذکور در صورتی که بیمار کماکان از علایم محرومیت شاکی باشد معادل 25 درصد دوز قبل از غیبت برای ایشان تجویز می</w:t>
      </w:r>
      <w:r w:rsidRPr="001E6234">
        <w:rPr>
          <w:rFonts w:cs="B Yagut" w:hint="cs"/>
          <w:sz w:val="24"/>
          <w:szCs w:val="24"/>
          <w:rtl/>
          <w:lang w:bidi="fa-IR"/>
        </w:rPr>
        <w:softHyphen/>
        <w:t xml:space="preserve">گردد. یعنی در روز بازگشت بیمار به درمان مجموعاً  و حداکثر 75 درصد دوز قبل از </w:t>
      </w:r>
      <w:r w:rsidRPr="001E6234">
        <w:rPr>
          <w:rFonts w:cs="B Yagut" w:hint="cs"/>
          <w:sz w:val="24"/>
          <w:szCs w:val="24"/>
          <w:rtl/>
          <w:lang w:bidi="fa-IR"/>
        </w:rPr>
        <w:lastRenderedPageBreak/>
        <w:t>غیبت ارائه خواهد شد. توصیه می</w:t>
      </w:r>
      <w:r w:rsidRPr="001E6234">
        <w:rPr>
          <w:rFonts w:cs="B Yagut" w:hint="cs"/>
          <w:sz w:val="24"/>
          <w:szCs w:val="24"/>
          <w:rtl/>
          <w:lang w:bidi="fa-IR"/>
        </w:rPr>
        <w:softHyphen/>
        <w:t>شود از ارائه مقدار متادون بیش از 75 درصد مگر در صورت وجود علایم محرومیت بسیار شدید و عینی خودداری کرده و ادامه درمان به روز بعد موکول شود. ضمناً در صورت غیبت بیش از 3 روز، شروع مجدد متادون منوط به ویزیت بیمار توسط پزشک است و مراحل این بند نباید مستقلاً توسط پرستاران اجرا گردد.</w:t>
      </w:r>
    </w:p>
    <w:p w:rsidR="00531482" w:rsidRPr="001E6234" w:rsidRDefault="00531482" w:rsidP="00B21A35">
      <w:pPr>
        <w:pStyle w:val="ListParagraph"/>
        <w:numPr>
          <w:ilvl w:val="0"/>
          <w:numId w:val="18"/>
        </w:numPr>
        <w:bidi/>
        <w:contextualSpacing w:val="0"/>
        <w:jc w:val="both"/>
        <w:rPr>
          <w:rFonts w:cs="B Yagut"/>
          <w:sz w:val="24"/>
          <w:szCs w:val="24"/>
          <w:lang w:bidi="fa-IR"/>
        </w:rPr>
      </w:pPr>
      <w:r w:rsidRPr="001E6234">
        <w:rPr>
          <w:rFonts w:cs="B Yagut" w:hint="cs"/>
          <w:sz w:val="24"/>
          <w:szCs w:val="24"/>
          <w:rtl/>
          <w:lang w:bidi="fa-IR"/>
        </w:rPr>
        <w:t xml:space="preserve">اگر بیمار بیش از 7 روز از دریافت متادون باز بماند، باید مراحل القاء و پایدار سازی از نو آغاز شود. </w:t>
      </w:r>
    </w:p>
    <w:p w:rsidR="00531482" w:rsidRPr="001E6234" w:rsidRDefault="00531482" w:rsidP="00B21A35">
      <w:pPr>
        <w:pStyle w:val="ListParagraph"/>
        <w:numPr>
          <w:ilvl w:val="0"/>
          <w:numId w:val="18"/>
        </w:numPr>
        <w:bidi/>
        <w:contextualSpacing w:val="0"/>
        <w:jc w:val="both"/>
        <w:rPr>
          <w:rFonts w:cs="B Yagut"/>
          <w:sz w:val="24"/>
          <w:szCs w:val="24"/>
          <w:lang w:bidi="fa-IR"/>
        </w:rPr>
      </w:pPr>
      <w:r w:rsidRPr="001E6234">
        <w:rPr>
          <w:rFonts w:cs="B Yagut" w:hint="cs"/>
          <w:sz w:val="24"/>
          <w:szCs w:val="24"/>
          <w:rtl/>
          <w:lang w:bidi="fa-IR"/>
        </w:rPr>
        <w:t>در صورتی که غیبت بیمار بیش از 2 هفته به طول انجامد و بیمار نتواند شواهد مستدلی برای توجیه غیبت خود مانند گواهی بستری در مراکز درمانی یا بازداشت توسط مقامات قضایی ارائه نماید، مرکز درمانی می</w:t>
      </w:r>
      <w:r w:rsidRPr="001E6234">
        <w:rPr>
          <w:rFonts w:cs="B Yagut" w:hint="cs"/>
          <w:sz w:val="24"/>
          <w:szCs w:val="24"/>
          <w:rtl/>
          <w:lang w:bidi="fa-IR"/>
        </w:rPr>
        <w:softHyphen/>
        <w:t>تواند بنا به صلاح دید خود پروند بیمار را مختومه اعلام کرده و موقعیت درمانی بیمار را به فرد دیگر اختصاص دهد.</w:t>
      </w:r>
    </w:p>
    <w:p w:rsidR="00531482" w:rsidRPr="001E6234" w:rsidRDefault="00531482" w:rsidP="00B21A35">
      <w:pPr>
        <w:pStyle w:val="ListParagraph"/>
        <w:numPr>
          <w:ilvl w:val="0"/>
          <w:numId w:val="18"/>
        </w:numPr>
        <w:bidi/>
        <w:contextualSpacing w:val="0"/>
        <w:jc w:val="both"/>
        <w:rPr>
          <w:rFonts w:cs="B Yagut"/>
          <w:sz w:val="24"/>
          <w:szCs w:val="24"/>
          <w:lang w:bidi="fa-IR"/>
        </w:rPr>
      </w:pPr>
      <w:r w:rsidRPr="001E6234">
        <w:rPr>
          <w:rFonts w:cs="B Yagut" w:hint="cs"/>
          <w:sz w:val="24"/>
          <w:szCs w:val="24"/>
          <w:rtl/>
          <w:lang w:bidi="fa-IR"/>
        </w:rPr>
        <w:t>با وجود اختیارات فوق، توجه داشته باشید که تلاش برای نگهداری بیمار در درمان بسیار ثمربخش بوده و بازگرداندن بیماران غایب به درمان در درازمدت با بهبودی قابل توجه در آن</w:t>
      </w:r>
      <w:r w:rsidRPr="001E6234">
        <w:rPr>
          <w:rFonts w:cs="B Yagut"/>
          <w:sz w:val="24"/>
          <w:szCs w:val="24"/>
          <w:rtl/>
          <w:lang w:bidi="fa-IR"/>
        </w:rPr>
        <w:softHyphen/>
      </w:r>
      <w:r w:rsidRPr="001E6234">
        <w:rPr>
          <w:rFonts w:cs="B Yagut" w:hint="cs"/>
          <w:sz w:val="24"/>
          <w:szCs w:val="24"/>
          <w:rtl/>
          <w:lang w:bidi="fa-IR"/>
        </w:rPr>
        <w:t>ها همراه است. بنابراین به مراکز درمانی توصیه می</w:t>
      </w:r>
      <w:r w:rsidRPr="001E6234">
        <w:rPr>
          <w:rFonts w:cs="B Yagut" w:hint="cs"/>
          <w:sz w:val="24"/>
          <w:szCs w:val="24"/>
          <w:rtl/>
          <w:lang w:bidi="fa-IR"/>
        </w:rPr>
        <w:softHyphen/>
        <w:t>شود با نگاهی مثبت و حمایت</w:t>
      </w:r>
      <w:r w:rsidRPr="001E6234">
        <w:rPr>
          <w:rFonts w:cs="B Yagut"/>
          <w:sz w:val="24"/>
          <w:szCs w:val="24"/>
          <w:rtl/>
          <w:lang w:bidi="fa-IR"/>
        </w:rPr>
        <w:softHyphen/>
      </w:r>
      <w:r w:rsidRPr="001E6234">
        <w:rPr>
          <w:rFonts w:cs="B Yagut" w:hint="cs"/>
          <w:sz w:val="24"/>
          <w:szCs w:val="24"/>
          <w:rtl/>
          <w:lang w:bidi="fa-IR"/>
        </w:rPr>
        <w:t>گرانه، تلاش لازم را برای حفظ بیماران و جلوگیری از خروج آنان با وجود غیبت</w:t>
      </w:r>
      <w:r w:rsidRPr="001E6234">
        <w:rPr>
          <w:rFonts w:cs="B Yagut" w:hint="cs"/>
          <w:sz w:val="24"/>
          <w:szCs w:val="24"/>
          <w:rtl/>
          <w:lang w:bidi="fa-IR"/>
        </w:rPr>
        <w:softHyphen/>
        <w:t xml:space="preserve">های مکرر، به خرج دهند.     </w:t>
      </w:r>
    </w:p>
    <w:p w:rsidR="00531482" w:rsidRPr="001E6234" w:rsidRDefault="00531482" w:rsidP="00B21A35">
      <w:pPr>
        <w:pStyle w:val="ListParagraph"/>
        <w:numPr>
          <w:ilvl w:val="0"/>
          <w:numId w:val="18"/>
        </w:numPr>
        <w:bidi/>
        <w:contextualSpacing w:val="0"/>
        <w:jc w:val="both"/>
        <w:rPr>
          <w:rFonts w:cs="B Yagut"/>
          <w:sz w:val="24"/>
          <w:szCs w:val="24"/>
          <w:lang w:bidi="fa-IR"/>
        </w:rPr>
      </w:pPr>
      <w:r w:rsidRPr="001E6234">
        <w:rPr>
          <w:rFonts w:cs="B Yagut" w:hint="cs"/>
          <w:sz w:val="24"/>
          <w:szCs w:val="24"/>
          <w:rtl/>
          <w:lang w:bidi="fa-IR"/>
        </w:rPr>
        <w:t>بنابر قاعده معروف و همیشگی: اگر بیمار دچار حالت خواب</w:t>
      </w:r>
      <w:r w:rsidRPr="001E6234">
        <w:rPr>
          <w:rFonts w:cs="B Yagut"/>
          <w:sz w:val="24"/>
          <w:szCs w:val="24"/>
          <w:rtl/>
          <w:lang w:bidi="fa-IR"/>
        </w:rPr>
        <w:softHyphen/>
      </w:r>
      <w:r w:rsidRPr="001E6234">
        <w:rPr>
          <w:rFonts w:cs="B Yagut" w:hint="cs"/>
          <w:sz w:val="24"/>
          <w:szCs w:val="24"/>
          <w:rtl/>
          <w:lang w:bidi="fa-IR"/>
        </w:rPr>
        <w:t xml:space="preserve">آلودگی باشد حتی اگر ابراز دارد خواب آلودگی وی بواسطه مصرف سایر مواد غیرمخدر مانند داروهای بنزودیازپینی است، تجویز متادون ممنوع است و تا رفع حالات خواب آلودگی باید متادون بیمار متوقف بماند. </w:t>
      </w:r>
    </w:p>
    <w:p w:rsidR="006A466D" w:rsidRPr="001E6234" w:rsidRDefault="006A466D" w:rsidP="00B21A35">
      <w:pPr>
        <w:pStyle w:val="ListParagraph"/>
        <w:bidi/>
        <w:ind w:left="847"/>
        <w:contextualSpacing w:val="0"/>
        <w:jc w:val="both"/>
        <w:rPr>
          <w:rFonts w:cs="B Yagut"/>
          <w:sz w:val="24"/>
          <w:szCs w:val="24"/>
          <w:rtl/>
          <w:lang w:bidi="fa-IR"/>
        </w:rPr>
        <w:sectPr w:rsidR="006A466D" w:rsidRPr="001E6234" w:rsidSect="001057DB">
          <w:footnotePr>
            <w:numRestart w:val="eachPage"/>
          </w:footnotePr>
          <w:pgSz w:w="12240" w:h="15840"/>
          <w:pgMar w:top="720" w:right="720" w:bottom="720" w:left="720" w:header="720" w:footer="720" w:gutter="0"/>
          <w:cols w:space="720"/>
          <w:docGrid w:linePitch="360"/>
        </w:sect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tblPr>
      <w:tblGrid>
        <w:gridCol w:w="9576"/>
      </w:tblGrid>
      <w:tr w:rsidR="00531482" w:rsidRPr="001E6234" w:rsidTr="00226E19">
        <w:trPr>
          <w:jc w:val="center"/>
        </w:trPr>
        <w:tc>
          <w:tcPr>
            <w:tcW w:w="9576" w:type="dxa"/>
            <w:shd w:val="clear" w:color="auto" w:fill="EEECE1" w:themeFill="background2"/>
          </w:tcPr>
          <w:p w:rsidR="00531482" w:rsidRPr="001E6234" w:rsidRDefault="00531482" w:rsidP="00B21A35">
            <w:pPr>
              <w:shd w:val="clear" w:color="auto" w:fill="EEECE1" w:themeFill="background2"/>
              <w:bidi/>
              <w:spacing w:after="200" w:line="276" w:lineRule="auto"/>
              <w:rPr>
                <w:rFonts w:cs="B Compset"/>
                <w:b/>
                <w:bCs/>
                <w:sz w:val="28"/>
                <w:szCs w:val="28"/>
                <w:rtl/>
                <w:lang w:bidi="fa-IR"/>
              </w:rPr>
            </w:pPr>
            <w:r w:rsidRPr="001E6234">
              <w:rPr>
                <w:rFonts w:ascii="Tahoma" w:hAnsi="Tahoma" w:cs="B Compset" w:hint="cs"/>
                <w:b/>
                <w:bCs/>
                <w:sz w:val="28"/>
                <w:szCs w:val="28"/>
                <w:rtl/>
                <w:lang w:bidi="fa-IR"/>
              </w:rPr>
              <w:lastRenderedPageBreak/>
              <w:t>راهنمای</w:t>
            </w:r>
            <w:r w:rsidRPr="001E6234">
              <w:rPr>
                <w:rFonts w:ascii="Arial" w:hAnsi="Arial" w:cs="B Compset" w:hint="cs"/>
                <w:b/>
                <w:bCs/>
                <w:sz w:val="28"/>
                <w:szCs w:val="28"/>
                <w:rtl/>
                <w:lang w:bidi="fa-IR"/>
              </w:rPr>
              <w:t xml:space="preserve"> </w:t>
            </w:r>
            <w:r w:rsidRPr="001E6234">
              <w:rPr>
                <w:rFonts w:ascii="Tahoma" w:hAnsi="Tahoma" w:cs="B Compset" w:hint="cs"/>
                <w:b/>
                <w:bCs/>
                <w:sz w:val="28"/>
                <w:szCs w:val="28"/>
                <w:rtl/>
                <w:lang w:bidi="fa-IR"/>
              </w:rPr>
              <w:t>عملی</w:t>
            </w:r>
            <w:r w:rsidRPr="001E6234">
              <w:rPr>
                <w:rFonts w:ascii="Arial" w:hAnsi="Arial" w:cs="B Compset" w:hint="cs"/>
                <w:b/>
                <w:bCs/>
                <w:sz w:val="28"/>
                <w:szCs w:val="28"/>
                <w:rtl/>
                <w:lang w:bidi="fa-IR"/>
              </w:rPr>
              <w:t xml:space="preserve"> </w:t>
            </w:r>
            <w:r w:rsidRPr="001E6234">
              <w:rPr>
                <w:rFonts w:ascii="Tahoma" w:hAnsi="Tahoma" w:cs="B Compset" w:hint="cs"/>
                <w:b/>
                <w:bCs/>
                <w:sz w:val="28"/>
                <w:szCs w:val="28"/>
                <w:rtl/>
                <w:lang w:bidi="fa-IR"/>
              </w:rPr>
              <w:t>پیگیری</w:t>
            </w:r>
            <w:r w:rsidRPr="001E6234">
              <w:rPr>
                <w:rFonts w:ascii="Arial" w:hAnsi="Arial" w:cs="B Compset" w:hint="cs"/>
                <w:b/>
                <w:bCs/>
                <w:sz w:val="28"/>
                <w:szCs w:val="28"/>
                <w:rtl/>
                <w:lang w:bidi="fa-IR"/>
              </w:rPr>
              <w:t xml:space="preserve"> </w:t>
            </w:r>
            <w:r w:rsidRPr="001E6234">
              <w:rPr>
                <w:rFonts w:ascii="Tahoma" w:hAnsi="Tahoma" w:cs="B Compset" w:hint="cs"/>
                <w:b/>
                <w:bCs/>
                <w:sz w:val="28"/>
                <w:szCs w:val="28"/>
                <w:rtl/>
                <w:lang w:bidi="fa-IR"/>
              </w:rPr>
              <w:t>تلفنی</w:t>
            </w:r>
            <w:r w:rsidRPr="001E6234">
              <w:rPr>
                <w:rFonts w:ascii="Arial" w:hAnsi="Arial" w:cs="B Compset" w:hint="cs"/>
                <w:b/>
                <w:bCs/>
                <w:sz w:val="28"/>
                <w:szCs w:val="28"/>
                <w:rtl/>
                <w:lang w:bidi="fa-IR"/>
              </w:rPr>
              <w:t xml:space="preserve"> </w:t>
            </w:r>
            <w:r w:rsidRPr="001E6234">
              <w:rPr>
                <w:rFonts w:ascii="Tahoma" w:hAnsi="Tahoma" w:cs="B Compset" w:hint="cs"/>
                <w:b/>
                <w:bCs/>
                <w:sz w:val="28"/>
                <w:szCs w:val="28"/>
                <w:rtl/>
                <w:lang w:bidi="fa-IR"/>
              </w:rPr>
              <w:t>بیماران</w:t>
            </w:r>
          </w:p>
          <w:p w:rsidR="00531482" w:rsidRPr="001E6234" w:rsidRDefault="00531482" w:rsidP="00B21A35">
            <w:pPr>
              <w:bidi/>
              <w:spacing w:after="200" w:line="276" w:lineRule="auto"/>
              <w:jc w:val="both"/>
              <w:rPr>
                <w:rFonts w:cs="B Yagut"/>
                <w:sz w:val="24"/>
                <w:szCs w:val="24"/>
                <w:rtl/>
                <w:lang w:bidi="fa-IR"/>
              </w:rPr>
            </w:pPr>
            <w:r w:rsidRPr="001E6234">
              <w:rPr>
                <w:rFonts w:ascii="Tahoma" w:hAnsi="Tahoma" w:cs="B Yagut" w:hint="cs"/>
                <w:sz w:val="24"/>
                <w:szCs w:val="24"/>
                <w:rtl/>
                <w:lang w:bidi="fa-IR"/>
              </w:rPr>
              <w:t>هر</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زمان</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که</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بیمار</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نوبت</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مقرر</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مراجعه</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خود</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را</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ب</w:t>
            </w:r>
            <w:r w:rsidRPr="001E6234">
              <w:rPr>
                <w:rFonts w:cs="B Yagut" w:hint="cs"/>
                <w:sz w:val="24"/>
                <w:szCs w:val="24"/>
                <w:rtl/>
                <w:lang w:bidi="fa-IR"/>
              </w:rPr>
              <w:t>ه جای نیاورد، بهتر است از جانب مرکز درمانی فرایند پیگیری تلفنی فعال گردد. پیگیری صحیح ضمن افزایش رضایت</w:t>
            </w:r>
            <w:r w:rsidRPr="001E6234">
              <w:rPr>
                <w:rFonts w:cs="B Yagut"/>
                <w:sz w:val="24"/>
                <w:szCs w:val="24"/>
                <w:rtl/>
                <w:lang w:bidi="fa-IR"/>
              </w:rPr>
              <w:softHyphen/>
            </w:r>
            <w:r w:rsidRPr="001E6234">
              <w:rPr>
                <w:rFonts w:cs="B Yagut" w:hint="cs"/>
                <w:sz w:val="24"/>
                <w:szCs w:val="24"/>
                <w:rtl/>
                <w:lang w:bidi="fa-IR"/>
              </w:rPr>
              <w:t>مندی و ماندگاری بیمار در درمان، تأثیر بسزایی در شکل</w:t>
            </w:r>
            <w:r w:rsidRPr="001E6234">
              <w:rPr>
                <w:rFonts w:cs="B Yagut" w:hint="cs"/>
                <w:sz w:val="24"/>
                <w:szCs w:val="24"/>
                <w:rtl/>
                <w:lang w:bidi="fa-IR"/>
              </w:rPr>
              <w:softHyphen/>
              <w:t>گیری ارتباط صحیح بیمار-درمان</w:t>
            </w:r>
            <w:r w:rsidRPr="001E6234">
              <w:rPr>
                <w:rFonts w:cs="B Yagut"/>
                <w:sz w:val="24"/>
                <w:szCs w:val="24"/>
                <w:rtl/>
                <w:lang w:bidi="fa-IR"/>
              </w:rPr>
              <w:softHyphen/>
            </w:r>
            <w:r w:rsidRPr="001E6234">
              <w:rPr>
                <w:rFonts w:cs="B Yagut" w:hint="cs"/>
                <w:sz w:val="24"/>
                <w:szCs w:val="24"/>
                <w:rtl/>
                <w:lang w:bidi="fa-IR"/>
              </w:rPr>
              <w:t>گر</w:t>
            </w:r>
            <w:r w:rsidRPr="001E6234">
              <w:rPr>
                <w:rStyle w:val="FootnoteReference"/>
                <w:rFonts w:cs="B Yagut"/>
                <w:sz w:val="24"/>
                <w:szCs w:val="24"/>
                <w:rtl/>
              </w:rPr>
              <w:footnoteReference w:id="85"/>
            </w:r>
            <w:r w:rsidRPr="001E6234">
              <w:rPr>
                <w:rFonts w:cs="B Yagut" w:hint="cs"/>
                <w:sz w:val="24"/>
                <w:szCs w:val="24"/>
                <w:rtl/>
                <w:lang w:bidi="fa-IR"/>
              </w:rPr>
              <w:t xml:space="preserve"> و ارتباط درمانی</w:t>
            </w:r>
            <w:r w:rsidRPr="001E6234">
              <w:rPr>
                <w:rStyle w:val="FootnoteReference"/>
                <w:rFonts w:cs="B Yagut"/>
                <w:sz w:val="24"/>
                <w:szCs w:val="24"/>
                <w:rtl/>
              </w:rPr>
              <w:footnoteReference w:id="86"/>
            </w:r>
            <w:r w:rsidRPr="001E6234">
              <w:rPr>
                <w:rFonts w:cs="B Yagut" w:hint="cs"/>
                <w:sz w:val="24"/>
                <w:szCs w:val="24"/>
                <w:rtl/>
                <w:lang w:bidi="fa-IR"/>
              </w:rPr>
              <w:t xml:space="preserve"> دارد. برای انجام پیگیری صحیح موارد زیر توصیه می</w:t>
            </w:r>
            <w:r w:rsidRPr="001E6234">
              <w:rPr>
                <w:rFonts w:cs="B Yagut" w:hint="cs"/>
                <w:sz w:val="24"/>
                <w:szCs w:val="24"/>
                <w:rtl/>
                <w:lang w:bidi="fa-IR"/>
              </w:rPr>
              <w:softHyphen/>
              <w:t>شود:</w:t>
            </w:r>
          </w:p>
          <w:p w:rsidR="00531482" w:rsidRPr="001E6234" w:rsidRDefault="00531482" w:rsidP="00065774">
            <w:pPr>
              <w:pStyle w:val="ListParagraph"/>
              <w:numPr>
                <w:ilvl w:val="0"/>
                <w:numId w:val="50"/>
              </w:numPr>
              <w:shd w:val="clear" w:color="auto" w:fill="EEECE1" w:themeFill="background2"/>
              <w:bidi/>
              <w:spacing w:after="200" w:line="276" w:lineRule="auto"/>
              <w:contextualSpacing w:val="0"/>
              <w:jc w:val="both"/>
              <w:rPr>
                <w:rFonts w:cs="B Yagut"/>
                <w:sz w:val="24"/>
                <w:szCs w:val="24"/>
                <w:lang w:bidi="fa-IR"/>
              </w:rPr>
            </w:pPr>
            <w:r w:rsidRPr="001E6234">
              <w:rPr>
                <w:rFonts w:cs="B Yagut" w:hint="cs"/>
                <w:sz w:val="24"/>
                <w:szCs w:val="24"/>
                <w:rtl/>
                <w:lang w:bidi="fa-IR"/>
              </w:rPr>
              <w:t>قبل از انجام هرگونه پیگیری باید موافقت بیمار بصورت کتبی درباره پیگیری اخذ شود. مرکز درمانی مجاز نیست بدون رضایت بیمار با منزل یا محل کار و یا حتی تلفن شخصی وی جهت پیگیری تماس حاصل نماید. قبل از شروع درمان، مرکز می</w:t>
            </w:r>
            <w:r w:rsidRPr="001E6234">
              <w:rPr>
                <w:rFonts w:cs="B Yagut" w:hint="cs"/>
                <w:sz w:val="24"/>
                <w:szCs w:val="24"/>
                <w:rtl/>
                <w:lang w:bidi="fa-IR"/>
              </w:rPr>
              <w:softHyphen/>
              <w:t>تواند ضمن اخذ شماره</w:t>
            </w:r>
            <w:r w:rsidRPr="001E6234">
              <w:rPr>
                <w:rFonts w:cs="B Yagut" w:hint="cs"/>
                <w:sz w:val="24"/>
                <w:szCs w:val="24"/>
                <w:rtl/>
                <w:lang w:bidi="fa-IR"/>
              </w:rPr>
              <w:softHyphen/>
              <w:t>های تلفن مربوطه، اجازه پیگیری را و این که پیگیری در چه زمان</w:t>
            </w:r>
            <w:r w:rsidRPr="001E6234">
              <w:rPr>
                <w:rFonts w:cs="B Yagut" w:hint="cs"/>
                <w:sz w:val="24"/>
                <w:szCs w:val="24"/>
                <w:rtl/>
                <w:lang w:bidi="fa-IR"/>
              </w:rPr>
              <w:softHyphen/>
              <w:t>هایی و با کدام شماره</w:t>
            </w:r>
            <w:r w:rsidRPr="001E6234">
              <w:rPr>
                <w:rFonts w:cs="B Yagut" w:hint="cs"/>
                <w:sz w:val="24"/>
                <w:szCs w:val="24"/>
                <w:rtl/>
                <w:lang w:bidi="fa-IR"/>
              </w:rPr>
              <w:softHyphen/>
              <w:t>ها و تحت چه شرایطی صورت پذیرد، از بیمار اخذ نماید. برخی بیماران به انجام پیگیری از خود وی راضی هستند، اما اجازه پیگیری مراجعات وی از طریق خانواده یا برخی بستگان را نمی</w:t>
            </w:r>
            <w:r w:rsidRPr="001E6234">
              <w:rPr>
                <w:rFonts w:cs="B Yagut" w:hint="cs"/>
                <w:sz w:val="24"/>
                <w:szCs w:val="24"/>
                <w:rtl/>
                <w:lang w:bidi="fa-IR"/>
              </w:rPr>
              <w:softHyphen/>
              <w:t>دهند. تمامی موارد باید در پرونده بیمار یادداشت و به طور دقیق رعایت گردد. اما فراموش نکنید مرکز درمانی ولو با رضایت بیمار مجاز نیست با ذکر امور خلاف واقع و نادرست به نیّت پیگیری با بستگان بیمار تماس حاصل نماید. به عنوان مثال نمی</w:t>
            </w:r>
            <w:r w:rsidRPr="001E6234">
              <w:rPr>
                <w:rFonts w:cs="B Yagut" w:hint="cs"/>
                <w:sz w:val="24"/>
                <w:szCs w:val="24"/>
                <w:rtl/>
                <w:lang w:bidi="fa-IR"/>
              </w:rPr>
              <w:softHyphen/>
              <w:t>تواند خود را بعنوان صاحب</w:t>
            </w:r>
            <w:r w:rsidRPr="001E6234">
              <w:rPr>
                <w:rFonts w:cs="B Yagut" w:hint="cs"/>
                <w:sz w:val="24"/>
                <w:szCs w:val="24"/>
                <w:rtl/>
                <w:lang w:bidi="fa-IR"/>
              </w:rPr>
              <w:softHyphen/>
              <w:t>کار یا دوست بیمار معرفی نماید و یا به بهانه امری غیر از درمان، جویای وضعیت بیمار شود تا ظاهراً حساسیت خانواده بیمار برانگیخته نشود. اگر بیماری راضی نیست خانواده از پیگیری مرکز درمانی مطلع شوند، انجام پیگیری با بهانه</w:t>
            </w:r>
            <w:r w:rsidRPr="001E6234">
              <w:rPr>
                <w:rFonts w:cs="B Yagut" w:hint="cs"/>
                <w:sz w:val="24"/>
                <w:szCs w:val="24"/>
                <w:rtl/>
                <w:lang w:bidi="fa-IR"/>
              </w:rPr>
              <w:softHyphen/>
              <w:t>های دیگر از نظر اخلاقی و علمی مردود است.</w:t>
            </w:r>
          </w:p>
          <w:p w:rsidR="00531482" w:rsidRPr="001E6234" w:rsidRDefault="00531482" w:rsidP="00065774">
            <w:pPr>
              <w:pStyle w:val="ListParagraph"/>
              <w:numPr>
                <w:ilvl w:val="0"/>
                <w:numId w:val="50"/>
              </w:numPr>
              <w:shd w:val="clear" w:color="auto" w:fill="EEECE1" w:themeFill="background2"/>
              <w:bidi/>
              <w:spacing w:after="200" w:line="276" w:lineRule="auto"/>
              <w:contextualSpacing w:val="0"/>
              <w:jc w:val="both"/>
              <w:rPr>
                <w:rFonts w:cs="B Yagut"/>
                <w:sz w:val="24"/>
                <w:szCs w:val="24"/>
                <w:lang w:bidi="fa-IR"/>
              </w:rPr>
            </w:pPr>
            <w:r w:rsidRPr="001E6234">
              <w:rPr>
                <w:rFonts w:cs="B Yagut" w:hint="cs"/>
                <w:sz w:val="24"/>
                <w:szCs w:val="24"/>
                <w:rtl/>
                <w:lang w:bidi="fa-IR"/>
              </w:rPr>
              <w:t>در صورت عدم مراجعه بیمار در اولین فرصت ممکن عمل پیگیری را انجام دهید. هرقدر پیگیری سریع</w:t>
            </w:r>
            <w:r w:rsidRPr="001E6234">
              <w:rPr>
                <w:rFonts w:cs="B Yagut"/>
                <w:sz w:val="24"/>
                <w:szCs w:val="24"/>
                <w:rtl/>
                <w:lang w:bidi="fa-IR"/>
              </w:rPr>
              <w:softHyphen/>
            </w:r>
            <w:r w:rsidRPr="001E6234">
              <w:rPr>
                <w:rFonts w:cs="B Yagut" w:hint="cs"/>
                <w:sz w:val="24"/>
                <w:szCs w:val="24"/>
                <w:rtl/>
                <w:lang w:bidi="fa-IR"/>
              </w:rPr>
              <w:t xml:space="preserve">تر اتفاق بیفتد، موفقیت آن بیشتر است. تأخیر در پیگیری با خروج بیمار از درمان همراه خواهد بود. </w:t>
            </w:r>
          </w:p>
          <w:p w:rsidR="00531482" w:rsidRPr="001E6234" w:rsidRDefault="00531482" w:rsidP="00065774">
            <w:pPr>
              <w:pStyle w:val="ListParagraph"/>
              <w:numPr>
                <w:ilvl w:val="0"/>
                <w:numId w:val="50"/>
              </w:numPr>
              <w:shd w:val="clear" w:color="auto" w:fill="EEECE1" w:themeFill="background2"/>
              <w:bidi/>
              <w:spacing w:after="200" w:line="276" w:lineRule="auto"/>
              <w:contextualSpacing w:val="0"/>
              <w:jc w:val="both"/>
              <w:rPr>
                <w:rFonts w:cs="B Yagut"/>
                <w:sz w:val="24"/>
                <w:szCs w:val="24"/>
                <w:lang w:bidi="fa-IR"/>
              </w:rPr>
            </w:pPr>
            <w:r w:rsidRPr="001E6234">
              <w:rPr>
                <w:rFonts w:cs="B Yagut" w:hint="cs"/>
                <w:sz w:val="24"/>
                <w:szCs w:val="24"/>
                <w:rtl/>
                <w:lang w:bidi="fa-IR"/>
              </w:rPr>
              <w:t>تماس تلفنی بهتر است توسط درمان</w:t>
            </w:r>
            <w:r w:rsidRPr="001E6234">
              <w:rPr>
                <w:rFonts w:cs="B Yagut"/>
                <w:sz w:val="24"/>
                <w:szCs w:val="24"/>
                <w:rtl/>
                <w:lang w:bidi="fa-IR"/>
              </w:rPr>
              <w:softHyphen/>
            </w:r>
            <w:r w:rsidRPr="001E6234">
              <w:rPr>
                <w:rFonts w:cs="B Yagut" w:hint="cs"/>
                <w:sz w:val="24"/>
                <w:szCs w:val="24"/>
                <w:rtl/>
                <w:lang w:bidi="fa-IR"/>
              </w:rPr>
              <w:t>گر و نه کادر اداری مرکز صورت پذیرد. استفاده از فرد همجنس بیمار بسیار ارجح است اما در صورت نبود درمان</w:t>
            </w:r>
            <w:r w:rsidRPr="001E6234">
              <w:rPr>
                <w:rFonts w:cs="B Yagut"/>
                <w:sz w:val="24"/>
                <w:szCs w:val="24"/>
                <w:rtl/>
                <w:lang w:bidi="fa-IR"/>
              </w:rPr>
              <w:softHyphen/>
            </w:r>
            <w:r w:rsidRPr="001E6234">
              <w:rPr>
                <w:rFonts w:cs="B Yagut" w:hint="cs"/>
                <w:sz w:val="24"/>
                <w:szCs w:val="24"/>
                <w:rtl/>
                <w:lang w:bidi="fa-IR"/>
              </w:rPr>
              <w:t>گر یا شخص پیگیری کننده غیرهمجنس در صورت موافقت قبلی بیمار به ناچار صورت می</w:t>
            </w:r>
            <w:r w:rsidRPr="001E6234">
              <w:rPr>
                <w:rFonts w:cs="B Yagut" w:hint="cs"/>
                <w:sz w:val="24"/>
                <w:szCs w:val="24"/>
                <w:rtl/>
                <w:lang w:bidi="fa-IR"/>
              </w:rPr>
              <w:softHyphen/>
              <w:t xml:space="preserve">پذیرد. </w:t>
            </w:r>
          </w:p>
          <w:p w:rsidR="00531482" w:rsidRPr="001E6234" w:rsidRDefault="00531482" w:rsidP="00065774">
            <w:pPr>
              <w:pStyle w:val="ListParagraph"/>
              <w:numPr>
                <w:ilvl w:val="0"/>
                <w:numId w:val="50"/>
              </w:numPr>
              <w:shd w:val="clear" w:color="auto" w:fill="EEECE1" w:themeFill="background2"/>
              <w:bidi/>
              <w:spacing w:after="200" w:line="276" w:lineRule="auto"/>
              <w:contextualSpacing w:val="0"/>
              <w:jc w:val="both"/>
              <w:rPr>
                <w:rFonts w:cs="B Yagut"/>
                <w:sz w:val="24"/>
                <w:szCs w:val="24"/>
                <w:lang w:bidi="fa-IR"/>
              </w:rPr>
            </w:pPr>
            <w:r w:rsidRPr="001E6234">
              <w:rPr>
                <w:rFonts w:cs="B Yagut" w:hint="cs"/>
                <w:sz w:val="24"/>
                <w:szCs w:val="24"/>
                <w:rtl/>
                <w:lang w:bidi="fa-IR"/>
              </w:rPr>
              <w:t>هنگام تماس لازم است فرد بعد از اطمینان از صحت هویت بیمار، خود را دقیقاً معرفی کرده و حتی نشانه</w:t>
            </w:r>
            <w:r w:rsidRPr="001E6234">
              <w:rPr>
                <w:rFonts w:cs="B Yagut" w:hint="cs"/>
                <w:sz w:val="24"/>
                <w:szCs w:val="24"/>
                <w:rtl/>
                <w:lang w:bidi="fa-IR"/>
              </w:rPr>
              <w:softHyphen/>
              <w:t>های آشنایی با بیمار را ابراز دارد. به عنوان مثال «من آقای/خانم .... درمان</w:t>
            </w:r>
            <w:r w:rsidRPr="001E6234">
              <w:rPr>
                <w:rFonts w:cs="B Yagut"/>
                <w:sz w:val="24"/>
                <w:szCs w:val="24"/>
                <w:rtl/>
                <w:lang w:bidi="fa-IR"/>
              </w:rPr>
              <w:softHyphen/>
            </w:r>
            <w:r w:rsidRPr="001E6234">
              <w:rPr>
                <w:rFonts w:cs="B Yagut" w:hint="cs"/>
                <w:sz w:val="24"/>
                <w:szCs w:val="24"/>
                <w:rtl/>
                <w:lang w:bidi="fa-IR"/>
              </w:rPr>
              <w:t>گر و مشاور شما در مرکز هستم، اگر به خاطر داشته باشید هفته گذشته در جلسه مرکز مشاوره همدیگر را دیدیم و درباره ادامه درمان شما با هم صحبت کردیم».</w:t>
            </w:r>
          </w:p>
          <w:p w:rsidR="00531482" w:rsidRPr="001E6234" w:rsidRDefault="00531482" w:rsidP="00065774">
            <w:pPr>
              <w:pStyle w:val="ListParagraph"/>
              <w:numPr>
                <w:ilvl w:val="0"/>
                <w:numId w:val="50"/>
              </w:numPr>
              <w:shd w:val="clear" w:color="auto" w:fill="EEECE1" w:themeFill="background2"/>
              <w:bidi/>
              <w:spacing w:after="200" w:line="276" w:lineRule="auto"/>
              <w:contextualSpacing w:val="0"/>
              <w:jc w:val="both"/>
              <w:rPr>
                <w:rFonts w:cs="B Yagut"/>
                <w:sz w:val="24"/>
                <w:szCs w:val="24"/>
                <w:lang w:bidi="fa-IR"/>
              </w:rPr>
            </w:pPr>
            <w:r w:rsidRPr="001E6234">
              <w:rPr>
                <w:rFonts w:cs="B Yagut" w:hint="cs"/>
                <w:sz w:val="24"/>
                <w:szCs w:val="24"/>
                <w:rtl/>
                <w:lang w:bidi="fa-IR"/>
              </w:rPr>
              <w:t xml:space="preserve">وقت ملاقات و این که بیمار در آن جلسه حاضر نشده است را یادآوری کرده و نگرانی خود را از عدم </w:t>
            </w:r>
            <w:r w:rsidRPr="001E6234">
              <w:rPr>
                <w:rFonts w:cs="B Yagut" w:hint="cs"/>
                <w:sz w:val="24"/>
                <w:szCs w:val="24"/>
                <w:rtl/>
                <w:lang w:bidi="fa-IR"/>
              </w:rPr>
              <w:lastRenderedPageBreak/>
              <w:t>مراجعه بیمار ابراز دارید. فراموش نکنید هدف پیگیری توبیخ بیمار نیست و ایجاد رابطه درمانی و ارتباط صحیح بیمار-درمان</w:t>
            </w:r>
            <w:r w:rsidRPr="001E6234">
              <w:rPr>
                <w:rFonts w:cs="B Yagut"/>
                <w:sz w:val="24"/>
                <w:szCs w:val="24"/>
                <w:rtl/>
                <w:lang w:bidi="fa-IR"/>
              </w:rPr>
              <w:softHyphen/>
            </w:r>
            <w:r w:rsidRPr="001E6234">
              <w:rPr>
                <w:rFonts w:cs="B Yagut" w:hint="cs"/>
                <w:sz w:val="24"/>
                <w:szCs w:val="24"/>
                <w:rtl/>
                <w:lang w:bidi="fa-IR"/>
              </w:rPr>
              <w:t>گر حیاتی است. هم</w:t>
            </w:r>
            <w:r w:rsidRPr="001E6234">
              <w:rPr>
                <w:rFonts w:cs="B Yagut"/>
                <w:sz w:val="24"/>
                <w:szCs w:val="24"/>
                <w:rtl/>
                <w:lang w:bidi="fa-IR"/>
              </w:rPr>
              <w:softHyphen/>
            </w:r>
            <w:r w:rsidRPr="001E6234">
              <w:rPr>
                <w:rFonts w:cs="B Yagut" w:hint="cs"/>
                <w:sz w:val="24"/>
                <w:szCs w:val="24"/>
                <w:rtl/>
                <w:lang w:bidi="fa-IR"/>
              </w:rPr>
              <w:t>زمان علت عدم مراجعه را سؤال نمایید.</w:t>
            </w:r>
          </w:p>
          <w:p w:rsidR="00531482" w:rsidRPr="001E6234" w:rsidRDefault="00531482" w:rsidP="00065774">
            <w:pPr>
              <w:pStyle w:val="ListParagraph"/>
              <w:numPr>
                <w:ilvl w:val="0"/>
                <w:numId w:val="50"/>
              </w:numPr>
              <w:shd w:val="clear" w:color="auto" w:fill="EEECE1" w:themeFill="background2"/>
              <w:bidi/>
              <w:spacing w:after="200" w:line="276" w:lineRule="auto"/>
              <w:contextualSpacing w:val="0"/>
              <w:jc w:val="both"/>
              <w:rPr>
                <w:rFonts w:cs="B Yagut"/>
                <w:sz w:val="24"/>
                <w:szCs w:val="24"/>
                <w:lang w:bidi="fa-IR"/>
              </w:rPr>
            </w:pPr>
            <w:r w:rsidRPr="001E6234">
              <w:rPr>
                <w:rFonts w:cs="B Yagut" w:hint="cs"/>
                <w:sz w:val="24"/>
                <w:szCs w:val="24"/>
                <w:rtl/>
                <w:lang w:bidi="fa-IR"/>
              </w:rPr>
              <w:t>در مرحله بعد پرسش از قصد آتی بیمار و گرفتن تأیید درباره ضرورت ادامه درمان بسیار کمک کننده است. بعنوان مثال ابراز دارید که «آیا هنوز علاقمند به ادامه درمان هستید؟ آیا نیاز به مراجعه بعدی به مرکز درمانی را در خود احساس می</w:t>
            </w:r>
            <w:r w:rsidRPr="001E6234">
              <w:rPr>
                <w:rFonts w:cs="B Yagut" w:hint="cs"/>
                <w:sz w:val="24"/>
                <w:szCs w:val="24"/>
                <w:rtl/>
                <w:lang w:bidi="fa-IR"/>
              </w:rPr>
              <w:softHyphen/>
              <w:t>کنید؟ آیا احساس می</w:t>
            </w:r>
            <w:r w:rsidRPr="001E6234">
              <w:rPr>
                <w:rFonts w:cs="B Yagut" w:hint="cs"/>
                <w:sz w:val="24"/>
                <w:szCs w:val="24"/>
                <w:rtl/>
                <w:lang w:bidi="fa-IR"/>
              </w:rPr>
              <w:softHyphen/>
              <w:t>کنید مرکز درمانی می</w:t>
            </w:r>
            <w:r w:rsidRPr="001E6234">
              <w:rPr>
                <w:rFonts w:cs="B Yagut" w:hint="cs"/>
                <w:sz w:val="24"/>
                <w:szCs w:val="24"/>
                <w:rtl/>
                <w:lang w:bidi="fa-IR"/>
              </w:rPr>
              <w:softHyphen/>
              <w:t>تواند به شما کمکی کند؟» در صورت پاسخ</w:t>
            </w:r>
            <w:r w:rsidRPr="001E6234">
              <w:rPr>
                <w:rFonts w:cs="B Yagut" w:hint="cs"/>
                <w:sz w:val="24"/>
                <w:szCs w:val="24"/>
                <w:rtl/>
                <w:lang w:bidi="fa-IR"/>
              </w:rPr>
              <w:softHyphen/>
              <w:t xml:space="preserve">های مثبت بیمار از وی بپرسید که پیشنهاد وی برای ادامه جلسات و مراجعات چیست؟ آیا فکر یا برنامه خاصی دارد؟ </w:t>
            </w:r>
          </w:p>
          <w:p w:rsidR="00531482" w:rsidRPr="001E6234" w:rsidRDefault="00531482" w:rsidP="00065774">
            <w:pPr>
              <w:pStyle w:val="ListParagraph"/>
              <w:numPr>
                <w:ilvl w:val="0"/>
                <w:numId w:val="50"/>
              </w:numPr>
              <w:shd w:val="clear" w:color="auto" w:fill="EEECE1" w:themeFill="background2"/>
              <w:bidi/>
              <w:spacing w:after="200" w:line="276" w:lineRule="auto"/>
              <w:contextualSpacing w:val="0"/>
              <w:jc w:val="both"/>
              <w:rPr>
                <w:rFonts w:cs="B Yagut"/>
                <w:sz w:val="24"/>
                <w:szCs w:val="24"/>
                <w:lang w:bidi="fa-IR"/>
              </w:rPr>
            </w:pPr>
            <w:r w:rsidRPr="001E6234">
              <w:rPr>
                <w:rFonts w:cs="B Yagut" w:hint="cs"/>
                <w:sz w:val="24"/>
                <w:szCs w:val="24"/>
                <w:rtl/>
                <w:lang w:bidi="fa-IR"/>
              </w:rPr>
              <w:t>در مرحله بعد مهم است بیمار را از طریق توافق دقیق و عینی به ادامه درمان متعهد نمود. بعنوان مثال بسنده کردن به این که «لطفاً مراجعات خود را فراموش نکنید، از قطع درمان خودداری کنید، بهتر است مرتب به مرکز مراجعه کنید و.. » کافی نیست. دقیقاً خواست خود را مطرح نمایید. «لطفاً دوشنبه ساعت 10 صبح برای ادامه درمان در مرکز باشید. بعد از ظهر فردا رأس ساعت 5 مراجعه کنید.» اگر بیمار قادر به انجام یا راضی به خواست شما نیست، پیشنهادهای خود را آنقدر تغییر دهید تا توافق حاصل شود اما لازم است توافق دقیق و عینی بدست آید.</w:t>
            </w:r>
          </w:p>
          <w:p w:rsidR="00531482" w:rsidRPr="001E6234" w:rsidRDefault="00531482" w:rsidP="00065774">
            <w:pPr>
              <w:pStyle w:val="ListParagraph"/>
              <w:numPr>
                <w:ilvl w:val="0"/>
                <w:numId w:val="50"/>
              </w:numPr>
              <w:shd w:val="clear" w:color="auto" w:fill="EEECE1" w:themeFill="background2"/>
              <w:bidi/>
              <w:spacing w:after="200" w:line="276" w:lineRule="auto"/>
              <w:contextualSpacing w:val="0"/>
              <w:jc w:val="both"/>
              <w:rPr>
                <w:rFonts w:cs="B Yagut"/>
                <w:sz w:val="24"/>
                <w:szCs w:val="24"/>
                <w:rtl/>
                <w:lang w:bidi="fa-IR"/>
              </w:rPr>
            </w:pPr>
            <w:r w:rsidRPr="001E6234">
              <w:rPr>
                <w:rFonts w:cs="B Yagut" w:hint="cs"/>
                <w:sz w:val="24"/>
                <w:szCs w:val="24"/>
                <w:rtl/>
                <w:lang w:bidi="fa-IR"/>
              </w:rPr>
              <w:t>در صورت عدم مراجعه در زمان مقرر مجدداً مراحل پیگیری را تکرار کنید. مرکز می</w:t>
            </w:r>
            <w:r w:rsidRPr="001E6234">
              <w:rPr>
                <w:rFonts w:cs="B Yagut" w:hint="cs"/>
                <w:sz w:val="24"/>
                <w:szCs w:val="24"/>
                <w:rtl/>
                <w:lang w:bidi="fa-IR"/>
              </w:rPr>
              <w:softHyphen/>
              <w:t>تواند تا زمانی که بیمار رسماً اعلام نماید که خواهان پیگیری نسبت، به تماس</w:t>
            </w:r>
            <w:r w:rsidRPr="001E6234">
              <w:rPr>
                <w:rFonts w:cs="B Yagut" w:hint="cs"/>
                <w:sz w:val="24"/>
                <w:szCs w:val="24"/>
                <w:rtl/>
                <w:lang w:bidi="fa-IR"/>
              </w:rPr>
              <w:softHyphen/>
              <w:t xml:space="preserve">های خود ادامه دهد.   </w:t>
            </w:r>
          </w:p>
          <w:p w:rsidR="00531482" w:rsidRPr="001E6234" w:rsidRDefault="00531482" w:rsidP="00B21A35">
            <w:pPr>
              <w:bidi/>
              <w:spacing w:after="200" w:line="276" w:lineRule="auto"/>
              <w:jc w:val="both"/>
              <w:rPr>
                <w:rFonts w:cs="B Yagut"/>
                <w:sz w:val="24"/>
                <w:szCs w:val="24"/>
                <w:rtl/>
                <w:lang w:bidi="fa-IR"/>
              </w:rPr>
            </w:pPr>
          </w:p>
        </w:tc>
      </w:tr>
    </w:tbl>
    <w:p w:rsidR="00531482" w:rsidRPr="001E6234" w:rsidRDefault="00531482" w:rsidP="00B21A35">
      <w:pPr>
        <w:tabs>
          <w:tab w:val="left" w:pos="2060"/>
        </w:tabs>
        <w:bidi/>
        <w:jc w:val="both"/>
        <w:rPr>
          <w:rFonts w:cs="B Yagut"/>
          <w:sz w:val="24"/>
          <w:szCs w:val="24"/>
          <w:lang w:bidi="fa-IR"/>
        </w:rPr>
      </w:pPr>
      <w:r w:rsidRPr="001E6234">
        <w:rPr>
          <w:rFonts w:cs="B Yagut"/>
          <w:sz w:val="24"/>
          <w:szCs w:val="24"/>
          <w:rtl/>
          <w:lang w:bidi="fa-IR"/>
        </w:rPr>
        <w:lastRenderedPageBreak/>
        <w:tab/>
      </w:r>
    </w:p>
    <w:p w:rsidR="00531482" w:rsidRPr="001E6234" w:rsidRDefault="00531482" w:rsidP="00B21A35">
      <w:pPr>
        <w:bidi/>
        <w:jc w:val="both"/>
        <w:rPr>
          <w:rFonts w:cs="B Yagut"/>
          <w:sz w:val="24"/>
          <w:szCs w:val="24"/>
          <w:rtl/>
          <w:lang w:bidi="fa-IR"/>
        </w:rPr>
      </w:pPr>
    </w:p>
    <w:p w:rsidR="006A466D" w:rsidRPr="001E6234" w:rsidRDefault="006A466D" w:rsidP="00B21A35">
      <w:pPr>
        <w:bidi/>
        <w:jc w:val="center"/>
        <w:rPr>
          <w:rFonts w:cs="B Yagut"/>
          <w:b/>
          <w:bCs/>
          <w:sz w:val="24"/>
          <w:szCs w:val="24"/>
          <w:rtl/>
          <w:lang w:bidi="fa-IR"/>
        </w:rPr>
        <w:sectPr w:rsidR="006A466D"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531482" w:rsidP="006A466D">
      <w:pPr>
        <w:bidi/>
        <w:rPr>
          <w:rFonts w:cs="B Compset"/>
          <w:b/>
          <w:bCs/>
          <w:sz w:val="40"/>
          <w:szCs w:val="40"/>
          <w:rtl/>
          <w:lang w:bidi="fa-IR"/>
        </w:rPr>
      </w:pPr>
      <w:r w:rsidRPr="001E6234">
        <w:rPr>
          <w:rFonts w:cs="B Compset" w:hint="cs"/>
          <w:b/>
          <w:bCs/>
          <w:sz w:val="40"/>
          <w:szCs w:val="40"/>
          <w:rtl/>
          <w:lang w:bidi="fa-IR"/>
        </w:rPr>
        <w:lastRenderedPageBreak/>
        <w:t>فصل نه- خروج اختیاری از درمان</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برخی مواقع بیمار از ادامه درمان نگهدارنده منصرف می</w:t>
      </w:r>
      <w:r w:rsidRPr="001E6234">
        <w:rPr>
          <w:rFonts w:cs="B Yagut" w:hint="cs"/>
          <w:sz w:val="24"/>
          <w:szCs w:val="24"/>
          <w:rtl/>
          <w:lang w:bidi="fa-IR"/>
        </w:rPr>
        <w:softHyphen/>
        <w:t>شود و به خارج شدن از درمان متمایل می</w:t>
      </w:r>
      <w:r w:rsidRPr="001E6234">
        <w:rPr>
          <w:rFonts w:cs="B Yagut" w:hint="cs"/>
          <w:sz w:val="24"/>
          <w:szCs w:val="24"/>
          <w:rtl/>
          <w:lang w:bidi="fa-IR"/>
        </w:rPr>
        <w:softHyphen/>
        <w:t>گردد. متأسفانه در بسیاری از این موارد وضعیت بیمار بعد از خروج زودهنگام از درمان نه تنها بهتر نمی</w:t>
      </w:r>
      <w:r w:rsidRPr="001E6234">
        <w:rPr>
          <w:rFonts w:cs="B Yagut" w:hint="cs"/>
          <w:sz w:val="24"/>
          <w:szCs w:val="24"/>
          <w:rtl/>
          <w:lang w:bidi="fa-IR"/>
        </w:rPr>
        <w:softHyphen/>
        <w:t>شود بلکه بسیاری به مصرف مجدد مواد مخدر رو می</w:t>
      </w:r>
      <w:r w:rsidRPr="001E6234">
        <w:rPr>
          <w:rFonts w:cs="B Yagut" w:hint="cs"/>
          <w:sz w:val="24"/>
          <w:szCs w:val="24"/>
          <w:rtl/>
          <w:lang w:bidi="fa-IR"/>
        </w:rPr>
        <w:softHyphen/>
        <w:t>آورند. هنگامی که با بیماری مواجه می</w:t>
      </w:r>
      <w:r w:rsidRPr="001E6234">
        <w:rPr>
          <w:rFonts w:cs="B Yagut" w:hint="cs"/>
          <w:sz w:val="24"/>
          <w:szCs w:val="24"/>
          <w:rtl/>
          <w:lang w:bidi="fa-IR"/>
        </w:rPr>
        <w:softHyphen/>
        <w:t>شوید که خواستار ختم زودهنگام درمان است، مهم است از انگیزه وی برای ختم درمان اطلاع حاصل کنید. در اکثریت مواقع انگیزه او برای جدا شدن از درمان به یک یا ترکیبی از حالات زیر باز می</w:t>
      </w:r>
      <w:r w:rsidRPr="001E6234">
        <w:rPr>
          <w:rFonts w:cs="B Yagut" w:hint="cs"/>
          <w:sz w:val="24"/>
          <w:szCs w:val="24"/>
          <w:rtl/>
          <w:lang w:bidi="fa-IR"/>
        </w:rPr>
        <w:softHyphen/>
        <w:t>گردد:</w:t>
      </w:r>
    </w:p>
    <w:p w:rsidR="00531482" w:rsidRPr="001E6234" w:rsidRDefault="00531482" w:rsidP="00B21A35">
      <w:pPr>
        <w:pStyle w:val="ListParagraph"/>
        <w:numPr>
          <w:ilvl w:val="0"/>
          <w:numId w:val="21"/>
        </w:numPr>
        <w:bidi/>
        <w:contextualSpacing w:val="0"/>
        <w:jc w:val="both"/>
        <w:rPr>
          <w:rFonts w:cs="B Yagut"/>
          <w:sz w:val="24"/>
          <w:szCs w:val="24"/>
          <w:lang w:bidi="fa-IR"/>
        </w:rPr>
      </w:pPr>
      <w:r w:rsidRPr="001E6234">
        <w:rPr>
          <w:rFonts w:cs="B Yagut" w:hint="cs"/>
          <w:b/>
          <w:bCs/>
          <w:sz w:val="24"/>
          <w:szCs w:val="24"/>
          <w:rtl/>
          <w:lang w:bidi="fa-IR"/>
        </w:rPr>
        <w:t>جنبه نگرش و باور دارد</w:t>
      </w:r>
      <w:r w:rsidRPr="001E6234">
        <w:rPr>
          <w:rFonts w:cs="B Yagut" w:hint="cs"/>
          <w:sz w:val="24"/>
          <w:szCs w:val="24"/>
          <w:rtl/>
          <w:lang w:bidi="fa-IR"/>
        </w:rPr>
        <w:t>- در عده</w:t>
      </w:r>
      <w:r w:rsidRPr="001E6234">
        <w:rPr>
          <w:rFonts w:cs="B Yagut" w:hint="cs"/>
          <w:sz w:val="24"/>
          <w:szCs w:val="24"/>
          <w:rtl/>
          <w:lang w:bidi="fa-IR"/>
        </w:rPr>
        <w:softHyphen/>
        <w:t>ای مجموعه</w:t>
      </w:r>
      <w:r w:rsidRPr="001E6234">
        <w:rPr>
          <w:rFonts w:cs="B Yagut" w:hint="cs"/>
          <w:sz w:val="24"/>
          <w:szCs w:val="24"/>
          <w:rtl/>
          <w:lang w:bidi="fa-IR"/>
        </w:rPr>
        <w:softHyphen/>
        <w:t>ای از باورهای نادرست بیمار را به ترک زودهنگام درمان سوق می</w:t>
      </w:r>
      <w:r w:rsidRPr="001E6234">
        <w:rPr>
          <w:rFonts w:cs="B Yagut" w:hint="cs"/>
          <w:sz w:val="24"/>
          <w:szCs w:val="24"/>
          <w:rtl/>
          <w:lang w:bidi="fa-IR"/>
        </w:rPr>
        <w:softHyphen/>
        <w:t>دهند. به عنوان مثال اعتقاد بیمار به این که درمان باید کوتاه باشد، درمان نگهدارنده خود نیز یک اعتیاد است و بهتر است هرچه زودتر پایان یابد، مصرف دراز مدت متادون حتماً عوارض دارد، هرقدر در درمان بیشتر بمانی جدا شدن از آن دشوارتر خواهد بود، پاکی که به کمک متادون باشد خوب است اما واقعی نیست، مهم این است که بدون دارو پاک بمانید، دلیل طولانی بودن درمان نگهدارنده لابد در این است که درمان خوبی نیست و اثربخشی آن کم است و به ناچار باید طول بکشد.</w:t>
      </w:r>
    </w:p>
    <w:p w:rsidR="00531482" w:rsidRPr="001E6234" w:rsidRDefault="00531482" w:rsidP="00B21A35">
      <w:pPr>
        <w:pStyle w:val="ListParagraph"/>
        <w:numPr>
          <w:ilvl w:val="0"/>
          <w:numId w:val="21"/>
        </w:numPr>
        <w:bidi/>
        <w:contextualSpacing w:val="0"/>
        <w:jc w:val="both"/>
        <w:rPr>
          <w:rFonts w:cs="B Yagut"/>
          <w:sz w:val="24"/>
          <w:szCs w:val="24"/>
          <w:lang w:bidi="fa-IR"/>
        </w:rPr>
      </w:pPr>
      <w:r w:rsidRPr="001E6234">
        <w:rPr>
          <w:rFonts w:cs="B Yagut" w:hint="cs"/>
          <w:b/>
          <w:bCs/>
          <w:sz w:val="24"/>
          <w:szCs w:val="24"/>
          <w:rtl/>
          <w:lang w:bidi="fa-IR"/>
        </w:rPr>
        <w:t>فشار اطرافیان و بستگان</w:t>
      </w:r>
      <w:r w:rsidRPr="001E6234">
        <w:rPr>
          <w:rFonts w:cs="B Yagut" w:hint="cs"/>
          <w:sz w:val="24"/>
          <w:szCs w:val="24"/>
          <w:rtl/>
          <w:lang w:bidi="fa-IR"/>
        </w:rPr>
        <w:t>- فراموش نکنید در بسیاری از موارد بیمار خود راغب به ادامه درمان است اما بستگان در درمان طولانی جنبه</w:t>
      </w:r>
      <w:r w:rsidRPr="001E6234">
        <w:rPr>
          <w:rFonts w:cs="B Yagut" w:hint="cs"/>
          <w:sz w:val="24"/>
          <w:szCs w:val="24"/>
          <w:rtl/>
          <w:lang w:bidi="fa-IR"/>
        </w:rPr>
        <w:softHyphen/>
        <w:t>های منفی دیده و او را تشویق به ختم درمان می</w:t>
      </w:r>
      <w:r w:rsidRPr="001E6234">
        <w:rPr>
          <w:rFonts w:cs="B Yagut" w:hint="cs"/>
          <w:sz w:val="24"/>
          <w:szCs w:val="24"/>
          <w:rtl/>
          <w:lang w:bidi="fa-IR"/>
        </w:rPr>
        <w:softHyphen/>
        <w:t>کنند. باورهای نادرستی که در بند اول اشاره شد در خانواده</w:t>
      </w:r>
      <w:r w:rsidRPr="001E6234">
        <w:rPr>
          <w:rFonts w:cs="B Yagut" w:hint="cs"/>
          <w:sz w:val="24"/>
          <w:szCs w:val="24"/>
          <w:rtl/>
          <w:lang w:bidi="fa-IR"/>
        </w:rPr>
        <w:softHyphen/>
        <w:t>ها نیز دیده می</w:t>
      </w:r>
      <w:r w:rsidRPr="001E6234">
        <w:rPr>
          <w:rFonts w:cs="B Yagut" w:hint="cs"/>
          <w:sz w:val="24"/>
          <w:szCs w:val="24"/>
          <w:rtl/>
          <w:lang w:bidi="fa-IR"/>
        </w:rPr>
        <w:softHyphen/>
        <w:t>شوند. از سوی دیگر گاهی نیز یک علامت خاص در نتیجه درمان نگهدارنده به وجود می</w:t>
      </w:r>
      <w:r w:rsidRPr="001E6234">
        <w:rPr>
          <w:rFonts w:cs="B Yagut" w:hint="cs"/>
          <w:sz w:val="24"/>
          <w:szCs w:val="24"/>
          <w:rtl/>
          <w:lang w:bidi="fa-IR"/>
        </w:rPr>
        <w:softHyphen/>
        <w:t>آید که خانواده را به درمان حساس می</w:t>
      </w:r>
      <w:r w:rsidRPr="001E6234">
        <w:rPr>
          <w:rFonts w:cs="B Yagut" w:hint="cs"/>
          <w:sz w:val="24"/>
          <w:szCs w:val="24"/>
          <w:rtl/>
          <w:lang w:bidi="fa-IR"/>
        </w:rPr>
        <w:softHyphen/>
        <w:t>کند. خانواده</w:t>
      </w:r>
      <w:r w:rsidRPr="001E6234">
        <w:rPr>
          <w:rFonts w:cs="B Yagut"/>
          <w:sz w:val="24"/>
          <w:szCs w:val="24"/>
          <w:rtl/>
          <w:lang w:bidi="fa-IR"/>
        </w:rPr>
        <w:softHyphen/>
      </w:r>
      <w:r w:rsidRPr="001E6234">
        <w:rPr>
          <w:rFonts w:cs="B Yagut" w:hint="cs"/>
          <w:sz w:val="24"/>
          <w:szCs w:val="24"/>
          <w:rtl/>
          <w:lang w:bidi="fa-IR"/>
        </w:rPr>
        <w:t>ها به علایمی مانند افزایش وزن، خواب</w:t>
      </w:r>
      <w:r w:rsidRPr="001E6234">
        <w:rPr>
          <w:rFonts w:cs="B Yagut" w:hint="cs"/>
          <w:sz w:val="24"/>
          <w:szCs w:val="24"/>
          <w:rtl/>
          <w:lang w:bidi="fa-IR"/>
        </w:rPr>
        <w:softHyphen/>
        <w:t>آلوده بودن در طی روز و سست و شل بودن بدن به کرات بعنوان جنبه منفی متادون اشاره کرده</w:t>
      </w:r>
      <w:r w:rsidRPr="001E6234">
        <w:rPr>
          <w:rFonts w:cs="B Yagut" w:hint="cs"/>
          <w:sz w:val="24"/>
          <w:szCs w:val="24"/>
          <w:rtl/>
          <w:lang w:bidi="fa-IR"/>
        </w:rPr>
        <w:softHyphen/>
        <w:t>اند. به ویژه خواب</w:t>
      </w:r>
      <w:r w:rsidRPr="001E6234">
        <w:rPr>
          <w:rFonts w:cs="B Yagut"/>
          <w:sz w:val="24"/>
          <w:szCs w:val="24"/>
          <w:rtl/>
          <w:lang w:bidi="fa-IR"/>
        </w:rPr>
        <w:softHyphen/>
      </w:r>
      <w:r w:rsidRPr="001E6234">
        <w:rPr>
          <w:rFonts w:cs="B Yagut" w:hint="cs"/>
          <w:sz w:val="24"/>
          <w:szCs w:val="24"/>
          <w:rtl/>
          <w:lang w:bidi="fa-IR"/>
        </w:rPr>
        <w:t>آلودگی و چرت زدن، حساسیت خانواده</w:t>
      </w:r>
      <w:r w:rsidRPr="001E6234">
        <w:rPr>
          <w:rFonts w:cs="B Yagut" w:hint="cs"/>
          <w:sz w:val="24"/>
          <w:szCs w:val="24"/>
          <w:rtl/>
          <w:lang w:bidi="fa-IR"/>
        </w:rPr>
        <w:softHyphen/>
        <w:t>ها را برانگیخته و آن را شاهد قوی در راستای مضر بودن درمان ذکر می</w:t>
      </w:r>
      <w:r w:rsidRPr="001E6234">
        <w:rPr>
          <w:rFonts w:cs="B Yagut" w:hint="cs"/>
          <w:sz w:val="24"/>
          <w:szCs w:val="24"/>
          <w:rtl/>
          <w:lang w:bidi="fa-IR"/>
        </w:rPr>
        <w:softHyphen/>
        <w:t>کنند و بر این تصور هستند که قطع متادون از رخوت و بی</w:t>
      </w:r>
      <w:r w:rsidRPr="001E6234">
        <w:rPr>
          <w:rFonts w:cs="B Yagut"/>
          <w:sz w:val="24"/>
          <w:szCs w:val="24"/>
          <w:rtl/>
          <w:lang w:bidi="fa-IR"/>
        </w:rPr>
        <w:softHyphen/>
      </w:r>
      <w:r w:rsidRPr="001E6234">
        <w:rPr>
          <w:rFonts w:cs="B Yagut" w:hint="cs"/>
          <w:sz w:val="24"/>
          <w:szCs w:val="24"/>
          <w:rtl/>
          <w:lang w:bidi="fa-IR"/>
        </w:rPr>
        <w:t>انگیزگی بیمار کاسته و او را در انجام وظایف زندگی توانا می</w:t>
      </w:r>
      <w:r w:rsidRPr="001E6234">
        <w:rPr>
          <w:rFonts w:cs="B Yagut" w:hint="cs"/>
          <w:sz w:val="24"/>
          <w:szCs w:val="24"/>
          <w:rtl/>
          <w:lang w:bidi="fa-IR"/>
        </w:rPr>
        <w:softHyphen/>
        <w:t xml:space="preserve">سازد. </w:t>
      </w:r>
    </w:p>
    <w:p w:rsidR="00531482" w:rsidRPr="001E6234" w:rsidRDefault="00531482" w:rsidP="00B21A35">
      <w:pPr>
        <w:pStyle w:val="ListParagraph"/>
        <w:numPr>
          <w:ilvl w:val="0"/>
          <w:numId w:val="21"/>
        </w:numPr>
        <w:bidi/>
        <w:contextualSpacing w:val="0"/>
        <w:jc w:val="both"/>
        <w:rPr>
          <w:rFonts w:cs="B Yagut"/>
          <w:sz w:val="24"/>
          <w:szCs w:val="24"/>
          <w:lang w:bidi="fa-IR"/>
        </w:rPr>
      </w:pPr>
      <w:r w:rsidRPr="001E6234">
        <w:rPr>
          <w:rFonts w:cs="B Yagut" w:hint="cs"/>
          <w:b/>
          <w:bCs/>
          <w:sz w:val="24"/>
          <w:szCs w:val="24"/>
          <w:rtl/>
          <w:lang w:bidi="fa-IR"/>
        </w:rPr>
        <w:t>عوارض خاص دارو</w:t>
      </w:r>
      <w:r w:rsidRPr="001E6234">
        <w:rPr>
          <w:rFonts w:cs="B Yagut" w:hint="cs"/>
          <w:sz w:val="24"/>
          <w:szCs w:val="24"/>
          <w:rtl/>
          <w:lang w:bidi="fa-IR"/>
        </w:rPr>
        <w:t>-  در عده</w:t>
      </w:r>
      <w:r w:rsidRPr="001E6234">
        <w:rPr>
          <w:rFonts w:cs="B Yagut" w:hint="cs"/>
          <w:sz w:val="24"/>
          <w:szCs w:val="24"/>
          <w:rtl/>
          <w:lang w:bidi="fa-IR"/>
        </w:rPr>
        <w:softHyphen/>
        <w:t>ای از بیماران عوارض خاص دارویی مانند یبوست، بی</w:t>
      </w:r>
      <w:r w:rsidRPr="001E6234">
        <w:rPr>
          <w:rFonts w:cs="B Yagut"/>
          <w:sz w:val="24"/>
          <w:szCs w:val="24"/>
          <w:rtl/>
          <w:lang w:bidi="fa-IR"/>
        </w:rPr>
        <w:softHyphen/>
      </w:r>
      <w:r w:rsidRPr="001E6234">
        <w:rPr>
          <w:rFonts w:cs="B Yagut" w:hint="cs"/>
          <w:sz w:val="24"/>
          <w:szCs w:val="24"/>
          <w:rtl/>
          <w:lang w:bidi="fa-IR"/>
        </w:rPr>
        <w:t>خوابی یا خواب</w:t>
      </w:r>
      <w:r w:rsidRPr="001E6234">
        <w:rPr>
          <w:rFonts w:cs="B Yagut"/>
          <w:sz w:val="24"/>
          <w:szCs w:val="24"/>
          <w:rtl/>
          <w:lang w:bidi="fa-IR"/>
        </w:rPr>
        <w:softHyphen/>
      </w:r>
      <w:r w:rsidRPr="001E6234">
        <w:rPr>
          <w:rFonts w:cs="B Yagut" w:hint="cs"/>
          <w:sz w:val="24"/>
          <w:szCs w:val="24"/>
          <w:rtl/>
          <w:lang w:bidi="fa-IR"/>
        </w:rPr>
        <w:t>آلودگی، ناتوانی جنسی و یا اضافه وزن انگیزه اصلی بیمار در قطع درمان است. شناسایی این عوامل در حفظ بیماران در درمان اهمیت بسزایی دارد.</w:t>
      </w:r>
    </w:p>
    <w:p w:rsidR="00531482" w:rsidRPr="001E6234" w:rsidRDefault="00531482" w:rsidP="00B21A35">
      <w:pPr>
        <w:pStyle w:val="ListParagraph"/>
        <w:numPr>
          <w:ilvl w:val="0"/>
          <w:numId w:val="21"/>
        </w:numPr>
        <w:bidi/>
        <w:contextualSpacing w:val="0"/>
        <w:jc w:val="both"/>
        <w:rPr>
          <w:rFonts w:cs="B Yagut"/>
          <w:sz w:val="24"/>
          <w:szCs w:val="24"/>
          <w:lang w:bidi="fa-IR"/>
        </w:rPr>
      </w:pPr>
      <w:r w:rsidRPr="001E6234">
        <w:rPr>
          <w:rFonts w:cs="B Yagut" w:hint="cs"/>
          <w:b/>
          <w:bCs/>
          <w:sz w:val="24"/>
          <w:szCs w:val="24"/>
          <w:rtl/>
          <w:lang w:bidi="fa-IR"/>
        </w:rPr>
        <w:t>تداخل با زندگی بیمار</w:t>
      </w:r>
      <w:r w:rsidRPr="001E6234">
        <w:rPr>
          <w:rFonts w:cs="B Yagut" w:hint="cs"/>
          <w:sz w:val="24"/>
          <w:szCs w:val="24"/>
          <w:rtl/>
          <w:lang w:bidi="fa-IR"/>
        </w:rPr>
        <w:t>- مصرف روزانه داروی آگونیست به ویژه هنگامی که گزینه دوز منزل محدود است و بیمار مجبور به مراجعه روزانه به مرکز درمانی است، برای بسیاری یک بازدارنده عمده تلقی می</w:t>
      </w:r>
      <w:r w:rsidRPr="001E6234">
        <w:rPr>
          <w:rFonts w:cs="B Yagut" w:hint="cs"/>
          <w:sz w:val="24"/>
          <w:szCs w:val="24"/>
          <w:rtl/>
          <w:lang w:bidi="fa-IR"/>
        </w:rPr>
        <w:softHyphen/>
        <w:t>شود. برخی نیز هزینه درمان نگهدارنده را یک عامل منفی در تداوم درمان به حساب می</w:t>
      </w:r>
      <w:r w:rsidRPr="001E6234">
        <w:rPr>
          <w:rFonts w:cs="B Yagut" w:hint="cs"/>
          <w:sz w:val="24"/>
          <w:szCs w:val="24"/>
          <w:rtl/>
          <w:lang w:bidi="fa-IR"/>
        </w:rPr>
        <w:softHyphen/>
        <w:t>آورند.</w:t>
      </w:r>
    </w:p>
    <w:p w:rsidR="00531482" w:rsidRPr="001E6234" w:rsidRDefault="00531482" w:rsidP="00B21A35">
      <w:pPr>
        <w:pStyle w:val="ListParagraph"/>
        <w:numPr>
          <w:ilvl w:val="0"/>
          <w:numId w:val="21"/>
        </w:numPr>
        <w:bidi/>
        <w:contextualSpacing w:val="0"/>
        <w:jc w:val="both"/>
        <w:rPr>
          <w:rFonts w:cs="B Yagut"/>
          <w:sz w:val="24"/>
          <w:szCs w:val="24"/>
          <w:lang w:bidi="fa-IR"/>
        </w:rPr>
      </w:pPr>
      <w:r w:rsidRPr="001E6234">
        <w:rPr>
          <w:rFonts w:cs="B Yagut" w:hint="cs"/>
          <w:b/>
          <w:bCs/>
          <w:sz w:val="24"/>
          <w:szCs w:val="24"/>
          <w:rtl/>
          <w:lang w:bidi="fa-IR"/>
        </w:rPr>
        <w:t>توقف اثربخشی</w:t>
      </w:r>
      <w:r w:rsidRPr="001E6234">
        <w:rPr>
          <w:rFonts w:cs="B Yagut" w:hint="cs"/>
          <w:sz w:val="24"/>
          <w:szCs w:val="24"/>
          <w:rtl/>
          <w:lang w:bidi="fa-IR"/>
        </w:rPr>
        <w:t>- بعد از مدتی بهره</w:t>
      </w:r>
      <w:r w:rsidRPr="001E6234">
        <w:rPr>
          <w:rFonts w:cs="B Yagut" w:hint="cs"/>
          <w:sz w:val="24"/>
          <w:szCs w:val="24"/>
          <w:rtl/>
          <w:lang w:bidi="fa-IR"/>
        </w:rPr>
        <w:softHyphen/>
        <w:t>مندی از درمان نگهدارنده و تجربه حالات خوشایند و رضایت</w:t>
      </w:r>
      <w:r w:rsidRPr="001E6234">
        <w:rPr>
          <w:rFonts w:cs="B Yagut" w:hint="cs"/>
          <w:sz w:val="24"/>
          <w:szCs w:val="24"/>
          <w:rtl/>
          <w:lang w:bidi="fa-IR"/>
        </w:rPr>
        <w:softHyphen/>
        <w:t>بخش ناشی از قطع وابستگی به مواد، در برخی از بیماران یک حالت رکود و ایستایی ایجاد می</w:t>
      </w:r>
      <w:r w:rsidRPr="001E6234">
        <w:rPr>
          <w:rFonts w:cs="B Yagut" w:hint="cs"/>
          <w:sz w:val="24"/>
          <w:szCs w:val="24"/>
          <w:rtl/>
          <w:lang w:bidi="fa-IR"/>
        </w:rPr>
        <w:softHyphen/>
        <w:t>شود و آن</w:t>
      </w:r>
      <w:r w:rsidRPr="001E6234">
        <w:rPr>
          <w:rFonts w:cs="B Yagut"/>
          <w:sz w:val="24"/>
          <w:szCs w:val="24"/>
          <w:rtl/>
          <w:lang w:bidi="fa-IR"/>
        </w:rPr>
        <w:softHyphen/>
      </w:r>
      <w:r w:rsidRPr="001E6234">
        <w:rPr>
          <w:rFonts w:cs="B Yagut" w:hint="cs"/>
          <w:sz w:val="24"/>
          <w:szCs w:val="24"/>
          <w:rtl/>
          <w:lang w:bidi="fa-IR"/>
        </w:rPr>
        <w:t>ها ابراز می</w:t>
      </w:r>
      <w:r w:rsidRPr="001E6234">
        <w:rPr>
          <w:rFonts w:cs="B Yagut" w:hint="cs"/>
          <w:sz w:val="24"/>
          <w:szCs w:val="24"/>
          <w:rtl/>
          <w:lang w:bidi="fa-IR"/>
        </w:rPr>
        <w:softHyphen/>
        <w:t>دارند با گذشت زمان منفعت بیشتری نصیب آن</w:t>
      </w:r>
      <w:r w:rsidRPr="001E6234">
        <w:rPr>
          <w:rFonts w:cs="B Yagut"/>
          <w:sz w:val="24"/>
          <w:szCs w:val="24"/>
          <w:rtl/>
          <w:lang w:bidi="fa-IR"/>
        </w:rPr>
        <w:softHyphen/>
      </w:r>
      <w:r w:rsidRPr="001E6234">
        <w:rPr>
          <w:rFonts w:cs="B Yagut" w:hint="cs"/>
          <w:sz w:val="24"/>
          <w:szCs w:val="24"/>
          <w:rtl/>
          <w:lang w:bidi="fa-IR"/>
        </w:rPr>
        <w:t>ها نمی</w:t>
      </w:r>
      <w:r w:rsidRPr="001E6234">
        <w:rPr>
          <w:rFonts w:cs="B Yagut" w:hint="cs"/>
          <w:sz w:val="24"/>
          <w:szCs w:val="24"/>
          <w:rtl/>
          <w:lang w:bidi="fa-IR"/>
        </w:rPr>
        <w:softHyphen/>
        <w:t>شود. این حالت معمولاً حدود 6 ماه بعد از پاکی بیمار ظاهر می</w:t>
      </w:r>
      <w:r w:rsidRPr="001E6234">
        <w:rPr>
          <w:rFonts w:cs="B Yagut" w:hint="cs"/>
          <w:sz w:val="24"/>
          <w:szCs w:val="24"/>
          <w:rtl/>
          <w:lang w:bidi="fa-IR"/>
        </w:rPr>
        <w:softHyphen/>
        <w:t>گردد و بیماران با وجود آن که مصرف مواد مخدر ندارند و مدت</w:t>
      </w:r>
      <w:r w:rsidRPr="001E6234">
        <w:rPr>
          <w:rFonts w:cs="B Yagut"/>
          <w:sz w:val="24"/>
          <w:szCs w:val="24"/>
          <w:rtl/>
          <w:lang w:bidi="fa-IR"/>
        </w:rPr>
        <w:softHyphen/>
      </w:r>
      <w:r w:rsidRPr="001E6234">
        <w:rPr>
          <w:rFonts w:cs="B Yagut" w:hint="cs"/>
          <w:sz w:val="24"/>
          <w:szCs w:val="24"/>
          <w:rtl/>
          <w:lang w:bidi="fa-IR"/>
        </w:rPr>
        <w:t>ها وسوسه آن را نیز تجربه نکرده</w:t>
      </w:r>
      <w:r w:rsidRPr="001E6234">
        <w:rPr>
          <w:rFonts w:cs="B Yagut" w:hint="cs"/>
          <w:sz w:val="24"/>
          <w:szCs w:val="24"/>
          <w:rtl/>
          <w:lang w:bidi="fa-IR"/>
        </w:rPr>
        <w:softHyphen/>
        <w:t>اند، احساس افسردگی و بی</w:t>
      </w:r>
      <w:r w:rsidRPr="001E6234">
        <w:rPr>
          <w:rFonts w:cs="B Yagut"/>
          <w:sz w:val="24"/>
          <w:szCs w:val="24"/>
          <w:rtl/>
          <w:lang w:bidi="fa-IR"/>
        </w:rPr>
        <w:softHyphen/>
      </w:r>
      <w:r w:rsidRPr="001E6234">
        <w:rPr>
          <w:rFonts w:cs="B Yagut" w:hint="cs"/>
          <w:sz w:val="24"/>
          <w:szCs w:val="24"/>
          <w:rtl/>
          <w:lang w:bidi="fa-IR"/>
        </w:rPr>
        <w:t>حوصلگی پیدا می</w:t>
      </w:r>
      <w:r w:rsidRPr="001E6234">
        <w:rPr>
          <w:rFonts w:cs="B Yagut" w:hint="cs"/>
          <w:sz w:val="24"/>
          <w:szCs w:val="24"/>
          <w:rtl/>
          <w:lang w:bidi="fa-IR"/>
        </w:rPr>
        <w:softHyphen/>
        <w:t xml:space="preserve">کنند. این حالتی است که از </w:t>
      </w:r>
      <w:r w:rsidRPr="001E6234">
        <w:rPr>
          <w:rFonts w:cs="B Yagut" w:hint="cs"/>
          <w:sz w:val="24"/>
          <w:szCs w:val="24"/>
          <w:rtl/>
          <w:lang w:bidi="fa-IR"/>
        </w:rPr>
        <w:lastRenderedPageBreak/>
        <w:t>آن به دیوار رسیدن در درمان یاد می</w:t>
      </w:r>
      <w:r w:rsidRPr="001E6234">
        <w:rPr>
          <w:rFonts w:cs="B Yagut" w:hint="cs"/>
          <w:sz w:val="24"/>
          <w:szCs w:val="24"/>
          <w:rtl/>
          <w:lang w:bidi="fa-IR"/>
        </w:rPr>
        <w:softHyphen/>
        <w:t>شود. گاهی اصرار زودهنگام بیماران به رها کردن درمان نگهدارنده از حس رسیدن به دیوار ناشی می</w:t>
      </w:r>
      <w:r w:rsidRPr="001E6234">
        <w:rPr>
          <w:rFonts w:cs="B Yagut" w:hint="cs"/>
          <w:sz w:val="24"/>
          <w:szCs w:val="24"/>
          <w:rtl/>
          <w:lang w:bidi="fa-IR"/>
        </w:rPr>
        <w:softHyphen/>
        <w:t>شود.</w:t>
      </w:r>
    </w:p>
    <w:p w:rsidR="00531482" w:rsidRPr="001E6234" w:rsidRDefault="00531482" w:rsidP="00B21A35">
      <w:pPr>
        <w:pStyle w:val="ListParagraph"/>
        <w:numPr>
          <w:ilvl w:val="0"/>
          <w:numId w:val="21"/>
        </w:numPr>
        <w:bidi/>
        <w:contextualSpacing w:val="0"/>
        <w:jc w:val="both"/>
        <w:rPr>
          <w:rFonts w:cs="B Yagut"/>
          <w:sz w:val="24"/>
          <w:szCs w:val="24"/>
          <w:rtl/>
          <w:lang w:bidi="fa-IR"/>
        </w:rPr>
      </w:pPr>
      <w:r w:rsidRPr="001E6234">
        <w:rPr>
          <w:rFonts w:cs="B Yagut" w:hint="cs"/>
          <w:b/>
          <w:bCs/>
          <w:sz w:val="24"/>
          <w:szCs w:val="24"/>
          <w:rtl/>
          <w:lang w:bidi="fa-IR"/>
        </w:rPr>
        <w:t>شروع فرایند عود</w:t>
      </w:r>
      <w:r w:rsidRPr="001E6234">
        <w:rPr>
          <w:rFonts w:cs="B Yagut" w:hint="cs"/>
          <w:sz w:val="24"/>
          <w:szCs w:val="24"/>
          <w:rtl/>
          <w:lang w:bidi="fa-IR"/>
        </w:rPr>
        <w:t>- زیر سؤال بردن درمان و بی</w:t>
      </w:r>
      <w:r w:rsidRPr="001E6234">
        <w:rPr>
          <w:rFonts w:cs="B Yagut" w:hint="cs"/>
          <w:sz w:val="24"/>
          <w:szCs w:val="24"/>
          <w:rtl/>
          <w:lang w:bidi="fa-IR"/>
        </w:rPr>
        <w:softHyphen/>
        <w:t>فایده دانستن آن در برخی افراد مقدمه و انعکاسی از فرایند عود است. در عودهای قریب</w:t>
      </w:r>
      <w:r w:rsidRPr="001E6234">
        <w:rPr>
          <w:rFonts w:cs="B Yagut" w:hint="cs"/>
          <w:sz w:val="24"/>
          <w:szCs w:val="24"/>
          <w:rtl/>
          <w:lang w:bidi="fa-IR"/>
        </w:rPr>
        <w:softHyphen/>
        <w:t>الوقوع بیماران به این نتیجه می</w:t>
      </w:r>
      <w:r w:rsidRPr="001E6234">
        <w:rPr>
          <w:rFonts w:cs="B Yagut" w:hint="cs"/>
          <w:sz w:val="24"/>
          <w:szCs w:val="24"/>
          <w:rtl/>
          <w:lang w:bidi="fa-IR"/>
        </w:rPr>
        <w:softHyphen/>
        <w:t xml:space="preserve">رسند که اگر درمان را رها سازند از وضعیت بهتری برخوردار خواهند شد و بدون درمان قادر به حفظ خود در مقابل وسوسه و خطر مصرف مواد مخدر هستند. به همین دلیل اصرار به رهاسازی درمان گاهی علامتی هشداردهنده بوده و حکایت از احتمال بالای بازگشت به اعتیاد دارد.  </w:t>
      </w:r>
    </w:p>
    <w:p w:rsidR="00531482" w:rsidRPr="001E6234" w:rsidRDefault="00531482" w:rsidP="00B21A35">
      <w:pPr>
        <w:bidi/>
        <w:jc w:val="both"/>
        <w:rPr>
          <w:rFonts w:cs="B Yagut"/>
          <w:sz w:val="24"/>
          <w:szCs w:val="24"/>
          <w:rtl/>
          <w:lang w:bidi="fa-IR"/>
        </w:rPr>
        <w:sectPr w:rsidR="00531482"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lastRenderedPageBreak/>
        <w:t>هنگام مواجه شدن با درخواست بیمار برای قطع زودهنگام درمان نگهدارنده، درمان</w:t>
      </w:r>
      <w:r w:rsidRPr="001E6234">
        <w:rPr>
          <w:rFonts w:cs="B Yagut"/>
          <w:sz w:val="24"/>
          <w:szCs w:val="24"/>
          <w:rtl/>
          <w:lang w:bidi="fa-IR"/>
        </w:rPr>
        <w:softHyphen/>
      </w:r>
      <w:r w:rsidRPr="001E6234">
        <w:rPr>
          <w:rFonts w:cs="B Yagut" w:hint="cs"/>
          <w:sz w:val="24"/>
          <w:szCs w:val="24"/>
          <w:rtl/>
          <w:lang w:bidi="fa-IR"/>
        </w:rPr>
        <w:t>گر موظف است به انگیزه بیمار برای این اقدام توجه نماید و برای رفع یا بهبود هریک در حد مقررات و اختیارات خود اقدام نماید. با این حال اگر بیمار مصّر به قطع درمان باشد، با اخذ رضایت می</w:t>
      </w:r>
      <w:r w:rsidRPr="001E6234">
        <w:rPr>
          <w:rFonts w:cs="B Yagut" w:hint="cs"/>
          <w:sz w:val="24"/>
          <w:szCs w:val="24"/>
          <w:rtl/>
          <w:lang w:bidi="fa-IR"/>
        </w:rPr>
        <w:softHyphen/>
        <w:t xml:space="preserve">توان او را از درمان خارج ساخت. هنگام اقدام به خروج اختیاری بیماران از درمان توجه به نکات زیر ضروری است: </w:t>
      </w:r>
    </w:p>
    <w:p w:rsidR="00531482" w:rsidRPr="001E6234" w:rsidRDefault="00531482" w:rsidP="00065774">
      <w:pPr>
        <w:pStyle w:val="ListParagraph"/>
        <w:numPr>
          <w:ilvl w:val="0"/>
          <w:numId w:val="51"/>
        </w:numPr>
        <w:bidi/>
        <w:contextualSpacing w:val="0"/>
        <w:jc w:val="both"/>
        <w:rPr>
          <w:rFonts w:cs="B Yagut"/>
          <w:sz w:val="24"/>
          <w:szCs w:val="24"/>
          <w:lang w:bidi="fa-IR"/>
        </w:rPr>
      </w:pPr>
      <w:r w:rsidRPr="001E6234">
        <w:rPr>
          <w:rFonts w:cs="B Yagut" w:hint="cs"/>
          <w:sz w:val="24"/>
          <w:szCs w:val="24"/>
          <w:rtl/>
          <w:lang w:bidi="fa-IR"/>
        </w:rPr>
        <w:t>بیمار نباید به واسطه خروج از درمان مورد سرزنش یا محرومیت از سایر خدمات قرار گیرد.</w:t>
      </w:r>
    </w:p>
    <w:p w:rsidR="00531482" w:rsidRPr="001E6234" w:rsidRDefault="00531482" w:rsidP="00065774">
      <w:pPr>
        <w:pStyle w:val="ListParagraph"/>
        <w:numPr>
          <w:ilvl w:val="0"/>
          <w:numId w:val="51"/>
        </w:numPr>
        <w:bidi/>
        <w:contextualSpacing w:val="0"/>
        <w:jc w:val="both"/>
        <w:rPr>
          <w:rFonts w:cs="B Yagut"/>
          <w:sz w:val="24"/>
          <w:szCs w:val="24"/>
          <w:lang w:bidi="fa-IR"/>
        </w:rPr>
      </w:pPr>
      <w:r w:rsidRPr="001E6234">
        <w:rPr>
          <w:rFonts w:cs="B Yagut" w:hint="cs"/>
          <w:sz w:val="24"/>
          <w:szCs w:val="24"/>
          <w:rtl/>
          <w:lang w:bidi="fa-IR"/>
        </w:rPr>
        <w:t>پیشنهاد به انتقال به درمان نگهدارنده با بوپرنورفین در برخی از بیماران با استقبال مواجه شده و آنها را به ادامه درمان علاقمند می</w:t>
      </w:r>
      <w:r w:rsidRPr="001E6234">
        <w:rPr>
          <w:rFonts w:cs="B Yagut" w:hint="cs"/>
          <w:sz w:val="24"/>
          <w:szCs w:val="24"/>
          <w:rtl/>
          <w:lang w:bidi="fa-IR"/>
        </w:rPr>
        <w:softHyphen/>
        <w:t>سازد.</w:t>
      </w:r>
    </w:p>
    <w:p w:rsidR="00531482" w:rsidRPr="001E6234" w:rsidRDefault="00531482" w:rsidP="00065774">
      <w:pPr>
        <w:pStyle w:val="ListParagraph"/>
        <w:numPr>
          <w:ilvl w:val="0"/>
          <w:numId w:val="51"/>
        </w:numPr>
        <w:bidi/>
        <w:contextualSpacing w:val="0"/>
        <w:jc w:val="both"/>
        <w:rPr>
          <w:rFonts w:cs="B Yagut"/>
          <w:sz w:val="24"/>
          <w:szCs w:val="24"/>
          <w:rtl/>
          <w:lang w:bidi="fa-IR"/>
        </w:rPr>
      </w:pPr>
      <w:r w:rsidRPr="001E6234">
        <w:rPr>
          <w:rFonts w:cs="B Yagut" w:hint="cs"/>
          <w:sz w:val="24"/>
          <w:szCs w:val="24"/>
          <w:rtl/>
          <w:lang w:bidi="fa-IR"/>
        </w:rPr>
        <w:t>از دادن امتیازات خارج از اختیارات مانند دوز منزل غیرمعمول و غیرمقرر به امید حفظ بیماران در درمان خودداری کنید. هرچند ماندن بیمار در درمان به نفع اوست، اما شما نمی</w:t>
      </w:r>
      <w:r w:rsidRPr="001E6234">
        <w:rPr>
          <w:rFonts w:cs="B Yagut" w:hint="cs"/>
          <w:sz w:val="24"/>
          <w:szCs w:val="24"/>
          <w:rtl/>
          <w:lang w:bidi="fa-IR"/>
        </w:rPr>
        <w:softHyphen/>
        <w:t xml:space="preserve">توانید فلسفه و سلامت کل برنامه درمانی را به خاطر وی به خطر اندازید.  </w:t>
      </w:r>
    </w:p>
    <w:p w:rsidR="00531482" w:rsidRPr="001E6234" w:rsidRDefault="00531482" w:rsidP="00065774">
      <w:pPr>
        <w:pStyle w:val="ListParagraph"/>
        <w:numPr>
          <w:ilvl w:val="0"/>
          <w:numId w:val="51"/>
        </w:numPr>
        <w:bidi/>
        <w:contextualSpacing w:val="0"/>
        <w:jc w:val="both"/>
        <w:rPr>
          <w:rFonts w:cs="B Yagut"/>
          <w:sz w:val="24"/>
          <w:szCs w:val="24"/>
          <w:lang w:bidi="fa-IR"/>
        </w:rPr>
      </w:pPr>
      <w:r w:rsidRPr="001E6234">
        <w:rPr>
          <w:rFonts w:cs="B Yagut" w:hint="cs"/>
          <w:sz w:val="24"/>
          <w:szCs w:val="24"/>
          <w:rtl/>
          <w:lang w:bidi="fa-IR"/>
        </w:rPr>
        <w:t>جدا شدن از متادون به آهستگی صورت گرفته (در حد چند هفته تا چند ماه) و در صورتی که بیمار در هر نقطه مجدداً به درمان متمایل گردید، از بازگرداندن وی به درمان تمام عیار دریغ نگردد.</w:t>
      </w:r>
    </w:p>
    <w:p w:rsidR="00531482" w:rsidRPr="001E6234" w:rsidRDefault="00531482" w:rsidP="00065774">
      <w:pPr>
        <w:pStyle w:val="ListParagraph"/>
        <w:numPr>
          <w:ilvl w:val="0"/>
          <w:numId w:val="51"/>
        </w:numPr>
        <w:bidi/>
        <w:contextualSpacing w:val="0"/>
        <w:jc w:val="both"/>
        <w:rPr>
          <w:rFonts w:cs="B Yagut"/>
          <w:sz w:val="24"/>
          <w:szCs w:val="24"/>
          <w:lang w:bidi="fa-IR"/>
        </w:rPr>
      </w:pPr>
      <w:r w:rsidRPr="001E6234">
        <w:rPr>
          <w:rFonts w:cs="B Yagut" w:hint="cs"/>
          <w:sz w:val="24"/>
          <w:szCs w:val="24"/>
          <w:rtl/>
          <w:lang w:bidi="fa-IR"/>
        </w:rPr>
        <w:t>با وجود آن که توصیه می</w:t>
      </w:r>
      <w:r w:rsidRPr="001E6234">
        <w:rPr>
          <w:rFonts w:cs="B Yagut" w:hint="cs"/>
          <w:sz w:val="24"/>
          <w:szCs w:val="24"/>
          <w:rtl/>
          <w:lang w:bidi="fa-IR"/>
        </w:rPr>
        <w:softHyphen/>
        <w:t>شود جدا شدن از متادون حتی</w:t>
      </w:r>
      <w:r w:rsidRPr="001E6234">
        <w:rPr>
          <w:rFonts w:cs="B Yagut" w:hint="cs"/>
          <w:sz w:val="24"/>
          <w:szCs w:val="24"/>
          <w:rtl/>
          <w:lang w:bidi="fa-IR"/>
        </w:rPr>
        <w:softHyphen/>
        <w:t>الامکان به آهستگی صورت گیرد، اما باید برنامه کاهش دوزها از قبل تنظیم و طبق برنامه رعایت گردد. از استفاده از دوز سیال و سیاست «کاهش دوز در حد مقدور» پرهیز کنید. سیاست مذکور بدین معنی است که هرنوبت به دلخواه بیمار و میزان تحمل وی از دوز کاسته شود. مطالعات مختلفی نشان داده</w:t>
      </w:r>
      <w:r w:rsidRPr="001E6234">
        <w:rPr>
          <w:rFonts w:cs="B Yagut" w:hint="cs"/>
          <w:sz w:val="24"/>
          <w:szCs w:val="24"/>
          <w:rtl/>
          <w:lang w:bidi="fa-IR"/>
        </w:rPr>
        <w:softHyphen/>
        <w:t>اند که این گونه کاهش دوز سرانجام به نوسان مقدار متادون منجر شده و بیمار مرتب درخواست</w:t>
      </w:r>
      <w:r w:rsidRPr="001E6234">
        <w:rPr>
          <w:rFonts w:cs="B Yagut" w:hint="cs"/>
          <w:sz w:val="24"/>
          <w:szCs w:val="24"/>
          <w:rtl/>
          <w:lang w:bidi="fa-IR"/>
        </w:rPr>
        <w:softHyphen/>
        <w:t>های متناقض برای کاهش یا افزایش دوز خواهد داشت. به این حالت اصطلاحاً دوز «یویو»</w:t>
      </w:r>
      <w:r w:rsidRPr="001E6234">
        <w:rPr>
          <w:rStyle w:val="FootnoteReference"/>
          <w:rFonts w:cs="B Yagut"/>
          <w:sz w:val="24"/>
          <w:szCs w:val="24"/>
          <w:rtl/>
        </w:rPr>
        <w:footnoteReference w:id="87"/>
      </w:r>
      <w:r w:rsidRPr="001E6234">
        <w:rPr>
          <w:rFonts w:cs="B Yagut" w:hint="cs"/>
          <w:sz w:val="24"/>
          <w:szCs w:val="24"/>
          <w:rtl/>
          <w:lang w:bidi="fa-IR"/>
        </w:rPr>
        <w:t xml:space="preserve"> هم گفته می</w:t>
      </w:r>
      <w:r w:rsidRPr="001E6234">
        <w:rPr>
          <w:rFonts w:cs="B Yagut" w:hint="cs"/>
          <w:sz w:val="24"/>
          <w:szCs w:val="24"/>
          <w:rtl/>
          <w:lang w:bidi="fa-IR"/>
        </w:rPr>
        <w:softHyphen/>
        <w:t>شود و نه تنها کمکی به بیمار نمی</w:t>
      </w:r>
      <w:r w:rsidRPr="001E6234">
        <w:rPr>
          <w:rFonts w:cs="B Yagut" w:hint="cs"/>
          <w:sz w:val="24"/>
          <w:szCs w:val="24"/>
          <w:rtl/>
          <w:lang w:bidi="fa-IR"/>
        </w:rPr>
        <w:softHyphen/>
        <w:t>کند بلکه وی را از نظر روانی به شدّت متأثر خواهد ساخت. با بیمار توافق نمایید که به صورت ثابت به عنوان مثال هر هفته 5 میلی</w:t>
      </w:r>
      <w:r w:rsidRPr="001E6234">
        <w:rPr>
          <w:rFonts w:cs="B Yagut" w:hint="cs"/>
          <w:sz w:val="24"/>
          <w:szCs w:val="24"/>
          <w:rtl/>
          <w:lang w:bidi="fa-IR"/>
        </w:rPr>
        <w:softHyphen/>
        <w:t xml:space="preserve">گرم از دوز وی کاسته </w:t>
      </w:r>
      <w:r w:rsidRPr="001E6234">
        <w:rPr>
          <w:rFonts w:cs="B Yagut" w:hint="cs"/>
          <w:sz w:val="24"/>
          <w:szCs w:val="24"/>
          <w:rtl/>
          <w:lang w:bidi="fa-IR"/>
        </w:rPr>
        <w:softHyphen/>
        <w:t>شود تا مقدار متادون به صفر برسد یا این</w:t>
      </w:r>
      <w:r w:rsidRPr="001E6234">
        <w:rPr>
          <w:rFonts w:cs="B Yagut"/>
          <w:sz w:val="24"/>
          <w:szCs w:val="24"/>
          <w:lang w:bidi="fa-IR"/>
        </w:rPr>
        <w:t xml:space="preserve"> </w:t>
      </w:r>
      <w:r w:rsidRPr="001E6234">
        <w:rPr>
          <w:rFonts w:cs="B Yagut" w:hint="cs"/>
          <w:sz w:val="24"/>
          <w:szCs w:val="24"/>
          <w:rtl/>
          <w:lang w:bidi="fa-IR"/>
        </w:rPr>
        <w:t xml:space="preserve">که بیمار در تصمیم خود تجدید نظر کرده و مجدداً درمان را انتخاب نماید.  </w:t>
      </w:r>
    </w:p>
    <w:p w:rsidR="00531482" w:rsidRPr="001E6234" w:rsidRDefault="00531482" w:rsidP="00065774">
      <w:pPr>
        <w:pStyle w:val="ListParagraph"/>
        <w:numPr>
          <w:ilvl w:val="0"/>
          <w:numId w:val="51"/>
        </w:numPr>
        <w:bidi/>
        <w:contextualSpacing w:val="0"/>
        <w:jc w:val="both"/>
        <w:rPr>
          <w:rFonts w:cs="B Yagut"/>
          <w:sz w:val="24"/>
          <w:szCs w:val="24"/>
          <w:lang w:bidi="fa-IR"/>
        </w:rPr>
      </w:pPr>
      <w:r w:rsidRPr="001E6234">
        <w:rPr>
          <w:rFonts w:cs="B Yagut" w:hint="cs"/>
          <w:sz w:val="24"/>
          <w:szCs w:val="24"/>
          <w:rtl/>
          <w:lang w:bidi="fa-IR"/>
        </w:rPr>
        <w:t>سیاست ارائه دوز منزل بسان بیماران دیگر با توجه به مرحله یا پله درمان و نتایج آزمایش</w:t>
      </w:r>
      <w:r w:rsidRPr="001E6234">
        <w:rPr>
          <w:rFonts w:cs="B Yagut" w:hint="cs"/>
          <w:sz w:val="24"/>
          <w:szCs w:val="24"/>
          <w:rtl/>
          <w:lang w:bidi="fa-IR"/>
        </w:rPr>
        <w:softHyphen/>
        <w:t xml:space="preserve">های ادرار انجام پذیرد. برای اطلاعات بیشتر به بخش دوز منزل مراجعه نمایید. </w:t>
      </w:r>
    </w:p>
    <w:p w:rsidR="00531482" w:rsidRPr="001E6234" w:rsidRDefault="00531482" w:rsidP="00B21A35">
      <w:pPr>
        <w:pStyle w:val="ListParagraph"/>
        <w:numPr>
          <w:ilvl w:val="0"/>
          <w:numId w:val="22"/>
        </w:numPr>
        <w:bidi/>
        <w:contextualSpacing w:val="0"/>
        <w:rPr>
          <w:rFonts w:cs="B Yagut"/>
          <w:sz w:val="24"/>
          <w:szCs w:val="24"/>
          <w:rtl/>
          <w:lang w:bidi="fa-IR"/>
        </w:rPr>
      </w:pPr>
      <w:r w:rsidRPr="001E6234">
        <w:rPr>
          <w:rFonts w:cs="B Yagut"/>
          <w:sz w:val="24"/>
          <w:szCs w:val="24"/>
          <w:rtl/>
          <w:lang w:bidi="fa-IR"/>
        </w:rPr>
        <w:br w:type="page"/>
      </w:r>
    </w:p>
    <w:p w:rsidR="00531482" w:rsidRPr="001E6234" w:rsidRDefault="00531482" w:rsidP="006A466D">
      <w:pPr>
        <w:bidi/>
        <w:rPr>
          <w:rFonts w:cs="B Compset"/>
          <w:b/>
          <w:bCs/>
          <w:sz w:val="40"/>
          <w:szCs w:val="40"/>
          <w:rtl/>
          <w:lang w:bidi="fa-IR"/>
        </w:rPr>
      </w:pPr>
      <w:r w:rsidRPr="001E6234">
        <w:rPr>
          <w:rFonts w:cs="B Compset" w:hint="cs"/>
          <w:b/>
          <w:bCs/>
          <w:sz w:val="40"/>
          <w:szCs w:val="40"/>
          <w:rtl/>
          <w:lang w:bidi="fa-IR"/>
        </w:rPr>
        <w:lastRenderedPageBreak/>
        <w:t>فصل ده- اخراج از درمان</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 جریان درمان نگهدارنده مواقعی پیش می</w:t>
      </w:r>
      <w:r w:rsidRPr="001E6234">
        <w:rPr>
          <w:rFonts w:cs="B Yagut" w:hint="cs"/>
          <w:sz w:val="24"/>
          <w:szCs w:val="24"/>
          <w:rtl/>
          <w:lang w:bidi="fa-IR"/>
        </w:rPr>
        <w:softHyphen/>
        <w:t>آید که ماندن بیمار در درمان با سلامت وی یا دیگر بیماران یا گروه درمان</w:t>
      </w:r>
      <w:r w:rsidRPr="001E6234">
        <w:rPr>
          <w:rFonts w:cs="B Yagut"/>
          <w:sz w:val="24"/>
          <w:szCs w:val="24"/>
          <w:lang w:bidi="fa-IR"/>
        </w:rPr>
        <w:softHyphen/>
      </w:r>
      <w:r w:rsidRPr="001E6234">
        <w:rPr>
          <w:rFonts w:cs="B Yagut" w:hint="cs"/>
          <w:sz w:val="24"/>
          <w:szCs w:val="24"/>
          <w:rtl/>
          <w:lang w:bidi="fa-IR"/>
        </w:rPr>
        <w:t>گران منافات پیدا می</w:t>
      </w:r>
      <w:r w:rsidRPr="001E6234">
        <w:rPr>
          <w:rFonts w:cs="B Yagut" w:hint="cs"/>
          <w:sz w:val="24"/>
          <w:szCs w:val="24"/>
          <w:rtl/>
          <w:lang w:bidi="fa-IR"/>
        </w:rPr>
        <w:softHyphen/>
        <w:t>کند. در چنین شرایطی درمان</w:t>
      </w:r>
      <w:r w:rsidRPr="001E6234">
        <w:rPr>
          <w:rFonts w:cs="B Yagut"/>
          <w:sz w:val="24"/>
          <w:szCs w:val="24"/>
          <w:lang w:bidi="fa-IR"/>
        </w:rPr>
        <w:softHyphen/>
      </w:r>
      <w:r w:rsidRPr="001E6234">
        <w:rPr>
          <w:rFonts w:cs="B Yagut" w:hint="cs"/>
          <w:sz w:val="24"/>
          <w:szCs w:val="24"/>
          <w:rtl/>
          <w:lang w:bidi="fa-IR"/>
        </w:rPr>
        <w:t>گر مجبور به اخراج بیمار از درمان برخلاف خواست وی می</w:t>
      </w:r>
      <w:r w:rsidRPr="001E6234">
        <w:rPr>
          <w:rFonts w:cs="B Yagut" w:hint="cs"/>
          <w:sz w:val="24"/>
          <w:szCs w:val="24"/>
          <w:rtl/>
          <w:lang w:bidi="fa-IR"/>
        </w:rPr>
        <w:softHyphen/>
        <w:t>شود. مطالعات نشان داده</w:t>
      </w:r>
      <w:r w:rsidRPr="001E6234">
        <w:rPr>
          <w:rFonts w:cs="B Yagut" w:hint="cs"/>
          <w:sz w:val="24"/>
          <w:szCs w:val="24"/>
          <w:rtl/>
          <w:lang w:bidi="fa-IR"/>
        </w:rPr>
        <w:softHyphen/>
        <w:t>اند که خروج اجباری از درمان با امکان قریب به 100% عود و شروع مجدد مواد مخدر همراه است. برخی گزارش</w:t>
      </w:r>
      <w:r w:rsidRPr="001E6234">
        <w:rPr>
          <w:rFonts w:cs="B Yagut"/>
          <w:sz w:val="24"/>
          <w:szCs w:val="24"/>
          <w:lang w:bidi="fa-IR"/>
        </w:rPr>
        <w:softHyphen/>
      </w:r>
      <w:r w:rsidRPr="001E6234">
        <w:rPr>
          <w:rFonts w:cs="B Yagut" w:hint="cs"/>
          <w:sz w:val="24"/>
          <w:szCs w:val="24"/>
          <w:rtl/>
          <w:lang w:bidi="fa-IR"/>
        </w:rPr>
        <w:t>ها حکایت از آن دارند که خروج اجباری با افزایش احتمال مرگ و میر بیماران به واسطه مسمومیت، خودکشی و ابتلا به اچ</w:t>
      </w:r>
      <w:r w:rsidRPr="001E6234">
        <w:rPr>
          <w:rFonts w:cs="B Yagut"/>
          <w:sz w:val="24"/>
          <w:szCs w:val="24"/>
          <w:rtl/>
          <w:lang w:bidi="fa-IR"/>
        </w:rPr>
        <w:softHyphen/>
      </w:r>
      <w:r w:rsidRPr="001E6234">
        <w:rPr>
          <w:rFonts w:cs="B Yagut" w:hint="cs"/>
          <w:sz w:val="24"/>
          <w:szCs w:val="24"/>
          <w:rtl/>
          <w:lang w:bidi="fa-IR"/>
        </w:rPr>
        <w:t>آی</w:t>
      </w:r>
      <w:r w:rsidRPr="001E6234">
        <w:rPr>
          <w:rFonts w:cs="B Yagut"/>
          <w:sz w:val="24"/>
          <w:szCs w:val="24"/>
          <w:rtl/>
          <w:lang w:bidi="fa-IR"/>
        </w:rPr>
        <w:softHyphen/>
      </w:r>
      <w:r w:rsidRPr="001E6234">
        <w:rPr>
          <w:rFonts w:cs="B Yagut" w:hint="cs"/>
          <w:sz w:val="24"/>
          <w:szCs w:val="24"/>
          <w:rtl/>
          <w:lang w:bidi="fa-IR"/>
        </w:rPr>
        <w:t>وی نیز همراه است. بنابراین این گزینه باید حتی</w:t>
      </w:r>
      <w:r w:rsidRPr="001E6234">
        <w:rPr>
          <w:rFonts w:cs="B Yagut" w:hint="cs"/>
          <w:sz w:val="24"/>
          <w:szCs w:val="24"/>
          <w:rtl/>
          <w:lang w:bidi="fa-IR"/>
        </w:rPr>
        <w:softHyphen/>
        <w:t>الامکان آخرین گزینه از سلسله اقدامات قرار گیرد. مواردی که مرکز درمانی مجاز به اخراج بیماران است به قرار زیر می</w:t>
      </w:r>
      <w:r w:rsidRPr="001E6234">
        <w:rPr>
          <w:rFonts w:cs="B Yagut" w:hint="cs"/>
          <w:sz w:val="24"/>
          <w:szCs w:val="24"/>
          <w:rtl/>
          <w:lang w:bidi="fa-IR"/>
        </w:rPr>
        <w:softHyphen/>
        <w:t>باشد:</w:t>
      </w:r>
    </w:p>
    <w:p w:rsidR="00531482" w:rsidRPr="001E6234" w:rsidRDefault="00531482" w:rsidP="00B21A35">
      <w:pPr>
        <w:pStyle w:val="ListParagraph"/>
        <w:numPr>
          <w:ilvl w:val="0"/>
          <w:numId w:val="15"/>
        </w:numPr>
        <w:bidi/>
        <w:contextualSpacing w:val="0"/>
        <w:jc w:val="both"/>
        <w:rPr>
          <w:rFonts w:cs="B Yagut"/>
          <w:sz w:val="24"/>
          <w:szCs w:val="24"/>
          <w:lang w:bidi="fa-IR"/>
        </w:rPr>
      </w:pPr>
      <w:r w:rsidRPr="001E6234">
        <w:rPr>
          <w:rFonts w:cs="B Yagut" w:hint="cs"/>
          <w:sz w:val="24"/>
          <w:szCs w:val="24"/>
          <w:rtl/>
          <w:lang w:bidi="fa-IR"/>
        </w:rPr>
        <w:t>پرخاش</w:t>
      </w:r>
      <w:r w:rsidRPr="001E6234">
        <w:rPr>
          <w:rFonts w:cs="B Yagut"/>
          <w:sz w:val="24"/>
          <w:szCs w:val="24"/>
          <w:rtl/>
          <w:lang w:bidi="fa-IR"/>
        </w:rPr>
        <w:softHyphen/>
      </w:r>
      <w:r w:rsidRPr="001E6234">
        <w:rPr>
          <w:rFonts w:cs="B Yagut" w:hint="cs"/>
          <w:sz w:val="24"/>
          <w:szCs w:val="24"/>
          <w:rtl/>
          <w:lang w:bidi="fa-IR"/>
        </w:rPr>
        <w:t>گری فیزیکی و خشونت به گروه درمان</w:t>
      </w:r>
      <w:r w:rsidRPr="001E6234">
        <w:rPr>
          <w:rFonts w:cs="B Yagut"/>
          <w:sz w:val="24"/>
          <w:szCs w:val="24"/>
          <w:rtl/>
          <w:lang w:bidi="fa-IR"/>
        </w:rPr>
        <w:softHyphen/>
      </w:r>
      <w:r w:rsidRPr="001E6234">
        <w:rPr>
          <w:rFonts w:cs="B Yagut" w:hint="cs"/>
          <w:sz w:val="24"/>
          <w:szCs w:val="24"/>
          <w:rtl/>
          <w:lang w:bidi="fa-IR"/>
        </w:rPr>
        <w:t>گران چه در محیط مرکز و چه خارج از آن و یا آسیب به اموال مرکز یا پرسنل آن- البته توجه داشته باشید در صورتی که حالات مذکور به واسطه پسیکوز یا دلیریوم در بیمار باشد، به عبارت دیگر بیمار مسئول رفتار خود نباشد، مرکز نباید به اخراج بیمار مبادرت نماید.</w:t>
      </w:r>
    </w:p>
    <w:p w:rsidR="00531482" w:rsidRPr="001E6234" w:rsidRDefault="00531482" w:rsidP="00B21A35">
      <w:pPr>
        <w:pStyle w:val="ListParagraph"/>
        <w:numPr>
          <w:ilvl w:val="0"/>
          <w:numId w:val="15"/>
        </w:numPr>
        <w:bidi/>
        <w:contextualSpacing w:val="0"/>
        <w:jc w:val="both"/>
        <w:rPr>
          <w:rFonts w:cs="B Yagut"/>
          <w:sz w:val="24"/>
          <w:szCs w:val="24"/>
          <w:lang w:bidi="fa-IR"/>
        </w:rPr>
      </w:pPr>
      <w:r w:rsidRPr="001E6234">
        <w:rPr>
          <w:rFonts w:cs="B Yagut" w:hint="cs"/>
          <w:sz w:val="24"/>
          <w:szCs w:val="24"/>
          <w:rtl/>
          <w:lang w:bidi="fa-IR"/>
        </w:rPr>
        <w:t>مصرف مواد مخدر یا خرید و فروش آن در محوطه مرکز درمانی- بیماران حق ندارند در محیط درمانی اقدام به خرید و فروش هرگونه مواد مخدر نمایند و در صورت مشاهده، مرکز درمانی مجاز است به قطع درمان اقدام نماید. لازم به ذکر است که خرید و فروش مواد مخدر در سایر مکان</w:t>
      </w:r>
      <w:r w:rsidRPr="001E6234">
        <w:rPr>
          <w:rFonts w:cs="B Yagut" w:hint="cs"/>
          <w:sz w:val="24"/>
          <w:szCs w:val="24"/>
          <w:rtl/>
          <w:lang w:bidi="fa-IR"/>
        </w:rPr>
        <w:softHyphen/>
        <w:t>ها نیز ناشایست بوده و جرم نیز تلقی می</w:t>
      </w:r>
      <w:r w:rsidRPr="001E6234">
        <w:rPr>
          <w:rFonts w:cs="B Yagut" w:hint="cs"/>
          <w:sz w:val="24"/>
          <w:szCs w:val="24"/>
          <w:rtl/>
          <w:lang w:bidi="fa-IR"/>
        </w:rPr>
        <w:softHyphen/>
        <w:t>گردد اما از آن جا که اولاً اثبات امر بر عهده مراجع قضایی است و از طرفی مراکز درمانی متولی اجرای قوانین نیستند ارتکاب این حالات در خارج از محیط مرکز هرچند نادرست اما مستوجب اخراج از درمان نیست. فروش متادون تجویز شده در محیط درمانی نیز مشمول همین بند می</w:t>
      </w:r>
      <w:r w:rsidRPr="001E6234">
        <w:rPr>
          <w:rFonts w:cs="B Yagut" w:hint="cs"/>
          <w:sz w:val="24"/>
          <w:szCs w:val="24"/>
          <w:rtl/>
          <w:lang w:bidi="fa-IR"/>
        </w:rPr>
        <w:softHyphen/>
        <w:t xml:space="preserve">گردد. </w:t>
      </w:r>
    </w:p>
    <w:p w:rsidR="00531482" w:rsidRPr="001E6234" w:rsidRDefault="00531482" w:rsidP="00B21A35">
      <w:pPr>
        <w:pStyle w:val="ListParagraph"/>
        <w:numPr>
          <w:ilvl w:val="0"/>
          <w:numId w:val="15"/>
        </w:numPr>
        <w:bidi/>
        <w:contextualSpacing w:val="0"/>
        <w:jc w:val="both"/>
        <w:rPr>
          <w:rFonts w:cs="B Yagut"/>
          <w:sz w:val="24"/>
          <w:szCs w:val="24"/>
          <w:lang w:bidi="fa-IR"/>
        </w:rPr>
      </w:pPr>
      <w:r w:rsidRPr="001E6234">
        <w:rPr>
          <w:rFonts w:cs="B Yagut" w:hint="cs"/>
          <w:sz w:val="24"/>
          <w:szCs w:val="24"/>
          <w:rtl/>
          <w:lang w:bidi="fa-IR"/>
        </w:rPr>
        <w:t>ارتکاب جرم مانند سرقت، اخاذی، ایجاد مزاحمت ناموسی، فحاشی و کتک</w:t>
      </w:r>
      <w:r w:rsidRPr="001E6234">
        <w:rPr>
          <w:rFonts w:cs="B Yagut" w:hint="cs"/>
          <w:sz w:val="24"/>
          <w:szCs w:val="24"/>
          <w:rtl/>
          <w:lang w:bidi="fa-IR"/>
        </w:rPr>
        <w:softHyphen/>
        <w:t>کاری در محیط مرکز- در این گونه حالات مرکز درمانی نه تنها اختیار دارد تا بیمار را از درمان اخراج نماید، بلکه می</w:t>
      </w:r>
      <w:r w:rsidRPr="001E6234">
        <w:rPr>
          <w:rFonts w:cs="B Yagut" w:hint="cs"/>
          <w:sz w:val="24"/>
          <w:szCs w:val="24"/>
          <w:rtl/>
          <w:lang w:bidi="fa-IR"/>
        </w:rPr>
        <w:softHyphen/>
        <w:t>تواند مراجع انتظامی را آگاه سازد. اما فراموش نکنید مرکز درمانی مجاز به اخراج بیماران به خاطر ارتکاب جرم در بیرون مرکز نیست. درمان</w:t>
      </w:r>
      <w:r w:rsidRPr="001E6234">
        <w:rPr>
          <w:rFonts w:cs="B Yagut"/>
          <w:sz w:val="24"/>
          <w:szCs w:val="24"/>
          <w:rtl/>
          <w:lang w:bidi="fa-IR"/>
        </w:rPr>
        <w:softHyphen/>
      </w:r>
      <w:r w:rsidRPr="001E6234">
        <w:rPr>
          <w:rFonts w:cs="B Yagut" w:hint="cs"/>
          <w:sz w:val="24"/>
          <w:szCs w:val="24"/>
          <w:rtl/>
          <w:lang w:bidi="fa-IR"/>
        </w:rPr>
        <w:t>گران ضابطین یا مجریان قانون نیستند و نباید بیماران را بخاطر اقدامات</w:t>
      </w:r>
      <w:r w:rsidRPr="001E6234">
        <w:rPr>
          <w:rFonts w:cs="B Yagut"/>
          <w:sz w:val="24"/>
          <w:szCs w:val="24"/>
          <w:rtl/>
          <w:lang w:bidi="fa-IR"/>
        </w:rPr>
        <w:softHyphen/>
      </w:r>
      <w:r w:rsidRPr="001E6234">
        <w:rPr>
          <w:rFonts w:cs="B Yagut" w:hint="cs"/>
          <w:sz w:val="24"/>
          <w:szCs w:val="24"/>
          <w:rtl/>
          <w:lang w:bidi="fa-IR"/>
        </w:rPr>
        <w:t>شان در بیرون از مرکز تحت تعقیب یا اخراج از درمان قرار دهند. گاهی مشاهده می</w:t>
      </w:r>
      <w:r w:rsidRPr="001E6234">
        <w:rPr>
          <w:rFonts w:cs="B Yagut" w:hint="cs"/>
          <w:sz w:val="24"/>
          <w:szCs w:val="24"/>
          <w:rtl/>
          <w:lang w:bidi="fa-IR"/>
        </w:rPr>
        <w:softHyphen/>
        <w:t>شود که عده</w:t>
      </w:r>
      <w:r w:rsidRPr="001E6234">
        <w:rPr>
          <w:rFonts w:cs="B Yagut" w:hint="cs"/>
          <w:sz w:val="24"/>
          <w:szCs w:val="24"/>
          <w:rtl/>
          <w:lang w:bidi="fa-IR"/>
        </w:rPr>
        <w:softHyphen/>
        <w:t>ای از بیماران یا بستگان آنها مورد تعرض، تهدید، سوءاستفاده یا خشونت بیماران دیگر قرار می</w:t>
      </w:r>
      <w:r w:rsidRPr="001E6234">
        <w:rPr>
          <w:rFonts w:cs="B Yagut" w:hint="cs"/>
          <w:sz w:val="24"/>
          <w:szCs w:val="24"/>
          <w:rtl/>
          <w:lang w:bidi="fa-IR"/>
        </w:rPr>
        <w:softHyphen/>
        <w:t>گیرند. یا اموال آنها مورد سرقت قرار گرفته است. در این حالات نیز در صورتی که جرم در محیط بیرون از مرکز اتفاق افتاده باشد، نمی</w:t>
      </w:r>
      <w:r w:rsidRPr="001E6234">
        <w:rPr>
          <w:rFonts w:cs="B Yagut" w:hint="cs"/>
          <w:sz w:val="24"/>
          <w:szCs w:val="24"/>
          <w:rtl/>
          <w:lang w:bidi="fa-IR"/>
        </w:rPr>
        <w:softHyphen/>
        <w:t>توان بیمار را از درمان خارج ساخت. به بیماران شاکی توصیه می</w:t>
      </w:r>
      <w:r w:rsidRPr="001E6234">
        <w:rPr>
          <w:rFonts w:cs="B Yagut" w:hint="cs"/>
          <w:sz w:val="24"/>
          <w:szCs w:val="24"/>
          <w:rtl/>
          <w:lang w:bidi="fa-IR"/>
        </w:rPr>
        <w:softHyphen/>
        <w:t>شود مانند هر شکایت دیگری آنرا مستقلاً توسط مراجع قانونی پیگیری نمایند. بازگشت به بند یک توجه داشته باشید ایجاد مزاحمت و ارتکاب خشونت کلامی و فیزیکی علیه درمان</w:t>
      </w:r>
      <w:r w:rsidRPr="001E6234">
        <w:rPr>
          <w:rFonts w:cs="B Yagut"/>
          <w:sz w:val="24"/>
          <w:szCs w:val="24"/>
          <w:rtl/>
          <w:lang w:bidi="fa-IR"/>
        </w:rPr>
        <w:softHyphen/>
      </w:r>
      <w:r w:rsidRPr="001E6234">
        <w:rPr>
          <w:rFonts w:cs="B Yagut" w:hint="cs"/>
          <w:sz w:val="24"/>
          <w:szCs w:val="24"/>
          <w:rtl/>
          <w:lang w:bidi="fa-IR"/>
        </w:rPr>
        <w:t>گران یا آسیب به اموال آن</w:t>
      </w:r>
      <w:r w:rsidRPr="001E6234">
        <w:rPr>
          <w:rFonts w:cs="B Yagut"/>
          <w:sz w:val="24"/>
          <w:szCs w:val="24"/>
          <w:rtl/>
          <w:lang w:bidi="fa-IR"/>
        </w:rPr>
        <w:softHyphen/>
      </w:r>
      <w:r w:rsidRPr="001E6234">
        <w:rPr>
          <w:rFonts w:cs="B Yagut" w:hint="cs"/>
          <w:sz w:val="24"/>
          <w:szCs w:val="24"/>
          <w:rtl/>
          <w:lang w:bidi="fa-IR"/>
        </w:rPr>
        <w:t>ها چه در محیط مرکز و چه خارج از آن، از این قاعده مستثنی بوده و مرکز جهت حفظ سلامت و مقام درمان</w:t>
      </w:r>
      <w:r w:rsidRPr="001E6234">
        <w:rPr>
          <w:rFonts w:cs="B Yagut"/>
          <w:sz w:val="24"/>
          <w:szCs w:val="24"/>
          <w:rtl/>
          <w:lang w:bidi="fa-IR"/>
        </w:rPr>
        <w:softHyphen/>
      </w:r>
      <w:r w:rsidRPr="001E6234">
        <w:rPr>
          <w:rFonts w:cs="B Yagut" w:hint="cs"/>
          <w:sz w:val="24"/>
          <w:szCs w:val="24"/>
          <w:rtl/>
          <w:lang w:bidi="fa-IR"/>
        </w:rPr>
        <w:t>گران خود می</w:t>
      </w:r>
      <w:r w:rsidRPr="001E6234">
        <w:rPr>
          <w:rFonts w:cs="B Yagut" w:hint="cs"/>
          <w:sz w:val="24"/>
          <w:szCs w:val="24"/>
          <w:rtl/>
          <w:lang w:bidi="fa-IR"/>
        </w:rPr>
        <w:softHyphen/>
        <w:t xml:space="preserve">تواند به اخراج بیماران اقدام نماید. </w:t>
      </w:r>
    </w:p>
    <w:p w:rsidR="00531482" w:rsidRPr="001E6234" w:rsidRDefault="00531482" w:rsidP="00B21A35">
      <w:pPr>
        <w:pStyle w:val="ListParagraph"/>
        <w:numPr>
          <w:ilvl w:val="0"/>
          <w:numId w:val="15"/>
        </w:numPr>
        <w:bidi/>
        <w:contextualSpacing w:val="0"/>
        <w:jc w:val="both"/>
        <w:rPr>
          <w:rFonts w:cs="B Yagut"/>
          <w:sz w:val="24"/>
          <w:szCs w:val="24"/>
          <w:lang w:bidi="fa-IR"/>
        </w:rPr>
      </w:pPr>
      <w:r w:rsidRPr="001E6234">
        <w:rPr>
          <w:rFonts w:cs="B Yagut" w:hint="cs"/>
          <w:sz w:val="24"/>
          <w:szCs w:val="24"/>
          <w:rtl/>
          <w:lang w:bidi="fa-IR"/>
        </w:rPr>
        <w:lastRenderedPageBreak/>
        <w:t>عدم پرداخت حق</w:t>
      </w:r>
      <w:r w:rsidRPr="001E6234">
        <w:rPr>
          <w:rFonts w:cs="B Yagut" w:hint="cs"/>
          <w:sz w:val="24"/>
          <w:szCs w:val="24"/>
          <w:rtl/>
          <w:lang w:bidi="fa-IR"/>
        </w:rPr>
        <w:softHyphen/>
        <w:t xml:space="preserve">الزحمه مقرر- مراکز درمانی مجاز هستند در صورتی که بیمار از پرداخت هزینه درمان امتناع کند، وی را از درمان نگهدارنده خارج نمایند یا به مراکز رایگان ارجاع دهند. </w:t>
      </w:r>
    </w:p>
    <w:p w:rsidR="00531482" w:rsidRPr="001E6234" w:rsidRDefault="00531482" w:rsidP="00B21A35">
      <w:pPr>
        <w:pStyle w:val="ListParagraph"/>
        <w:numPr>
          <w:ilvl w:val="0"/>
          <w:numId w:val="15"/>
        </w:numPr>
        <w:bidi/>
        <w:contextualSpacing w:val="0"/>
        <w:jc w:val="both"/>
        <w:rPr>
          <w:rFonts w:cs="B Yagut"/>
          <w:sz w:val="24"/>
          <w:szCs w:val="24"/>
          <w:lang w:bidi="fa-IR"/>
        </w:rPr>
      </w:pPr>
      <w:r w:rsidRPr="001E6234">
        <w:rPr>
          <w:rFonts w:cs="B Yagut" w:hint="cs"/>
          <w:sz w:val="24"/>
          <w:szCs w:val="24"/>
          <w:rtl/>
          <w:lang w:bidi="fa-IR"/>
        </w:rPr>
        <w:t>رفتارهای پرخطر در بیمار و عدم رعایت مقررات به گونه</w:t>
      </w:r>
      <w:r w:rsidRPr="001E6234">
        <w:rPr>
          <w:rFonts w:cs="B Yagut" w:hint="cs"/>
          <w:sz w:val="24"/>
          <w:szCs w:val="24"/>
          <w:rtl/>
          <w:lang w:bidi="fa-IR"/>
        </w:rPr>
        <w:softHyphen/>
        <w:t>ای که سلامت بیمار تهدید شود- بیمارانی که برخلاف دستورات درمان</w:t>
      </w:r>
      <w:r w:rsidRPr="001E6234">
        <w:rPr>
          <w:rFonts w:cs="B Yagut"/>
          <w:sz w:val="24"/>
          <w:szCs w:val="24"/>
          <w:rtl/>
          <w:lang w:bidi="fa-IR"/>
        </w:rPr>
        <w:softHyphen/>
      </w:r>
      <w:r w:rsidRPr="001E6234">
        <w:rPr>
          <w:rFonts w:cs="B Yagut" w:hint="cs"/>
          <w:sz w:val="24"/>
          <w:szCs w:val="24"/>
          <w:rtl/>
          <w:lang w:bidi="fa-IR"/>
        </w:rPr>
        <w:t>گر به مصرف خودسر دارو ادامه می</w:t>
      </w:r>
      <w:r w:rsidRPr="001E6234">
        <w:rPr>
          <w:rFonts w:cs="B Yagut" w:hint="cs"/>
          <w:sz w:val="24"/>
          <w:szCs w:val="24"/>
          <w:rtl/>
          <w:lang w:bidi="fa-IR"/>
        </w:rPr>
        <w:softHyphen/>
        <w:t>دهند یا به واسطه مصرف مواد مخدر یا الکل خود را در معرض مسمومیت، تصادفات رانندگی یا هرگونه آسیب ناشی از تداخل دارویی قرار می</w:t>
      </w:r>
      <w:r w:rsidRPr="001E6234">
        <w:rPr>
          <w:rFonts w:cs="B Yagut" w:hint="cs"/>
          <w:sz w:val="24"/>
          <w:szCs w:val="24"/>
          <w:rtl/>
          <w:lang w:bidi="fa-IR"/>
        </w:rPr>
        <w:softHyphen/>
        <w:t>دهند به منظور حفظ جان</w:t>
      </w:r>
      <w:r w:rsidRPr="001E6234">
        <w:rPr>
          <w:rFonts w:cs="B Yagut"/>
          <w:sz w:val="24"/>
          <w:szCs w:val="24"/>
          <w:rtl/>
          <w:lang w:bidi="fa-IR"/>
        </w:rPr>
        <w:softHyphen/>
      </w:r>
      <w:r w:rsidRPr="001E6234">
        <w:rPr>
          <w:rFonts w:cs="B Yagut" w:hint="cs"/>
          <w:sz w:val="24"/>
          <w:szCs w:val="24"/>
          <w:rtl/>
          <w:lang w:bidi="fa-IR"/>
        </w:rPr>
        <w:t>شان باید از درمان خارج شوند و تحت درمان</w:t>
      </w:r>
      <w:r w:rsidRPr="001E6234">
        <w:rPr>
          <w:rFonts w:cs="B Yagut" w:hint="cs"/>
          <w:sz w:val="24"/>
          <w:szCs w:val="24"/>
          <w:rtl/>
          <w:lang w:bidi="fa-IR"/>
        </w:rPr>
        <w:softHyphen/>
        <w:t xml:space="preserve">های دیگری قرار گیرند. نکته بسیار مهم این است که هدف از اخراح بیمار حفظ جان وی و جلوگیری از احتمال مرگ یا آسیب به خود و دیگران است </w:t>
      </w:r>
      <w:r w:rsidRPr="001E6234">
        <w:rPr>
          <w:rFonts w:cs="B Yagut" w:hint="cs"/>
          <w:b/>
          <w:bCs/>
          <w:sz w:val="24"/>
          <w:szCs w:val="24"/>
          <w:rtl/>
          <w:lang w:bidi="fa-IR"/>
        </w:rPr>
        <w:t>نه ناتوانی در ترک مصرف مواد مخدر</w:t>
      </w:r>
      <w:r w:rsidRPr="001E6234">
        <w:rPr>
          <w:rFonts w:cs="B Yagut" w:hint="cs"/>
          <w:sz w:val="24"/>
          <w:szCs w:val="24"/>
          <w:rtl/>
          <w:lang w:bidi="fa-IR"/>
        </w:rPr>
        <w:t>. در صورتی که بیماری با وجود درمان نگهدارنده کماکان به مصرف مواد مخدر ادامه دهد اما مصرف وی جنبه مخاطره</w:t>
      </w:r>
      <w:r w:rsidRPr="001E6234">
        <w:rPr>
          <w:rFonts w:cs="B Yagut"/>
          <w:sz w:val="24"/>
          <w:szCs w:val="24"/>
          <w:rtl/>
          <w:lang w:bidi="fa-IR"/>
        </w:rPr>
        <w:softHyphen/>
      </w:r>
      <w:r w:rsidRPr="001E6234">
        <w:rPr>
          <w:rFonts w:cs="B Yagut" w:hint="cs"/>
          <w:sz w:val="24"/>
          <w:szCs w:val="24"/>
          <w:rtl/>
          <w:lang w:bidi="fa-IR"/>
        </w:rPr>
        <w:t>آمیز جانی (به عنوان مثال مسمومیت یا رانندگی تحت خواب</w:t>
      </w:r>
      <w:r w:rsidRPr="001E6234">
        <w:rPr>
          <w:rFonts w:cs="B Yagut"/>
          <w:sz w:val="24"/>
          <w:szCs w:val="24"/>
          <w:rtl/>
          <w:lang w:bidi="fa-IR"/>
        </w:rPr>
        <w:softHyphen/>
      </w:r>
      <w:r w:rsidRPr="001E6234">
        <w:rPr>
          <w:rFonts w:cs="B Yagut" w:hint="cs"/>
          <w:sz w:val="24"/>
          <w:szCs w:val="24"/>
          <w:rtl/>
          <w:lang w:bidi="fa-IR"/>
        </w:rPr>
        <w:t>آلودگی) پیدا نکند، نباید او را از درمان محروم ساخت. عدم توان رسیدن به پاکی و استحصال آزمایش منفی ادرار ولو بعد از گذشت زمان طولانی نمی</w:t>
      </w:r>
      <w:r w:rsidRPr="001E6234">
        <w:rPr>
          <w:rFonts w:cs="B Yagut" w:hint="cs"/>
          <w:sz w:val="24"/>
          <w:szCs w:val="24"/>
          <w:rtl/>
          <w:lang w:bidi="fa-IR"/>
        </w:rPr>
        <w:softHyphen/>
        <w:t>تواند مستمسکی برای اخراج بیمار باشد. این گونه بیماران تا زمانی که سایر مقررات را رعایت می</w:t>
      </w:r>
      <w:r w:rsidRPr="001E6234">
        <w:rPr>
          <w:rFonts w:cs="B Yagut" w:hint="cs"/>
          <w:sz w:val="24"/>
          <w:szCs w:val="24"/>
          <w:rtl/>
          <w:lang w:bidi="fa-IR"/>
        </w:rPr>
        <w:softHyphen/>
        <w:t>کنند و هزینه درمان خود را می</w:t>
      </w:r>
      <w:r w:rsidRPr="001E6234">
        <w:rPr>
          <w:rFonts w:cs="B Yagut" w:hint="cs"/>
          <w:sz w:val="24"/>
          <w:szCs w:val="24"/>
          <w:rtl/>
          <w:lang w:bidi="fa-IR"/>
        </w:rPr>
        <w:softHyphen/>
        <w:t>پردازند باید از درمان بهره</w:t>
      </w:r>
      <w:r w:rsidRPr="001E6234">
        <w:rPr>
          <w:rFonts w:cs="B Yagut" w:hint="cs"/>
          <w:sz w:val="24"/>
          <w:szCs w:val="24"/>
          <w:rtl/>
          <w:lang w:bidi="fa-IR"/>
        </w:rPr>
        <w:softHyphen/>
        <w:t>مند شوند اما می</w:t>
      </w:r>
      <w:r w:rsidRPr="001E6234">
        <w:rPr>
          <w:rFonts w:cs="B Yagut" w:hint="cs"/>
          <w:sz w:val="24"/>
          <w:szCs w:val="24"/>
          <w:rtl/>
          <w:lang w:bidi="fa-IR"/>
        </w:rPr>
        <w:softHyphen/>
        <w:t>توان از طریق توقف دوز منزل محدودیت</w:t>
      </w:r>
      <w:r w:rsidRPr="001E6234">
        <w:rPr>
          <w:rFonts w:cs="B Yagut"/>
          <w:sz w:val="24"/>
          <w:szCs w:val="24"/>
          <w:rtl/>
          <w:lang w:bidi="fa-IR"/>
        </w:rPr>
        <w:softHyphen/>
      </w:r>
      <w:r w:rsidRPr="001E6234">
        <w:rPr>
          <w:rFonts w:cs="B Yagut" w:hint="cs"/>
          <w:sz w:val="24"/>
          <w:szCs w:val="24"/>
          <w:rtl/>
          <w:lang w:bidi="fa-IR"/>
        </w:rPr>
        <w:t>هایی برای آنان ایجاد کرد.</w:t>
      </w:r>
    </w:p>
    <w:p w:rsidR="00531482" w:rsidRPr="001E6234" w:rsidRDefault="00531482" w:rsidP="00B21A35">
      <w:pPr>
        <w:pStyle w:val="ListParagraph"/>
        <w:numPr>
          <w:ilvl w:val="0"/>
          <w:numId w:val="15"/>
        </w:numPr>
        <w:bidi/>
        <w:contextualSpacing w:val="0"/>
        <w:jc w:val="both"/>
        <w:rPr>
          <w:rFonts w:cs="B Yagut"/>
          <w:sz w:val="24"/>
          <w:szCs w:val="24"/>
          <w:lang w:bidi="fa-IR"/>
        </w:rPr>
      </w:pPr>
      <w:r w:rsidRPr="001E6234">
        <w:rPr>
          <w:rFonts w:cs="B Yagut" w:hint="cs"/>
          <w:sz w:val="24"/>
          <w:szCs w:val="24"/>
          <w:rtl/>
          <w:lang w:bidi="fa-IR"/>
        </w:rPr>
        <w:t>غیبت بیش از 2 هفته از درمان بدون ارائه دلیل موجه بیرونی-مرکز مجاز به اخراج و مختومه ساختن پرونده درمانی بیمارانی که بیش از 2 هفته از درمان غیبت دارند یا به مدت 14 روز دوز متادون خود را ازدست داده</w:t>
      </w:r>
      <w:r w:rsidRPr="001E6234">
        <w:rPr>
          <w:rFonts w:cs="B Yagut" w:hint="cs"/>
          <w:sz w:val="24"/>
          <w:szCs w:val="24"/>
          <w:rtl/>
          <w:lang w:bidi="fa-IR"/>
        </w:rPr>
        <w:softHyphen/>
        <w:t xml:space="preserve">اند. درباره اقدامات مقتضی در صورت غیبت بیمار به مبحث مربوطه مراجعه نمایید.  </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اخراج بیماران با احتمال بالای عود همراه بوده و سرنوشت ناراحت</w:t>
      </w:r>
      <w:r w:rsidRPr="001E6234">
        <w:rPr>
          <w:rFonts w:cs="B Yagut" w:hint="cs"/>
          <w:sz w:val="24"/>
          <w:szCs w:val="24"/>
          <w:rtl/>
          <w:lang w:bidi="fa-IR"/>
        </w:rPr>
        <w:softHyphen/>
        <w:t>کننده</w:t>
      </w:r>
      <w:r w:rsidRPr="001E6234">
        <w:rPr>
          <w:rFonts w:cs="B Yagut" w:hint="cs"/>
          <w:sz w:val="24"/>
          <w:szCs w:val="24"/>
          <w:rtl/>
          <w:lang w:bidi="fa-IR"/>
        </w:rPr>
        <w:softHyphen/>
        <w:t>ای را برای وی رقم خواهد زد. از سوی دیگر برای درمان</w:t>
      </w:r>
      <w:r w:rsidRPr="001E6234">
        <w:rPr>
          <w:rFonts w:cs="B Yagut"/>
          <w:sz w:val="24"/>
          <w:szCs w:val="24"/>
          <w:rtl/>
          <w:lang w:bidi="fa-IR"/>
        </w:rPr>
        <w:softHyphen/>
      </w:r>
      <w:r w:rsidRPr="001E6234">
        <w:rPr>
          <w:rFonts w:cs="B Yagut" w:hint="cs"/>
          <w:sz w:val="24"/>
          <w:szCs w:val="24"/>
          <w:rtl/>
          <w:lang w:bidi="fa-IR"/>
        </w:rPr>
        <w:t>گران نیز خارج نمودن بیمار از مرکز درمانی دشوار است و آنها در مقابل فشار و درخواست</w:t>
      </w:r>
      <w:r w:rsidRPr="001E6234">
        <w:rPr>
          <w:rFonts w:cs="B Yagut" w:hint="cs"/>
          <w:sz w:val="24"/>
          <w:szCs w:val="24"/>
          <w:rtl/>
          <w:lang w:bidi="fa-IR"/>
        </w:rPr>
        <w:softHyphen/>
        <w:t>های سمج</w:t>
      </w:r>
      <w:r w:rsidRPr="001E6234">
        <w:rPr>
          <w:rFonts w:cs="B Yagut" w:hint="cs"/>
          <w:sz w:val="24"/>
          <w:szCs w:val="24"/>
          <w:rtl/>
          <w:lang w:bidi="fa-IR"/>
        </w:rPr>
        <w:softHyphen/>
        <w:t>گونه بیمار و بستگانش و دیگر مراجعان مرکز قرار می</w:t>
      </w:r>
      <w:r w:rsidRPr="001E6234">
        <w:rPr>
          <w:rFonts w:cs="B Yagut" w:hint="cs"/>
          <w:sz w:val="24"/>
          <w:szCs w:val="24"/>
          <w:rtl/>
          <w:lang w:bidi="fa-IR"/>
        </w:rPr>
        <w:softHyphen/>
        <w:t>گیرند. این امر خود باعث استهلاک روانی کارکنان مرکز می</w:t>
      </w:r>
      <w:r w:rsidRPr="001E6234">
        <w:rPr>
          <w:rFonts w:cs="B Yagut" w:hint="cs"/>
          <w:sz w:val="24"/>
          <w:szCs w:val="24"/>
          <w:rtl/>
          <w:lang w:bidi="fa-IR"/>
        </w:rPr>
        <w:softHyphen/>
        <w:t>گردد. نکات عملی زیر در این زمینه کمک کننده هستند:</w:t>
      </w:r>
    </w:p>
    <w:p w:rsidR="00531482" w:rsidRPr="001E6234" w:rsidRDefault="00531482" w:rsidP="00065774">
      <w:pPr>
        <w:pStyle w:val="ListParagraph"/>
        <w:numPr>
          <w:ilvl w:val="0"/>
          <w:numId w:val="52"/>
        </w:numPr>
        <w:bidi/>
        <w:contextualSpacing w:val="0"/>
        <w:jc w:val="both"/>
        <w:rPr>
          <w:rFonts w:cs="B Yagut"/>
          <w:sz w:val="24"/>
          <w:szCs w:val="24"/>
          <w:lang w:bidi="fa-IR"/>
        </w:rPr>
      </w:pPr>
      <w:r w:rsidRPr="001E6234">
        <w:rPr>
          <w:rFonts w:cs="B Yagut" w:hint="cs"/>
          <w:sz w:val="24"/>
          <w:szCs w:val="24"/>
          <w:rtl/>
          <w:lang w:bidi="fa-IR"/>
        </w:rPr>
        <w:t>از اقدام بصورت ناگهانی، هیجانی و خشم</w:t>
      </w:r>
      <w:r w:rsidRPr="001E6234">
        <w:rPr>
          <w:rFonts w:cs="B Yagut" w:hint="cs"/>
          <w:sz w:val="24"/>
          <w:szCs w:val="24"/>
          <w:rtl/>
          <w:lang w:bidi="fa-IR"/>
        </w:rPr>
        <w:softHyphen/>
        <w:t>آمیز اجتناب کنید. اقدامات ناگهانی و ضربتی نشان</w:t>
      </w:r>
      <w:r w:rsidRPr="001E6234">
        <w:rPr>
          <w:rFonts w:cs="B Yagut"/>
          <w:sz w:val="24"/>
          <w:szCs w:val="24"/>
          <w:rtl/>
          <w:lang w:bidi="fa-IR"/>
        </w:rPr>
        <w:softHyphen/>
      </w:r>
      <w:r w:rsidRPr="001E6234">
        <w:rPr>
          <w:rFonts w:cs="B Yagut" w:hint="cs"/>
          <w:sz w:val="24"/>
          <w:szCs w:val="24"/>
          <w:rtl/>
          <w:lang w:bidi="fa-IR"/>
        </w:rPr>
        <w:t>گر قاطعیت شما نبوده بلکه در نظر بیماران بیشتر جنبه انتقام، عصبانیت و مشاجره می</w:t>
      </w:r>
      <w:r w:rsidRPr="001E6234">
        <w:rPr>
          <w:rFonts w:cs="B Yagut" w:hint="cs"/>
          <w:sz w:val="24"/>
          <w:szCs w:val="24"/>
          <w:rtl/>
          <w:lang w:bidi="fa-IR"/>
        </w:rPr>
        <w:softHyphen/>
        <w:t>گیرد.</w:t>
      </w:r>
    </w:p>
    <w:p w:rsidR="00531482" w:rsidRPr="001E6234" w:rsidRDefault="00531482" w:rsidP="00065774">
      <w:pPr>
        <w:pStyle w:val="ListParagraph"/>
        <w:numPr>
          <w:ilvl w:val="0"/>
          <w:numId w:val="52"/>
        </w:numPr>
        <w:bidi/>
        <w:contextualSpacing w:val="0"/>
        <w:jc w:val="both"/>
        <w:rPr>
          <w:rFonts w:cs="B Yagut"/>
          <w:sz w:val="24"/>
          <w:szCs w:val="24"/>
          <w:lang w:bidi="fa-IR"/>
        </w:rPr>
      </w:pPr>
      <w:r w:rsidRPr="001E6234">
        <w:rPr>
          <w:rFonts w:cs="B Yagut" w:hint="cs"/>
          <w:sz w:val="24"/>
          <w:szCs w:val="24"/>
          <w:rtl/>
          <w:lang w:bidi="fa-IR"/>
        </w:rPr>
        <w:t>سعی کنید حالات حد وسط متعددی تا اخراج تعریف کرده و در صورت عدم اصلاح رفتار بیمار آنها را بصورت پلکانی تشدید نمایید. از حالاتی مانند تذکر کتبی، اخذ تعهد، تشدید نظارت، قطع موقت دوز منزل، معلق</w:t>
      </w:r>
      <w:r w:rsidRPr="001E6234">
        <w:rPr>
          <w:rFonts w:cs="B Yagut"/>
          <w:sz w:val="24"/>
          <w:szCs w:val="24"/>
          <w:rtl/>
          <w:lang w:bidi="fa-IR"/>
        </w:rPr>
        <w:softHyphen/>
      </w:r>
      <w:r w:rsidRPr="001E6234">
        <w:rPr>
          <w:rFonts w:cs="B Yagut" w:hint="cs"/>
          <w:sz w:val="24"/>
          <w:szCs w:val="24"/>
          <w:rtl/>
          <w:lang w:bidi="fa-IR"/>
        </w:rPr>
        <w:t>سازی موقت از درمان و سرانجام اخراج کامل می</w:t>
      </w:r>
      <w:r w:rsidRPr="001E6234">
        <w:rPr>
          <w:rFonts w:cs="B Yagut" w:hint="cs"/>
          <w:sz w:val="24"/>
          <w:szCs w:val="24"/>
          <w:rtl/>
          <w:lang w:bidi="fa-IR"/>
        </w:rPr>
        <w:softHyphen/>
        <w:t>توانید استفاده کنید.</w:t>
      </w:r>
    </w:p>
    <w:p w:rsidR="00531482" w:rsidRPr="001E6234" w:rsidRDefault="00531482" w:rsidP="00065774">
      <w:pPr>
        <w:pStyle w:val="ListParagraph"/>
        <w:numPr>
          <w:ilvl w:val="0"/>
          <w:numId w:val="52"/>
        </w:numPr>
        <w:bidi/>
        <w:contextualSpacing w:val="0"/>
        <w:jc w:val="both"/>
        <w:rPr>
          <w:rFonts w:cs="B Yagut"/>
          <w:sz w:val="24"/>
          <w:szCs w:val="24"/>
          <w:lang w:bidi="fa-IR"/>
        </w:rPr>
      </w:pPr>
      <w:r w:rsidRPr="001E6234">
        <w:rPr>
          <w:rFonts w:cs="B Yagut" w:hint="cs"/>
          <w:sz w:val="24"/>
          <w:szCs w:val="24"/>
          <w:rtl/>
          <w:lang w:bidi="fa-IR"/>
        </w:rPr>
        <w:t>تصمیمات انضباطی حتی</w:t>
      </w:r>
      <w:r w:rsidRPr="001E6234">
        <w:rPr>
          <w:rFonts w:cs="B Yagut" w:hint="cs"/>
          <w:sz w:val="24"/>
          <w:szCs w:val="24"/>
          <w:rtl/>
          <w:lang w:bidi="fa-IR"/>
        </w:rPr>
        <w:softHyphen/>
        <w:t>الامکان به صورت جمعی و در قالب شورای مرکز درمانی یا جلسه گروه درمان</w:t>
      </w:r>
      <w:r w:rsidRPr="001E6234">
        <w:rPr>
          <w:rFonts w:cs="B Yagut"/>
          <w:sz w:val="24"/>
          <w:szCs w:val="24"/>
          <w:rtl/>
          <w:lang w:bidi="fa-IR"/>
        </w:rPr>
        <w:softHyphen/>
      </w:r>
      <w:r w:rsidRPr="001E6234">
        <w:rPr>
          <w:rFonts w:cs="B Yagut" w:hint="cs"/>
          <w:sz w:val="24"/>
          <w:szCs w:val="24"/>
          <w:rtl/>
          <w:lang w:bidi="fa-IR"/>
        </w:rPr>
        <w:t xml:space="preserve">گران گرفته شود. از موکول کردن تصمیم به نظر نهایی یک نفر یا جلب رضایت از فردی خاص اجتناب نمایید. </w:t>
      </w:r>
    </w:p>
    <w:p w:rsidR="00531482" w:rsidRPr="001E6234" w:rsidRDefault="00531482" w:rsidP="00065774">
      <w:pPr>
        <w:pStyle w:val="ListParagraph"/>
        <w:numPr>
          <w:ilvl w:val="0"/>
          <w:numId w:val="52"/>
        </w:numPr>
        <w:bidi/>
        <w:contextualSpacing w:val="0"/>
        <w:jc w:val="both"/>
        <w:rPr>
          <w:rFonts w:cs="B Yagut"/>
          <w:sz w:val="24"/>
          <w:szCs w:val="24"/>
          <w:lang w:bidi="fa-IR"/>
        </w:rPr>
      </w:pPr>
      <w:r w:rsidRPr="001E6234">
        <w:rPr>
          <w:rFonts w:cs="B Yagut" w:hint="cs"/>
          <w:sz w:val="24"/>
          <w:szCs w:val="24"/>
          <w:rtl/>
          <w:lang w:bidi="fa-IR"/>
        </w:rPr>
        <w:lastRenderedPageBreak/>
        <w:t>نتایج شورا با ذکر دلیل به صورت کتبی ولی محرمانه به بیمار داده شود. از هرگونه لفظ توهین یا تمسخرآمیز بپرهیزید و از عباراتی چون «بنا به دلایل مطرح شده و سنجش جوانب مختلف نظر گروه درمانی بر این است که مرکز متأسفانه قادر به ارائه خدمات ... به شما نبوده و مجبور به قطع آن است» استفاده کنید. هدف شما آزار بیمار نیست بلکه به این نتیجه رسیده</w:t>
      </w:r>
      <w:r w:rsidRPr="001E6234">
        <w:rPr>
          <w:rFonts w:cs="B Yagut" w:hint="cs"/>
          <w:sz w:val="24"/>
          <w:szCs w:val="24"/>
          <w:rtl/>
          <w:lang w:bidi="fa-IR"/>
        </w:rPr>
        <w:softHyphen/>
        <w:t>اید که مرکز درمانی نمی</w:t>
      </w:r>
      <w:r w:rsidRPr="001E6234">
        <w:rPr>
          <w:rFonts w:cs="B Yagut" w:hint="cs"/>
          <w:sz w:val="24"/>
          <w:szCs w:val="24"/>
          <w:rtl/>
          <w:lang w:bidi="fa-IR"/>
        </w:rPr>
        <w:softHyphen/>
        <w:t xml:space="preserve">تواند در جهت درمان بیمار اقدام بیشتری انجام دهد.  </w:t>
      </w:r>
    </w:p>
    <w:p w:rsidR="00531482" w:rsidRPr="001E6234" w:rsidRDefault="00531482" w:rsidP="00065774">
      <w:pPr>
        <w:pStyle w:val="ListParagraph"/>
        <w:numPr>
          <w:ilvl w:val="0"/>
          <w:numId w:val="52"/>
        </w:numPr>
        <w:bidi/>
        <w:contextualSpacing w:val="0"/>
        <w:jc w:val="both"/>
        <w:rPr>
          <w:rFonts w:cs="B Yagut"/>
          <w:sz w:val="24"/>
          <w:szCs w:val="24"/>
          <w:lang w:bidi="fa-IR"/>
        </w:rPr>
      </w:pPr>
      <w:r w:rsidRPr="001E6234">
        <w:rPr>
          <w:rFonts w:cs="B Yagut" w:hint="cs"/>
          <w:sz w:val="24"/>
          <w:szCs w:val="24"/>
          <w:rtl/>
          <w:lang w:bidi="fa-IR"/>
        </w:rPr>
        <w:t>به بیمار فرصت اعتراض و درخواست بازبینی دهید. در این گونه موارد ممکن است مرکز درمانی به صورت مشروط ادامه درمان بیمار را بپذیرد و محدودیت</w:t>
      </w:r>
      <w:r w:rsidRPr="001E6234">
        <w:rPr>
          <w:rFonts w:cs="B Yagut" w:hint="cs"/>
          <w:sz w:val="24"/>
          <w:szCs w:val="24"/>
          <w:rtl/>
          <w:lang w:bidi="fa-IR"/>
        </w:rPr>
        <w:softHyphen/>
        <w:t>های تنبیهی وضع نماید.</w:t>
      </w:r>
    </w:p>
    <w:p w:rsidR="00531482" w:rsidRPr="001E6234" w:rsidRDefault="00531482" w:rsidP="00065774">
      <w:pPr>
        <w:pStyle w:val="ListParagraph"/>
        <w:numPr>
          <w:ilvl w:val="0"/>
          <w:numId w:val="52"/>
        </w:numPr>
        <w:bidi/>
        <w:contextualSpacing w:val="0"/>
        <w:jc w:val="both"/>
        <w:rPr>
          <w:rFonts w:cs="B Yagut"/>
          <w:sz w:val="24"/>
          <w:szCs w:val="24"/>
          <w:lang w:bidi="fa-IR"/>
        </w:rPr>
      </w:pPr>
      <w:r w:rsidRPr="001E6234">
        <w:rPr>
          <w:rFonts w:cs="B Yagut" w:hint="cs"/>
          <w:sz w:val="24"/>
          <w:szCs w:val="24"/>
          <w:rtl/>
          <w:lang w:bidi="fa-IR"/>
        </w:rPr>
        <w:t xml:space="preserve">در صورت امکان از گزینه ارجاع بیمار به سایر مراکز استفاده کنید. </w:t>
      </w:r>
    </w:p>
    <w:p w:rsidR="00531482" w:rsidRPr="001E6234" w:rsidRDefault="00531482" w:rsidP="00065774">
      <w:pPr>
        <w:pStyle w:val="ListParagraph"/>
        <w:numPr>
          <w:ilvl w:val="0"/>
          <w:numId w:val="52"/>
        </w:numPr>
        <w:bidi/>
        <w:contextualSpacing w:val="0"/>
        <w:jc w:val="both"/>
        <w:rPr>
          <w:rFonts w:cs="B Yagut"/>
          <w:sz w:val="24"/>
          <w:szCs w:val="24"/>
          <w:lang w:bidi="fa-IR"/>
        </w:rPr>
      </w:pPr>
      <w:r w:rsidRPr="001E6234">
        <w:rPr>
          <w:rFonts w:cs="B Yagut" w:hint="cs"/>
          <w:sz w:val="24"/>
          <w:szCs w:val="24"/>
          <w:rtl/>
          <w:lang w:bidi="fa-IR"/>
        </w:rPr>
        <w:t xml:space="preserve">در صورتی که سرانجام مجبور به اخراج بیمار شدید، سعی کنید به جای قطع ناگهانی درمان، دوز متادون را بتدریج ظرف 2 تا 3 هفته کم کنید تا سرانجام به قطع کامل برسد. </w:t>
      </w:r>
    </w:p>
    <w:p w:rsidR="00531482" w:rsidRPr="001E6234" w:rsidRDefault="00531482" w:rsidP="00065774">
      <w:pPr>
        <w:pStyle w:val="ListParagraph"/>
        <w:numPr>
          <w:ilvl w:val="0"/>
          <w:numId w:val="52"/>
        </w:numPr>
        <w:bidi/>
        <w:contextualSpacing w:val="0"/>
        <w:jc w:val="both"/>
        <w:rPr>
          <w:rFonts w:cs="B Yagut"/>
          <w:sz w:val="24"/>
          <w:szCs w:val="24"/>
          <w:lang w:bidi="fa-IR"/>
        </w:rPr>
      </w:pPr>
      <w:r w:rsidRPr="001E6234">
        <w:rPr>
          <w:rFonts w:cs="B Yagut" w:hint="cs"/>
          <w:sz w:val="24"/>
          <w:szCs w:val="24"/>
          <w:rtl/>
          <w:lang w:bidi="fa-IR"/>
        </w:rPr>
        <w:t>کلیه مراحل را مستند کرده و در پرونده بیمار محفوظ نگاه</w:t>
      </w:r>
      <w:r w:rsidRPr="001E6234">
        <w:rPr>
          <w:rFonts w:cs="B Yagut" w:hint="cs"/>
          <w:sz w:val="24"/>
          <w:szCs w:val="24"/>
          <w:rtl/>
          <w:lang w:bidi="fa-IR"/>
        </w:rPr>
        <w:softHyphen/>
        <w:t xml:space="preserve">دارید.  </w:t>
      </w:r>
    </w:p>
    <w:p w:rsidR="00531482" w:rsidRPr="001E6234" w:rsidRDefault="00531482" w:rsidP="00B21A35">
      <w:pPr>
        <w:rPr>
          <w:rFonts w:cs="B Yagut"/>
          <w:b/>
          <w:bCs/>
          <w:sz w:val="24"/>
          <w:szCs w:val="24"/>
          <w:rtl/>
          <w:lang w:bidi="fa-IR"/>
        </w:rPr>
      </w:pPr>
      <w:r w:rsidRPr="001E6234">
        <w:rPr>
          <w:rFonts w:cs="B Yagut"/>
          <w:b/>
          <w:bCs/>
          <w:sz w:val="24"/>
          <w:szCs w:val="24"/>
          <w:rtl/>
          <w:lang w:bidi="fa-IR"/>
        </w:rPr>
        <w:br w:type="page"/>
      </w:r>
    </w:p>
    <w:p w:rsidR="00531482" w:rsidRPr="001E6234" w:rsidRDefault="00531482" w:rsidP="006A466D">
      <w:pPr>
        <w:bidi/>
        <w:rPr>
          <w:rFonts w:cs="B Compset"/>
          <w:b/>
          <w:bCs/>
          <w:sz w:val="40"/>
          <w:szCs w:val="40"/>
          <w:rtl/>
          <w:lang w:bidi="fa-IR"/>
        </w:rPr>
      </w:pPr>
      <w:r w:rsidRPr="001E6234">
        <w:rPr>
          <w:rFonts w:cs="B Compset" w:hint="cs"/>
          <w:b/>
          <w:bCs/>
          <w:sz w:val="40"/>
          <w:szCs w:val="40"/>
          <w:rtl/>
          <w:lang w:bidi="fa-IR"/>
        </w:rPr>
        <w:lastRenderedPageBreak/>
        <w:t>فصل یازده- مسمومیت با مواد افیونی در جریان درمان نگهدارنده</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انتقال بیماران از مصرف مواد افیونی غیرمجاز به درمان نگهدارنده با متادون با کاهش چشم</w:t>
      </w:r>
      <w:r w:rsidRPr="001E6234">
        <w:rPr>
          <w:rFonts w:cs="B Yagut"/>
          <w:sz w:val="24"/>
          <w:szCs w:val="24"/>
          <w:rtl/>
          <w:lang w:bidi="fa-IR"/>
        </w:rPr>
        <w:softHyphen/>
      </w:r>
      <w:r w:rsidRPr="001E6234">
        <w:rPr>
          <w:rFonts w:cs="B Yagut" w:hint="cs"/>
          <w:sz w:val="24"/>
          <w:szCs w:val="24"/>
          <w:rtl/>
          <w:lang w:bidi="fa-IR"/>
        </w:rPr>
        <w:t>گیر موارد مسمومیت با مواد افیونی و مرگ ناشی از آن همراه است. در کشورهایی که اقدام به تعبیه فراگیر درمان نگهدارنده نموده</w:t>
      </w:r>
      <w:r w:rsidRPr="001E6234">
        <w:rPr>
          <w:rFonts w:cs="B Yagut" w:hint="cs"/>
          <w:sz w:val="24"/>
          <w:szCs w:val="24"/>
          <w:rtl/>
          <w:lang w:bidi="fa-IR"/>
        </w:rPr>
        <w:softHyphen/>
        <w:t>اند، میزان موارد مرگ</w:t>
      </w:r>
      <w:r w:rsidRPr="001E6234">
        <w:rPr>
          <w:rFonts w:cs="B Yagut"/>
          <w:sz w:val="24"/>
          <w:szCs w:val="24"/>
          <w:rtl/>
          <w:lang w:bidi="fa-IR"/>
        </w:rPr>
        <w:softHyphen/>
      </w:r>
      <w:r w:rsidRPr="001E6234">
        <w:rPr>
          <w:rFonts w:cs="B Yagut" w:hint="cs"/>
          <w:sz w:val="24"/>
          <w:szCs w:val="24"/>
          <w:rtl/>
          <w:lang w:bidi="fa-IR"/>
        </w:rPr>
        <w:t xml:space="preserve"> و میر ناشی از مسمومیت در سطح کشور تغییر یافته و در مواردی به یک پنجم رسیده</w:t>
      </w:r>
      <w:r w:rsidRPr="001E6234">
        <w:rPr>
          <w:rFonts w:cs="B Yagut" w:hint="cs"/>
          <w:sz w:val="24"/>
          <w:szCs w:val="24"/>
          <w:rtl/>
          <w:lang w:bidi="fa-IR"/>
        </w:rPr>
        <w:softHyphen/>
        <w:t>است. اما متأسفانه مسمومیت با مواد افیونی در جریان درمان نگهدارنده با متادون مشاهده می</w:t>
      </w:r>
      <w:r w:rsidRPr="001E6234">
        <w:rPr>
          <w:rFonts w:cs="B Yagut" w:hint="cs"/>
          <w:sz w:val="24"/>
          <w:szCs w:val="24"/>
          <w:rtl/>
          <w:lang w:bidi="fa-IR"/>
        </w:rPr>
        <w:softHyphen/>
        <w:t>شود و یکی از مشکلات کلیدی و دردسرآفرین است. زیرا بعد از تعبیه فراگیر درمان نگهدارنده الگوی مسمومیت عوض شده و بیماران به جای مرگ از بیش</w:t>
      </w:r>
      <w:r w:rsidRPr="001E6234">
        <w:rPr>
          <w:rFonts w:cs="B Yagut"/>
          <w:sz w:val="24"/>
          <w:szCs w:val="24"/>
          <w:rtl/>
          <w:lang w:bidi="fa-IR"/>
        </w:rPr>
        <w:softHyphen/>
      </w:r>
      <w:r w:rsidRPr="001E6234">
        <w:rPr>
          <w:rFonts w:cs="B Yagut" w:hint="cs"/>
          <w:sz w:val="24"/>
          <w:szCs w:val="24"/>
          <w:rtl/>
          <w:lang w:bidi="fa-IR"/>
        </w:rPr>
        <w:t>مصرفی مواد مخدر غیرمجاز، البته با میزانی بسیار کمتر از مسمومیت با متادون خواهند مرد. این امر بر افکار عمومی و خانواده بیماران اثر سوء بجا می</w:t>
      </w:r>
      <w:r w:rsidRPr="001E6234">
        <w:rPr>
          <w:rFonts w:cs="B Yagut" w:hint="cs"/>
          <w:sz w:val="24"/>
          <w:szCs w:val="24"/>
          <w:rtl/>
          <w:lang w:bidi="fa-IR"/>
        </w:rPr>
        <w:softHyphen/>
        <w:t>گذارد و گاهی تحلیل</w:t>
      </w:r>
      <w:r w:rsidRPr="001E6234">
        <w:rPr>
          <w:rFonts w:cs="B Yagut" w:hint="cs"/>
          <w:sz w:val="24"/>
          <w:szCs w:val="24"/>
          <w:rtl/>
          <w:lang w:bidi="fa-IR"/>
        </w:rPr>
        <w:softHyphen/>
        <w:t>های غیرعلمی ساده</w:t>
      </w:r>
      <w:r w:rsidRPr="001E6234">
        <w:rPr>
          <w:rFonts w:cs="B Yagut" w:hint="cs"/>
          <w:sz w:val="24"/>
          <w:szCs w:val="24"/>
          <w:rtl/>
          <w:lang w:bidi="fa-IR"/>
        </w:rPr>
        <w:softHyphen/>
        <w:t>انگارانه متادون را عامل مرگ و میر در معتادان معرفی می</w:t>
      </w:r>
      <w:r w:rsidRPr="001E6234">
        <w:rPr>
          <w:rFonts w:cs="B Yagut" w:hint="cs"/>
          <w:sz w:val="24"/>
          <w:szCs w:val="24"/>
          <w:rtl/>
          <w:lang w:bidi="fa-IR"/>
        </w:rPr>
        <w:softHyphen/>
        <w:t>کنند. در حالی که قبل از شروع برنامه</w:t>
      </w:r>
      <w:r w:rsidRPr="001E6234">
        <w:rPr>
          <w:rFonts w:cs="B Yagut" w:hint="cs"/>
          <w:sz w:val="24"/>
          <w:szCs w:val="24"/>
          <w:rtl/>
          <w:lang w:bidi="fa-IR"/>
        </w:rPr>
        <w:softHyphen/>
        <w:t>های درمانی با متادون، معتادان با شدّتی بسیار بیشتر از مسمومیت ناشی از مواد مخدر جان خود را از دست می</w:t>
      </w:r>
      <w:r w:rsidRPr="001E6234">
        <w:rPr>
          <w:rFonts w:cs="B Yagut" w:hint="cs"/>
          <w:sz w:val="24"/>
          <w:szCs w:val="24"/>
          <w:rtl/>
          <w:lang w:bidi="fa-IR"/>
        </w:rPr>
        <w:softHyphen/>
        <w:t>دادند. برای به حداقل رساندن نگرانی</w:t>
      </w:r>
      <w:r w:rsidRPr="001E6234">
        <w:rPr>
          <w:rFonts w:cs="B Yagut" w:hint="cs"/>
          <w:sz w:val="24"/>
          <w:szCs w:val="24"/>
          <w:rtl/>
          <w:lang w:bidi="fa-IR"/>
        </w:rPr>
        <w:softHyphen/>
        <w:t xml:space="preserve">های جامعه، لازم است تا حد ممکن از هرگونه مسمومیت ناشی از متادون کاسته شود. در گروه بیماران تحت درمان با متادون، مسمومیت معمولاً به واسطه یکی از حالات زیر یا ترکیبی از آنها است: </w:t>
      </w:r>
    </w:p>
    <w:p w:rsidR="00531482" w:rsidRPr="001E6234" w:rsidRDefault="00531482" w:rsidP="00B21A35">
      <w:pPr>
        <w:pStyle w:val="ListParagraph"/>
        <w:numPr>
          <w:ilvl w:val="0"/>
          <w:numId w:val="19"/>
        </w:numPr>
        <w:bidi/>
        <w:contextualSpacing w:val="0"/>
        <w:jc w:val="both"/>
        <w:rPr>
          <w:rFonts w:cs="B Yagut"/>
          <w:sz w:val="24"/>
          <w:szCs w:val="24"/>
          <w:lang w:bidi="fa-IR"/>
        </w:rPr>
      </w:pPr>
      <w:r w:rsidRPr="001E6234">
        <w:rPr>
          <w:rFonts w:cs="B Yagut" w:hint="cs"/>
          <w:sz w:val="24"/>
          <w:szCs w:val="24"/>
          <w:rtl/>
          <w:lang w:bidi="fa-IR"/>
        </w:rPr>
        <w:t>استفاده توأم بیمار از متادون و مجموعه</w:t>
      </w:r>
      <w:r w:rsidRPr="001E6234">
        <w:rPr>
          <w:rFonts w:cs="B Yagut" w:hint="cs"/>
          <w:sz w:val="24"/>
          <w:szCs w:val="24"/>
          <w:rtl/>
          <w:lang w:bidi="fa-IR"/>
        </w:rPr>
        <w:softHyphen/>
        <w:t>ای از الکل و یا داروهای مجاز آرام</w:t>
      </w:r>
      <w:r w:rsidRPr="001E6234">
        <w:rPr>
          <w:rFonts w:cs="B Yagut"/>
          <w:sz w:val="24"/>
          <w:szCs w:val="24"/>
          <w:rtl/>
          <w:lang w:bidi="fa-IR"/>
        </w:rPr>
        <w:softHyphen/>
      </w:r>
      <w:r w:rsidRPr="001E6234">
        <w:rPr>
          <w:rFonts w:cs="B Yagut" w:hint="cs"/>
          <w:sz w:val="24"/>
          <w:szCs w:val="24"/>
          <w:rtl/>
          <w:lang w:bidi="fa-IR"/>
        </w:rPr>
        <w:t>بخش و مهارکننده فعالیت سیستم عصبی مرکزی</w:t>
      </w:r>
      <w:r w:rsidRPr="001E6234">
        <w:rPr>
          <w:rStyle w:val="FootnoteReference"/>
          <w:rFonts w:cs="B Yagut"/>
          <w:sz w:val="24"/>
          <w:szCs w:val="24"/>
          <w:rtl/>
        </w:rPr>
        <w:footnoteReference w:id="88"/>
      </w:r>
      <w:r w:rsidRPr="001E6234">
        <w:rPr>
          <w:rFonts w:cs="B Yagut" w:hint="cs"/>
          <w:sz w:val="24"/>
          <w:szCs w:val="24"/>
          <w:rtl/>
          <w:lang w:bidi="fa-IR"/>
        </w:rPr>
        <w:t xml:space="preserve"> مانند بنزودیازپین</w:t>
      </w:r>
      <w:r w:rsidRPr="001E6234">
        <w:rPr>
          <w:rFonts w:cs="B Yagut" w:hint="cs"/>
          <w:sz w:val="24"/>
          <w:szCs w:val="24"/>
          <w:rtl/>
          <w:lang w:bidi="fa-IR"/>
        </w:rPr>
        <w:softHyphen/>
        <w:t>ها و ترکیبات ضدافسردگی</w:t>
      </w:r>
    </w:p>
    <w:p w:rsidR="00531482" w:rsidRPr="001E6234" w:rsidRDefault="00531482" w:rsidP="00B21A35">
      <w:pPr>
        <w:pStyle w:val="ListParagraph"/>
        <w:numPr>
          <w:ilvl w:val="0"/>
          <w:numId w:val="19"/>
        </w:numPr>
        <w:bidi/>
        <w:contextualSpacing w:val="0"/>
        <w:jc w:val="both"/>
        <w:rPr>
          <w:rFonts w:cs="B Yagut"/>
          <w:sz w:val="24"/>
          <w:szCs w:val="24"/>
          <w:lang w:bidi="fa-IR"/>
        </w:rPr>
      </w:pPr>
      <w:r w:rsidRPr="001E6234">
        <w:rPr>
          <w:rFonts w:cs="B Yagut" w:hint="cs"/>
          <w:sz w:val="24"/>
          <w:szCs w:val="24"/>
          <w:rtl/>
          <w:lang w:bidi="fa-IR"/>
        </w:rPr>
        <w:t>استفاده توأم از متادون و مواد مخدر افیونی غیرمجاز مانند هرویین و کِراک</w:t>
      </w:r>
    </w:p>
    <w:p w:rsidR="00531482" w:rsidRPr="001E6234" w:rsidRDefault="00531482" w:rsidP="00B21A35">
      <w:pPr>
        <w:pStyle w:val="ListParagraph"/>
        <w:numPr>
          <w:ilvl w:val="0"/>
          <w:numId w:val="19"/>
        </w:numPr>
        <w:bidi/>
        <w:contextualSpacing w:val="0"/>
        <w:jc w:val="both"/>
        <w:rPr>
          <w:rFonts w:cs="B Yagut"/>
          <w:sz w:val="24"/>
          <w:szCs w:val="24"/>
          <w:lang w:bidi="fa-IR"/>
        </w:rPr>
      </w:pPr>
      <w:r w:rsidRPr="001E6234">
        <w:rPr>
          <w:rFonts w:cs="B Yagut" w:hint="cs"/>
          <w:sz w:val="24"/>
          <w:szCs w:val="24"/>
          <w:rtl/>
          <w:lang w:bidi="fa-IR"/>
        </w:rPr>
        <w:t>مصرف نادرست و بیش از حد متادون</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تمامی بیماران در خطر یکسان مسمومیت قرار ندارند. بیمارانی که بیشتر در معرض خطر مسمومیت هستند در جدول 1-11 مورد اشاره قرار گرفته</w:t>
      </w:r>
      <w:r w:rsidRPr="001E6234">
        <w:rPr>
          <w:rFonts w:cs="B Yagut"/>
          <w:sz w:val="24"/>
          <w:szCs w:val="24"/>
          <w:rtl/>
          <w:lang w:bidi="fa-IR"/>
        </w:rPr>
        <w:softHyphen/>
      </w:r>
      <w:r w:rsidRPr="001E6234">
        <w:rPr>
          <w:rFonts w:cs="B Yagut" w:hint="cs"/>
          <w:sz w:val="24"/>
          <w:szCs w:val="24"/>
          <w:rtl/>
          <w:lang w:bidi="fa-IR"/>
        </w:rPr>
        <w:t>اند. اصولاً ترکیبات افیونی مختلف و همچنین داروهای مهار کننده سیستم عصبی مرکزی بر همدیگر اثر گذاشته و باعث تشدید علایم مسمومیت با مواد افیونی می</w:t>
      </w:r>
      <w:r w:rsidRPr="001E6234">
        <w:rPr>
          <w:rFonts w:cs="B Yagut" w:hint="cs"/>
          <w:sz w:val="24"/>
          <w:szCs w:val="24"/>
          <w:rtl/>
          <w:lang w:bidi="fa-IR"/>
        </w:rPr>
        <w:softHyphen/>
        <w:t>شوند. از نظر آماری بیشترین موارد مسمومیت و مرگ و میر ناشی از آن در دو هفته اول شروع درمان نگهدارنده مشاهده می</w:t>
      </w:r>
      <w:r w:rsidRPr="001E6234">
        <w:rPr>
          <w:rFonts w:cs="B Yagut" w:hint="cs"/>
          <w:sz w:val="24"/>
          <w:szCs w:val="24"/>
          <w:rtl/>
          <w:lang w:bidi="fa-IR"/>
        </w:rPr>
        <w:softHyphen/>
        <w:t>شود و این دوره تقریباً منطبق بر مرحله القاء اولیه بوده و پرخطرترین دوره درمان به حساب می</w:t>
      </w:r>
      <w:r w:rsidRPr="001E6234">
        <w:rPr>
          <w:rFonts w:cs="B Yagut" w:hint="cs"/>
          <w:sz w:val="24"/>
          <w:szCs w:val="24"/>
          <w:rtl/>
          <w:lang w:bidi="fa-IR"/>
        </w:rPr>
        <w:softHyphen/>
        <w:t>آید. در مراحل اولیه مسمومیت بیمار احساس سبکی در سر، تهوع و سرگیجه دارد. چند نوبت عق</w:t>
      </w:r>
      <w:r w:rsidRPr="001E6234">
        <w:rPr>
          <w:rFonts w:cs="B Yagut" w:hint="cs"/>
          <w:sz w:val="24"/>
          <w:szCs w:val="24"/>
          <w:rtl/>
          <w:lang w:bidi="fa-IR"/>
        </w:rPr>
        <w:softHyphen/>
        <w:t>زدن و استفراغ نیز ممکن است. بعد از آن بیمار بیشتر و بیشتر خواب</w:t>
      </w:r>
      <w:r w:rsidRPr="001E6234">
        <w:rPr>
          <w:rFonts w:cs="B Yagut"/>
          <w:sz w:val="24"/>
          <w:szCs w:val="24"/>
          <w:rtl/>
          <w:lang w:bidi="fa-IR"/>
        </w:rPr>
        <w:softHyphen/>
      </w:r>
      <w:r w:rsidRPr="001E6234">
        <w:rPr>
          <w:rFonts w:cs="B Yagut" w:hint="cs"/>
          <w:sz w:val="24"/>
          <w:szCs w:val="24"/>
          <w:rtl/>
          <w:lang w:bidi="fa-IR"/>
        </w:rPr>
        <w:t>آلود شده و به تدریج به محیط اطراف خود بی</w:t>
      </w:r>
      <w:r w:rsidRPr="001E6234">
        <w:rPr>
          <w:rFonts w:cs="B Yagut" w:hint="cs"/>
          <w:sz w:val="24"/>
          <w:szCs w:val="24"/>
          <w:rtl/>
          <w:lang w:bidi="fa-IR"/>
        </w:rPr>
        <w:softHyphen/>
        <w:t>تفاوت می</w:t>
      </w:r>
      <w:r w:rsidRPr="001E6234">
        <w:rPr>
          <w:rFonts w:cs="B Yagut" w:hint="cs"/>
          <w:sz w:val="24"/>
          <w:szCs w:val="24"/>
          <w:rtl/>
          <w:lang w:bidi="fa-IR"/>
        </w:rPr>
        <w:softHyphen/>
        <w:t>شود. پاسخ</w:t>
      </w:r>
      <w:r w:rsidRPr="001E6234">
        <w:rPr>
          <w:rFonts w:cs="B Yagut" w:hint="cs"/>
          <w:sz w:val="24"/>
          <w:szCs w:val="24"/>
          <w:rtl/>
          <w:lang w:bidi="fa-IR"/>
        </w:rPr>
        <w:softHyphen/>
        <w:t>دهی به محرک</w:t>
      </w:r>
      <w:r w:rsidRPr="001E6234">
        <w:rPr>
          <w:rFonts w:cs="B Yagut" w:hint="cs"/>
          <w:sz w:val="24"/>
          <w:szCs w:val="24"/>
          <w:rtl/>
          <w:lang w:bidi="fa-IR"/>
        </w:rPr>
        <w:softHyphen/>
        <w:t>ها به تدریج کم می</w:t>
      </w:r>
      <w:r w:rsidRPr="001E6234">
        <w:rPr>
          <w:rFonts w:cs="B Yagut" w:hint="cs"/>
          <w:sz w:val="24"/>
          <w:szCs w:val="24"/>
          <w:rtl/>
          <w:lang w:bidi="fa-IR"/>
        </w:rPr>
        <w:softHyphen/>
        <w:t>شود تا جایی که محرک</w:t>
      </w:r>
      <w:r w:rsidRPr="001E6234">
        <w:rPr>
          <w:rFonts w:cs="B Yagut" w:hint="cs"/>
          <w:sz w:val="24"/>
          <w:szCs w:val="24"/>
          <w:rtl/>
          <w:lang w:bidi="fa-IR"/>
        </w:rPr>
        <w:softHyphen/>
        <w:t>های دردناک نیز اثر خود را از دست می</w:t>
      </w:r>
      <w:r w:rsidRPr="001E6234">
        <w:rPr>
          <w:rFonts w:cs="B Yagut" w:hint="cs"/>
          <w:sz w:val="24"/>
          <w:szCs w:val="24"/>
          <w:rtl/>
          <w:lang w:bidi="fa-IR"/>
        </w:rPr>
        <w:softHyphen/>
        <w:t>دهند. تنفس سطحی شده و بعد از مدتی از دفعات آن نیز کاسته می</w:t>
      </w:r>
      <w:r w:rsidRPr="001E6234">
        <w:rPr>
          <w:rFonts w:cs="B Yagut" w:hint="cs"/>
          <w:sz w:val="24"/>
          <w:szCs w:val="24"/>
          <w:rtl/>
          <w:lang w:bidi="fa-IR"/>
        </w:rPr>
        <w:softHyphen/>
        <w:t>شود. بیمار معمولاً در این زمان در خواب است و واکنشی به صداها یا محرک</w:t>
      </w:r>
      <w:r w:rsidRPr="001E6234">
        <w:rPr>
          <w:rFonts w:cs="B Yagut" w:hint="cs"/>
          <w:sz w:val="24"/>
          <w:szCs w:val="24"/>
          <w:rtl/>
          <w:lang w:bidi="fa-IR"/>
        </w:rPr>
        <w:softHyphen/>
        <w:t>های متعارف ندارد. در مرحله بعد وی به کما رفته و به واسطه وقفه تنفسی دچار سیانوز و هیپوکسی خواهد شد. هیپوکسی و اسیدوز سرانجام باعث وقفه ضربان قلب شده و منجر به مرگ می</w:t>
      </w:r>
      <w:r w:rsidRPr="001E6234">
        <w:rPr>
          <w:rFonts w:cs="B Yagut" w:hint="cs"/>
          <w:sz w:val="24"/>
          <w:szCs w:val="24"/>
          <w:rtl/>
          <w:lang w:bidi="fa-IR"/>
        </w:rPr>
        <w:softHyphen/>
        <w:t xml:space="preserve">شود. </w:t>
      </w:r>
    </w:p>
    <w:p w:rsidR="00226E19" w:rsidRPr="001E6234" w:rsidRDefault="00226E19" w:rsidP="00226E19">
      <w:pPr>
        <w:pStyle w:val="Caption"/>
        <w:keepNext/>
        <w:bidi/>
        <w:spacing w:line="276" w:lineRule="auto"/>
        <w:ind w:left="720"/>
        <w:jc w:val="center"/>
        <w:rPr>
          <w:rFonts w:cs="B Yagut"/>
          <w:b w:val="0"/>
          <w:bCs w:val="0"/>
          <w:color w:val="auto"/>
          <w:sz w:val="24"/>
          <w:szCs w:val="24"/>
          <w:rtl/>
          <w:lang w:bidi="fa-IR"/>
        </w:rPr>
      </w:pPr>
      <w:r w:rsidRPr="001E6234">
        <w:rPr>
          <w:rFonts w:cs="B Yagut" w:hint="cs"/>
          <w:color w:val="auto"/>
          <w:sz w:val="24"/>
          <w:szCs w:val="24"/>
          <w:rtl/>
          <w:lang w:bidi="fa-IR"/>
        </w:rPr>
        <w:lastRenderedPageBreak/>
        <w:t xml:space="preserve">جدول 1-11- </w:t>
      </w:r>
      <w:r w:rsidRPr="001E6234">
        <w:rPr>
          <w:rFonts w:cs="B Yagut" w:hint="cs"/>
          <w:b w:val="0"/>
          <w:bCs w:val="0"/>
          <w:color w:val="auto"/>
          <w:sz w:val="24"/>
          <w:szCs w:val="24"/>
          <w:rtl/>
          <w:lang w:bidi="fa-IR"/>
        </w:rPr>
        <w:t>بیمارانی که در معرض خطر بالاتر مسمومیت هستند</w:t>
      </w:r>
    </w:p>
    <w:tbl>
      <w:tblPr>
        <w:tblStyle w:val="TableGrid"/>
        <w:bidiVisual/>
        <w:tblW w:w="0" w:type="auto"/>
        <w:jc w:val="center"/>
        <w:tblBorders>
          <w:left w:val="none" w:sz="0" w:space="0" w:color="auto"/>
          <w:right w:val="none" w:sz="0" w:space="0" w:color="auto"/>
          <w:insideH w:val="none" w:sz="0" w:space="0" w:color="auto"/>
          <w:insideV w:val="none" w:sz="0" w:space="0" w:color="auto"/>
        </w:tblBorders>
        <w:tblLook w:val="04A0"/>
      </w:tblPr>
      <w:tblGrid>
        <w:gridCol w:w="7194"/>
      </w:tblGrid>
      <w:tr w:rsidR="00226E19" w:rsidRPr="001E6234" w:rsidTr="003500B5">
        <w:trPr>
          <w:jc w:val="center"/>
        </w:trPr>
        <w:tc>
          <w:tcPr>
            <w:tcW w:w="7194" w:type="dxa"/>
          </w:tcPr>
          <w:p w:rsidR="00226E19" w:rsidRPr="001E6234" w:rsidRDefault="00226E19" w:rsidP="00065774">
            <w:pPr>
              <w:pStyle w:val="ListParagraph"/>
              <w:numPr>
                <w:ilvl w:val="0"/>
                <w:numId w:val="53"/>
              </w:numPr>
              <w:bidi/>
              <w:spacing w:after="200" w:line="276" w:lineRule="auto"/>
              <w:contextualSpacing w:val="0"/>
              <w:rPr>
                <w:rFonts w:cs="B Yagut"/>
                <w:sz w:val="24"/>
                <w:szCs w:val="24"/>
                <w:rtl/>
                <w:lang w:bidi="fa-IR"/>
              </w:rPr>
            </w:pPr>
            <w:r w:rsidRPr="001E6234">
              <w:rPr>
                <w:rFonts w:cs="B Yagut" w:hint="cs"/>
                <w:sz w:val="24"/>
                <w:szCs w:val="24"/>
                <w:rtl/>
                <w:lang w:bidi="fa-IR"/>
              </w:rPr>
              <w:t>افراد بالای 40 سال</w:t>
            </w:r>
          </w:p>
          <w:p w:rsidR="00226E19" w:rsidRPr="001E6234" w:rsidRDefault="00226E19" w:rsidP="00065774">
            <w:pPr>
              <w:pStyle w:val="ListParagraph"/>
              <w:numPr>
                <w:ilvl w:val="0"/>
                <w:numId w:val="53"/>
              </w:numPr>
              <w:bidi/>
              <w:spacing w:after="200" w:line="276" w:lineRule="auto"/>
              <w:contextualSpacing w:val="0"/>
              <w:rPr>
                <w:rFonts w:cs="B Yagut"/>
                <w:sz w:val="24"/>
                <w:szCs w:val="24"/>
                <w:rtl/>
                <w:lang w:bidi="fa-IR"/>
              </w:rPr>
            </w:pPr>
            <w:r w:rsidRPr="001E6234">
              <w:rPr>
                <w:rFonts w:cs="B Yagut" w:hint="cs"/>
                <w:sz w:val="24"/>
                <w:szCs w:val="24"/>
                <w:rtl/>
                <w:lang w:bidi="fa-IR"/>
              </w:rPr>
              <w:t>افراد مبتلا به ناراحتی قلبی، ریوی و کبدی-کلیوی</w:t>
            </w:r>
          </w:p>
          <w:p w:rsidR="00226E19" w:rsidRPr="001E6234" w:rsidRDefault="00226E19" w:rsidP="00065774">
            <w:pPr>
              <w:pStyle w:val="ListParagraph"/>
              <w:numPr>
                <w:ilvl w:val="0"/>
                <w:numId w:val="53"/>
              </w:numPr>
              <w:bidi/>
              <w:spacing w:after="200" w:line="276" w:lineRule="auto"/>
              <w:contextualSpacing w:val="0"/>
              <w:rPr>
                <w:rFonts w:cs="B Yagut"/>
                <w:sz w:val="24"/>
                <w:szCs w:val="24"/>
                <w:rtl/>
                <w:lang w:bidi="fa-IR"/>
              </w:rPr>
            </w:pPr>
            <w:r w:rsidRPr="001E6234">
              <w:rPr>
                <w:rFonts w:cs="B Yagut" w:hint="cs"/>
                <w:sz w:val="24"/>
                <w:szCs w:val="24"/>
                <w:rtl/>
                <w:lang w:bidi="fa-IR"/>
              </w:rPr>
              <w:t>افراد دارای آسیب</w:t>
            </w:r>
            <w:r w:rsidRPr="001E6234">
              <w:rPr>
                <w:rFonts w:cs="B Yagut" w:hint="cs"/>
                <w:sz w:val="24"/>
                <w:szCs w:val="24"/>
                <w:rtl/>
                <w:lang w:bidi="fa-IR"/>
              </w:rPr>
              <w:softHyphen/>
              <w:t>ها و ضایعات مغزی</w:t>
            </w:r>
          </w:p>
          <w:p w:rsidR="00226E19" w:rsidRPr="001E6234" w:rsidRDefault="00226E19" w:rsidP="00065774">
            <w:pPr>
              <w:pStyle w:val="ListParagraph"/>
              <w:numPr>
                <w:ilvl w:val="0"/>
                <w:numId w:val="53"/>
              </w:numPr>
              <w:bidi/>
              <w:spacing w:after="200" w:line="276" w:lineRule="auto"/>
              <w:contextualSpacing w:val="0"/>
              <w:rPr>
                <w:rFonts w:cs="B Yagut"/>
                <w:sz w:val="24"/>
                <w:szCs w:val="24"/>
                <w:rtl/>
                <w:lang w:bidi="fa-IR"/>
              </w:rPr>
            </w:pPr>
            <w:r w:rsidRPr="001E6234">
              <w:rPr>
                <w:rFonts w:cs="B Yagut" w:hint="cs"/>
                <w:sz w:val="24"/>
                <w:szCs w:val="24"/>
                <w:rtl/>
                <w:lang w:bidi="fa-IR"/>
              </w:rPr>
              <w:t>سابقه مسمومیت</w:t>
            </w:r>
            <w:r w:rsidRPr="001E6234">
              <w:rPr>
                <w:rFonts w:cs="B Yagut" w:hint="cs"/>
                <w:sz w:val="24"/>
                <w:szCs w:val="24"/>
                <w:rtl/>
                <w:lang w:bidi="fa-IR"/>
              </w:rPr>
              <w:softHyphen/>
              <w:t>های قبلی با مواد افیونی</w:t>
            </w:r>
          </w:p>
          <w:p w:rsidR="00226E19" w:rsidRPr="001E6234" w:rsidRDefault="00226E19" w:rsidP="00065774">
            <w:pPr>
              <w:pStyle w:val="ListParagraph"/>
              <w:numPr>
                <w:ilvl w:val="0"/>
                <w:numId w:val="53"/>
              </w:numPr>
              <w:bidi/>
              <w:spacing w:after="200" w:line="276" w:lineRule="auto"/>
              <w:contextualSpacing w:val="0"/>
              <w:rPr>
                <w:rFonts w:cs="B Yagut"/>
                <w:sz w:val="24"/>
                <w:szCs w:val="24"/>
                <w:rtl/>
                <w:lang w:bidi="fa-IR"/>
              </w:rPr>
            </w:pPr>
            <w:r w:rsidRPr="001E6234">
              <w:rPr>
                <w:rFonts w:cs="B Yagut" w:hint="cs"/>
                <w:sz w:val="24"/>
                <w:szCs w:val="24"/>
                <w:rtl/>
                <w:lang w:bidi="fa-IR"/>
              </w:rPr>
              <w:t>سوءمصرف</w:t>
            </w:r>
            <w:r w:rsidRPr="001E6234">
              <w:rPr>
                <w:rFonts w:cs="B Yagut"/>
                <w:sz w:val="24"/>
                <w:szCs w:val="24"/>
                <w:rtl/>
                <w:lang w:bidi="fa-IR"/>
              </w:rPr>
              <w:softHyphen/>
            </w:r>
            <w:r w:rsidRPr="001E6234">
              <w:rPr>
                <w:rFonts w:cs="B Yagut" w:hint="cs"/>
                <w:sz w:val="24"/>
                <w:szCs w:val="24"/>
                <w:rtl/>
                <w:lang w:bidi="fa-IR"/>
              </w:rPr>
              <w:t>کنندگان چند ماده</w:t>
            </w:r>
          </w:p>
          <w:p w:rsidR="00226E19" w:rsidRPr="001E6234" w:rsidRDefault="00226E19" w:rsidP="00065774">
            <w:pPr>
              <w:pStyle w:val="ListParagraph"/>
              <w:numPr>
                <w:ilvl w:val="0"/>
                <w:numId w:val="53"/>
              </w:numPr>
              <w:bidi/>
              <w:spacing w:after="200" w:line="276" w:lineRule="auto"/>
              <w:contextualSpacing w:val="0"/>
              <w:rPr>
                <w:rFonts w:cs="B Yagut"/>
                <w:sz w:val="24"/>
                <w:szCs w:val="24"/>
                <w:rtl/>
                <w:lang w:bidi="fa-IR"/>
              </w:rPr>
            </w:pPr>
            <w:r w:rsidRPr="001E6234">
              <w:rPr>
                <w:rFonts w:cs="B Yagut" w:hint="cs"/>
                <w:sz w:val="24"/>
                <w:szCs w:val="24"/>
                <w:rtl/>
                <w:lang w:bidi="fa-IR"/>
              </w:rPr>
              <w:t>افراد دارای اضافه وزن</w:t>
            </w:r>
          </w:p>
          <w:p w:rsidR="00226E19" w:rsidRPr="001E6234" w:rsidRDefault="00226E19" w:rsidP="00065774">
            <w:pPr>
              <w:pStyle w:val="ListParagraph"/>
              <w:numPr>
                <w:ilvl w:val="0"/>
                <w:numId w:val="53"/>
              </w:numPr>
              <w:bidi/>
              <w:spacing w:after="200" w:line="276" w:lineRule="auto"/>
              <w:contextualSpacing w:val="0"/>
              <w:rPr>
                <w:rFonts w:cs="B Yagut"/>
                <w:sz w:val="24"/>
                <w:szCs w:val="24"/>
                <w:rtl/>
                <w:lang w:bidi="fa-IR"/>
              </w:rPr>
            </w:pPr>
            <w:r w:rsidRPr="001E6234">
              <w:rPr>
                <w:rFonts w:cs="B Yagut" w:hint="cs"/>
                <w:sz w:val="24"/>
                <w:szCs w:val="24"/>
                <w:rtl/>
                <w:lang w:bidi="fa-IR"/>
              </w:rPr>
              <w:t>افرادی که به صورت منقطع مصرف مواد داشته یا مرتباً سم</w:t>
            </w:r>
            <w:r w:rsidRPr="001E6234">
              <w:rPr>
                <w:rFonts w:cs="B Yagut" w:hint="cs"/>
                <w:sz w:val="24"/>
                <w:szCs w:val="24"/>
                <w:rtl/>
                <w:lang w:bidi="fa-IR"/>
              </w:rPr>
              <w:softHyphen/>
              <w:t>زدایی ناموفق شده</w:t>
            </w:r>
            <w:r w:rsidRPr="001E6234">
              <w:rPr>
                <w:rFonts w:cs="B Yagut" w:hint="cs"/>
                <w:sz w:val="24"/>
                <w:szCs w:val="24"/>
                <w:rtl/>
                <w:lang w:bidi="fa-IR"/>
              </w:rPr>
              <w:softHyphen/>
              <w:t>اند.</w:t>
            </w:r>
          </w:p>
          <w:p w:rsidR="00226E19" w:rsidRPr="001E6234" w:rsidRDefault="00226E19" w:rsidP="00065774">
            <w:pPr>
              <w:pStyle w:val="ListParagraph"/>
              <w:numPr>
                <w:ilvl w:val="0"/>
                <w:numId w:val="53"/>
              </w:numPr>
              <w:bidi/>
              <w:spacing w:after="200" w:line="276" w:lineRule="auto"/>
              <w:contextualSpacing w:val="0"/>
              <w:rPr>
                <w:rFonts w:cs="B Yagut"/>
                <w:sz w:val="24"/>
                <w:szCs w:val="24"/>
                <w:rtl/>
                <w:lang w:bidi="fa-IR"/>
              </w:rPr>
            </w:pPr>
            <w:r w:rsidRPr="001E6234">
              <w:rPr>
                <w:rFonts w:cs="B Yagut" w:hint="cs"/>
                <w:sz w:val="24"/>
                <w:szCs w:val="24"/>
                <w:rtl/>
                <w:lang w:bidi="fa-IR"/>
              </w:rPr>
              <w:t>مصرف</w:t>
            </w:r>
            <w:r w:rsidRPr="001E6234">
              <w:rPr>
                <w:rFonts w:cs="B Yagut"/>
                <w:sz w:val="24"/>
                <w:szCs w:val="24"/>
                <w:rtl/>
                <w:lang w:bidi="fa-IR"/>
              </w:rPr>
              <w:softHyphen/>
            </w:r>
            <w:r w:rsidRPr="001E6234">
              <w:rPr>
                <w:rFonts w:cs="B Yagut" w:hint="cs"/>
                <w:sz w:val="24"/>
                <w:szCs w:val="24"/>
                <w:rtl/>
                <w:lang w:bidi="fa-IR"/>
              </w:rPr>
              <w:t>کنندگان مواد ناخالص با نوسان میزان محتوای ماده افیونی</w:t>
            </w:r>
          </w:p>
          <w:p w:rsidR="00226E19" w:rsidRPr="001E6234" w:rsidRDefault="00226E19" w:rsidP="00065774">
            <w:pPr>
              <w:pStyle w:val="ListParagraph"/>
              <w:numPr>
                <w:ilvl w:val="0"/>
                <w:numId w:val="53"/>
              </w:numPr>
              <w:bidi/>
              <w:spacing w:after="200" w:line="276" w:lineRule="auto"/>
              <w:contextualSpacing w:val="0"/>
              <w:rPr>
                <w:rFonts w:cs="B Yagut"/>
                <w:sz w:val="24"/>
                <w:szCs w:val="24"/>
                <w:rtl/>
                <w:lang w:bidi="fa-IR"/>
              </w:rPr>
            </w:pPr>
            <w:r w:rsidRPr="001E6234">
              <w:rPr>
                <w:rFonts w:cs="B Yagut" w:hint="cs"/>
                <w:sz w:val="24"/>
                <w:szCs w:val="24"/>
                <w:rtl/>
                <w:lang w:bidi="fa-IR"/>
              </w:rPr>
              <w:t>استفاده</w:t>
            </w:r>
            <w:r w:rsidRPr="001E6234">
              <w:rPr>
                <w:rFonts w:cs="B Yagut"/>
                <w:sz w:val="24"/>
                <w:szCs w:val="24"/>
                <w:rtl/>
                <w:lang w:bidi="fa-IR"/>
              </w:rPr>
              <w:softHyphen/>
            </w:r>
            <w:r w:rsidRPr="001E6234">
              <w:rPr>
                <w:rFonts w:cs="B Yagut" w:hint="cs"/>
                <w:sz w:val="24"/>
                <w:szCs w:val="24"/>
                <w:rtl/>
                <w:lang w:bidi="fa-IR"/>
              </w:rPr>
              <w:t>کنندگان از داروهایی که بر سیستم عصبی مرکزی یا متابولیزم کبدی-کلیوی اثر می</w:t>
            </w:r>
            <w:r w:rsidRPr="001E6234">
              <w:rPr>
                <w:rFonts w:cs="B Yagut" w:hint="cs"/>
                <w:sz w:val="24"/>
                <w:szCs w:val="24"/>
                <w:rtl/>
                <w:lang w:bidi="fa-IR"/>
              </w:rPr>
              <w:softHyphen/>
              <w:t>گذارند</w:t>
            </w:r>
          </w:p>
        </w:tc>
      </w:tr>
    </w:tbl>
    <w:p w:rsidR="00226E19" w:rsidRPr="001E6234" w:rsidRDefault="00226E19" w:rsidP="00226E19">
      <w:pPr>
        <w:bidi/>
        <w:rPr>
          <w:rFonts w:cs="B Yagut"/>
          <w:sz w:val="24"/>
          <w:szCs w:val="24"/>
          <w:rtl/>
          <w:lang w:bidi="fa-IR"/>
        </w:rPr>
      </w:pP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جهت به حداقل رساندن مسمومیت انجام موارد زیر ضروری است:</w:t>
      </w:r>
    </w:p>
    <w:p w:rsidR="00531482" w:rsidRPr="001E6234" w:rsidRDefault="00531482" w:rsidP="00065774">
      <w:pPr>
        <w:pStyle w:val="ListParagraph"/>
        <w:numPr>
          <w:ilvl w:val="0"/>
          <w:numId w:val="54"/>
        </w:numPr>
        <w:bidi/>
        <w:contextualSpacing w:val="0"/>
        <w:jc w:val="both"/>
        <w:rPr>
          <w:rFonts w:cs="B Yagut"/>
          <w:sz w:val="24"/>
          <w:szCs w:val="24"/>
          <w:lang w:bidi="fa-IR"/>
        </w:rPr>
      </w:pPr>
      <w:r w:rsidRPr="001E6234">
        <w:rPr>
          <w:rFonts w:cs="B Yagut" w:hint="cs"/>
          <w:sz w:val="24"/>
          <w:szCs w:val="24"/>
          <w:rtl/>
          <w:lang w:bidi="fa-IR"/>
        </w:rPr>
        <w:t>در جریان آموزش بیمار و خانواده، ضمن توضیح کامل درباره متادون و خواص آن، امکان مسمومیت و علایم تذکر داده شود. به ویژه بر تداخل دارویی بین متادون و سایر مواد مخدر و همچنین داروهای تضعیف</w:t>
      </w:r>
      <w:r w:rsidRPr="001E6234">
        <w:rPr>
          <w:rFonts w:cs="B Yagut"/>
          <w:sz w:val="24"/>
          <w:szCs w:val="24"/>
          <w:rtl/>
          <w:lang w:bidi="fa-IR"/>
        </w:rPr>
        <w:softHyphen/>
      </w:r>
      <w:r w:rsidRPr="001E6234">
        <w:rPr>
          <w:rFonts w:cs="B Yagut" w:hint="cs"/>
          <w:sz w:val="24"/>
          <w:szCs w:val="24"/>
          <w:rtl/>
          <w:lang w:bidi="fa-IR"/>
        </w:rPr>
        <w:t xml:space="preserve">کننده سیستم عصبی مرکزی تأکید شود. معتادان در اکثر موارد تجربه استفاده از ترکیباتی با نیمه </w:t>
      </w:r>
      <w:r w:rsidRPr="001E6234">
        <w:rPr>
          <w:rFonts w:cs="B Yagut" w:hint="cs"/>
          <w:sz w:val="24"/>
          <w:szCs w:val="24"/>
          <w:rtl/>
          <w:lang w:bidi="fa-IR"/>
        </w:rPr>
        <w:softHyphen/>
        <w:t xml:space="preserve">عمر کوتاه را دارند. درباره نیمه </w:t>
      </w:r>
      <w:r w:rsidRPr="001E6234">
        <w:rPr>
          <w:rFonts w:cs="B Yagut" w:hint="cs"/>
          <w:sz w:val="24"/>
          <w:szCs w:val="24"/>
          <w:rtl/>
          <w:lang w:bidi="fa-IR"/>
        </w:rPr>
        <w:softHyphen/>
        <w:t xml:space="preserve">عمر طولانی متادون و نقش آن در ایجاد مسمومیت توضیحات لازم را ارائه نمایید. </w:t>
      </w:r>
    </w:p>
    <w:p w:rsidR="00531482" w:rsidRPr="001E6234" w:rsidRDefault="00531482" w:rsidP="00065774">
      <w:pPr>
        <w:pStyle w:val="ListParagraph"/>
        <w:numPr>
          <w:ilvl w:val="0"/>
          <w:numId w:val="54"/>
        </w:numPr>
        <w:bidi/>
        <w:contextualSpacing w:val="0"/>
        <w:jc w:val="both"/>
        <w:rPr>
          <w:rFonts w:cs="B Yagut"/>
          <w:b/>
          <w:bCs/>
          <w:sz w:val="24"/>
          <w:szCs w:val="24"/>
          <w:lang w:bidi="fa-IR"/>
        </w:rPr>
      </w:pPr>
      <w:r w:rsidRPr="001E6234">
        <w:rPr>
          <w:rFonts w:cs="B Yagut" w:hint="cs"/>
          <w:sz w:val="24"/>
          <w:szCs w:val="24"/>
          <w:rtl/>
          <w:lang w:bidi="fa-IR"/>
        </w:rPr>
        <w:t>تجویز متادون بر اساس آنچه در فصل 5 «مراحل ارائه و تجویز متادون به بیماران» قید شده است صورت گیرد. افزایش سریع دوز در مرحله القاء اولیه یکی از شایع</w:t>
      </w:r>
      <w:r w:rsidRPr="001E6234">
        <w:rPr>
          <w:rFonts w:cs="B Yagut"/>
          <w:sz w:val="24"/>
          <w:szCs w:val="24"/>
          <w:rtl/>
          <w:lang w:bidi="fa-IR"/>
        </w:rPr>
        <w:softHyphen/>
      </w:r>
      <w:r w:rsidRPr="001E6234">
        <w:rPr>
          <w:rFonts w:cs="B Yagut" w:hint="cs"/>
          <w:sz w:val="24"/>
          <w:szCs w:val="24"/>
          <w:rtl/>
          <w:lang w:bidi="fa-IR"/>
        </w:rPr>
        <w:t>ترین دلایل مسمومیت با متادون است. به راهنمای درمانی پایبند بمانید و برای بیماران اهمیت افزایش آهسته و بطئی را یادآوری کنید.</w:t>
      </w:r>
    </w:p>
    <w:p w:rsidR="00531482" w:rsidRPr="001E6234" w:rsidRDefault="00531482" w:rsidP="00065774">
      <w:pPr>
        <w:pStyle w:val="ListParagraph"/>
        <w:numPr>
          <w:ilvl w:val="0"/>
          <w:numId w:val="54"/>
        </w:numPr>
        <w:bidi/>
        <w:contextualSpacing w:val="0"/>
        <w:jc w:val="both"/>
        <w:rPr>
          <w:rFonts w:cs="B Yagut"/>
          <w:b/>
          <w:bCs/>
          <w:sz w:val="24"/>
          <w:szCs w:val="24"/>
          <w:lang w:bidi="fa-IR"/>
        </w:rPr>
      </w:pPr>
      <w:r w:rsidRPr="001E6234">
        <w:rPr>
          <w:rFonts w:cs="B Yagut" w:hint="cs"/>
          <w:sz w:val="24"/>
          <w:szCs w:val="24"/>
          <w:rtl/>
          <w:lang w:bidi="fa-IR"/>
        </w:rPr>
        <w:lastRenderedPageBreak/>
        <w:t>در مرحله القاء اولیه حتی</w:t>
      </w:r>
      <w:r w:rsidRPr="001E6234">
        <w:rPr>
          <w:rFonts w:cs="B Yagut" w:hint="cs"/>
          <w:sz w:val="24"/>
          <w:szCs w:val="24"/>
          <w:rtl/>
          <w:lang w:bidi="fa-IR"/>
        </w:rPr>
        <w:softHyphen/>
        <w:t>الامکان هر روز و در غیر این صورت هفته</w:t>
      </w:r>
      <w:r w:rsidRPr="001E6234">
        <w:rPr>
          <w:rFonts w:cs="B Yagut" w:hint="cs"/>
          <w:sz w:val="24"/>
          <w:szCs w:val="24"/>
          <w:rtl/>
          <w:lang w:bidi="fa-IR"/>
        </w:rPr>
        <w:softHyphen/>
        <w:t>ای 3 بار بیماران توسط پزشک معالج ویزیت شوند. ضمناً تمهیداتی تعبیه شود که بیمار یا خانواده وی در صورت مشکل و نیاز به درمان</w:t>
      </w:r>
      <w:r w:rsidRPr="001E6234">
        <w:rPr>
          <w:rFonts w:cs="B Yagut"/>
          <w:sz w:val="24"/>
          <w:szCs w:val="24"/>
          <w:rtl/>
          <w:lang w:bidi="fa-IR"/>
        </w:rPr>
        <w:softHyphen/>
      </w:r>
      <w:r w:rsidRPr="001E6234">
        <w:rPr>
          <w:rFonts w:cs="B Yagut" w:hint="cs"/>
          <w:sz w:val="24"/>
          <w:szCs w:val="24"/>
          <w:rtl/>
          <w:lang w:bidi="fa-IR"/>
        </w:rPr>
        <w:t>گر دسترسی سریع داشته باشند. ارائه شماره تلفن پزشک برای تماس</w:t>
      </w:r>
      <w:r w:rsidRPr="001E6234">
        <w:rPr>
          <w:rFonts w:cs="B Yagut" w:hint="cs"/>
          <w:sz w:val="24"/>
          <w:szCs w:val="24"/>
          <w:rtl/>
          <w:lang w:bidi="fa-IR"/>
        </w:rPr>
        <w:softHyphen/>
        <w:t xml:space="preserve">های ضروری یکی از این تمهیدات است. </w:t>
      </w:r>
    </w:p>
    <w:p w:rsidR="00531482" w:rsidRPr="001E6234" w:rsidRDefault="00531482" w:rsidP="00065774">
      <w:pPr>
        <w:pStyle w:val="ListParagraph"/>
        <w:numPr>
          <w:ilvl w:val="0"/>
          <w:numId w:val="54"/>
        </w:numPr>
        <w:bidi/>
        <w:contextualSpacing w:val="0"/>
        <w:jc w:val="both"/>
        <w:rPr>
          <w:rFonts w:cs="B Yagut"/>
          <w:b/>
          <w:bCs/>
          <w:sz w:val="24"/>
          <w:szCs w:val="24"/>
          <w:lang w:bidi="fa-IR"/>
        </w:rPr>
      </w:pPr>
      <w:r w:rsidRPr="001E6234">
        <w:rPr>
          <w:rFonts w:cs="B Yagut" w:hint="cs"/>
          <w:sz w:val="24"/>
          <w:szCs w:val="24"/>
          <w:rtl/>
          <w:lang w:bidi="fa-IR"/>
        </w:rPr>
        <w:t>از ارایه دوز منزل در مرحله القاء اولیه خودداری کنید. اگر مرکز درمانی در ایام تعطیل و جمعه</w:t>
      </w:r>
      <w:r w:rsidRPr="001E6234">
        <w:rPr>
          <w:rFonts w:cs="B Yagut" w:hint="cs"/>
          <w:sz w:val="24"/>
          <w:szCs w:val="24"/>
          <w:rtl/>
          <w:lang w:bidi="fa-IR"/>
        </w:rPr>
        <w:softHyphen/>
        <w:t>ها، قادر به ارائه خدمات نباشد، بهتر است یکی از بستگان مورد اعتماد، دوز منزل را در اختیار داشته باشد. سعی کنید از شروع درمان در زمانی که تعطیلی</w:t>
      </w:r>
      <w:r w:rsidRPr="001E6234">
        <w:rPr>
          <w:rFonts w:cs="B Yagut" w:hint="cs"/>
          <w:sz w:val="24"/>
          <w:szCs w:val="24"/>
          <w:rtl/>
          <w:lang w:bidi="fa-IR"/>
        </w:rPr>
        <w:softHyphen/>
        <w:t>های پیاپی و متعدد پیش رو است مانند قبل از ایام نوروز خودداری کنید. در ایام هفته نیز بهترین روز شروع القاء شنبه</w:t>
      </w:r>
      <w:r w:rsidRPr="001E6234">
        <w:rPr>
          <w:rFonts w:cs="B Yagut" w:hint="cs"/>
          <w:sz w:val="24"/>
          <w:szCs w:val="24"/>
          <w:rtl/>
          <w:lang w:bidi="fa-IR"/>
        </w:rPr>
        <w:softHyphen/>
        <w:t xml:space="preserve">ها است تا بیمار حداقل 6 روز پیاپی برای مراجعه و ویزیت در پیش داشته باشد.  </w:t>
      </w:r>
    </w:p>
    <w:p w:rsidR="00531482" w:rsidRPr="001E6234" w:rsidRDefault="00531482" w:rsidP="00065774">
      <w:pPr>
        <w:pStyle w:val="ListParagraph"/>
        <w:numPr>
          <w:ilvl w:val="0"/>
          <w:numId w:val="54"/>
        </w:numPr>
        <w:bidi/>
        <w:contextualSpacing w:val="0"/>
        <w:jc w:val="both"/>
        <w:rPr>
          <w:rFonts w:cs="B Yagut"/>
          <w:b/>
          <w:bCs/>
          <w:sz w:val="24"/>
          <w:szCs w:val="24"/>
          <w:lang w:bidi="fa-IR"/>
        </w:rPr>
      </w:pPr>
      <w:r w:rsidRPr="001E6234">
        <w:rPr>
          <w:rFonts w:cs="B Yagut" w:hint="cs"/>
          <w:sz w:val="24"/>
          <w:szCs w:val="24"/>
          <w:rtl/>
          <w:lang w:bidi="fa-IR"/>
        </w:rPr>
        <w:t>متأسفانه برخی درمان</w:t>
      </w:r>
      <w:r w:rsidRPr="001E6234">
        <w:rPr>
          <w:rFonts w:cs="B Yagut"/>
          <w:sz w:val="24"/>
          <w:szCs w:val="24"/>
          <w:rtl/>
          <w:lang w:bidi="fa-IR"/>
        </w:rPr>
        <w:softHyphen/>
      </w:r>
      <w:r w:rsidRPr="001E6234">
        <w:rPr>
          <w:rFonts w:cs="B Yagut" w:hint="cs"/>
          <w:sz w:val="24"/>
          <w:szCs w:val="24"/>
          <w:rtl/>
          <w:lang w:bidi="fa-IR"/>
        </w:rPr>
        <w:t>گران در مراحل اولیه درمان تعدادی قرص متادون در اختیار بیمار قرار می</w:t>
      </w:r>
      <w:r w:rsidRPr="001E6234">
        <w:rPr>
          <w:rFonts w:cs="B Yagut" w:hint="cs"/>
          <w:sz w:val="24"/>
          <w:szCs w:val="24"/>
          <w:rtl/>
          <w:lang w:bidi="fa-IR"/>
        </w:rPr>
        <w:softHyphen/>
        <w:t>دهند تا بیمار در هنگام لزوم</w:t>
      </w:r>
      <w:r w:rsidRPr="001E6234">
        <w:rPr>
          <w:rStyle w:val="FootnoteReference"/>
          <w:rFonts w:cs="B Yagut"/>
          <w:sz w:val="24"/>
          <w:szCs w:val="24"/>
          <w:rtl/>
        </w:rPr>
        <w:footnoteReference w:id="89"/>
      </w:r>
      <w:r w:rsidRPr="001E6234">
        <w:rPr>
          <w:rFonts w:cs="B Yagut" w:hint="cs"/>
          <w:sz w:val="24"/>
          <w:szCs w:val="24"/>
          <w:rtl/>
          <w:lang w:bidi="fa-IR"/>
        </w:rPr>
        <w:t xml:space="preserve"> و به تشخیص خود آن</w:t>
      </w:r>
      <w:r w:rsidRPr="001E6234">
        <w:rPr>
          <w:rFonts w:cs="B Yagut"/>
          <w:sz w:val="24"/>
          <w:szCs w:val="24"/>
          <w:rtl/>
          <w:lang w:bidi="fa-IR"/>
        </w:rPr>
        <w:softHyphen/>
      </w:r>
      <w:r w:rsidRPr="001E6234">
        <w:rPr>
          <w:rFonts w:cs="B Yagut" w:hint="cs"/>
          <w:sz w:val="24"/>
          <w:szCs w:val="24"/>
          <w:rtl/>
          <w:lang w:bidi="fa-IR"/>
        </w:rPr>
        <w:t>ها را مصرف نماید. این اقدام خطا و غیر قابل توجیه است. در این گونه موارد برای تسکین حالات احتمالی بیمار باید به داروهای غیرمخدر و غیرتضعیف کننده سیستم عصبی مرکزی بسنده کرد.</w:t>
      </w:r>
    </w:p>
    <w:p w:rsidR="00531482" w:rsidRPr="001E6234" w:rsidRDefault="00531482" w:rsidP="00065774">
      <w:pPr>
        <w:pStyle w:val="ListParagraph"/>
        <w:numPr>
          <w:ilvl w:val="0"/>
          <w:numId w:val="54"/>
        </w:numPr>
        <w:bidi/>
        <w:contextualSpacing w:val="0"/>
        <w:jc w:val="both"/>
        <w:rPr>
          <w:rFonts w:cs="B Yagut"/>
          <w:b/>
          <w:bCs/>
          <w:sz w:val="24"/>
          <w:szCs w:val="24"/>
          <w:lang w:bidi="fa-IR"/>
        </w:rPr>
      </w:pPr>
      <w:r w:rsidRPr="001E6234">
        <w:rPr>
          <w:rFonts w:cs="B Yagut" w:hint="cs"/>
          <w:sz w:val="24"/>
          <w:szCs w:val="24"/>
          <w:rtl/>
          <w:lang w:bidi="fa-IR"/>
        </w:rPr>
        <w:t>در صورت عدم مراجعه بیماران به ویژه در 2 هفته اول، پیگیری تلفنی را سریعاً به کار اندازید و جویای وضعیت بیمار شوید.</w:t>
      </w:r>
    </w:p>
    <w:p w:rsidR="00531482" w:rsidRPr="001E6234" w:rsidRDefault="00531482" w:rsidP="00065774">
      <w:pPr>
        <w:pStyle w:val="ListParagraph"/>
        <w:numPr>
          <w:ilvl w:val="0"/>
          <w:numId w:val="54"/>
        </w:numPr>
        <w:bidi/>
        <w:contextualSpacing w:val="0"/>
        <w:jc w:val="both"/>
        <w:rPr>
          <w:rFonts w:cs="B Yagut"/>
          <w:b/>
          <w:bCs/>
          <w:sz w:val="24"/>
          <w:szCs w:val="24"/>
          <w:lang w:bidi="fa-IR"/>
        </w:rPr>
      </w:pPr>
      <w:r w:rsidRPr="001E6234">
        <w:rPr>
          <w:rFonts w:cs="B Yagut" w:hint="cs"/>
          <w:sz w:val="24"/>
          <w:szCs w:val="24"/>
          <w:rtl/>
          <w:lang w:bidi="fa-IR"/>
        </w:rPr>
        <w:t>به یاد داشته باشید که اکثر مسمومیت</w:t>
      </w:r>
      <w:r w:rsidRPr="001E6234">
        <w:rPr>
          <w:rFonts w:cs="B Yagut" w:hint="cs"/>
          <w:sz w:val="24"/>
          <w:szCs w:val="24"/>
          <w:rtl/>
          <w:lang w:bidi="fa-IR"/>
        </w:rPr>
        <w:softHyphen/>
        <w:t>های ناشی از متادون بر خلاف حالاتی چون تزریق وریدی هرویین به آرامی و تدریجی ایجاد می</w:t>
      </w:r>
      <w:r w:rsidRPr="001E6234">
        <w:rPr>
          <w:rFonts w:cs="B Yagut" w:hint="cs"/>
          <w:sz w:val="24"/>
          <w:szCs w:val="24"/>
          <w:rtl/>
          <w:lang w:bidi="fa-IR"/>
        </w:rPr>
        <w:softHyphen/>
        <w:t>شوند. موارد مرگ و میر به ندرت به صورت حاد و ناگهانی و در لحظات اولیه بعد از مصرف متادون است، بلکه اکثراً طی 6 ساعت بعد و در حوالی شب و زمان خواب بیمار مشکل</w:t>
      </w:r>
      <w:r w:rsidRPr="001E6234">
        <w:rPr>
          <w:rFonts w:cs="B Yagut"/>
          <w:sz w:val="24"/>
          <w:szCs w:val="24"/>
          <w:rtl/>
          <w:lang w:bidi="fa-IR"/>
        </w:rPr>
        <w:softHyphen/>
      </w:r>
      <w:r w:rsidRPr="001E6234">
        <w:rPr>
          <w:rFonts w:cs="B Yagut" w:hint="cs"/>
          <w:sz w:val="24"/>
          <w:szCs w:val="24"/>
          <w:rtl/>
          <w:lang w:bidi="fa-IR"/>
        </w:rPr>
        <w:t>آفرین می</w:t>
      </w:r>
      <w:r w:rsidRPr="001E6234">
        <w:rPr>
          <w:rFonts w:cs="B Yagut" w:hint="cs"/>
          <w:sz w:val="24"/>
          <w:szCs w:val="24"/>
          <w:rtl/>
          <w:lang w:bidi="fa-IR"/>
        </w:rPr>
        <w:softHyphen/>
        <w:t>شوند. معنی دیگر این پدیده این است که علاوه بر سطح سرمی متادون عواملی چون خستگی مزمن سیستم عصبی مرکزی و سیستم تنفسی در بروز مسمومیت نقش دارند. این امر به دلیل نیمه</w:t>
      </w:r>
      <w:r w:rsidRPr="001E6234">
        <w:rPr>
          <w:rFonts w:cs="B Yagut" w:hint="cs"/>
          <w:sz w:val="24"/>
          <w:szCs w:val="24"/>
          <w:rtl/>
          <w:lang w:bidi="fa-IR"/>
        </w:rPr>
        <w:softHyphen/>
        <w:t>عمر طولانی متادون و تجمع تدریجی آن در بدن است. گذر از سطح سرمی حداکثر که معمولاً حدود 2 ساعت بعد از مصرف متادون اتفاق می</w:t>
      </w:r>
      <w:r w:rsidRPr="001E6234">
        <w:rPr>
          <w:rFonts w:cs="B Yagut" w:hint="cs"/>
          <w:sz w:val="24"/>
          <w:szCs w:val="24"/>
          <w:rtl/>
          <w:lang w:bidi="fa-IR"/>
        </w:rPr>
        <w:softHyphen/>
        <w:t>افتد، تضمینی بر سلامت نبوده و خطر مسمومیت و حتی مرگ تا ساعت</w:t>
      </w:r>
      <w:r w:rsidRPr="001E6234">
        <w:rPr>
          <w:rFonts w:cs="B Yagut" w:hint="cs"/>
          <w:sz w:val="24"/>
          <w:szCs w:val="24"/>
          <w:rtl/>
          <w:lang w:bidi="fa-IR"/>
        </w:rPr>
        <w:softHyphen/>
        <w:t>ها بعد از افول سطح سرمی دارو مشاهده می</w:t>
      </w:r>
      <w:r w:rsidRPr="001E6234">
        <w:rPr>
          <w:rFonts w:cs="B Yagut" w:hint="cs"/>
          <w:sz w:val="24"/>
          <w:szCs w:val="24"/>
          <w:rtl/>
          <w:lang w:bidi="fa-IR"/>
        </w:rPr>
        <w:softHyphen/>
        <w:t>شود. در بسیاری از موارد مسمومیت با متادون حالاتی چون خواب</w:t>
      </w:r>
      <w:r w:rsidRPr="001E6234">
        <w:rPr>
          <w:rFonts w:cs="B Yagut"/>
          <w:sz w:val="24"/>
          <w:szCs w:val="24"/>
          <w:rtl/>
          <w:lang w:bidi="fa-IR"/>
        </w:rPr>
        <w:softHyphen/>
      </w:r>
      <w:r w:rsidRPr="001E6234">
        <w:rPr>
          <w:rFonts w:cs="B Yagut" w:hint="cs"/>
          <w:sz w:val="24"/>
          <w:szCs w:val="24"/>
          <w:rtl/>
          <w:lang w:bidi="fa-IR"/>
        </w:rPr>
        <w:t>آلودگی، تهوع و استفراغ، عدم تعادل در هنگام راه رفتن، کلام بریده بریده و اشکال در تمرکز و انجام امور ظریف از چند روز پیش مشاهده می</w:t>
      </w:r>
      <w:r w:rsidRPr="001E6234">
        <w:rPr>
          <w:rFonts w:cs="B Yagut" w:hint="cs"/>
          <w:sz w:val="24"/>
          <w:szCs w:val="24"/>
          <w:rtl/>
          <w:lang w:bidi="fa-IR"/>
        </w:rPr>
        <w:softHyphen/>
        <w:t>شده است. با معاینه دقیق و ویزیت</w:t>
      </w:r>
      <w:r w:rsidRPr="001E6234">
        <w:rPr>
          <w:rFonts w:cs="B Yagut" w:hint="cs"/>
          <w:sz w:val="24"/>
          <w:szCs w:val="24"/>
          <w:rtl/>
          <w:lang w:bidi="fa-IR"/>
        </w:rPr>
        <w:softHyphen/>
        <w:t>های فشرده به خصوص در 2 هفته اول می</w:t>
      </w:r>
      <w:r w:rsidRPr="001E6234">
        <w:rPr>
          <w:rFonts w:cs="B Yagut" w:hint="cs"/>
          <w:sz w:val="24"/>
          <w:szCs w:val="24"/>
          <w:rtl/>
          <w:lang w:bidi="fa-IR"/>
        </w:rPr>
        <w:softHyphen/>
        <w:t>توان این حالات را شناسایی و به راحتی پیشگیری نمود. آموزش خانواده</w:t>
      </w:r>
      <w:r w:rsidRPr="001E6234">
        <w:rPr>
          <w:rFonts w:cs="B Yagut" w:hint="cs"/>
          <w:sz w:val="24"/>
          <w:szCs w:val="24"/>
          <w:rtl/>
          <w:lang w:bidi="fa-IR"/>
        </w:rPr>
        <w:softHyphen/>
        <w:t>ها به ردیابی این حالات نیز بسیار مؤثر است.</w:t>
      </w:r>
    </w:p>
    <w:p w:rsidR="00531482" w:rsidRPr="001E6234" w:rsidRDefault="00531482" w:rsidP="00065774">
      <w:pPr>
        <w:pStyle w:val="ListParagraph"/>
        <w:numPr>
          <w:ilvl w:val="0"/>
          <w:numId w:val="54"/>
        </w:numPr>
        <w:bidi/>
        <w:contextualSpacing w:val="0"/>
        <w:jc w:val="both"/>
        <w:rPr>
          <w:rFonts w:cs="B Yagut"/>
          <w:b/>
          <w:bCs/>
          <w:sz w:val="24"/>
          <w:szCs w:val="24"/>
          <w:lang w:bidi="fa-IR"/>
        </w:rPr>
      </w:pPr>
      <w:r w:rsidRPr="001E6234">
        <w:rPr>
          <w:rFonts w:cs="B Yagut" w:hint="cs"/>
          <w:sz w:val="24"/>
          <w:szCs w:val="24"/>
          <w:rtl/>
          <w:lang w:bidi="fa-IR"/>
        </w:rPr>
        <w:t>در شروع درمان نگهدارنده به ویژه در 2 هفته اول باید مراقب مصرف داروهای آرام</w:t>
      </w:r>
      <w:r w:rsidRPr="001E6234">
        <w:rPr>
          <w:rFonts w:cs="B Yagut"/>
          <w:sz w:val="24"/>
          <w:szCs w:val="24"/>
          <w:rtl/>
          <w:lang w:bidi="fa-IR"/>
        </w:rPr>
        <w:softHyphen/>
      </w:r>
      <w:r w:rsidRPr="001E6234">
        <w:rPr>
          <w:rFonts w:cs="B Yagut" w:hint="cs"/>
          <w:sz w:val="24"/>
          <w:szCs w:val="24"/>
          <w:rtl/>
          <w:lang w:bidi="fa-IR"/>
        </w:rPr>
        <w:t>بخش و الکل توسط بیماران بود. در صورتی که بیمار در پرهیز از مصرف مواد مختلف در اوایل درمان ناتوان باشد باید فواصل مراجعات و ویزیت</w:t>
      </w:r>
      <w:r w:rsidRPr="001E6234">
        <w:rPr>
          <w:rFonts w:cs="B Yagut" w:hint="cs"/>
          <w:sz w:val="24"/>
          <w:szCs w:val="24"/>
          <w:rtl/>
          <w:lang w:bidi="fa-IR"/>
        </w:rPr>
        <w:softHyphen/>
        <w:t>های بیمار را کوتاه</w:t>
      </w:r>
      <w:r w:rsidRPr="001E6234">
        <w:rPr>
          <w:rFonts w:cs="B Yagut" w:hint="cs"/>
          <w:sz w:val="24"/>
          <w:szCs w:val="24"/>
          <w:rtl/>
          <w:lang w:bidi="fa-IR"/>
        </w:rPr>
        <w:softHyphen/>
        <w:t>تر کرده و مراقبت</w:t>
      </w:r>
      <w:r w:rsidRPr="001E6234">
        <w:rPr>
          <w:rFonts w:cs="B Yagut" w:hint="cs"/>
          <w:sz w:val="24"/>
          <w:szCs w:val="24"/>
          <w:rtl/>
          <w:lang w:bidi="fa-IR"/>
        </w:rPr>
        <w:softHyphen/>
        <w:t>های دقیق</w:t>
      </w:r>
      <w:r w:rsidRPr="001E6234">
        <w:rPr>
          <w:rFonts w:cs="B Yagut" w:hint="cs"/>
          <w:sz w:val="24"/>
          <w:szCs w:val="24"/>
          <w:rtl/>
          <w:lang w:bidi="fa-IR"/>
        </w:rPr>
        <w:softHyphen/>
        <w:t>تری اعمال نمود. در برخی مواقع به قدری بیمار در کنترل مصرف سایر مواد و داروهای آرام</w:t>
      </w:r>
      <w:r w:rsidRPr="001E6234">
        <w:rPr>
          <w:rFonts w:cs="B Yagut"/>
          <w:sz w:val="24"/>
          <w:szCs w:val="24"/>
          <w:rtl/>
          <w:lang w:bidi="fa-IR"/>
        </w:rPr>
        <w:softHyphen/>
      </w:r>
      <w:r w:rsidRPr="001E6234">
        <w:rPr>
          <w:rFonts w:cs="B Yagut" w:hint="cs"/>
          <w:sz w:val="24"/>
          <w:szCs w:val="24"/>
          <w:rtl/>
          <w:lang w:bidi="fa-IR"/>
        </w:rPr>
        <w:t>بخش ناتوان است که چاره</w:t>
      </w:r>
      <w:r w:rsidRPr="001E6234">
        <w:rPr>
          <w:rFonts w:cs="B Yagut" w:hint="cs"/>
          <w:sz w:val="24"/>
          <w:szCs w:val="24"/>
          <w:rtl/>
          <w:lang w:bidi="fa-IR"/>
        </w:rPr>
        <w:softHyphen/>
        <w:t xml:space="preserve">ای جز انجام القاء اولیه در شرایط بستری و تحت نظر وجود ندارد. </w:t>
      </w:r>
    </w:p>
    <w:p w:rsidR="00531482" w:rsidRPr="001E6234" w:rsidRDefault="00531482" w:rsidP="00065774">
      <w:pPr>
        <w:pStyle w:val="ListParagraph"/>
        <w:numPr>
          <w:ilvl w:val="0"/>
          <w:numId w:val="54"/>
        </w:numPr>
        <w:bidi/>
        <w:contextualSpacing w:val="0"/>
        <w:jc w:val="both"/>
        <w:rPr>
          <w:rFonts w:cs="B Yagut"/>
          <w:b/>
          <w:bCs/>
          <w:sz w:val="24"/>
          <w:szCs w:val="24"/>
          <w:rtl/>
          <w:lang w:bidi="fa-IR"/>
        </w:rPr>
      </w:pPr>
      <w:r w:rsidRPr="001E6234">
        <w:rPr>
          <w:rFonts w:cs="B Yagut" w:hint="cs"/>
          <w:sz w:val="24"/>
          <w:szCs w:val="24"/>
          <w:rtl/>
          <w:lang w:bidi="fa-IR"/>
        </w:rPr>
        <w:lastRenderedPageBreak/>
        <w:t>به یاد داشته باشید، برخلاف مراحل اولیه درمان و القاء اولیه، در مراحل پیش</w:t>
      </w:r>
      <w:r w:rsidRPr="001E6234">
        <w:rPr>
          <w:rFonts w:cs="B Yagut"/>
          <w:sz w:val="24"/>
          <w:szCs w:val="24"/>
          <w:rtl/>
          <w:lang w:bidi="fa-IR"/>
        </w:rPr>
        <w:softHyphen/>
      </w:r>
      <w:r w:rsidRPr="001E6234">
        <w:rPr>
          <w:rFonts w:cs="B Yagut" w:hint="cs"/>
          <w:sz w:val="24"/>
          <w:szCs w:val="24"/>
          <w:rtl/>
          <w:lang w:bidi="fa-IR"/>
        </w:rPr>
        <w:t xml:space="preserve">رفته درمان و ثبات، دوز بالاتر متادون با امکان مسمومیت </w:t>
      </w:r>
      <w:r w:rsidRPr="001E6234">
        <w:rPr>
          <w:rFonts w:cs="B Yagut" w:hint="cs"/>
          <w:b/>
          <w:bCs/>
          <w:sz w:val="24"/>
          <w:szCs w:val="24"/>
          <w:rtl/>
          <w:lang w:bidi="fa-IR"/>
        </w:rPr>
        <w:t>پایین</w:t>
      </w:r>
      <w:r w:rsidRPr="001E6234">
        <w:rPr>
          <w:rFonts w:cs="B Yagut" w:hint="cs"/>
          <w:b/>
          <w:bCs/>
          <w:sz w:val="24"/>
          <w:szCs w:val="24"/>
          <w:rtl/>
          <w:lang w:bidi="fa-IR"/>
        </w:rPr>
        <w:softHyphen/>
        <w:t>تر</w:t>
      </w:r>
      <w:r w:rsidRPr="001E6234">
        <w:rPr>
          <w:rFonts w:cs="B Yagut" w:hint="cs"/>
          <w:sz w:val="24"/>
          <w:szCs w:val="24"/>
          <w:rtl/>
          <w:lang w:bidi="fa-IR"/>
        </w:rPr>
        <w:t xml:space="preserve"> همراه است. زیرا در دوزهای بالاتر بیماران تحمل بیشتری به مواد افیونی پیدا کرده و در صورت مصرف هرویین و سایر مواد افیونی، به آن</w:t>
      </w:r>
      <w:r w:rsidRPr="001E6234">
        <w:rPr>
          <w:rFonts w:cs="B Yagut"/>
          <w:sz w:val="24"/>
          <w:szCs w:val="24"/>
          <w:rtl/>
          <w:lang w:bidi="fa-IR"/>
        </w:rPr>
        <w:softHyphen/>
      </w:r>
      <w:r w:rsidRPr="001E6234">
        <w:rPr>
          <w:rFonts w:cs="B Yagut" w:hint="cs"/>
          <w:sz w:val="24"/>
          <w:szCs w:val="24"/>
          <w:rtl/>
          <w:lang w:bidi="fa-IR"/>
        </w:rPr>
        <w:t xml:space="preserve">ها واکنش کمتری نشان خواهند داد.    </w:t>
      </w:r>
    </w:p>
    <w:p w:rsidR="00531482" w:rsidRPr="001E6234" w:rsidRDefault="00531482" w:rsidP="00065774">
      <w:pPr>
        <w:pStyle w:val="ListParagraph"/>
        <w:numPr>
          <w:ilvl w:val="0"/>
          <w:numId w:val="54"/>
        </w:numPr>
        <w:bidi/>
        <w:contextualSpacing w:val="0"/>
        <w:jc w:val="both"/>
        <w:rPr>
          <w:rFonts w:cs="B Yagut"/>
          <w:sz w:val="24"/>
          <w:szCs w:val="24"/>
          <w:lang w:bidi="fa-IR"/>
        </w:rPr>
      </w:pPr>
      <w:r w:rsidRPr="001E6234">
        <w:rPr>
          <w:rFonts w:cs="B Yagut" w:hint="cs"/>
          <w:sz w:val="24"/>
          <w:szCs w:val="24"/>
          <w:rtl/>
          <w:lang w:bidi="fa-IR"/>
        </w:rPr>
        <w:t>برخی مراجع ارائه نالترکسون و نالوکسان به خانواده</w:t>
      </w:r>
      <w:r w:rsidRPr="001E6234">
        <w:rPr>
          <w:rFonts w:cs="B Yagut" w:hint="cs"/>
          <w:sz w:val="24"/>
          <w:szCs w:val="24"/>
          <w:rtl/>
          <w:lang w:bidi="fa-IR"/>
        </w:rPr>
        <w:softHyphen/>
        <w:t>ها را در کاهش مرگ و میر معتادان هرویینی مؤثر دانسته</w:t>
      </w:r>
      <w:r w:rsidRPr="001E6234">
        <w:rPr>
          <w:rFonts w:cs="B Yagut" w:hint="cs"/>
          <w:sz w:val="24"/>
          <w:szCs w:val="24"/>
          <w:rtl/>
          <w:lang w:bidi="fa-IR"/>
        </w:rPr>
        <w:softHyphen/>
        <w:t>اند اما شواهد ارائه این داروها به خانواده بیماران به منظور استفاده اضطراری برای جلوگیری از مسمومیت با متادون بحث</w:t>
      </w:r>
      <w:r w:rsidRPr="001E6234">
        <w:rPr>
          <w:rFonts w:cs="B Yagut" w:hint="cs"/>
          <w:sz w:val="24"/>
          <w:szCs w:val="24"/>
          <w:rtl/>
          <w:lang w:bidi="fa-IR"/>
        </w:rPr>
        <w:softHyphen/>
        <w:t>انگیز و غیرکافی هستند. به همین دلیل این اقدام توصیه نمی</w:t>
      </w:r>
      <w:r w:rsidRPr="001E6234">
        <w:rPr>
          <w:rFonts w:cs="B Yagut" w:hint="cs"/>
          <w:sz w:val="24"/>
          <w:szCs w:val="24"/>
          <w:rtl/>
          <w:lang w:bidi="fa-IR"/>
        </w:rPr>
        <w:softHyphen/>
        <w:t>شود. فراموش نکنید همان طور که اشاره شد، مسمومیت با متادون اغلب تدریجی است و با علایم هشداردهنده قبلی همراه است. در صورت شناسایی زودهنگام فرصت برای رساندن بیمار به مراکز درمانی وجود دارد.</w:t>
      </w:r>
    </w:p>
    <w:p w:rsidR="00531482" w:rsidRPr="001E6234" w:rsidRDefault="00531482" w:rsidP="00065774">
      <w:pPr>
        <w:pStyle w:val="ListParagraph"/>
        <w:numPr>
          <w:ilvl w:val="0"/>
          <w:numId w:val="54"/>
        </w:numPr>
        <w:bidi/>
        <w:contextualSpacing w:val="0"/>
        <w:jc w:val="both"/>
        <w:rPr>
          <w:rFonts w:cs="B Yagut"/>
          <w:sz w:val="24"/>
          <w:szCs w:val="24"/>
          <w:lang w:bidi="fa-IR"/>
        </w:rPr>
      </w:pPr>
      <w:r w:rsidRPr="001E6234">
        <w:rPr>
          <w:rFonts w:cs="B Yagut" w:hint="cs"/>
          <w:sz w:val="24"/>
          <w:szCs w:val="24"/>
          <w:rtl/>
          <w:lang w:bidi="fa-IR"/>
        </w:rPr>
        <w:t xml:space="preserve">متادون دوز منزل باید در محل امن و کاملاً دور از دسترس اطفال قرار داده شود. مطلوب است دوز منزل در ظروف مخصوص که اطفال قادر به گشودن آن نباشند توزیع شود. </w:t>
      </w:r>
    </w:p>
    <w:p w:rsidR="00531482" w:rsidRPr="001E6234" w:rsidRDefault="00531482" w:rsidP="00065774">
      <w:pPr>
        <w:pStyle w:val="ListParagraph"/>
        <w:numPr>
          <w:ilvl w:val="0"/>
          <w:numId w:val="54"/>
        </w:numPr>
        <w:bidi/>
        <w:contextualSpacing w:val="0"/>
        <w:jc w:val="both"/>
        <w:rPr>
          <w:rFonts w:cs="B Yagut"/>
          <w:sz w:val="24"/>
          <w:szCs w:val="24"/>
          <w:lang w:bidi="fa-IR"/>
        </w:rPr>
      </w:pPr>
      <w:r w:rsidRPr="001E6234">
        <w:rPr>
          <w:rFonts w:cs="B Yagut" w:hint="cs"/>
          <w:sz w:val="24"/>
          <w:szCs w:val="24"/>
          <w:rtl/>
          <w:lang w:bidi="fa-IR"/>
        </w:rPr>
        <w:t xml:space="preserve">بیمارانی که افکار خودکشی دارند نباید دوز منزل دریافت دارند. </w:t>
      </w:r>
    </w:p>
    <w:p w:rsidR="00531482" w:rsidRPr="001E6234" w:rsidRDefault="00531482" w:rsidP="00065774">
      <w:pPr>
        <w:pStyle w:val="ListParagraph"/>
        <w:numPr>
          <w:ilvl w:val="0"/>
          <w:numId w:val="54"/>
        </w:numPr>
        <w:bidi/>
        <w:contextualSpacing w:val="0"/>
        <w:jc w:val="both"/>
        <w:rPr>
          <w:rFonts w:cs="B Yagut"/>
          <w:sz w:val="24"/>
          <w:szCs w:val="24"/>
          <w:lang w:bidi="fa-IR"/>
        </w:rPr>
      </w:pPr>
      <w:r w:rsidRPr="001E6234">
        <w:rPr>
          <w:rFonts w:cs="B Yagut" w:hint="cs"/>
          <w:sz w:val="24"/>
          <w:szCs w:val="24"/>
          <w:rtl/>
          <w:lang w:bidi="fa-IR"/>
        </w:rPr>
        <w:t>در صورتی که بیماری به هر دلیل دچار خواب</w:t>
      </w:r>
      <w:r w:rsidRPr="001E6234">
        <w:rPr>
          <w:rFonts w:cs="B Yagut"/>
          <w:sz w:val="24"/>
          <w:szCs w:val="24"/>
          <w:rtl/>
          <w:lang w:bidi="fa-IR"/>
        </w:rPr>
        <w:softHyphen/>
      </w:r>
      <w:r w:rsidRPr="001E6234">
        <w:rPr>
          <w:rFonts w:cs="B Yagut" w:hint="cs"/>
          <w:sz w:val="24"/>
          <w:szCs w:val="24"/>
          <w:rtl/>
          <w:lang w:bidi="fa-IR"/>
        </w:rPr>
        <w:t xml:space="preserve">آلودگی و کاهش سطح هوشیاری گردد، نه تنها نباید متادون دریافت دارد بلکه نباید از مرکز ترخیص گردد. بیمار باید آن قدر تحت نظر مانده تا علایم مسمومیت وی برطرف شود یا به مرکز درمانی مجهزتر جهت بررسی بیشتر و یا بستری ارجاع گردد. </w:t>
      </w:r>
    </w:p>
    <w:p w:rsidR="00531482" w:rsidRPr="001E6234" w:rsidRDefault="00531482" w:rsidP="00065774">
      <w:pPr>
        <w:pStyle w:val="ListParagraph"/>
        <w:numPr>
          <w:ilvl w:val="0"/>
          <w:numId w:val="54"/>
        </w:numPr>
        <w:bidi/>
        <w:contextualSpacing w:val="0"/>
        <w:jc w:val="both"/>
        <w:rPr>
          <w:rFonts w:cs="B Yagut"/>
          <w:sz w:val="24"/>
          <w:szCs w:val="24"/>
          <w:lang w:bidi="fa-IR"/>
        </w:rPr>
      </w:pPr>
      <w:r w:rsidRPr="001E6234">
        <w:rPr>
          <w:rFonts w:cs="B Yagut" w:hint="cs"/>
          <w:sz w:val="24"/>
          <w:szCs w:val="24"/>
          <w:rtl/>
          <w:lang w:bidi="fa-IR"/>
        </w:rPr>
        <w:t>گاهی اوقات سطح هوشیاری بیمار به قدری پایین است که به محرک</w:t>
      </w:r>
      <w:r w:rsidRPr="001E6234">
        <w:rPr>
          <w:rFonts w:cs="B Yagut" w:hint="cs"/>
          <w:sz w:val="24"/>
          <w:szCs w:val="24"/>
          <w:rtl/>
          <w:lang w:bidi="fa-IR"/>
        </w:rPr>
        <w:softHyphen/>
        <w:t>ها پاسخ نداده و تنفس وی دچار اشکال می</w:t>
      </w:r>
      <w:r w:rsidRPr="001E6234">
        <w:rPr>
          <w:rFonts w:cs="B Yagut" w:hint="cs"/>
          <w:sz w:val="24"/>
          <w:szCs w:val="24"/>
          <w:rtl/>
          <w:lang w:bidi="fa-IR"/>
        </w:rPr>
        <w:softHyphen/>
        <w:t>گردد. در این صورت باید ضمن خواباندن بیمار به پهلوی چپ، از باز بودن راه تنفسی اطمینان حاصل کرد. در صورت وقفه تنفس اقدام بسیار عاجل لازم است و باید به تنفس مصنوعی اقدام نمود. بخاطر داشته باشید ایست قلبی بواسطه وقفه تنفسی و هیپوکسی ایجاد می</w:t>
      </w:r>
      <w:r w:rsidRPr="001E6234">
        <w:rPr>
          <w:rFonts w:cs="B Yagut" w:hint="cs"/>
          <w:sz w:val="24"/>
          <w:szCs w:val="24"/>
          <w:rtl/>
          <w:lang w:bidi="fa-IR"/>
        </w:rPr>
        <w:softHyphen/>
        <w:t>گردد. بنابراین رساندن اکسيژن و برقرار تهویه تنفسی اولویت دارد. برای این گونه بیماران همزمان می</w:t>
      </w:r>
      <w:r w:rsidRPr="001E6234">
        <w:rPr>
          <w:rFonts w:cs="B Yagut" w:hint="cs"/>
          <w:sz w:val="24"/>
          <w:szCs w:val="24"/>
          <w:rtl/>
          <w:lang w:bidi="fa-IR"/>
        </w:rPr>
        <w:softHyphen/>
        <w:t>توان از 2/0 تا 4/0 میلی</w:t>
      </w:r>
      <w:r w:rsidRPr="001E6234">
        <w:rPr>
          <w:rFonts w:cs="B Yagut" w:hint="cs"/>
          <w:sz w:val="24"/>
          <w:szCs w:val="24"/>
          <w:rtl/>
          <w:lang w:bidi="fa-IR"/>
        </w:rPr>
        <w:softHyphen/>
        <w:t>گرم نالوکسان عضلانی، زیرجلدی و یا وریدی استفاده نمود. نالوکسان سریعاً باعث افزایش سطح هوشیاری شده و تنفس بیمار را احیاء می</w:t>
      </w:r>
      <w:r w:rsidRPr="001E6234">
        <w:rPr>
          <w:rFonts w:cs="B Yagut" w:hint="cs"/>
          <w:sz w:val="24"/>
          <w:szCs w:val="24"/>
          <w:rtl/>
          <w:lang w:bidi="fa-IR"/>
        </w:rPr>
        <w:softHyphen/>
        <w:t>کند. در صورت عدم پاسخ تکرار تزریق تا حد مجموعاً 5/1 میلی</w:t>
      </w:r>
      <w:r w:rsidRPr="001E6234">
        <w:rPr>
          <w:rFonts w:cs="B Yagut" w:hint="cs"/>
          <w:sz w:val="24"/>
          <w:szCs w:val="24"/>
          <w:rtl/>
          <w:lang w:bidi="fa-IR"/>
        </w:rPr>
        <w:softHyphen/>
        <w:t>گرم نالوکسان مجاز است. فراموش نکنید تجویز مقادیر زیادتر نالوکسان ممکن است باعث بروز علایم شدید محرومیت شده و برای بیمار آزاردهنده باشد. در صورت عدم پاسخ به این مقدار از نالوکسان، احتمالاً بیش</w:t>
      </w:r>
      <w:r w:rsidRPr="001E6234">
        <w:rPr>
          <w:rFonts w:cs="B Yagut" w:hint="cs"/>
          <w:sz w:val="24"/>
          <w:szCs w:val="24"/>
          <w:rtl/>
          <w:lang w:bidi="fa-IR"/>
        </w:rPr>
        <w:softHyphen/>
        <w:t>مصرف مواد افیونی یا متادون عامل کاهش سطح هوشیاری نبوده و مواد دیگر او را به اغماء برده</w:t>
      </w:r>
      <w:r w:rsidRPr="001E6234">
        <w:rPr>
          <w:rFonts w:cs="B Yagut" w:hint="cs"/>
          <w:sz w:val="24"/>
          <w:szCs w:val="24"/>
          <w:rtl/>
          <w:lang w:bidi="fa-IR"/>
        </w:rPr>
        <w:softHyphen/>
        <w:t xml:space="preserve">اند. </w:t>
      </w:r>
    </w:p>
    <w:p w:rsidR="00531482" w:rsidRPr="001E6234" w:rsidRDefault="00531482" w:rsidP="00065774">
      <w:pPr>
        <w:pStyle w:val="ListParagraph"/>
        <w:numPr>
          <w:ilvl w:val="0"/>
          <w:numId w:val="54"/>
        </w:numPr>
        <w:bidi/>
        <w:contextualSpacing w:val="0"/>
        <w:jc w:val="both"/>
        <w:rPr>
          <w:rFonts w:cs="B Yagut"/>
          <w:sz w:val="24"/>
          <w:szCs w:val="24"/>
          <w:lang w:bidi="fa-IR"/>
        </w:rPr>
      </w:pPr>
      <w:r w:rsidRPr="001E6234">
        <w:rPr>
          <w:rFonts w:cs="B Yagut" w:hint="cs"/>
          <w:sz w:val="24"/>
          <w:szCs w:val="24"/>
          <w:rtl/>
          <w:lang w:bidi="fa-IR"/>
        </w:rPr>
        <w:t>در صورت پاسخ بیمار به نالوکسان و بازگشت تنفس و هوشیاری، متأسفانه خطر هنوز رفع نشده است. متادون آگونیستی با نیمه</w:t>
      </w:r>
      <w:r w:rsidRPr="001E6234">
        <w:rPr>
          <w:rFonts w:cs="B Yagut" w:hint="cs"/>
          <w:sz w:val="24"/>
          <w:szCs w:val="24"/>
          <w:rtl/>
          <w:lang w:bidi="fa-IR"/>
        </w:rPr>
        <w:softHyphen/>
        <w:t>عمر و اثر طولانی است و بعد از ناپدید شدن اثر کوتاه مدت نالوکسان، اثرات آن مجدداً به سراغ بیمار خواهد آمد. به همین دلیل لازم است بعد از احیاء تنفس و بازگرداندن سطح هوشیاری بیمار وی تا چندین ساعت تحت نظر باقی بماند.</w:t>
      </w:r>
    </w:p>
    <w:p w:rsidR="00531482" w:rsidRPr="001E6234" w:rsidRDefault="00416890" w:rsidP="00B21A35">
      <w:pPr>
        <w:bidi/>
        <w:ind w:left="360"/>
        <w:jc w:val="both"/>
        <w:rPr>
          <w:rFonts w:cs="B Yagut"/>
          <w:sz w:val="24"/>
          <w:szCs w:val="24"/>
          <w:rtl/>
          <w:lang w:bidi="fa-IR"/>
        </w:rPr>
      </w:pPr>
      <w:r>
        <w:rPr>
          <w:rFonts w:cs="B Yagut"/>
          <w:noProof/>
          <w:sz w:val="24"/>
          <w:szCs w:val="24"/>
          <w:rtl/>
        </w:rPr>
        <w:lastRenderedPageBreak/>
        <w:pict>
          <v:roundrect id="AutoShape 16" o:spid="_x0000_s1050" style="position:absolute;left:0;text-align:left;margin-left:34.35pt;margin-top:3.25pt;width:370.65pt;height:84.55pt;z-index:251668480;visibility:visible;mso-position-vertical-relative:lin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" fillcolor="white [3201]" strokecolor="#c0504d [3205]" strokeweight="3.5pt">
            <v:shadow color="#868686"/>
            <v:textbox inset="3.6pt,0,3.6pt,0">
              <w:txbxContent>
                <w:p w:rsidR="00AB7DAD" w:rsidRPr="00BC0213" w:rsidRDefault="00AB7DAD" w:rsidP="00531482">
                  <w:pPr>
                    <w:jc w:val="center"/>
                    <w:rPr>
                      <w:rFonts w:cs="B Mitra"/>
                      <w:b/>
                      <w:bCs/>
                      <w:sz w:val="24"/>
                      <w:szCs w:val="24"/>
                      <w:rtl/>
                      <w:lang w:bidi="fa-IR"/>
                    </w:rPr>
                  </w:pPr>
                  <w:r w:rsidRPr="00BC0213">
                    <w:rPr>
                      <w:rFonts w:cs="B Mitra" w:hint="cs"/>
                      <w:b/>
                      <w:bCs/>
                      <w:sz w:val="24"/>
                      <w:szCs w:val="24"/>
                      <w:rtl/>
                      <w:lang w:bidi="fa-IR"/>
                    </w:rPr>
                    <w:t>تجویز متادون به هر کس در حالت خواب</w:t>
                  </w:r>
                  <w:r w:rsidRPr="00BC0213">
                    <w:rPr>
                      <w:rFonts w:cs="B Mitra"/>
                      <w:b/>
                      <w:bCs/>
                      <w:sz w:val="24"/>
                      <w:szCs w:val="24"/>
                      <w:rtl/>
                      <w:lang w:bidi="fa-IR"/>
                    </w:rPr>
                    <w:softHyphen/>
                  </w:r>
                  <w:r w:rsidRPr="00BC0213">
                    <w:rPr>
                      <w:rFonts w:cs="B Mitra" w:hint="cs"/>
                      <w:b/>
                      <w:bCs/>
                      <w:sz w:val="24"/>
                      <w:szCs w:val="24"/>
                      <w:rtl/>
                      <w:lang w:bidi="fa-IR"/>
                    </w:rPr>
                    <w:t>آلودگی و کاهش هوشیاری ممنوع است</w:t>
                  </w:r>
                </w:p>
                <w:p w:rsidR="00AB7DAD" w:rsidRPr="00BC0213" w:rsidRDefault="00AB7DAD" w:rsidP="00531482">
                  <w:pPr>
                    <w:jc w:val="center"/>
                    <w:rPr>
                      <w:rFonts w:cs="B Mitra"/>
                      <w:b/>
                      <w:bCs/>
                      <w:sz w:val="24"/>
                      <w:szCs w:val="24"/>
                      <w:lang w:bidi="fa-IR"/>
                    </w:rPr>
                  </w:pPr>
                  <w:r w:rsidRPr="00BC0213">
                    <w:rPr>
                      <w:rFonts w:cs="B Mitra" w:hint="cs"/>
                      <w:b/>
                      <w:bCs/>
                      <w:sz w:val="24"/>
                      <w:szCs w:val="24"/>
                      <w:rtl/>
                      <w:lang w:bidi="fa-IR"/>
                    </w:rPr>
                    <w:t>ترخیص بیمار خواب</w:t>
                  </w:r>
                  <w:r w:rsidRPr="00BC0213">
                    <w:rPr>
                      <w:rFonts w:cs="B Mitra"/>
                      <w:b/>
                      <w:bCs/>
                      <w:sz w:val="24"/>
                      <w:szCs w:val="24"/>
                      <w:rtl/>
                      <w:lang w:bidi="fa-IR"/>
                    </w:rPr>
                    <w:softHyphen/>
                  </w:r>
                  <w:r w:rsidRPr="00BC0213">
                    <w:rPr>
                      <w:rFonts w:cs="B Mitra" w:hint="cs"/>
                      <w:b/>
                      <w:bCs/>
                      <w:sz w:val="24"/>
                      <w:szCs w:val="24"/>
                      <w:rtl/>
                      <w:lang w:bidi="fa-IR"/>
                    </w:rPr>
                    <w:t>آلوده و مبتلا به کاهش سطح هوشیاری از مرکز درمانی ممنوع است</w:t>
                  </w:r>
                </w:p>
              </w:txbxContent>
            </v:textbox>
          </v:roundrect>
        </w:pict>
      </w:r>
      <w:r w:rsidR="00531482" w:rsidRPr="001E6234">
        <w:rPr>
          <w:rFonts w:cs="B Yagut" w:hint="cs"/>
          <w:sz w:val="24"/>
          <w:szCs w:val="24"/>
          <w:rtl/>
          <w:lang w:bidi="fa-IR"/>
        </w:rPr>
        <w:t xml:space="preserve">  </w:t>
      </w:r>
    </w:p>
    <w:p w:rsidR="00531482" w:rsidRPr="001E6234" w:rsidRDefault="00531482" w:rsidP="00B21A35">
      <w:pPr>
        <w:rPr>
          <w:rFonts w:cs="B Yagut"/>
          <w:b/>
          <w:bCs/>
          <w:sz w:val="24"/>
          <w:szCs w:val="24"/>
          <w:rtl/>
          <w:lang w:bidi="fa-IR"/>
        </w:rPr>
      </w:pPr>
      <w:r w:rsidRPr="001E6234">
        <w:rPr>
          <w:rFonts w:cs="B Yagut"/>
          <w:b/>
          <w:bCs/>
          <w:sz w:val="24"/>
          <w:szCs w:val="24"/>
          <w:rtl/>
          <w:lang w:bidi="fa-IR"/>
        </w:rPr>
        <w:br w:type="page"/>
      </w:r>
    </w:p>
    <w:p w:rsidR="00531482" w:rsidRPr="001E6234" w:rsidRDefault="00531482" w:rsidP="006A466D">
      <w:pPr>
        <w:bidi/>
        <w:rPr>
          <w:rFonts w:cs="B Compset"/>
          <w:b/>
          <w:bCs/>
          <w:sz w:val="40"/>
          <w:szCs w:val="40"/>
          <w:rtl/>
          <w:lang w:bidi="fa-IR"/>
        </w:rPr>
      </w:pPr>
      <w:r w:rsidRPr="001E6234">
        <w:rPr>
          <w:rFonts w:cs="B Compset" w:hint="cs"/>
          <w:b/>
          <w:bCs/>
          <w:sz w:val="40"/>
          <w:szCs w:val="40"/>
          <w:rtl/>
          <w:lang w:bidi="fa-IR"/>
        </w:rPr>
        <w:lastRenderedPageBreak/>
        <w:t>فصل دوازده- مداخلات غیردارویی در درمان نگهدارنده</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چقدر ارائه خدمات غیردارویی در موفقیت درمان مؤثر است؟ آیا الزامی به انجام خدمات مشاوره، روان</w:t>
      </w:r>
      <w:r w:rsidRPr="001E6234">
        <w:rPr>
          <w:rFonts w:cs="B Yagut"/>
          <w:sz w:val="24"/>
          <w:szCs w:val="24"/>
          <w:rtl/>
          <w:lang w:bidi="fa-IR"/>
        </w:rPr>
        <w:softHyphen/>
      </w:r>
      <w:r w:rsidRPr="001E6234">
        <w:rPr>
          <w:rFonts w:cs="B Yagut" w:hint="cs"/>
          <w:sz w:val="24"/>
          <w:szCs w:val="24"/>
          <w:rtl/>
          <w:lang w:bidi="fa-IR"/>
        </w:rPr>
        <w:t>درمانی و مددکاری در درمان نگهدارنده وجود دارد؟ پاسخ به این سؤال به راحتی ممکن نیست و در دنیا اختلاف نظرات فراوانی وجود دارد. آنچه به عنوان اصل مطرح است و همه بر آن اتفاق نظر دارند 2 اصل زیر است:</w:t>
      </w:r>
    </w:p>
    <w:p w:rsidR="00531482" w:rsidRPr="001E6234" w:rsidRDefault="00531482" w:rsidP="00D22883">
      <w:pPr>
        <w:pStyle w:val="ListParagraph"/>
        <w:numPr>
          <w:ilvl w:val="0"/>
          <w:numId w:val="20"/>
        </w:numPr>
        <w:bidi/>
        <w:contextualSpacing w:val="0"/>
        <w:jc w:val="both"/>
        <w:rPr>
          <w:rFonts w:cs="B Yagut"/>
          <w:sz w:val="24"/>
          <w:szCs w:val="24"/>
          <w:lang w:bidi="fa-IR"/>
        </w:rPr>
      </w:pPr>
      <w:r w:rsidRPr="001E6234">
        <w:rPr>
          <w:rFonts w:cs="B Yagut" w:hint="cs"/>
          <w:sz w:val="24"/>
          <w:szCs w:val="24"/>
          <w:rtl/>
          <w:lang w:bidi="fa-IR"/>
        </w:rPr>
        <w:t>ارائه درمان نگهدارنده بدون انجام مداخلات روان</w:t>
      </w:r>
      <w:r w:rsidRPr="001E6234">
        <w:rPr>
          <w:rFonts w:cs="B Yagut"/>
          <w:sz w:val="24"/>
          <w:szCs w:val="24"/>
          <w:rtl/>
          <w:lang w:bidi="fa-IR"/>
        </w:rPr>
        <w:softHyphen/>
      </w:r>
      <w:r w:rsidRPr="001E6234">
        <w:rPr>
          <w:rFonts w:cs="B Yagut" w:hint="cs"/>
          <w:sz w:val="24"/>
          <w:szCs w:val="24"/>
          <w:rtl/>
          <w:lang w:bidi="fa-IR"/>
        </w:rPr>
        <w:t xml:space="preserve">شناختی در </w:t>
      </w:r>
      <w:r w:rsidR="00D22883" w:rsidRPr="001E6234">
        <w:rPr>
          <w:rFonts w:cs="B Yagut" w:hint="cs"/>
          <w:sz w:val="24"/>
          <w:szCs w:val="24"/>
          <w:rtl/>
          <w:lang w:bidi="fa-IR"/>
        </w:rPr>
        <w:t>برخی</w:t>
      </w:r>
      <w:r w:rsidRPr="001E6234">
        <w:rPr>
          <w:rFonts w:cs="B Yagut" w:hint="cs"/>
          <w:sz w:val="24"/>
          <w:szCs w:val="24"/>
          <w:rtl/>
          <w:lang w:bidi="fa-IR"/>
        </w:rPr>
        <w:t xml:space="preserve"> از کشورها شایع است. این گزینه به «مدیریت پزشک»</w:t>
      </w:r>
      <w:r w:rsidRPr="001E6234">
        <w:rPr>
          <w:rStyle w:val="FootnoteReference"/>
          <w:rFonts w:cs="B Yagut"/>
          <w:sz w:val="24"/>
          <w:szCs w:val="24"/>
          <w:rtl/>
        </w:rPr>
        <w:footnoteReference w:id="90"/>
      </w:r>
      <w:r w:rsidRPr="001E6234">
        <w:rPr>
          <w:rFonts w:cs="B Yagut" w:hint="cs"/>
          <w:sz w:val="24"/>
          <w:szCs w:val="24"/>
          <w:rtl/>
          <w:lang w:bidi="fa-IR"/>
        </w:rPr>
        <w:t xml:space="preserve"> معروف است و در جریان آن پزشک به تنهایی مدیریت درمانی بیمار را به عهده می</w:t>
      </w:r>
      <w:r w:rsidRPr="001E6234">
        <w:rPr>
          <w:rFonts w:cs="B Yagut" w:hint="cs"/>
          <w:sz w:val="24"/>
          <w:szCs w:val="24"/>
          <w:rtl/>
          <w:lang w:bidi="fa-IR"/>
        </w:rPr>
        <w:softHyphen/>
        <w:t>گیرد. معمولاً به جلسات ویزیت هفتگی و آن هم در حد 20 دقیقه برای هر جلسه بسنده شده و پزشک ب</w:t>
      </w:r>
      <w:r w:rsidR="00D22883" w:rsidRPr="001E6234">
        <w:rPr>
          <w:rFonts w:cs="B Yagut" w:hint="cs"/>
          <w:sz w:val="24"/>
          <w:szCs w:val="24"/>
          <w:rtl/>
          <w:lang w:bidi="fa-IR"/>
        </w:rPr>
        <w:t xml:space="preserve">ه </w:t>
      </w:r>
      <w:r w:rsidRPr="001E6234">
        <w:rPr>
          <w:rFonts w:cs="B Yagut" w:hint="cs"/>
          <w:sz w:val="24"/>
          <w:szCs w:val="24"/>
          <w:rtl/>
          <w:lang w:bidi="fa-IR"/>
        </w:rPr>
        <w:t>سان سایر بیماری</w:t>
      </w:r>
      <w:r w:rsidRPr="001E6234">
        <w:rPr>
          <w:rFonts w:cs="B Yagut" w:hint="cs"/>
          <w:sz w:val="24"/>
          <w:szCs w:val="24"/>
          <w:rtl/>
          <w:lang w:bidi="fa-IR"/>
        </w:rPr>
        <w:softHyphen/>
        <w:t>های طب داخلی با مشکلات بیمار برخورد می</w:t>
      </w:r>
      <w:r w:rsidRPr="001E6234">
        <w:rPr>
          <w:rFonts w:cs="B Yagut" w:hint="cs"/>
          <w:sz w:val="24"/>
          <w:szCs w:val="24"/>
          <w:rtl/>
          <w:lang w:bidi="fa-IR"/>
        </w:rPr>
        <w:softHyphen/>
        <w:t>کند. کل فرایند آموزش، ارزیابی، تعیین دوز و مشاوره در حد امکان در جلسه کوتاه ویزیت ارائه می</w:t>
      </w:r>
      <w:r w:rsidRPr="001E6234">
        <w:rPr>
          <w:rFonts w:cs="B Yagut" w:hint="cs"/>
          <w:sz w:val="24"/>
          <w:szCs w:val="24"/>
          <w:rtl/>
          <w:lang w:bidi="fa-IR"/>
        </w:rPr>
        <w:softHyphen/>
        <w:t>شود. اثربخشی درمان نگهدارنده حتی با این حدِ کم درگیری درمان</w:t>
      </w:r>
      <w:r w:rsidRPr="001E6234">
        <w:rPr>
          <w:rFonts w:cs="B Yagut"/>
          <w:sz w:val="24"/>
          <w:szCs w:val="24"/>
          <w:rtl/>
          <w:lang w:bidi="fa-IR"/>
        </w:rPr>
        <w:softHyphen/>
      </w:r>
      <w:r w:rsidRPr="001E6234">
        <w:rPr>
          <w:rFonts w:cs="B Yagut" w:hint="cs"/>
          <w:sz w:val="24"/>
          <w:szCs w:val="24"/>
          <w:rtl/>
          <w:lang w:bidi="fa-IR"/>
        </w:rPr>
        <w:t>گران به اثبات رسیده و مقبول است.</w:t>
      </w:r>
      <w:r w:rsidR="00D22883" w:rsidRPr="001E6234">
        <w:rPr>
          <w:rFonts w:cs="B Yagut" w:hint="cs"/>
          <w:sz w:val="24"/>
          <w:szCs w:val="24"/>
          <w:rtl/>
          <w:lang w:bidi="fa-IR"/>
        </w:rPr>
        <w:t xml:space="preserve"> </w:t>
      </w:r>
    </w:p>
    <w:p w:rsidR="00531482" w:rsidRPr="001E6234" w:rsidRDefault="00531482" w:rsidP="00B21A35">
      <w:pPr>
        <w:pStyle w:val="ListParagraph"/>
        <w:numPr>
          <w:ilvl w:val="0"/>
          <w:numId w:val="20"/>
        </w:numPr>
        <w:bidi/>
        <w:contextualSpacing w:val="0"/>
        <w:jc w:val="both"/>
        <w:rPr>
          <w:rFonts w:cs="B Yagut"/>
          <w:sz w:val="24"/>
          <w:szCs w:val="24"/>
          <w:lang w:bidi="fa-IR"/>
        </w:rPr>
      </w:pPr>
      <w:r w:rsidRPr="001E6234">
        <w:rPr>
          <w:rFonts w:cs="B Yagut" w:hint="cs"/>
          <w:sz w:val="24"/>
          <w:szCs w:val="24"/>
          <w:rtl/>
          <w:lang w:bidi="fa-IR"/>
        </w:rPr>
        <w:t>با افزایش اقدامات مداخله</w:t>
      </w:r>
      <w:r w:rsidRPr="001E6234">
        <w:rPr>
          <w:rFonts w:cs="B Yagut" w:hint="cs"/>
          <w:sz w:val="24"/>
          <w:szCs w:val="24"/>
          <w:rtl/>
          <w:lang w:bidi="fa-IR"/>
        </w:rPr>
        <w:softHyphen/>
        <w:t>ای غیردارویی مانند مشاوره، روان</w:t>
      </w:r>
      <w:r w:rsidRPr="001E6234">
        <w:rPr>
          <w:rFonts w:cs="B Yagut"/>
          <w:sz w:val="24"/>
          <w:szCs w:val="24"/>
          <w:rtl/>
          <w:lang w:bidi="fa-IR"/>
        </w:rPr>
        <w:softHyphen/>
      </w:r>
      <w:r w:rsidRPr="001E6234">
        <w:rPr>
          <w:rFonts w:cs="B Yagut" w:hint="cs"/>
          <w:sz w:val="24"/>
          <w:szCs w:val="24"/>
          <w:rtl/>
          <w:lang w:bidi="fa-IR"/>
        </w:rPr>
        <w:t>درمانی، رفتاردرمانی، آموزش بیمار و خانواده، خانو</w:t>
      </w:r>
      <w:r w:rsidR="003500B5" w:rsidRPr="001E6234">
        <w:rPr>
          <w:rFonts w:cs="B Yagut" w:hint="cs"/>
          <w:sz w:val="24"/>
          <w:szCs w:val="24"/>
          <w:rtl/>
          <w:lang w:bidi="fa-IR"/>
        </w:rPr>
        <w:t>اد</w:t>
      </w:r>
      <w:r w:rsidRPr="001E6234">
        <w:rPr>
          <w:rFonts w:cs="B Yagut" w:hint="cs"/>
          <w:sz w:val="24"/>
          <w:szCs w:val="24"/>
          <w:rtl/>
          <w:lang w:bidi="fa-IR"/>
        </w:rPr>
        <w:t>ه درمانی، بازتوانی، حرفه</w:t>
      </w:r>
      <w:r w:rsidRPr="001E6234">
        <w:rPr>
          <w:rFonts w:cs="B Yagut" w:hint="cs"/>
          <w:sz w:val="24"/>
          <w:szCs w:val="24"/>
          <w:rtl/>
          <w:lang w:bidi="fa-IR"/>
        </w:rPr>
        <w:softHyphen/>
        <w:t>آموزی و مدیریت مشروط بر میزان موفقت درمان نگهدارنده افزوده می</w:t>
      </w:r>
      <w:r w:rsidRPr="001E6234">
        <w:rPr>
          <w:rFonts w:cs="B Yagut" w:hint="cs"/>
          <w:sz w:val="24"/>
          <w:szCs w:val="24"/>
          <w:rtl/>
          <w:lang w:bidi="fa-IR"/>
        </w:rPr>
        <w:softHyphen/>
        <w:t>شود و نتایج حاصل از درمان درخشان</w:t>
      </w:r>
      <w:r w:rsidRPr="001E6234">
        <w:rPr>
          <w:rFonts w:cs="B Yagut" w:hint="cs"/>
          <w:sz w:val="24"/>
          <w:szCs w:val="24"/>
          <w:rtl/>
          <w:lang w:bidi="fa-IR"/>
        </w:rPr>
        <w:softHyphen/>
        <w:t>تر می</w:t>
      </w:r>
      <w:r w:rsidRPr="001E6234">
        <w:rPr>
          <w:rFonts w:cs="B Yagut" w:hint="cs"/>
          <w:sz w:val="24"/>
          <w:szCs w:val="24"/>
          <w:rtl/>
          <w:lang w:bidi="fa-IR"/>
        </w:rPr>
        <w:softHyphen/>
        <w:t xml:space="preserve">گردد. </w:t>
      </w:r>
    </w:p>
    <w:p w:rsidR="00531482" w:rsidRPr="001E6234" w:rsidRDefault="00531482" w:rsidP="00D22883">
      <w:pPr>
        <w:bidi/>
        <w:jc w:val="both"/>
        <w:rPr>
          <w:rFonts w:cs="B Yagut"/>
          <w:sz w:val="24"/>
          <w:szCs w:val="24"/>
          <w:rtl/>
          <w:lang w:bidi="fa-IR"/>
        </w:rPr>
      </w:pPr>
      <w:r w:rsidRPr="001E6234">
        <w:rPr>
          <w:rFonts w:cs="B Yagut" w:hint="cs"/>
          <w:sz w:val="24"/>
          <w:szCs w:val="24"/>
          <w:rtl/>
          <w:lang w:bidi="fa-IR"/>
        </w:rPr>
        <w:t>بنابراین درمان نگهدارنده بدون مداخلات غیردارویی نیز مجاز و منطقی است، اما افزودن این گونه مداخلات باعث بهبود نتایج می</w:t>
      </w:r>
      <w:r w:rsidRPr="001E6234">
        <w:rPr>
          <w:rFonts w:cs="B Yagut" w:hint="cs"/>
          <w:sz w:val="24"/>
          <w:szCs w:val="24"/>
          <w:rtl/>
          <w:lang w:bidi="fa-IR"/>
        </w:rPr>
        <w:softHyphen/>
        <w:t>شوند. درباره این که کدام مداخلات غیردارویی بهترین نوع مداخله بوده و یا هزینه-اثربخشی و هزینه-فایده آنها چگونه است ابهامات</w:t>
      </w:r>
      <w:r w:rsidR="00D22883" w:rsidRPr="001E6234">
        <w:rPr>
          <w:rFonts w:cs="B Yagut" w:hint="cs"/>
          <w:sz w:val="24"/>
          <w:szCs w:val="24"/>
          <w:rtl/>
          <w:lang w:bidi="fa-IR"/>
        </w:rPr>
        <w:t>ی</w:t>
      </w:r>
      <w:r w:rsidRPr="001E6234">
        <w:rPr>
          <w:rFonts w:cs="B Yagut" w:hint="cs"/>
          <w:sz w:val="24"/>
          <w:szCs w:val="24"/>
          <w:rtl/>
          <w:lang w:bidi="fa-IR"/>
        </w:rPr>
        <w:t xml:space="preserve"> وجود دارد. به عنوان مثال مشخص شده که ارائه 45 دقیقه مشاوره هفتگی می</w:t>
      </w:r>
      <w:r w:rsidRPr="001E6234">
        <w:rPr>
          <w:rFonts w:cs="B Yagut" w:hint="cs"/>
          <w:sz w:val="24"/>
          <w:szCs w:val="24"/>
          <w:rtl/>
          <w:lang w:bidi="fa-IR"/>
        </w:rPr>
        <w:softHyphen/>
        <w:t>تواند موارد آزمایش ادرار منفی در درمان نگهدارنده را به نصف تقلیل دهد، اما افزایش جلسات مشاوره به 3 جلسه 45 دقیقه</w:t>
      </w:r>
      <w:r w:rsidRPr="001E6234">
        <w:rPr>
          <w:rFonts w:cs="B Yagut"/>
          <w:sz w:val="24"/>
          <w:szCs w:val="24"/>
          <w:rtl/>
          <w:lang w:bidi="fa-IR"/>
        </w:rPr>
        <w:softHyphen/>
      </w:r>
      <w:r w:rsidRPr="001E6234">
        <w:rPr>
          <w:rFonts w:cs="B Yagut" w:hint="cs"/>
          <w:sz w:val="24"/>
          <w:szCs w:val="24"/>
          <w:rtl/>
          <w:lang w:bidi="fa-IR"/>
        </w:rPr>
        <w:t>ای در هفته ارجحیت چشمگیری به یک بار در هفته ایجاد نمی</w:t>
      </w:r>
      <w:r w:rsidRPr="001E6234">
        <w:rPr>
          <w:rFonts w:cs="B Yagut" w:hint="cs"/>
          <w:sz w:val="24"/>
          <w:szCs w:val="24"/>
          <w:rtl/>
          <w:lang w:bidi="fa-IR"/>
        </w:rPr>
        <w:softHyphen/>
        <w:t>کند و تنها هزینه اضافی بر نظام درمانی تحمیل خواهد کرد.</w:t>
      </w:r>
    </w:p>
    <w:p w:rsidR="00D22883" w:rsidRPr="001E6234" w:rsidRDefault="00D22883" w:rsidP="00D22883">
      <w:pPr>
        <w:bidi/>
        <w:jc w:val="both"/>
        <w:rPr>
          <w:rFonts w:cs="B Yagut"/>
          <w:sz w:val="24"/>
          <w:szCs w:val="24"/>
          <w:rtl/>
          <w:lang w:bidi="fa-IR"/>
        </w:rPr>
      </w:pPr>
      <w:r w:rsidRPr="001E6234">
        <w:rPr>
          <w:rFonts w:cs="B Yagut" w:hint="cs"/>
          <w:sz w:val="24"/>
          <w:szCs w:val="24"/>
          <w:rtl/>
          <w:lang w:bidi="fa-IR"/>
        </w:rPr>
        <w:t>بنا بر این توضیحات ارایه مداخلات روانی، اجتماعی به صورت یک جلسه در هفته به منظور تقویت نتایج درمانی به عنوان یک رویکرد استاندادر برای تمام بیماران دریافت</w:t>
      </w:r>
      <w:r w:rsidRPr="001E6234">
        <w:rPr>
          <w:rFonts w:cs="B Yagut" w:hint="cs"/>
          <w:sz w:val="24"/>
          <w:szCs w:val="24"/>
          <w:rtl/>
          <w:lang w:bidi="fa-IR"/>
        </w:rPr>
        <w:softHyphen/>
        <w:t>کننده درمان نگهدارنده با متادون توصیه می</w:t>
      </w:r>
      <w:r w:rsidRPr="001E6234">
        <w:rPr>
          <w:rFonts w:cs="B Yagut" w:hint="cs"/>
          <w:sz w:val="24"/>
          <w:szCs w:val="24"/>
          <w:rtl/>
          <w:lang w:bidi="fa-IR"/>
        </w:rPr>
        <w:softHyphen/>
        <w:t>گردد.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مداخلات گوناگونی برای افزایش موفقیت و کارآیی درمان نگهدارنده توصیه می</w:t>
      </w:r>
      <w:r w:rsidRPr="001E6234">
        <w:rPr>
          <w:rFonts w:cs="B Yagut" w:hint="cs"/>
          <w:sz w:val="24"/>
          <w:szCs w:val="24"/>
          <w:rtl/>
          <w:lang w:bidi="fa-IR"/>
        </w:rPr>
        <w:softHyphen/>
        <w:t>شود که فهرستی از آنها و توضیح مختصر هریک در قسمت زیر آمده است:</w:t>
      </w:r>
    </w:p>
    <w:p w:rsidR="00531482" w:rsidRPr="001E6234" w:rsidRDefault="00531482" w:rsidP="00B21A35">
      <w:pPr>
        <w:bidi/>
        <w:jc w:val="both"/>
        <w:rPr>
          <w:rFonts w:cs="B Yagut"/>
          <w:sz w:val="24"/>
          <w:szCs w:val="24"/>
          <w:rtl/>
          <w:lang w:bidi="fa-IR"/>
        </w:rPr>
      </w:pPr>
      <w:r w:rsidRPr="001E6234">
        <w:rPr>
          <w:rFonts w:cs="B Yagut" w:hint="cs"/>
          <w:b/>
          <w:bCs/>
          <w:sz w:val="24"/>
          <w:szCs w:val="24"/>
          <w:rtl/>
          <w:lang w:bidi="fa-IR"/>
        </w:rPr>
        <w:t>مدیریت بیمار</w:t>
      </w:r>
      <w:r w:rsidRPr="001E6234">
        <w:rPr>
          <w:rStyle w:val="FootnoteReference"/>
          <w:rFonts w:cs="B Yagut"/>
          <w:sz w:val="24"/>
          <w:szCs w:val="24"/>
          <w:rtl/>
        </w:rPr>
        <w:footnoteReference w:id="91"/>
      </w:r>
      <w:r w:rsidRPr="001E6234">
        <w:rPr>
          <w:rFonts w:cs="B Yagut" w:hint="cs"/>
          <w:sz w:val="24"/>
          <w:szCs w:val="24"/>
          <w:rtl/>
          <w:lang w:bidi="fa-IR"/>
        </w:rPr>
        <w:t>- در این مداخله نیازهای کوتاه مدت و دراز مدت بیمار به کمک مصاحبه و جلسات مشاوره شناسایی شده و درمان</w:t>
      </w:r>
      <w:r w:rsidRPr="001E6234">
        <w:rPr>
          <w:rFonts w:cs="B Yagut"/>
          <w:sz w:val="24"/>
          <w:szCs w:val="24"/>
          <w:rtl/>
          <w:lang w:bidi="fa-IR"/>
        </w:rPr>
        <w:softHyphen/>
      </w:r>
      <w:r w:rsidRPr="001E6234">
        <w:rPr>
          <w:rFonts w:cs="B Yagut" w:hint="cs"/>
          <w:sz w:val="24"/>
          <w:szCs w:val="24"/>
          <w:rtl/>
          <w:lang w:bidi="fa-IR"/>
        </w:rPr>
        <w:t>گر (معمولاً روان</w:t>
      </w:r>
      <w:r w:rsidRPr="001E6234">
        <w:rPr>
          <w:rFonts w:cs="B Yagut"/>
          <w:sz w:val="24"/>
          <w:szCs w:val="24"/>
          <w:rtl/>
          <w:lang w:bidi="fa-IR"/>
        </w:rPr>
        <w:softHyphen/>
      </w:r>
      <w:r w:rsidRPr="001E6234">
        <w:rPr>
          <w:rFonts w:cs="B Yagut" w:hint="cs"/>
          <w:sz w:val="24"/>
          <w:szCs w:val="24"/>
          <w:rtl/>
          <w:lang w:bidi="fa-IR"/>
        </w:rPr>
        <w:t>شناس یا مددکار اجتماعی) به اتفاق بیمار راه</w:t>
      </w:r>
      <w:r w:rsidRPr="001E6234">
        <w:rPr>
          <w:rFonts w:cs="B Yagut" w:hint="cs"/>
          <w:sz w:val="24"/>
          <w:szCs w:val="24"/>
          <w:rtl/>
          <w:lang w:bidi="fa-IR"/>
        </w:rPr>
        <w:softHyphen/>
        <w:t>های کوتاه مدت و دراز مدت رسیدن به آنها را تعیین کرده و به حل موردی مشکلات می</w:t>
      </w:r>
      <w:r w:rsidRPr="001E6234">
        <w:rPr>
          <w:rFonts w:cs="B Yagut" w:hint="cs"/>
          <w:sz w:val="24"/>
          <w:szCs w:val="24"/>
          <w:rtl/>
          <w:lang w:bidi="fa-IR"/>
        </w:rPr>
        <w:softHyphen/>
        <w:t xml:space="preserve">پردازند. نیازهای درمانی و مکمل هر بیمار منحصر به فرد است و حل درست و به موقع آنها مانع عود شده و اثربخشی </w:t>
      </w:r>
      <w:r w:rsidRPr="001E6234">
        <w:rPr>
          <w:rFonts w:cs="B Yagut" w:hint="cs"/>
          <w:sz w:val="24"/>
          <w:szCs w:val="24"/>
          <w:rtl/>
          <w:lang w:bidi="fa-IR"/>
        </w:rPr>
        <w:lastRenderedPageBreak/>
        <w:t>درمان را افزایش می</w:t>
      </w:r>
      <w:r w:rsidRPr="001E6234">
        <w:rPr>
          <w:rFonts w:cs="B Yagut" w:hint="cs"/>
          <w:sz w:val="24"/>
          <w:szCs w:val="24"/>
          <w:rtl/>
          <w:lang w:bidi="fa-IR"/>
        </w:rPr>
        <w:softHyphen/>
        <w:t>دهد. یک نفر روان</w:t>
      </w:r>
      <w:r w:rsidRPr="001E6234">
        <w:rPr>
          <w:rFonts w:cs="B Yagut"/>
          <w:sz w:val="24"/>
          <w:szCs w:val="24"/>
          <w:rtl/>
          <w:lang w:bidi="fa-IR"/>
        </w:rPr>
        <w:softHyphen/>
      </w:r>
      <w:r w:rsidRPr="001E6234">
        <w:rPr>
          <w:rFonts w:cs="B Yagut" w:hint="cs"/>
          <w:sz w:val="24"/>
          <w:szCs w:val="24"/>
          <w:rtl/>
          <w:lang w:bidi="fa-IR"/>
        </w:rPr>
        <w:t>شناس یا مددکار اجتماعی مسئولیت تعداد معینی بیمار را به عهده گرفته و به کمک آن</w:t>
      </w:r>
      <w:r w:rsidRPr="001E6234">
        <w:rPr>
          <w:rFonts w:cs="B Yagut"/>
          <w:sz w:val="24"/>
          <w:szCs w:val="24"/>
          <w:rtl/>
          <w:lang w:bidi="fa-IR"/>
        </w:rPr>
        <w:softHyphen/>
      </w:r>
      <w:r w:rsidRPr="001E6234">
        <w:rPr>
          <w:rFonts w:cs="B Yagut" w:hint="cs"/>
          <w:sz w:val="24"/>
          <w:szCs w:val="24"/>
          <w:rtl/>
          <w:lang w:bidi="fa-IR"/>
        </w:rPr>
        <w:t>ها راهبردها و راهکارهایی برای حل مجموعه</w:t>
      </w:r>
      <w:r w:rsidR="003500B5" w:rsidRPr="001E6234">
        <w:rPr>
          <w:rFonts w:cs="B Yagut"/>
          <w:sz w:val="24"/>
          <w:szCs w:val="24"/>
          <w:rtl/>
          <w:lang w:bidi="fa-IR"/>
        </w:rPr>
        <w:softHyphen/>
      </w:r>
      <w:r w:rsidR="003500B5" w:rsidRPr="001E6234">
        <w:rPr>
          <w:rFonts w:cs="B Yagut" w:hint="cs"/>
          <w:sz w:val="24"/>
          <w:szCs w:val="24"/>
          <w:rtl/>
          <w:lang w:bidi="fa-IR"/>
        </w:rPr>
        <w:t>ای</w:t>
      </w:r>
      <w:r w:rsidRPr="001E6234">
        <w:rPr>
          <w:rFonts w:cs="B Yagut" w:hint="cs"/>
          <w:sz w:val="24"/>
          <w:szCs w:val="24"/>
          <w:rtl/>
          <w:lang w:bidi="fa-IR"/>
        </w:rPr>
        <w:t xml:space="preserve"> از مشکلات هر</w:t>
      </w:r>
      <w:r w:rsidR="003500B5" w:rsidRPr="001E6234">
        <w:rPr>
          <w:rFonts w:cs="B Yagut" w:hint="cs"/>
          <w:sz w:val="24"/>
          <w:szCs w:val="24"/>
          <w:rtl/>
          <w:lang w:bidi="fa-IR"/>
        </w:rPr>
        <w:t xml:space="preserve"> </w:t>
      </w:r>
      <w:r w:rsidRPr="001E6234">
        <w:rPr>
          <w:rFonts w:cs="B Yagut" w:hint="cs"/>
          <w:sz w:val="24"/>
          <w:szCs w:val="24"/>
          <w:rtl/>
          <w:lang w:bidi="fa-IR"/>
        </w:rPr>
        <w:t>یک را تنظیم می</w:t>
      </w:r>
      <w:r w:rsidRPr="001E6234">
        <w:rPr>
          <w:rFonts w:cs="B Yagut" w:hint="cs"/>
          <w:sz w:val="24"/>
          <w:szCs w:val="24"/>
          <w:rtl/>
          <w:lang w:bidi="fa-IR"/>
        </w:rPr>
        <w:softHyphen/>
        <w:t>کند. آن گاه بیماران را در رسیدن به اهداف یاری می</w:t>
      </w:r>
      <w:r w:rsidRPr="001E6234">
        <w:rPr>
          <w:rFonts w:cs="B Yagut" w:hint="cs"/>
          <w:sz w:val="24"/>
          <w:szCs w:val="24"/>
          <w:rtl/>
          <w:lang w:bidi="fa-IR"/>
        </w:rPr>
        <w:softHyphen/>
        <w:t>دهد.</w:t>
      </w:r>
    </w:p>
    <w:p w:rsidR="00531482" w:rsidRPr="001E6234" w:rsidRDefault="00531482" w:rsidP="00B21A35">
      <w:pPr>
        <w:bidi/>
        <w:jc w:val="both"/>
        <w:rPr>
          <w:rFonts w:cs="B Yagut"/>
          <w:sz w:val="24"/>
          <w:szCs w:val="24"/>
          <w:rtl/>
          <w:lang w:bidi="fa-IR"/>
        </w:rPr>
      </w:pPr>
      <w:r w:rsidRPr="001E6234">
        <w:rPr>
          <w:rFonts w:cs="B Yagut" w:hint="cs"/>
          <w:b/>
          <w:bCs/>
          <w:sz w:val="24"/>
          <w:szCs w:val="24"/>
          <w:rtl/>
          <w:lang w:bidi="fa-IR"/>
        </w:rPr>
        <w:t>مشاوره</w:t>
      </w:r>
      <w:r w:rsidRPr="001E6234">
        <w:rPr>
          <w:rStyle w:val="FootnoteReference"/>
          <w:rFonts w:cs="B Yagut"/>
          <w:sz w:val="24"/>
          <w:szCs w:val="24"/>
          <w:rtl/>
        </w:rPr>
        <w:footnoteReference w:id="92"/>
      </w:r>
      <w:r w:rsidRPr="001E6234">
        <w:rPr>
          <w:rFonts w:cs="B Yagut" w:hint="cs"/>
          <w:sz w:val="24"/>
          <w:szCs w:val="24"/>
          <w:rtl/>
          <w:lang w:bidi="fa-IR"/>
        </w:rPr>
        <w:t>- مشاوره می</w:t>
      </w:r>
      <w:r w:rsidRPr="001E6234">
        <w:rPr>
          <w:rFonts w:cs="B Yagut" w:hint="cs"/>
          <w:sz w:val="24"/>
          <w:szCs w:val="24"/>
          <w:rtl/>
          <w:lang w:bidi="fa-IR"/>
        </w:rPr>
        <w:softHyphen/>
        <w:t>تواند حتی در قالب جلسات کوتاه و محدود اثربخشی محسوسی در حل مشکلات بیمار و آموزش او در یافتن راه</w:t>
      </w:r>
      <w:r w:rsidRPr="001E6234">
        <w:rPr>
          <w:rFonts w:cs="B Yagut" w:hint="cs"/>
          <w:sz w:val="24"/>
          <w:szCs w:val="24"/>
          <w:rtl/>
          <w:lang w:bidi="fa-IR"/>
        </w:rPr>
        <w:softHyphen/>
        <w:t xml:space="preserve"> حل</w:t>
      </w:r>
      <w:r w:rsidRPr="001E6234">
        <w:rPr>
          <w:rFonts w:cs="B Yagut"/>
          <w:sz w:val="24"/>
          <w:szCs w:val="24"/>
          <w:rtl/>
          <w:lang w:bidi="fa-IR"/>
        </w:rPr>
        <w:softHyphen/>
      </w:r>
      <w:r w:rsidRPr="001E6234">
        <w:rPr>
          <w:rFonts w:cs="B Yagut" w:hint="cs"/>
          <w:sz w:val="24"/>
          <w:szCs w:val="24"/>
          <w:rtl/>
          <w:lang w:bidi="fa-IR"/>
        </w:rPr>
        <w:t>های بهتری برای خود داشته باشد. معمولاً جلسات ب</w:t>
      </w:r>
      <w:r w:rsidR="003500B5" w:rsidRPr="001E6234">
        <w:rPr>
          <w:rFonts w:cs="B Yagut" w:hint="cs"/>
          <w:sz w:val="24"/>
          <w:szCs w:val="24"/>
          <w:rtl/>
          <w:lang w:bidi="fa-IR"/>
        </w:rPr>
        <w:t xml:space="preserve">ه </w:t>
      </w:r>
      <w:r w:rsidRPr="001E6234">
        <w:rPr>
          <w:rFonts w:cs="B Yagut" w:hint="cs"/>
          <w:sz w:val="24"/>
          <w:szCs w:val="24"/>
          <w:rtl/>
          <w:lang w:bidi="fa-IR"/>
        </w:rPr>
        <w:t>صورت 30 دقیقه</w:t>
      </w:r>
      <w:r w:rsidRPr="001E6234">
        <w:rPr>
          <w:rFonts w:cs="B Yagut" w:hint="cs"/>
          <w:sz w:val="24"/>
          <w:szCs w:val="24"/>
          <w:rtl/>
          <w:lang w:bidi="fa-IR"/>
        </w:rPr>
        <w:softHyphen/>
        <w:t>ای است و توسط روان</w:t>
      </w:r>
      <w:r w:rsidRPr="001E6234">
        <w:rPr>
          <w:rFonts w:cs="B Yagut"/>
          <w:sz w:val="24"/>
          <w:szCs w:val="24"/>
          <w:rtl/>
          <w:lang w:bidi="fa-IR"/>
        </w:rPr>
        <w:softHyphen/>
      </w:r>
      <w:r w:rsidRPr="001E6234">
        <w:rPr>
          <w:rFonts w:cs="B Yagut" w:hint="cs"/>
          <w:sz w:val="24"/>
          <w:szCs w:val="24"/>
          <w:rtl/>
          <w:lang w:bidi="fa-IR"/>
        </w:rPr>
        <w:t>شناس، مشاور، مددکار و حتی در صورت آموزش توسط پرستار ارائه می</w:t>
      </w:r>
      <w:r w:rsidRPr="001E6234">
        <w:rPr>
          <w:rFonts w:cs="B Yagut" w:hint="cs"/>
          <w:sz w:val="24"/>
          <w:szCs w:val="24"/>
          <w:rtl/>
          <w:lang w:bidi="fa-IR"/>
        </w:rPr>
        <w:softHyphen/>
        <w:t>گردد. افزودن رویکردهای مصاحبه انگیزشی</w:t>
      </w:r>
      <w:r w:rsidRPr="001E6234">
        <w:rPr>
          <w:rStyle w:val="FootnoteReference"/>
          <w:rFonts w:cs="B Yagut"/>
          <w:sz w:val="24"/>
          <w:szCs w:val="24"/>
          <w:rtl/>
        </w:rPr>
        <w:footnoteReference w:id="93"/>
      </w:r>
      <w:r w:rsidRPr="001E6234">
        <w:rPr>
          <w:rFonts w:cs="B Yagut" w:hint="cs"/>
          <w:sz w:val="24"/>
          <w:szCs w:val="24"/>
          <w:rtl/>
          <w:lang w:bidi="fa-IR"/>
        </w:rPr>
        <w:t xml:space="preserve"> در مشاوره</w:t>
      </w:r>
      <w:r w:rsidRPr="001E6234">
        <w:rPr>
          <w:rFonts w:cs="B Yagut" w:hint="cs"/>
          <w:sz w:val="24"/>
          <w:szCs w:val="24"/>
          <w:rtl/>
          <w:lang w:bidi="fa-IR"/>
        </w:rPr>
        <w:softHyphen/>
        <w:t>ها به افزایش اثربخشی آن کمک می</w:t>
      </w:r>
      <w:r w:rsidRPr="001E6234">
        <w:rPr>
          <w:rFonts w:cs="B Yagut" w:hint="cs"/>
          <w:sz w:val="24"/>
          <w:szCs w:val="24"/>
          <w:rtl/>
          <w:lang w:bidi="fa-IR"/>
        </w:rPr>
        <w:softHyphen/>
        <w:t>کند. در این گونه مشاوره</w:t>
      </w:r>
      <w:r w:rsidRPr="001E6234">
        <w:rPr>
          <w:rFonts w:cs="B Yagut" w:hint="cs"/>
          <w:sz w:val="24"/>
          <w:szCs w:val="24"/>
          <w:rtl/>
          <w:lang w:bidi="fa-IR"/>
        </w:rPr>
        <w:softHyphen/>
        <w:t>ها سعی می</w:t>
      </w:r>
      <w:r w:rsidRPr="001E6234">
        <w:rPr>
          <w:rFonts w:cs="B Yagut" w:hint="cs"/>
          <w:sz w:val="24"/>
          <w:szCs w:val="24"/>
          <w:rtl/>
          <w:lang w:bidi="fa-IR"/>
        </w:rPr>
        <w:softHyphen/>
        <w:t>شود با مقاومت</w:t>
      </w:r>
      <w:r w:rsidRPr="001E6234">
        <w:rPr>
          <w:rFonts w:cs="B Yagut" w:hint="cs"/>
          <w:sz w:val="24"/>
          <w:szCs w:val="24"/>
          <w:rtl/>
          <w:lang w:bidi="fa-IR"/>
        </w:rPr>
        <w:softHyphen/>
        <w:t>های بیمار مستقیماً مقابله نشده بلکه با واگذاری نقش فعال و مسئولانه به وی و گوش دادن فعال به مشکلات، بر مقاومت</w:t>
      </w:r>
      <w:r w:rsidRPr="001E6234">
        <w:rPr>
          <w:rFonts w:cs="B Yagut" w:hint="cs"/>
          <w:sz w:val="24"/>
          <w:szCs w:val="24"/>
          <w:rtl/>
          <w:lang w:bidi="fa-IR"/>
        </w:rPr>
        <w:softHyphen/>
        <w:t xml:space="preserve">های او لغزیده و او را تشویق به ادامه درمان و مصرف متادون نمود. </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از آنجایی که درمان نگهدارنده یک مداخله درازمدت است، لازم است بیمار از ابتدای امر بر طولانی بودن مداخله واقف بوده و در جریان مشاوره فواید و مضار ورود به درمان را بسنجد. بیمار به واسطه درمان، اموری را مانند اعتبار از دست رفته، بهبودی ظاهر، حذف وسوسه و افسردگی به دست خواهد آورد، اما هم</w:t>
      </w:r>
      <w:r w:rsidRPr="001E6234">
        <w:rPr>
          <w:rFonts w:cs="B Yagut"/>
          <w:sz w:val="24"/>
          <w:szCs w:val="24"/>
          <w:rtl/>
          <w:lang w:bidi="fa-IR"/>
        </w:rPr>
        <w:softHyphen/>
      </w:r>
      <w:r w:rsidRPr="001E6234">
        <w:rPr>
          <w:rFonts w:cs="B Yagut" w:hint="cs"/>
          <w:sz w:val="24"/>
          <w:szCs w:val="24"/>
          <w:rtl/>
          <w:lang w:bidi="fa-IR"/>
        </w:rPr>
        <w:t>زمان ممکن است اموری را از دست دهد. به عنوان مثال آزادی مسافرت یا صرف ساعات زیادی از اوقات خود در مراجعه روزانه به مرکز درمانی در زمزه آن چیزهایی است که بیمار از دست می</w:t>
      </w:r>
      <w:r w:rsidRPr="001E6234">
        <w:rPr>
          <w:rFonts w:cs="B Yagut" w:hint="cs"/>
          <w:sz w:val="24"/>
          <w:szCs w:val="24"/>
          <w:rtl/>
          <w:lang w:bidi="fa-IR"/>
        </w:rPr>
        <w:softHyphen/>
        <w:t>دهد. در مشاوره انگیزشی، درمان</w:t>
      </w:r>
      <w:r w:rsidRPr="001E6234">
        <w:rPr>
          <w:rFonts w:cs="B Yagut"/>
          <w:sz w:val="24"/>
          <w:szCs w:val="24"/>
          <w:rtl/>
          <w:lang w:bidi="fa-IR"/>
        </w:rPr>
        <w:softHyphen/>
      </w:r>
      <w:r w:rsidRPr="001E6234">
        <w:rPr>
          <w:rFonts w:cs="B Yagut" w:hint="cs"/>
          <w:sz w:val="24"/>
          <w:szCs w:val="24"/>
          <w:rtl/>
          <w:lang w:bidi="fa-IR"/>
        </w:rPr>
        <w:t>گر به ترسیم نمایی تعادلی از آنچه در درمان به دست می</w:t>
      </w:r>
      <w:r w:rsidRPr="001E6234">
        <w:rPr>
          <w:rFonts w:cs="B Yagut" w:hint="cs"/>
          <w:sz w:val="24"/>
          <w:szCs w:val="24"/>
          <w:rtl/>
          <w:lang w:bidi="fa-IR"/>
        </w:rPr>
        <w:softHyphen/>
        <w:t>آید در مقایسه به آنچه از دست می</w:t>
      </w:r>
      <w:r w:rsidRPr="001E6234">
        <w:rPr>
          <w:rFonts w:cs="B Yagut" w:hint="cs"/>
          <w:sz w:val="24"/>
          <w:szCs w:val="24"/>
          <w:rtl/>
          <w:lang w:bidi="fa-IR"/>
        </w:rPr>
        <w:softHyphen/>
        <w:t>رود می</w:t>
      </w:r>
      <w:r w:rsidRPr="001E6234">
        <w:rPr>
          <w:rFonts w:cs="B Yagut" w:hint="cs"/>
          <w:sz w:val="24"/>
          <w:szCs w:val="24"/>
          <w:rtl/>
          <w:lang w:bidi="fa-IR"/>
        </w:rPr>
        <w:softHyphen/>
        <w:t>پردازد. این نما که گاهی تحت عنوان «ترازوی تغییر» از آن یاد می</w:t>
      </w:r>
      <w:r w:rsidRPr="001E6234">
        <w:rPr>
          <w:rFonts w:cs="B Yagut" w:hint="cs"/>
          <w:sz w:val="24"/>
          <w:szCs w:val="24"/>
          <w:rtl/>
          <w:lang w:bidi="fa-IR"/>
        </w:rPr>
        <w:softHyphen/>
        <w:t>شود به بیماران کمک می</w:t>
      </w:r>
      <w:r w:rsidRPr="001E6234">
        <w:rPr>
          <w:rFonts w:cs="B Yagut" w:hint="cs"/>
          <w:sz w:val="24"/>
          <w:szCs w:val="24"/>
          <w:rtl/>
          <w:lang w:bidi="fa-IR"/>
        </w:rPr>
        <w:softHyphen/>
        <w:t>کند بر دودلی</w:t>
      </w:r>
      <w:r w:rsidRPr="001E6234">
        <w:rPr>
          <w:rStyle w:val="FootnoteReference"/>
          <w:rFonts w:cs="B Yagut"/>
          <w:sz w:val="24"/>
          <w:szCs w:val="24"/>
          <w:rtl/>
        </w:rPr>
        <w:footnoteReference w:id="94"/>
      </w:r>
      <w:r w:rsidRPr="001E6234">
        <w:rPr>
          <w:rFonts w:cs="B Yagut" w:hint="cs"/>
          <w:sz w:val="24"/>
          <w:szCs w:val="24"/>
          <w:rtl/>
          <w:lang w:bidi="fa-IR"/>
        </w:rPr>
        <w:t xml:space="preserve"> خود غلبه کرد و با تصمیم آگاهانه وارد درمان شوند. از دیگر موارد عمده مشاوره، پرداختن به نگرانی بیمار از عوارض احتمالی درمان نگهدارنده است. خانواده</w:t>
      </w:r>
      <w:r w:rsidRPr="001E6234">
        <w:rPr>
          <w:rFonts w:cs="B Yagut" w:hint="cs"/>
          <w:sz w:val="24"/>
          <w:szCs w:val="24"/>
          <w:rtl/>
          <w:lang w:bidi="fa-IR"/>
        </w:rPr>
        <w:softHyphen/>
        <w:t>ها و بیماران از طولانی بودن آن مضطرب شده و گاهی درمان</w:t>
      </w:r>
      <w:r w:rsidRPr="001E6234">
        <w:rPr>
          <w:rFonts w:cs="B Yagut"/>
          <w:sz w:val="24"/>
          <w:szCs w:val="24"/>
          <w:rtl/>
          <w:lang w:bidi="fa-IR"/>
        </w:rPr>
        <w:softHyphen/>
      </w:r>
      <w:r w:rsidRPr="001E6234">
        <w:rPr>
          <w:rFonts w:cs="B Yagut" w:hint="cs"/>
          <w:sz w:val="24"/>
          <w:szCs w:val="24"/>
          <w:rtl/>
          <w:lang w:bidi="fa-IR"/>
        </w:rPr>
        <w:t>گر را به خاطر این درمان سرزنش می</w:t>
      </w:r>
      <w:r w:rsidRPr="001E6234">
        <w:rPr>
          <w:rFonts w:cs="B Yagut" w:hint="cs"/>
          <w:sz w:val="24"/>
          <w:szCs w:val="24"/>
          <w:rtl/>
          <w:lang w:bidi="fa-IR"/>
        </w:rPr>
        <w:softHyphen/>
        <w:t>کنند. گاهی نیز انتظارات نامعقول بیمار از درمان و عدم تأمین آن</w:t>
      </w:r>
      <w:r w:rsidRPr="001E6234">
        <w:rPr>
          <w:rFonts w:cs="B Yagut"/>
          <w:sz w:val="24"/>
          <w:szCs w:val="24"/>
          <w:rtl/>
          <w:lang w:bidi="fa-IR"/>
        </w:rPr>
        <w:softHyphen/>
      </w:r>
      <w:r w:rsidRPr="001E6234">
        <w:rPr>
          <w:rFonts w:cs="B Yagut" w:hint="cs"/>
          <w:sz w:val="24"/>
          <w:szCs w:val="24"/>
          <w:rtl/>
          <w:lang w:bidi="fa-IR"/>
        </w:rPr>
        <w:t>ها، نگرش بیماران را به درمان منفی می</w:t>
      </w:r>
      <w:r w:rsidRPr="001E6234">
        <w:rPr>
          <w:rFonts w:cs="B Yagut" w:hint="cs"/>
          <w:sz w:val="24"/>
          <w:szCs w:val="24"/>
          <w:rtl/>
          <w:lang w:bidi="fa-IR"/>
        </w:rPr>
        <w:softHyphen/>
        <w:t>سازد. تصور این که درمان نگهدارنده قرار است تمام توان از دست رفته روانی بیمار را بوی بازگرداند یا او را قادر به حل مشکلات زندگی نماید از جمله این باورهاست. مشاور به ترسیم نمایی واقعی از اثربخشی درمان می</w:t>
      </w:r>
      <w:r w:rsidRPr="001E6234">
        <w:rPr>
          <w:rFonts w:cs="B Yagut" w:hint="cs"/>
          <w:sz w:val="24"/>
          <w:szCs w:val="24"/>
          <w:rtl/>
          <w:lang w:bidi="fa-IR"/>
        </w:rPr>
        <w:softHyphen/>
        <w:t xml:space="preserve">پردازد. </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جهت ارتقاء کیفیت مشاوره و تسهیل اجرای آن</w:t>
      </w:r>
      <w:r w:rsidRPr="001E6234">
        <w:rPr>
          <w:rFonts w:cs="B Yagut"/>
          <w:sz w:val="24"/>
          <w:szCs w:val="24"/>
          <w:rtl/>
          <w:lang w:bidi="fa-IR"/>
        </w:rPr>
        <w:softHyphen/>
      </w:r>
      <w:r w:rsidRPr="001E6234">
        <w:rPr>
          <w:rFonts w:cs="B Yagut" w:hint="cs"/>
          <w:sz w:val="24"/>
          <w:szCs w:val="24"/>
          <w:rtl/>
          <w:lang w:bidi="fa-IR"/>
        </w:rPr>
        <w:t>ها و آموزش به پرسنل درمانی برنامه</w:t>
      </w:r>
      <w:r w:rsidRPr="001E6234">
        <w:rPr>
          <w:rFonts w:cs="B Yagut" w:hint="cs"/>
          <w:sz w:val="24"/>
          <w:szCs w:val="24"/>
          <w:rtl/>
          <w:lang w:bidi="fa-IR"/>
        </w:rPr>
        <w:softHyphen/>
        <w:t>های ساختاری مشاوره نیز تنظیم شده است که بدان</w:t>
      </w:r>
      <w:r w:rsidRPr="001E6234">
        <w:rPr>
          <w:rFonts w:cs="B Yagut" w:hint="cs"/>
          <w:sz w:val="24"/>
          <w:szCs w:val="24"/>
          <w:rtl/>
          <w:lang w:bidi="fa-IR"/>
        </w:rPr>
        <w:softHyphen/>
        <w:t xml:space="preserve">ها اشاره خواهد شد. </w:t>
      </w:r>
    </w:p>
    <w:p w:rsidR="00531482" w:rsidRPr="001E6234" w:rsidRDefault="00531482" w:rsidP="00B21A35">
      <w:pPr>
        <w:bidi/>
        <w:jc w:val="both"/>
        <w:rPr>
          <w:rFonts w:cs="B Yagut"/>
          <w:sz w:val="24"/>
          <w:szCs w:val="24"/>
          <w:rtl/>
          <w:lang w:bidi="fa-IR"/>
        </w:rPr>
      </w:pPr>
      <w:r w:rsidRPr="001E6234">
        <w:rPr>
          <w:rFonts w:cs="B Yagut" w:hint="cs"/>
          <w:b/>
          <w:bCs/>
          <w:sz w:val="24"/>
          <w:szCs w:val="24"/>
          <w:rtl/>
          <w:lang w:bidi="fa-IR"/>
        </w:rPr>
        <w:t>مدیریت مشروط</w:t>
      </w:r>
      <w:r w:rsidRPr="001E6234">
        <w:rPr>
          <w:rStyle w:val="FootnoteReference"/>
          <w:rFonts w:cs="B Yagut"/>
          <w:sz w:val="24"/>
          <w:szCs w:val="24"/>
          <w:rtl/>
        </w:rPr>
        <w:footnoteReference w:id="95"/>
      </w:r>
      <w:r w:rsidRPr="001E6234">
        <w:rPr>
          <w:rFonts w:cs="B Yagut" w:hint="cs"/>
          <w:sz w:val="24"/>
          <w:szCs w:val="24"/>
          <w:rtl/>
          <w:lang w:bidi="fa-IR"/>
        </w:rPr>
        <w:t>- در این حالت برای موفقیت</w:t>
      </w:r>
      <w:r w:rsidRPr="001E6234">
        <w:rPr>
          <w:rFonts w:cs="B Yagut" w:hint="cs"/>
          <w:sz w:val="24"/>
          <w:szCs w:val="24"/>
          <w:rtl/>
          <w:lang w:bidi="fa-IR"/>
        </w:rPr>
        <w:softHyphen/>
        <w:t>های درمانی بیمار پاداش</w:t>
      </w:r>
      <w:r w:rsidRPr="001E6234">
        <w:rPr>
          <w:rFonts w:cs="B Yagut" w:hint="cs"/>
          <w:sz w:val="24"/>
          <w:szCs w:val="24"/>
          <w:rtl/>
          <w:lang w:bidi="fa-IR"/>
        </w:rPr>
        <w:softHyphen/>
        <w:t>هایی (یا برعکس برای ناکامی</w:t>
      </w:r>
      <w:r w:rsidRPr="001E6234">
        <w:rPr>
          <w:rFonts w:cs="B Yagut" w:hint="cs"/>
          <w:sz w:val="24"/>
          <w:szCs w:val="24"/>
          <w:rtl/>
          <w:lang w:bidi="fa-IR"/>
        </w:rPr>
        <w:softHyphen/>
        <w:t>های وی مجازات</w:t>
      </w:r>
      <w:r w:rsidRPr="001E6234">
        <w:rPr>
          <w:rFonts w:cs="B Yagut" w:hint="cs"/>
          <w:sz w:val="24"/>
          <w:szCs w:val="24"/>
          <w:rtl/>
          <w:lang w:bidi="fa-IR"/>
        </w:rPr>
        <w:softHyphen/>
        <w:t>هایی) در نظر گرفته می</w:t>
      </w:r>
      <w:r w:rsidRPr="001E6234">
        <w:rPr>
          <w:rFonts w:cs="B Yagut" w:hint="cs"/>
          <w:sz w:val="24"/>
          <w:szCs w:val="24"/>
          <w:rtl/>
          <w:lang w:bidi="fa-IR"/>
        </w:rPr>
        <w:softHyphen/>
        <w:t>شود. این پاداش</w:t>
      </w:r>
      <w:r w:rsidRPr="001E6234">
        <w:rPr>
          <w:rFonts w:cs="B Yagut" w:hint="cs"/>
          <w:sz w:val="24"/>
          <w:szCs w:val="24"/>
          <w:rtl/>
          <w:lang w:bidi="fa-IR"/>
        </w:rPr>
        <w:softHyphen/>
        <w:t>ها می</w:t>
      </w:r>
      <w:r w:rsidRPr="001E6234">
        <w:rPr>
          <w:rFonts w:cs="B Yagut" w:hint="cs"/>
          <w:sz w:val="24"/>
          <w:szCs w:val="24"/>
          <w:rtl/>
          <w:lang w:bidi="fa-IR"/>
        </w:rPr>
        <w:softHyphen/>
        <w:t>توانند حتی جنبه مالی داشته باشند و به قید قرعه بیمار افراد موفق</w:t>
      </w:r>
      <w:r w:rsidRPr="001E6234">
        <w:rPr>
          <w:rFonts w:cs="B Yagut" w:hint="cs"/>
          <w:sz w:val="24"/>
          <w:szCs w:val="24"/>
          <w:rtl/>
          <w:lang w:bidi="fa-IR"/>
        </w:rPr>
        <w:softHyphen/>
        <w:t>تر تعلق گیرند. به عنوان مثال برای هر نوبت آزمایش ادرار منفی بیمار، کارت یا ژتونی به او تعلق گرفته و در انتهای هر هفته یا ماه به قید قرعه به یک یا چند کارت هدیه نقدی یا غیرنقدی تعلق می</w:t>
      </w:r>
      <w:r w:rsidRPr="001E6234">
        <w:rPr>
          <w:rFonts w:cs="B Yagut" w:hint="cs"/>
          <w:sz w:val="24"/>
          <w:szCs w:val="24"/>
          <w:rtl/>
          <w:lang w:bidi="fa-IR"/>
        </w:rPr>
        <w:softHyphen/>
        <w:t>گیرد. گاهی نیز قرعه</w:t>
      </w:r>
      <w:r w:rsidRPr="001E6234">
        <w:rPr>
          <w:rFonts w:cs="B Yagut" w:hint="cs"/>
          <w:sz w:val="24"/>
          <w:szCs w:val="24"/>
          <w:rtl/>
          <w:lang w:bidi="fa-IR"/>
        </w:rPr>
        <w:softHyphen/>
        <w:t>کشی در میان نبوده و به تمامی واجدین شرایط پاداش یا هدیه</w:t>
      </w:r>
      <w:r w:rsidRPr="001E6234">
        <w:rPr>
          <w:rFonts w:cs="B Yagut" w:hint="cs"/>
          <w:sz w:val="24"/>
          <w:szCs w:val="24"/>
          <w:rtl/>
          <w:lang w:bidi="fa-IR"/>
        </w:rPr>
        <w:softHyphen/>
        <w:t>ای داده می</w:t>
      </w:r>
      <w:r w:rsidRPr="001E6234">
        <w:rPr>
          <w:rFonts w:cs="B Yagut" w:hint="cs"/>
          <w:sz w:val="24"/>
          <w:szCs w:val="24"/>
          <w:rtl/>
          <w:lang w:bidi="fa-IR"/>
        </w:rPr>
        <w:softHyphen/>
        <w:t xml:space="preserve">شود. جالب است بدانید پشتوانه علمی اثربخشی مدیریت مشروط با وجود سهولت اجرا و سادگی نظری، بیش از سایر مداخلات بوده و بیشتر از </w:t>
      </w:r>
      <w:r w:rsidRPr="001E6234">
        <w:rPr>
          <w:rFonts w:cs="B Yagut" w:hint="cs"/>
          <w:sz w:val="24"/>
          <w:szCs w:val="24"/>
          <w:rtl/>
          <w:lang w:bidi="fa-IR"/>
        </w:rPr>
        <w:lastRenderedPageBreak/>
        <w:t>آن</w:t>
      </w:r>
      <w:r w:rsidRPr="001E6234">
        <w:rPr>
          <w:rFonts w:cs="B Yagut"/>
          <w:sz w:val="24"/>
          <w:szCs w:val="24"/>
          <w:rtl/>
          <w:lang w:bidi="fa-IR"/>
        </w:rPr>
        <w:softHyphen/>
      </w:r>
      <w:r w:rsidRPr="001E6234">
        <w:rPr>
          <w:rFonts w:cs="B Yagut" w:hint="cs"/>
          <w:sz w:val="24"/>
          <w:szCs w:val="24"/>
          <w:rtl/>
          <w:lang w:bidi="fa-IR"/>
        </w:rPr>
        <w:t>ها شواهد علمی معتبر در تأیید آن وجود دارد. البته درباره میزان پاداش</w:t>
      </w:r>
      <w:r w:rsidRPr="001E6234">
        <w:rPr>
          <w:rFonts w:cs="B Yagut" w:hint="cs"/>
          <w:sz w:val="24"/>
          <w:szCs w:val="24"/>
          <w:rtl/>
          <w:lang w:bidi="fa-IR"/>
        </w:rPr>
        <w:softHyphen/>
        <w:t>ها، زمان</w:t>
      </w:r>
      <w:r w:rsidRPr="001E6234">
        <w:rPr>
          <w:rFonts w:cs="B Yagut"/>
          <w:sz w:val="24"/>
          <w:szCs w:val="24"/>
          <w:rtl/>
          <w:lang w:bidi="fa-IR"/>
        </w:rPr>
        <w:softHyphen/>
      </w:r>
      <w:r w:rsidRPr="001E6234">
        <w:rPr>
          <w:rFonts w:cs="B Yagut" w:hint="cs"/>
          <w:sz w:val="24"/>
          <w:szCs w:val="24"/>
          <w:rtl/>
          <w:lang w:bidi="fa-IR"/>
        </w:rPr>
        <w:t>بندی ارائه آن</w:t>
      </w:r>
      <w:r w:rsidRPr="001E6234">
        <w:rPr>
          <w:rFonts w:cs="B Yagut"/>
          <w:sz w:val="24"/>
          <w:szCs w:val="24"/>
          <w:rtl/>
          <w:lang w:bidi="fa-IR"/>
        </w:rPr>
        <w:softHyphen/>
      </w:r>
      <w:r w:rsidRPr="001E6234">
        <w:rPr>
          <w:rFonts w:cs="B Yagut" w:hint="cs"/>
          <w:sz w:val="24"/>
          <w:szCs w:val="24"/>
          <w:rtl/>
          <w:lang w:bidi="fa-IR"/>
        </w:rPr>
        <w:t>ها، قرعه یا غیر قرعه بودن انتخاب دریافت</w:t>
      </w:r>
      <w:r w:rsidRPr="001E6234">
        <w:rPr>
          <w:rFonts w:cs="B Yagut"/>
          <w:sz w:val="24"/>
          <w:szCs w:val="24"/>
          <w:rtl/>
          <w:lang w:bidi="fa-IR"/>
        </w:rPr>
        <w:softHyphen/>
      </w:r>
      <w:r w:rsidRPr="001E6234">
        <w:rPr>
          <w:rFonts w:cs="B Yagut" w:hint="cs"/>
          <w:sz w:val="24"/>
          <w:szCs w:val="24"/>
          <w:rtl/>
          <w:lang w:bidi="fa-IR"/>
        </w:rPr>
        <w:t xml:space="preserve">کنندگان و نقدی یا غیرنقدی بودن آن اختلاف نظر وجود دارد، اما ظاهراً طیف وسیعی از مداخلات با رویکرد مدیریت مشروط موفق هستند. </w:t>
      </w:r>
    </w:p>
    <w:p w:rsidR="00531482" w:rsidRPr="001E6234" w:rsidRDefault="00531482" w:rsidP="00B21A35">
      <w:pPr>
        <w:bidi/>
        <w:jc w:val="both"/>
        <w:rPr>
          <w:rFonts w:cs="B Yagut"/>
          <w:sz w:val="24"/>
          <w:szCs w:val="24"/>
          <w:rtl/>
          <w:lang w:bidi="fa-IR"/>
        </w:rPr>
      </w:pPr>
      <w:r w:rsidRPr="001E6234">
        <w:rPr>
          <w:rFonts w:cs="B Yagut" w:hint="cs"/>
          <w:b/>
          <w:bCs/>
          <w:sz w:val="24"/>
          <w:szCs w:val="24"/>
          <w:rtl/>
          <w:lang w:bidi="fa-IR"/>
        </w:rPr>
        <w:t>گروه درمانی حمایتی</w:t>
      </w:r>
      <w:r w:rsidRPr="001E6234">
        <w:rPr>
          <w:rFonts w:cs="B Yagut" w:hint="cs"/>
          <w:sz w:val="24"/>
          <w:szCs w:val="24"/>
          <w:rtl/>
          <w:lang w:bidi="fa-IR"/>
        </w:rPr>
        <w:t>- در برخی مراکز جلسات گروه درمانی غیرساختاری با شرکت بیماران و درمان</w:t>
      </w:r>
      <w:r w:rsidRPr="001E6234">
        <w:rPr>
          <w:rFonts w:cs="B Yagut"/>
          <w:sz w:val="24"/>
          <w:szCs w:val="24"/>
          <w:rtl/>
          <w:lang w:bidi="fa-IR"/>
        </w:rPr>
        <w:softHyphen/>
      </w:r>
      <w:r w:rsidRPr="001E6234">
        <w:rPr>
          <w:rFonts w:cs="B Yagut" w:hint="cs"/>
          <w:sz w:val="24"/>
          <w:szCs w:val="24"/>
          <w:rtl/>
          <w:lang w:bidi="fa-IR"/>
        </w:rPr>
        <w:t>گران تشکیل می</w:t>
      </w:r>
      <w:r w:rsidRPr="001E6234">
        <w:rPr>
          <w:rFonts w:cs="B Yagut" w:hint="cs"/>
          <w:sz w:val="24"/>
          <w:szCs w:val="24"/>
          <w:rtl/>
          <w:lang w:bidi="fa-IR"/>
        </w:rPr>
        <w:softHyphen/>
        <w:t>گردد. این گروه</w:t>
      </w:r>
      <w:r w:rsidRPr="001E6234">
        <w:rPr>
          <w:rFonts w:cs="B Yagut" w:hint="cs"/>
          <w:sz w:val="24"/>
          <w:szCs w:val="24"/>
          <w:rtl/>
          <w:lang w:bidi="fa-IR"/>
        </w:rPr>
        <w:softHyphen/>
        <w:t>ها معمولاً در کاهش استرس بیماران و یادگیری راهکارهایی برای مبارزه با مشکلات روزمره و اجتناب از عود و وسوسه مؤثر هستند. همچنین منبع بی</w:t>
      </w:r>
      <w:r w:rsidRPr="001E6234">
        <w:rPr>
          <w:rFonts w:cs="B Yagut"/>
          <w:sz w:val="24"/>
          <w:szCs w:val="24"/>
          <w:rtl/>
          <w:lang w:bidi="fa-IR"/>
        </w:rPr>
        <w:softHyphen/>
      </w:r>
      <w:r w:rsidRPr="001E6234">
        <w:rPr>
          <w:rFonts w:cs="B Yagut" w:hint="cs"/>
          <w:sz w:val="24"/>
          <w:szCs w:val="24"/>
          <w:rtl/>
          <w:lang w:bidi="fa-IR"/>
        </w:rPr>
        <w:t>نظیری برای دریافت حمایت روحی و روانی هستند. هدایت گروه</w:t>
      </w:r>
      <w:r w:rsidRPr="001E6234">
        <w:rPr>
          <w:rFonts w:cs="B Yagut" w:hint="cs"/>
          <w:sz w:val="24"/>
          <w:szCs w:val="24"/>
          <w:rtl/>
          <w:lang w:bidi="fa-IR"/>
        </w:rPr>
        <w:softHyphen/>
        <w:t>ها را حتی می</w:t>
      </w:r>
      <w:r w:rsidRPr="001E6234">
        <w:rPr>
          <w:rFonts w:cs="B Yagut" w:hint="cs"/>
          <w:sz w:val="24"/>
          <w:szCs w:val="24"/>
          <w:rtl/>
          <w:lang w:bidi="fa-IR"/>
        </w:rPr>
        <w:softHyphen/>
        <w:t>توان به معتادان با سابقه بهبودی بالا واگذار کرد. انجام این گروه</w:t>
      </w:r>
      <w:r w:rsidRPr="001E6234">
        <w:rPr>
          <w:rFonts w:cs="B Yagut" w:hint="cs"/>
          <w:sz w:val="24"/>
          <w:szCs w:val="24"/>
          <w:rtl/>
          <w:lang w:bidi="fa-IR"/>
        </w:rPr>
        <w:softHyphen/>
        <w:t>ها با حضور 10 تا 12 بیمار و یک تا دو بار در هفته قویاً توصیه می</w:t>
      </w:r>
      <w:r w:rsidRPr="001E6234">
        <w:rPr>
          <w:rFonts w:cs="B Yagut" w:hint="cs"/>
          <w:sz w:val="24"/>
          <w:szCs w:val="24"/>
          <w:rtl/>
          <w:lang w:bidi="fa-IR"/>
        </w:rPr>
        <w:softHyphen/>
        <w:t xml:space="preserve">شود. </w:t>
      </w:r>
    </w:p>
    <w:p w:rsidR="00531482" w:rsidRPr="001E6234" w:rsidRDefault="00531482" w:rsidP="00B21A35">
      <w:pPr>
        <w:bidi/>
        <w:jc w:val="both"/>
        <w:rPr>
          <w:rFonts w:cs="B Yagut"/>
          <w:sz w:val="24"/>
          <w:szCs w:val="24"/>
          <w:rtl/>
          <w:lang w:bidi="fa-IR"/>
        </w:rPr>
      </w:pPr>
      <w:r w:rsidRPr="001E6234">
        <w:rPr>
          <w:rFonts w:cs="B Yagut" w:hint="cs"/>
          <w:b/>
          <w:bCs/>
          <w:sz w:val="24"/>
          <w:szCs w:val="24"/>
          <w:rtl/>
          <w:lang w:bidi="fa-IR"/>
        </w:rPr>
        <w:t>آموزش بیمار و خانواده</w:t>
      </w:r>
      <w:r w:rsidRPr="001E6234">
        <w:rPr>
          <w:rFonts w:cs="B Yagut" w:hint="cs"/>
          <w:sz w:val="24"/>
          <w:szCs w:val="24"/>
          <w:rtl/>
          <w:lang w:bidi="fa-IR"/>
        </w:rPr>
        <w:t>- آموزش بیمار و خانواده به صورت فردی یا گروهی یکی از ارکان مهم درمان نگهدارنده است. این درمان از منطق خاص خود برخوردار است و متاسفانه نه تنها گاهی بیماران و خانواده آنها در باره ماهیت و عملکرد آن دچار خطا می</w:t>
      </w:r>
      <w:r w:rsidRPr="001E6234">
        <w:rPr>
          <w:rFonts w:cs="B Yagut" w:hint="cs"/>
          <w:sz w:val="24"/>
          <w:szCs w:val="24"/>
          <w:rtl/>
          <w:lang w:bidi="fa-IR"/>
        </w:rPr>
        <w:softHyphen/>
        <w:t>شوند بلکه در مواردی درمان</w:t>
      </w:r>
      <w:r w:rsidRPr="001E6234">
        <w:rPr>
          <w:rFonts w:cs="B Yagut"/>
          <w:sz w:val="24"/>
          <w:szCs w:val="24"/>
          <w:rtl/>
          <w:lang w:bidi="fa-IR"/>
        </w:rPr>
        <w:softHyphen/>
      </w:r>
      <w:r w:rsidRPr="001E6234">
        <w:rPr>
          <w:rFonts w:cs="B Yagut" w:hint="cs"/>
          <w:sz w:val="24"/>
          <w:szCs w:val="24"/>
          <w:rtl/>
          <w:lang w:bidi="fa-IR"/>
        </w:rPr>
        <w:t>گران نیز برداشت</w:t>
      </w:r>
      <w:r w:rsidRPr="001E6234">
        <w:rPr>
          <w:rFonts w:cs="B Yagut" w:hint="cs"/>
          <w:sz w:val="24"/>
          <w:szCs w:val="24"/>
          <w:rtl/>
          <w:lang w:bidi="fa-IR"/>
        </w:rPr>
        <w:softHyphen/>
        <w:t>های نادرستی از ماهیت آن دارند و اطلاعات غلطی را به بیماران منتقل می</w:t>
      </w:r>
      <w:r w:rsidRPr="001E6234">
        <w:rPr>
          <w:rFonts w:cs="B Yagut" w:hint="cs"/>
          <w:sz w:val="24"/>
          <w:szCs w:val="24"/>
          <w:rtl/>
          <w:lang w:bidi="fa-IR"/>
        </w:rPr>
        <w:softHyphen/>
        <w:t>کنند. آموزش بیمار و خانواده وی بصورت مجزا یا مشترک در قالب 2 تا 4 جلسه 45 تا 60 دقیقه</w:t>
      </w:r>
      <w:r w:rsidRPr="001E6234">
        <w:rPr>
          <w:rFonts w:cs="B Yagut" w:hint="cs"/>
          <w:sz w:val="24"/>
          <w:szCs w:val="24"/>
          <w:rtl/>
          <w:lang w:bidi="fa-IR"/>
        </w:rPr>
        <w:softHyphen/>
        <w:t>ای توصیه می</w:t>
      </w:r>
      <w:r w:rsidRPr="001E6234">
        <w:rPr>
          <w:rFonts w:cs="B Yagut" w:hint="cs"/>
          <w:sz w:val="24"/>
          <w:szCs w:val="24"/>
          <w:rtl/>
          <w:lang w:bidi="fa-IR"/>
        </w:rPr>
        <w:softHyphen/>
        <w:t>شود. این آموزش جهت سهولت و افزایش تعامل می</w:t>
      </w:r>
      <w:r w:rsidRPr="001E6234">
        <w:rPr>
          <w:rFonts w:cs="B Yagut" w:hint="cs"/>
          <w:sz w:val="24"/>
          <w:szCs w:val="24"/>
          <w:rtl/>
          <w:lang w:bidi="fa-IR"/>
        </w:rPr>
        <w:softHyphen/>
        <w:t>تواند در قالب گروه</w:t>
      </w:r>
      <w:r w:rsidRPr="001E6234">
        <w:rPr>
          <w:rFonts w:cs="B Yagut" w:hint="cs"/>
          <w:sz w:val="24"/>
          <w:szCs w:val="24"/>
          <w:rtl/>
          <w:lang w:bidi="fa-IR"/>
        </w:rPr>
        <w:softHyphen/>
        <w:t>های 15 تا 20 نفره با حضور چند بیمار و خانواده برگزار گردد. البته بیماران باید از نظر جسمی در حالت مساعدی باشند تا بتوانند در آموزش</w:t>
      </w:r>
      <w:r w:rsidRPr="001E6234">
        <w:rPr>
          <w:rFonts w:cs="B Yagut" w:hint="cs"/>
          <w:sz w:val="24"/>
          <w:szCs w:val="24"/>
          <w:rtl/>
          <w:lang w:bidi="fa-IR"/>
        </w:rPr>
        <w:softHyphen/>
        <w:t>ها شرکت نمایند. از اجرای آموزش برای بیمارانی که به تعادل جسمی نرسیده و از علایم مختلف بدنی شاکی هستند باید تا زمان رفع این علایم خودداری کرد. رئوس مطالبی که باید پوشش داده شود به قرار زیر است:</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اعتیاد چیست؟</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چرا اعتیاد را بیماری می</w:t>
      </w:r>
      <w:r w:rsidRPr="001E6234">
        <w:rPr>
          <w:rFonts w:cs="B Yagut" w:hint="cs"/>
          <w:sz w:val="24"/>
          <w:szCs w:val="24"/>
          <w:rtl/>
          <w:lang w:bidi="fa-IR"/>
        </w:rPr>
        <w:softHyphen/>
        <w:t>دانیم؟</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چرا بعضی انسان</w:t>
      </w:r>
      <w:r w:rsidRPr="001E6234">
        <w:rPr>
          <w:rFonts w:cs="B Yagut" w:hint="cs"/>
          <w:sz w:val="24"/>
          <w:szCs w:val="24"/>
          <w:rtl/>
          <w:lang w:bidi="fa-IR"/>
        </w:rPr>
        <w:softHyphen/>
        <w:t>ها معتاد می</w:t>
      </w:r>
      <w:r w:rsidRPr="001E6234">
        <w:rPr>
          <w:rFonts w:cs="B Yagut" w:hint="cs"/>
          <w:sz w:val="24"/>
          <w:szCs w:val="24"/>
          <w:rtl/>
          <w:lang w:bidi="fa-IR"/>
        </w:rPr>
        <w:softHyphen/>
        <w:t>شوند؟</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علایم اعتیاد چیست؟</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مواد افیونی کدامند؟ و چه اثراتی دارند؟</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مواد محرک چیست؟ و علایم مصرف آن کدامند؟</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برای درمان اعتیاد چه راه</w:t>
      </w:r>
      <w:r w:rsidRPr="001E6234">
        <w:rPr>
          <w:rFonts w:cs="B Yagut" w:hint="cs"/>
          <w:sz w:val="24"/>
          <w:szCs w:val="24"/>
          <w:rtl/>
          <w:lang w:bidi="fa-IR"/>
        </w:rPr>
        <w:softHyphen/>
        <w:t>هایی وجود دارد؟</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 xml:space="preserve">درمان نگهدارنده چیست؟ چرا درمان نگهدارنده مؤثر است؟ </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درمان نگهدارنده برای چه کسانی مناسب است؟</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به غیر از درمان نگهدارنده، چه گزینه</w:t>
      </w:r>
      <w:r w:rsidRPr="001E6234">
        <w:rPr>
          <w:rFonts w:cs="B Yagut" w:hint="cs"/>
          <w:sz w:val="24"/>
          <w:szCs w:val="24"/>
          <w:rtl/>
          <w:lang w:bidi="fa-IR"/>
        </w:rPr>
        <w:softHyphen/>
        <w:t xml:space="preserve">هایی برای بیماران وجود دارد؟  </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lastRenderedPageBreak/>
        <w:t>چند و چون و شرایط اجرای آن کدام است؟</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آیا درمان نگهدارنده خود نوعی اعتیاد نیست؟ چه تفاوتی بین درمان نگهدارنده و اعتیاد به مواد مخدر وجود دارد؟</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اثرات و شیوه اثر متادون (یا بوپرنورفین) چیست؟</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 xml:space="preserve">درمان نگهدارنده تا چه مدت باید ادامه یابد؟ </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برای اثر بهتر درمان نگهدارنده چه کارهایی می</w:t>
      </w:r>
      <w:r w:rsidRPr="001E6234">
        <w:rPr>
          <w:rFonts w:cs="B Yagut" w:hint="cs"/>
          <w:sz w:val="24"/>
          <w:szCs w:val="24"/>
          <w:rtl/>
          <w:lang w:bidi="fa-IR"/>
        </w:rPr>
        <w:softHyphen/>
        <w:t>توان انجام داد؟</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چند باور غلط درباره متادون (یا بوپرنورفین) و درمان نگهدارنده به بحث گذاشته شود</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ضوابط اجرایی و مقررات درمان نگهدارنده (از جمله سیاست قطع اجباری درمان و مسأله هزینه درمان) و ضرورت انجام آنها توضیح داده شود.</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ضرورت آزمایش ادرار و تفسیر آن برای بیمار و خانواده</w:t>
      </w:r>
      <w:r w:rsidRPr="001E6234">
        <w:rPr>
          <w:rFonts w:cs="B Yagut" w:hint="cs"/>
          <w:sz w:val="24"/>
          <w:szCs w:val="24"/>
          <w:rtl/>
          <w:lang w:bidi="fa-IR"/>
        </w:rPr>
        <w:softHyphen/>
        <w:t xml:space="preserve">ها توضیح داده شود. </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علایم مسمومیت افیونی و بیش</w:t>
      </w:r>
      <w:r w:rsidRPr="001E6234">
        <w:rPr>
          <w:rFonts w:cs="B Yagut"/>
          <w:sz w:val="24"/>
          <w:szCs w:val="24"/>
          <w:rtl/>
          <w:lang w:bidi="fa-IR"/>
        </w:rPr>
        <w:softHyphen/>
      </w:r>
      <w:r w:rsidRPr="001E6234">
        <w:rPr>
          <w:rFonts w:cs="B Yagut" w:hint="cs"/>
          <w:sz w:val="24"/>
          <w:szCs w:val="24"/>
          <w:rtl/>
          <w:lang w:bidi="fa-IR"/>
        </w:rPr>
        <w:t>مصرف متادون به طور کامل توضیح داده شود.</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تداخلات دارویی در درمان نگهدارنده توضیح داده شود.</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 xml:space="preserve">حقوق بیماران در درمان کدامند؟ </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استفاده از سایر درمان</w:t>
      </w:r>
      <w:r w:rsidRPr="001E6234">
        <w:rPr>
          <w:rFonts w:cs="B Yagut" w:hint="cs"/>
          <w:sz w:val="24"/>
          <w:szCs w:val="24"/>
          <w:rtl/>
          <w:lang w:bidi="fa-IR"/>
        </w:rPr>
        <w:softHyphen/>
        <w:t xml:space="preserve">ها از جمله شرکت در جلسات </w:t>
      </w:r>
      <w:r w:rsidRPr="001E6234">
        <w:rPr>
          <w:rFonts w:cs="B Yagut"/>
          <w:sz w:val="24"/>
          <w:szCs w:val="24"/>
          <w:lang w:bidi="fa-IR"/>
        </w:rPr>
        <w:t xml:space="preserve">NA </w:t>
      </w:r>
      <w:r w:rsidRPr="001E6234">
        <w:rPr>
          <w:rFonts w:cs="B Yagut" w:hint="cs"/>
          <w:sz w:val="24"/>
          <w:szCs w:val="24"/>
          <w:rtl/>
          <w:lang w:bidi="fa-IR"/>
        </w:rPr>
        <w:t xml:space="preserve">  و ارتباط آن با درمان نگهدارنده به بحث گذاشته شود.</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مصرف خودسر دارو و متادون به بحث گذاشته شود.</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لزوم «فعال</w:t>
      </w:r>
      <w:r w:rsidRPr="001E6234">
        <w:rPr>
          <w:rFonts w:cs="B Yagut"/>
          <w:sz w:val="24"/>
          <w:szCs w:val="24"/>
          <w:rtl/>
          <w:lang w:bidi="fa-IR"/>
        </w:rPr>
        <w:softHyphen/>
      </w:r>
      <w:r w:rsidRPr="001E6234">
        <w:rPr>
          <w:rFonts w:cs="B Yagut" w:hint="cs"/>
          <w:sz w:val="24"/>
          <w:szCs w:val="24"/>
          <w:rtl/>
          <w:lang w:bidi="fa-IR"/>
        </w:rPr>
        <w:t xml:space="preserve">سازی رفتاری» در درمان نگهدارنده گوشزد گردد (به قسمت زیر مراجعه نمایید). </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بیماران جهت شرکت در جلسات مشاوره و بهره</w:t>
      </w:r>
      <w:r w:rsidRPr="001E6234">
        <w:rPr>
          <w:rFonts w:cs="B Yagut" w:hint="cs"/>
          <w:sz w:val="24"/>
          <w:szCs w:val="24"/>
          <w:rtl/>
          <w:lang w:bidi="fa-IR"/>
        </w:rPr>
        <w:softHyphen/>
        <w:t xml:space="preserve">مندی از خدمات غیردارویی تشویق شوند. </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راه</w:t>
      </w:r>
      <w:r w:rsidRPr="001E6234">
        <w:rPr>
          <w:rFonts w:cs="B Yagut" w:hint="cs"/>
          <w:sz w:val="24"/>
          <w:szCs w:val="24"/>
          <w:rtl/>
          <w:lang w:bidi="fa-IR"/>
        </w:rPr>
        <w:softHyphen/>
        <w:t>های مناسب برخورد با فرد معتاد چیست؟</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جایگاه بی</w:t>
      </w:r>
      <w:r w:rsidRPr="001E6234">
        <w:rPr>
          <w:rFonts w:cs="B Yagut" w:hint="cs"/>
          <w:sz w:val="24"/>
          <w:szCs w:val="24"/>
          <w:rtl/>
          <w:lang w:bidi="fa-IR"/>
        </w:rPr>
        <w:softHyphen/>
        <w:t xml:space="preserve">اعتمادی خانواده به بیمار و تأثیر آن بر درمان به بحث گذاشته شود. </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برای بی</w:t>
      </w:r>
      <w:r w:rsidRPr="001E6234">
        <w:rPr>
          <w:rFonts w:cs="B Yagut"/>
          <w:sz w:val="24"/>
          <w:szCs w:val="24"/>
          <w:rtl/>
          <w:lang w:bidi="fa-IR"/>
        </w:rPr>
        <w:softHyphen/>
      </w:r>
      <w:r w:rsidRPr="001E6234">
        <w:rPr>
          <w:rFonts w:cs="B Yagut" w:hint="cs"/>
          <w:sz w:val="24"/>
          <w:szCs w:val="24"/>
          <w:rtl/>
          <w:lang w:bidi="fa-IR"/>
        </w:rPr>
        <w:t xml:space="preserve">اعتمادی خانواده چه باید کرد؟ </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t>برای مشکلات شایع در درمان از جمله کاهش انرژی، افسردگی، بی</w:t>
      </w:r>
      <w:r w:rsidRPr="001E6234">
        <w:rPr>
          <w:rFonts w:cs="B Yagut" w:hint="cs"/>
          <w:sz w:val="24"/>
          <w:szCs w:val="24"/>
          <w:rtl/>
          <w:lang w:bidi="fa-IR"/>
        </w:rPr>
        <w:softHyphen/>
        <w:t>خوابی و ناتوانی در انجام کار چه راه</w:t>
      </w:r>
      <w:r w:rsidRPr="001E6234">
        <w:rPr>
          <w:rFonts w:cs="B Yagut" w:hint="cs"/>
          <w:sz w:val="24"/>
          <w:szCs w:val="24"/>
          <w:rtl/>
          <w:lang w:bidi="fa-IR"/>
        </w:rPr>
        <w:softHyphen/>
        <w:t>حل</w:t>
      </w:r>
      <w:r w:rsidRPr="001E6234">
        <w:rPr>
          <w:rFonts w:cs="B Yagut" w:hint="cs"/>
          <w:sz w:val="24"/>
          <w:szCs w:val="24"/>
          <w:rtl/>
          <w:lang w:bidi="fa-IR"/>
        </w:rPr>
        <w:softHyphen/>
        <w:t>های درست و نادرستی وجود دارد.</w:t>
      </w:r>
    </w:p>
    <w:p w:rsidR="00531482" w:rsidRPr="001E6234" w:rsidRDefault="00531482" w:rsidP="00065774">
      <w:pPr>
        <w:pStyle w:val="ListParagraph"/>
        <w:numPr>
          <w:ilvl w:val="0"/>
          <w:numId w:val="55"/>
        </w:numPr>
        <w:bidi/>
        <w:contextualSpacing w:val="0"/>
        <w:jc w:val="both"/>
        <w:rPr>
          <w:rFonts w:cs="B Yagut"/>
          <w:sz w:val="24"/>
          <w:szCs w:val="24"/>
          <w:lang w:bidi="fa-IR"/>
        </w:rPr>
      </w:pPr>
      <w:r w:rsidRPr="001E6234">
        <w:rPr>
          <w:rFonts w:cs="B Yagut" w:hint="cs"/>
          <w:sz w:val="24"/>
          <w:szCs w:val="24"/>
          <w:rtl/>
          <w:lang w:bidi="fa-IR"/>
        </w:rPr>
        <w:lastRenderedPageBreak/>
        <w:t>مشکلات شایع و سؤالات بیماران و خانواده</w:t>
      </w:r>
      <w:r w:rsidRPr="001E6234">
        <w:rPr>
          <w:rFonts w:cs="B Yagut" w:hint="cs"/>
          <w:sz w:val="24"/>
          <w:szCs w:val="24"/>
          <w:rtl/>
          <w:lang w:bidi="fa-IR"/>
        </w:rPr>
        <w:softHyphen/>
        <w:t>ها پاسخ داده شود.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به خاطر داشته باشید که در دراز مدت اثر آموزش خانواده ملموس</w:t>
      </w:r>
      <w:r w:rsidRPr="001E6234">
        <w:rPr>
          <w:rFonts w:cs="B Yagut" w:hint="cs"/>
          <w:sz w:val="24"/>
          <w:szCs w:val="24"/>
          <w:rtl/>
          <w:lang w:bidi="fa-IR"/>
        </w:rPr>
        <w:softHyphen/>
        <w:t>تر و با گذشت زمان متوجه خواهید شد که وقت و هزینه</w:t>
      </w:r>
      <w:r w:rsidRPr="001E6234">
        <w:rPr>
          <w:rFonts w:cs="B Yagut" w:hint="cs"/>
          <w:sz w:val="24"/>
          <w:szCs w:val="24"/>
          <w:rtl/>
          <w:lang w:bidi="fa-IR"/>
        </w:rPr>
        <w:softHyphen/>
        <w:t>ای که صرف آن کردید به بهبود ماندگاری بیمار در درمان و موفقت وی کمک قابل توجهی کرده است. این آموزش</w:t>
      </w:r>
      <w:r w:rsidRPr="001E6234">
        <w:rPr>
          <w:rFonts w:cs="B Yagut" w:hint="cs"/>
          <w:sz w:val="24"/>
          <w:szCs w:val="24"/>
          <w:rtl/>
          <w:lang w:bidi="fa-IR"/>
        </w:rPr>
        <w:softHyphen/>
        <w:t>ها را می</w:t>
      </w:r>
      <w:r w:rsidRPr="001E6234">
        <w:rPr>
          <w:rFonts w:cs="B Yagut" w:hint="cs"/>
          <w:sz w:val="24"/>
          <w:szCs w:val="24"/>
          <w:rtl/>
          <w:lang w:bidi="fa-IR"/>
        </w:rPr>
        <w:softHyphen/>
        <w:t>توان توسط هر</w:t>
      </w:r>
      <w:r w:rsidRPr="001E6234">
        <w:rPr>
          <w:rFonts w:cs="B Yagut"/>
          <w:sz w:val="24"/>
          <w:szCs w:val="24"/>
          <w:lang w:bidi="fa-IR"/>
        </w:rPr>
        <w:t xml:space="preserve"> </w:t>
      </w:r>
      <w:r w:rsidRPr="001E6234">
        <w:rPr>
          <w:rFonts w:cs="B Yagut" w:hint="cs"/>
          <w:sz w:val="24"/>
          <w:szCs w:val="24"/>
          <w:rtl/>
          <w:lang w:bidi="fa-IR"/>
        </w:rPr>
        <w:t>یک از درمان</w:t>
      </w:r>
      <w:r w:rsidRPr="001E6234">
        <w:rPr>
          <w:rFonts w:cs="B Yagut"/>
          <w:sz w:val="24"/>
          <w:szCs w:val="24"/>
          <w:rtl/>
          <w:lang w:bidi="fa-IR"/>
        </w:rPr>
        <w:softHyphen/>
      </w:r>
      <w:r w:rsidRPr="001E6234">
        <w:rPr>
          <w:rFonts w:cs="B Yagut" w:hint="cs"/>
          <w:sz w:val="24"/>
          <w:szCs w:val="24"/>
          <w:rtl/>
          <w:lang w:bidi="fa-IR"/>
        </w:rPr>
        <w:t>گران مرکز اعم از مشاور، روان</w:t>
      </w:r>
      <w:r w:rsidRPr="001E6234">
        <w:rPr>
          <w:rFonts w:cs="B Yagut"/>
          <w:sz w:val="24"/>
          <w:szCs w:val="24"/>
          <w:rtl/>
          <w:lang w:bidi="fa-IR"/>
        </w:rPr>
        <w:softHyphen/>
      </w:r>
      <w:r w:rsidRPr="001E6234">
        <w:rPr>
          <w:rFonts w:cs="B Yagut" w:hint="cs"/>
          <w:sz w:val="24"/>
          <w:szCs w:val="24"/>
          <w:rtl/>
          <w:lang w:bidi="fa-IR"/>
        </w:rPr>
        <w:t>شناس، مددکار، پرستار یا پزشک ارائه داد. حتی می</w:t>
      </w:r>
      <w:r w:rsidRPr="001E6234">
        <w:rPr>
          <w:rFonts w:cs="B Yagut" w:hint="cs"/>
          <w:sz w:val="24"/>
          <w:szCs w:val="24"/>
          <w:rtl/>
          <w:lang w:bidi="fa-IR"/>
        </w:rPr>
        <w:softHyphen/>
        <w:t xml:space="preserve">توان بخشی از آن را بصورت فیلم برای بیماران و خانواده آنها به نمایش گذاشت و یا در قالب کتابچه آموزشی تهیه کرده و در دسترس آنها قرار داد. </w:t>
      </w:r>
    </w:p>
    <w:p w:rsidR="00531482" w:rsidRPr="001E6234" w:rsidRDefault="00531482" w:rsidP="00B21A35">
      <w:pPr>
        <w:bidi/>
        <w:jc w:val="both"/>
        <w:rPr>
          <w:rFonts w:cs="B Yagut"/>
          <w:sz w:val="24"/>
          <w:szCs w:val="24"/>
          <w:rtl/>
          <w:lang w:bidi="fa-IR"/>
        </w:rPr>
      </w:pPr>
      <w:r w:rsidRPr="001E6234">
        <w:rPr>
          <w:rFonts w:cs="B Yagut" w:hint="cs"/>
          <w:b/>
          <w:bCs/>
          <w:sz w:val="24"/>
          <w:szCs w:val="24"/>
          <w:rtl/>
          <w:lang w:bidi="fa-IR"/>
        </w:rPr>
        <w:t>فعال</w:t>
      </w:r>
      <w:r w:rsidRPr="001E6234">
        <w:rPr>
          <w:rFonts w:cs="B Yagut"/>
          <w:b/>
          <w:bCs/>
          <w:sz w:val="24"/>
          <w:szCs w:val="24"/>
          <w:rtl/>
          <w:lang w:bidi="fa-IR"/>
        </w:rPr>
        <w:softHyphen/>
      </w:r>
      <w:r w:rsidRPr="001E6234">
        <w:rPr>
          <w:rFonts w:cs="B Yagut" w:hint="cs"/>
          <w:b/>
          <w:bCs/>
          <w:sz w:val="24"/>
          <w:szCs w:val="24"/>
          <w:rtl/>
          <w:lang w:bidi="fa-IR"/>
        </w:rPr>
        <w:t>سازی رفتاری</w:t>
      </w:r>
      <w:r w:rsidRPr="001E6234">
        <w:rPr>
          <w:rStyle w:val="FootnoteReference"/>
          <w:rFonts w:cs="B Yagut"/>
          <w:sz w:val="24"/>
          <w:szCs w:val="24"/>
          <w:rtl/>
        </w:rPr>
        <w:footnoteReference w:id="96"/>
      </w:r>
      <w:r w:rsidRPr="001E6234">
        <w:rPr>
          <w:rFonts w:cs="B Yagut" w:hint="cs"/>
          <w:sz w:val="24"/>
          <w:szCs w:val="24"/>
          <w:rtl/>
          <w:lang w:bidi="fa-IR"/>
        </w:rPr>
        <w:t>- یکی از کوتاهی</w:t>
      </w:r>
      <w:r w:rsidRPr="001E6234">
        <w:rPr>
          <w:rFonts w:cs="B Yagut" w:hint="cs"/>
          <w:sz w:val="24"/>
          <w:szCs w:val="24"/>
          <w:rtl/>
          <w:lang w:bidi="fa-IR"/>
        </w:rPr>
        <w:softHyphen/>
        <w:t>های عمده در درمان نگهدارنده که سرانجام ممکن است درمان را به بن</w:t>
      </w:r>
      <w:r w:rsidRPr="001E6234">
        <w:rPr>
          <w:rFonts w:cs="B Yagut" w:hint="cs"/>
          <w:sz w:val="24"/>
          <w:szCs w:val="24"/>
          <w:rtl/>
          <w:lang w:bidi="fa-IR"/>
        </w:rPr>
        <w:softHyphen/>
        <w:t>بست برساند عدم توجه به فعال</w:t>
      </w:r>
      <w:r w:rsidRPr="001E6234">
        <w:rPr>
          <w:rFonts w:cs="B Yagut"/>
          <w:sz w:val="24"/>
          <w:szCs w:val="24"/>
          <w:lang w:bidi="fa-IR"/>
        </w:rPr>
        <w:softHyphen/>
      </w:r>
      <w:r w:rsidRPr="001E6234">
        <w:rPr>
          <w:rFonts w:cs="B Yagut" w:hint="cs"/>
          <w:sz w:val="24"/>
          <w:szCs w:val="24"/>
          <w:rtl/>
          <w:lang w:bidi="fa-IR"/>
        </w:rPr>
        <w:t>سازی است. این کوتاهی از آنجا نشأت می</w:t>
      </w:r>
      <w:r w:rsidRPr="001E6234">
        <w:rPr>
          <w:rFonts w:cs="B Yagut" w:hint="cs"/>
          <w:sz w:val="24"/>
          <w:szCs w:val="24"/>
          <w:rtl/>
          <w:lang w:bidi="fa-IR"/>
        </w:rPr>
        <w:softHyphen/>
        <w:t>گیرد که تصور می</w:t>
      </w:r>
      <w:r w:rsidRPr="001E6234">
        <w:rPr>
          <w:rFonts w:cs="B Yagut" w:hint="cs"/>
          <w:sz w:val="24"/>
          <w:szCs w:val="24"/>
          <w:rtl/>
          <w:lang w:bidi="fa-IR"/>
        </w:rPr>
        <w:softHyphen/>
        <w:t>شود اگر بیمار به هر طریق از جمله به کمک متادون مصرف مواد مخدر را قطع کند، خودبخود مسیر بهبودی را طی خواهد کرد. به عبارت دیگر قطع مصرف نه تنها اولویت اصلی بلکه تنها اولویت درمان در می</w:t>
      </w:r>
      <w:r w:rsidRPr="001E6234">
        <w:rPr>
          <w:rFonts w:cs="B Yagut" w:hint="cs"/>
          <w:sz w:val="24"/>
          <w:szCs w:val="24"/>
          <w:rtl/>
          <w:lang w:bidi="fa-IR"/>
        </w:rPr>
        <w:softHyphen/>
        <w:t>آید. در سیر درمان و به ویژه درمان نگهدارنده در مدت کوتاهی بعد از آن که بیماران بر روی آگونیست به ثبات می</w:t>
      </w:r>
      <w:r w:rsidRPr="001E6234">
        <w:rPr>
          <w:rFonts w:cs="B Yagut" w:hint="cs"/>
          <w:sz w:val="24"/>
          <w:szCs w:val="24"/>
          <w:rtl/>
          <w:lang w:bidi="fa-IR"/>
        </w:rPr>
        <w:softHyphen/>
        <w:t>رسند، احساس رضایت بالایی از شرایط خود پیدا می</w:t>
      </w:r>
      <w:r w:rsidRPr="001E6234">
        <w:rPr>
          <w:rFonts w:cs="B Yagut" w:hint="cs"/>
          <w:sz w:val="24"/>
          <w:szCs w:val="24"/>
          <w:rtl/>
          <w:lang w:bidi="fa-IR"/>
        </w:rPr>
        <w:softHyphen/>
        <w:t>کنند و مشکل خود را تمام شده تلقی می</w:t>
      </w:r>
      <w:r w:rsidRPr="001E6234">
        <w:rPr>
          <w:rFonts w:cs="B Yagut" w:hint="cs"/>
          <w:sz w:val="24"/>
          <w:szCs w:val="24"/>
          <w:rtl/>
          <w:lang w:bidi="fa-IR"/>
        </w:rPr>
        <w:softHyphen/>
        <w:t>کنند. اما بعد از گذشت چند ماه از درمان بسیاری به یک حالت ایستایی و رکود می</w:t>
      </w:r>
      <w:r w:rsidRPr="001E6234">
        <w:rPr>
          <w:rFonts w:cs="B Yagut" w:hint="cs"/>
          <w:sz w:val="24"/>
          <w:szCs w:val="24"/>
          <w:rtl/>
          <w:lang w:bidi="fa-IR"/>
        </w:rPr>
        <w:softHyphen/>
        <w:t>رسند و بی</w:t>
      </w:r>
      <w:r w:rsidRPr="001E6234">
        <w:rPr>
          <w:rFonts w:cs="B Yagut"/>
          <w:sz w:val="24"/>
          <w:szCs w:val="24"/>
          <w:rtl/>
          <w:lang w:bidi="fa-IR"/>
        </w:rPr>
        <w:softHyphen/>
      </w:r>
      <w:r w:rsidRPr="001E6234">
        <w:rPr>
          <w:rFonts w:cs="B Yagut" w:hint="cs"/>
          <w:sz w:val="24"/>
          <w:szCs w:val="24"/>
          <w:rtl/>
          <w:lang w:bidi="fa-IR"/>
        </w:rPr>
        <w:t>حوصلگی</w:t>
      </w:r>
      <w:r w:rsidRPr="001E6234">
        <w:rPr>
          <w:rStyle w:val="FootnoteReference"/>
          <w:rFonts w:cs="B Yagut"/>
          <w:sz w:val="24"/>
          <w:szCs w:val="24"/>
          <w:rtl/>
        </w:rPr>
        <w:footnoteReference w:id="97"/>
      </w:r>
      <w:r w:rsidRPr="001E6234">
        <w:rPr>
          <w:rFonts w:cs="B Yagut" w:hint="cs"/>
          <w:sz w:val="24"/>
          <w:szCs w:val="24"/>
          <w:rtl/>
          <w:lang w:bidi="fa-IR"/>
        </w:rPr>
        <w:t xml:space="preserve"> و افسردگی گریبان آنها را می</w:t>
      </w:r>
      <w:r w:rsidRPr="001E6234">
        <w:rPr>
          <w:rFonts w:cs="B Yagut" w:hint="cs"/>
          <w:sz w:val="24"/>
          <w:szCs w:val="24"/>
          <w:rtl/>
          <w:lang w:bidi="fa-IR"/>
        </w:rPr>
        <w:softHyphen/>
        <w:t>گیرد. از این حالت گاهی بعنوان «دیوار»</w:t>
      </w:r>
      <w:r w:rsidRPr="001E6234">
        <w:rPr>
          <w:rStyle w:val="FootnoteReference"/>
          <w:rFonts w:cs="B Yagut"/>
          <w:sz w:val="24"/>
          <w:szCs w:val="24"/>
          <w:rtl/>
        </w:rPr>
        <w:footnoteReference w:id="98"/>
      </w:r>
      <w:r w:rsidRPr="001E6234">
        <w:rPr>
          <w:rFonts w:cs="B Yagut" w:hint="cs"/>
          <w:sz w:val="24"/>
          <w:szCs w:val="24"/>
          <w:rtl/>
          <w:lang w:bidi="fa-IR"/>
        </w:rPr>
        <w:t xml:space="preserve"> یاد می</w:t>
      </w:r>
      <w:r w:rsidRPr="001E6234">
        <w:rPr>
          <w:rFonts w:cs="B Yagut" w:hint="cs"/>
          <w:sz w:val="24"/>
          <w:szCs w:val="24"/>
          <w:rtl/>
          <w:lang w:bidi="fa-IR"/>
        </w:rPr>
        <w:softHyphen/>
        <w:t>شود و یکی از چالش</w:t>
      </w:r>
      <w:r w:rsidRPr="001E6234">
        <w:rPr>
          <w:rFonts w:cs="B Yagut" w:hint="cs"/>
          <w:sz w:val="24"/>
          <w:szCs w:val="24"/>
          <w:rtl/>
          <w:lang w:bidi="fa-IR"/>
        </w:rPr>
        <w:softHyphen/>
        <w:t>های درمان نگهدارنده است.</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نکته مهم این است که علاوه بر توقف مصرف مواد مخدر، سوق دادن بیمار به سوی بازگشت به کارکرد طبیعی و زندگی معمول به همان اندازه مهم و کلیدی است. باید اعتراف کرد که متأسفانه این وجه از درمان نگهدارنده مغفول بوده و اکثراً بدان توجه نمی</w:t>
      </w:r>
      <w:r w:rsidRPr="001E6234">
        <w:rPr>
          <w:rFonts w:cs="B Yagut" w:hint="cs"/>
          <w:sz w:val="24"/>
          <w:szCs w:val="24"/>
          <w:rtl/>
          <w:lang w:bidi="fa-IR"/>
        </w:rPr>
        <w:softHyphen/>
        <w:t>شود. درمان</w:t>
      </w:r>
      <w:r w:rsidRPr="001E6234">
        <w:rPr>
          <w:rFonts w:cs="B Yagut"/>
          <w:sz w:val="24"/>
          <w:szCs w:val="24"/>
          <w:rtl/>
          <w:lang w:bidi="fa-IR"/>
        </w:rPr>
        <w:softHyphen/>
      </w:r>
      <w:r w:rsidRPr="001E6234">
        <w:rPr>
          <w:rFonts w:cs="B Yagut" w:hint="cs"/>
          <w:sz w:val="24"/>
          <w:szCs w:val="24"/>
          <w:rtl/>
          <w:lang w:bidi="fa-IR"/>
        </w:rPr>
        <w:t>گر علاوه بر ارزیابی و نظارت مستمر بر عدم مصرف مواد مخدر باید روند بازگشت بیمار به سطح فعالیت طبیعی را نیز دنبال نماید. برخی بیماران ترتیب امور را این گونه می</w:t>
      </w:r>
      <w:r w:rsidRPr="001E6234">
        <w:rPr>
          <w:rFonts w:cs="B Yagut" w:hint="cs"/>
          <w:sz w:val="24"/>
          <w:szCs w:val="24"/>
          <w:rtl/>
          <w:lang w:bidi="fa-IR"/>
        </w:rPr>
        <w:softHyphen/>
        <w:t>بینند که در درمان نگهدارنده مانده و بعد از آن که مواد را کاملاً کنارگذاشتند و از وسوسه و میل مصرف دوری کردند سرانجام از درمان نگهدارنده جدا شده و بعد به زندگی خود باز می</w:t>
      </w:r>
      <w:r w:rsidRPr="001E6234">
        <w:rPr>
          <w:rFonts w:cs="B Yagut" w:hint="cs"/>
          <w:sz w:val="24"/>
          <w:szCs w:val="24"/>
          <w:rtl/>
          <w:lang w:bidi="fa-IR"/>
        </w:rPr>
        <w:softHyphen/>
        <w:t xml:space="preserve">گردند. در حالی که بازگشت تمام عیار به زندگی عادی </w:t>
      </w:r>
      <w:r w:rsidRPr="001E6234">
        <w:rPr>
          <w:rFonts w:cs="B Yagut" w:hint="cs"/>
          <w:b/>
          <w:bCs/>
          <w:sz w:val="24"/>
          <w:szCs w:val="24"/>
          <w:rtl/>
          <w:lang w:bidi="fa-IR"/>
        </w:rPr>
        <w:t>نه بعد از درمان</w:t>
      </w:r>
      <w:r w:rsidRPr="001E6234">
        <w:rPr>
          <w:rFonts w:cs="B Yagut" w:hint="cs"/>
          <w:sz w:val="24"/>
          <w:szCs w:val="24"/>
          <w:rtl/>
          <w:lang w:bidi="fa-IR"/>
        </w:rPr>
        <w:t xml:space="preserve"> که </w:t>
      </w:r>
      <w:r w:rsidRPr="001E6234">
        <w:rPr>
          <w:rFonts w:cs="B Yagut" w:hint="cs"/>
          <w:b/>
          <w:bCs/>
          <w:sz w:val="24"/>
          <w:szCs w:val="24"/>
          <w:rtl/>
          <w:lang w:bidi="fa-IR"/>
        </w:rPr>
        <w:t>هنگام درمان نگهدارنده</w:t>
      </w:r>
      <w:r w:rsidRPr="001E6234">
        <w:rPr>
          <w:rFonts w:cs="B Yagut" w:hint="cs"/>
          <w:sz w:val="24"/>
          <w:szCs w:val="24"/>
          <w:rtl/>
          <w:lang w:bidi="fa-IR"/>
        </w:rPr>
        <w:t xml:space="preserve"> باید صورت </w:t>
      </w:r>
      <w:r w:rsidRPr="001E6234">
        <w:rPr>
          <w:rFonts w:cs="B Yagut" w:hint="cs"/>
          <w:sz w:val="24"/>
          <w:szCs w:val="24"/>
          <w:rtl/>
          <w:lang w:bidi="fa-IR"/>
        </w:rPr>
        <w:softHyphen/>
        <w:t>گیرد. بیمارانی که درمان نگهدارنده را فقط برای دوری جستن از مواد می</w:t>
      </w:r>
      <w:r w:rsidRPr="001E6234">
        <w:rPr>
          <w:rFonts w:cs="B Yagut" w:hint="cs"/>
          <w:sz w:val="24"/>
          <w:szCs w:val="24"/>
          <w:rtl/>
          <w:lang w:bidi="fa-IR"/>
        </w:rPr>
        <w:softHyphen/>
        <w:t>خواهند و هنگام استفاده از آن تلاشی جدی برای بازگشت به زندگی عادی ندارند دیر یا زود دچار افسردگی، بی</w:t>
      </w:r>
      <w:r w:rsidRPr="001E6234">
        <w:rPr>
          <w:rFonts w:cs="B Yagut"/>
          <w:sz w:val="24"/>
          <w:szCs w:val="24"/>
          <w:rtl/>
          <w:lang w:bidi="fa-IR"/>
        </w:rPr>
        <w:softHyphen/>
      </w:r>
      <w:r w:rsidRPr="001E6234">
        <w:rPr>
          <w:rFonts w:cs="B Yagut" w:hint="cs"/>
          <w:sz w:val="24"/>
          <w:szCs w:val="24"/>
          <w:rtl/>
          <w:lang w:bidi="fa-IR"/>
        </w:rPr>
        <w:t>حوصلگی و سرخوردگی از درمان می</w:t>
      </w:r>
      <w:r w:rsidRPr="001E6234">
        <w:rPr>
          <w:rFonts w:cs="B Yagut" w:hint="cs"/>
          <w:sz w:val="24"/>
          <w:szCs w:val="24"/>
          <w:rtl/>
          <w:lang w:bidi="fa-IR"/>
        </w:rPr>
        <w:softHyphen/>
        <w:t>شوند. متعاقب این حس سرخوردگی ممکن است به مصرف سایر مواد مخدر از جمله مت</w:t>
      </w:r>
      <w:r w:rsidRPr="001E6234">
        <w:rPr>
          <w:rFonts w:cs="B Yagut"/>
          <w:sz w:val="24"/>
          <w:szCs w:val="24"/>
          <w:rtl/>
          <w:lang w:bidi="fa-IR"/>
        </w:rPr>
        <w:softHyphen/>
      </w:r>
      <w:r w:rsidRPr="001E6234">
        <w:rPr>
          <w:rFonts w:cs="B Yagut" w:hint="cs"/>
          <w:sz w:val="24"/>
          <w:szCs w:val="24"/>
          <w:rtl/>
          <w:lang w:bidi="fa-IR"/>
        </w:rPr>
        <w:t>آمفتامین یا الکل رو بیاورند یا مرتباً متادون خود را افزایش دهند. یکی از دلایل تقاضای مکرر و بی</w:t>
      </w:r>
      <w:r w:rsidRPr="001E6234">
        <w:rPr>
          <w:rFonts w:cs="B Yagut"/>
          <w:sz w:val="24"/>
          <w:szCs w:val="24"/>
          <w:rtl/>
          <w:lang w:bidi="fa-IR"/>
        </w:rPr>
        <w:softHyphen/>
      </w:r>
      <w:r w:rsidRPr="001E6234">
        <w:rPr>
          <w:rFonts w:cs="B Yagut" w:hint="cs"/>
          <w:sz w:val="24"/>
          <w:szCs w:val="24"/>
          <w:rtl/>
          <w:lang w:bidi="fa-IR"/>
        </w:rPr>
        <w:t>وقفه برای افزایش دوز متادون رسیدن به حالت رکود و ایستایی در درمان نگهدارنده و عدم فعال</w:t>
      </w:r>
      <w:r w:rsidRPr="001E6234">
        <w:rPr>
          <w:rFonts w:cs="B Yagut"/>
          <w:sz w:val="24"/>
          <w:szCs w:val="24"/>
          <w:rtl/>
          <w:lang w:bidi="fa-IR"/>
        </w:rPr>
        <w:softHyphen/>
      </w:r>
      <w:r w:rsidRPr="001E6234">
        <w:rPr>
          <w:rFonts w:cs="B Yagut" w:hint="cs"/>
          <w:sz w:val="24"/>
          <w:szCs w:val="24"/>
          <w:rtl/>
          <w:lang w:bidi="fa-IR"/>
        </w:rPr>
        <w:t>سازی به موقع است. بیمار برای فرار از خلق منفی و احساس سستی، ناتوانی و بی</w:t>
      </w:r>
      <w:r w:rsidRPr="001E6234">
        <w:rPr>
          <w:rFonts w:cs="B Yagut" w:hint="cs"/>
          <w:sz w:val="24"/>
          <w:szCs w:val="24"/>
          <w:rtl/>
          <w:lang w:bidi="fa-IR"/>
        </w:rPr>
        <w:softHyphen/>
        <w:t>انگیزگی متقاضی افزایش دوز خود می</w:t>
      </w:r>
      <w:r w:rsidRPr="001E6234">
        <w:rPr>
          <w:rFonts w:cs="B Yagut" w:hint="cs"/>
          <w:sz w:val="24"/>
          <w:szCs w:val="24"/>
          <w:rtl/>
          <w:lang w:bidi="fa-IR"/>
        </w:rPr>
        <w:softHyphen/>
        <w:t>شود به این امید واهی و زودگذر که به کمک متادون مختصری از علایم خود را کاهش دهد. محورهای عمده فعال</w:t>
      </w:r>
      <w:r w:rsidRPr="001E6234">
        <w:rPr>
          <w:rFonts w:cs="B Yagut"/>
          <w:sz w:val="24"/>
          <w:szCs w:val="24"/>
          <w:rtl/>
          <w:lang w:bidi="fa-IR"/>
        </w:rPr>
        <w:softHyphen/>
      </w:r>
      <w:r w:rsidRPr="001E6234">
        <w:rPr>
          <w:rFonts w:cs="B Yagut" w:hint="cs"/>
          <w:sz w:val="24"/>
          <w:szCs w:val="24"/>
          <w:rtl/>
          <w:lang w:bidi="fa-IR"/>
        </w:rPr>
        <w:t>سازی که لازم درمان</w:t>
      </w:r>
      <w:r w:rsidRPr="001E6234">
        <w:rPr>
          <w:rFonts w:cs="B Yagut"/>
          <w:sz w:val="24"/>
          <w:szCs w:val="24"/>
          <w:rtl/>
          <w:lang w:bidi="fa-IR"/>
        </w:rPr>
        <w:softHyphen/>
      </w:r>
      <w:r w:rsidRPr="001E6234">
        <w:rPr>
          <w:rFonts w:cs="B Yagut" w:hint="cs"/>
          <w:sz w:val="24"/>
          <w:szCs w:val="24"/>
          <w:rtl/>
          <w:lang w:bidi="fa-IR"/>
        </w:rPr>
        <w:t>گر پیگیر آنها باشد به قرار زیر است:</w:t>
      </w:r>
    </w:p>
    <w:p w:rsidR="00531482" w:rsidRPr="001E6234" w:rsidRDefault="00531482" w:rsidP="00065774">
      <w:pPr>
        <w:pStyle w:val="ListParagraph"/>
        <w:numPr>
          <w:ilvl w:val="0"/>
          <w:numId w:val="56"/>
        </w:numPr>
        <w:bidi/>
        <w:contextualSpacing w:val="0"/>
        <w:jc w:val="both"/>
        <w:rPr>
          <w:rFonts w:cs="B Yagut"/>
          <w:sz w:val="24"/>
          <w:szCs w:val="24"/>
          <w:lang w:bidi="fa-IR"/>
        </w:rPr>
      </w:pPr>
      <w:r w:rsidRPr="001E6234">
        <w:rPr>
          <w:rFonts w:cs="B Yagut" w:hint="cs"/>
          <w:sz w:val="24"/>
          <w:szCs w:val="24"/>
          <w:rtl/>
          <w:lang w:bidi="fa-IR"/>
        </w:rPr>
        <w:lastRenderedPageBreak/>
        <w:t>جسمی و فیزیکی- بیمار از نظر فعالیت فیزیکی به سطح طبیعی جامعه بازگشته و آمادگی جسمی وی معادل افراد نرمال جامعه گردد. بدیهی است این حالت با ورزش و برنامه منظم تمرین بدین می</w:t>
      </w:r>
      <w:r w:rsidRPr="001E6234">
        <w:rPr>
          <w:rFonts w:cs="B Yagut" w:hint="cs"/>
          <w:sz w:val="24"/>
          <w:szCs w:val="24"/>
          <w:rtl/>
          <w:lang w:bidi="fa-IR"/>
        </w:rPr>
        <w:softHyphen/>
        <w:t>آید.</w:t>
      </w:r>
    </w:p>
    <w:p w:rsidR="00531482" w:rsidRPr="001E6234" w:rsidRDefault="00531482" w:rsidP="00065774">
      <w:pPr>
        <w:pStyle w:val="ListParagraph"/>
        <w:numPr>
          <w:ilvl w:val="0"/>
          <w:numId w:val="56"/>
        </w:numPr>
        <w:bidi/>
        <w:contextualSpacing w:val="0"/>
        <w:jc w:val="both"/>
        <w:rPr>
          <w:rFonts w:cs="B Yagut"/>
          <w:sz w:val="24"/>
          <w:szCs w:val="24"/>
          <w:lang w:bidi="fa-IR"/>
        </w:rPr>
      </w:pPr>
      <w:r w:rsidRPr="001E6234">
        <w:rPr>
          <w:rFonts w:cs="B Yagut" w:hint="cs"/>
          <w:sz w:val="24"/>
          <w:szCs w:val="24"/>
          <w:rtl/>
          <w:lang w:bidi="fa-IR"/>
        </w:rPr>
        <w:t>امور شخصی- بیمار باید در جریان درمان نگهدارنده به تدریج کلیه امور شخصی خود را شخصاً انجام دهد و درمان</w:t>
      </w:r>
      <w:r w:rsidRPr="001E6234">
        <w:rPr>
          <w:rFonts w:cs="B Yagut"/>
          <w:sz w:val="24"/>
          <w:szCs w:val="24"/>
          <w:rtl/>
          <w:lang w:bidi="fa-IR"/>
        </w:rPr>
        <w:softHyphen/>
      </w:r>
      <w:r w:rsidRPr="001E6234">
        <w:rPr>
          <w:rFonts w:cs="B Yagut" w:hint="cs"/>
          <w:sz w:val="24"/>
          <w:szCs w:val="24"/>
          <w:rtl/>
          <w:lang w:bidi="fa-IR"/>
        </w:rPr>
        <w:t>گر باید پیگیر این سیر بهبودی باشد.</w:t>
      </w:r>
    </w:p>
    <w:p w:rsidR="00531482" w:rsidRPr="001E6234" w:rsidRDefault="00416890" w:rsidP="00065774">
      <w:pPr>
        <w:pStyle w:val="ListParagraph"/>
        <w:numPr>
          <w:ilvl w:val="0"/>
          <w:numId w:val="56"/>
        </w:numPr>
        <w:bidi/>
        <w:contextualSpacing w:val="0"/>
        <w:jc w:val="both"/>
        <w:rPr>
          <w:rFonts w:cs="B Yagut"/>
          <w:sz w:val="24"/>
          <w:szCs w:val="24"/>
          <w:lang w:bidi="fa-IR"/>
        </w:rPr>
      </w:pPr>
      <w:r>
        <w:rPr>
          <w:rFonts w:cs="B Yagut"/>
          <w:noProof/>
          <w:sz w:val="24"/>
          <w:szCs w:val="24"/>
          <w:lang w:val="en-US"/>
        </w:rPr>
        <w:pict>
          <v:group id="Group 4" o:spid="_x0000_s1051" style="position:absolute;left:0;text-align:left;margin-left:.15pt;margin-top:11.95pt;width:185.15pt;height:270.3pt;z-index:251661312" coordorigin="1443,5424" coordsize="3703,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">
            <v:shape id="Text Box 5" o:spid="_x0000_s1052" type="#_x0000_t202" style="position:absolute;left:1443;top:5424;width:3703;height:54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zWq8MA&#10;AADbAAAADwAAAGRycy9kb3ducmV2LnhtbESP0YrCMBRE34X9h3AX9k1TXRXpGqUsiCIoWP2AS3O3&#10;LTY33Sa19e+NIPg4zMwZZrnuTSVu1LjSsoLxKAJBnFldcq7gct4MFyCcR9ZYWSYFd3KwXn0Mlhhr&#10;2/GJbqnPRYCwi1FB4X0dS+myggy6ka2Jg/dnG4M+yCaXusEuwE0lJ1E0lwZLDgsF1vRbUHZNW6Pg&#10;tO+28nhI2ipJzlk7+79/T6NUqa/PPvkB4an37/CrvdMKFhN4fg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zWq8MAAADbAAAADwAAAAAAAAAAAAAAAACYAgAAZHJzL2Rv&#10;d25yZXYueG1sUEsFBgAAAAAEAAQA9QAAAIgDAAAAAA==&#10;" strokeweight="2pt">
              <v:textbox style="mso-fit-shape-to-text:t">
                <w:txbxContent>
                  <w:p w:rsidR="00AB7DAD" w:rsidRDefault="00AB7DAD" w:rsidP="00531482">
                    <w:pPr>
                      <w:rPr>
                        <w:rtl/>
                        <w:lang w:bidi="fa-IR"/>
                      </w:rPr>
                    </w:pPr>
                  </w:p>
                  <w:p w:rsidR="00AB7DAD" w:rsidRDefault="00AB7DAD" w:rsidP="00531482">
                    <w:pPr>
                      <w:rPr>
                        <w:rtl/>
                        <w:lang w:bidi="fa-IR"/>
                      </w:rPr>
                    </w:pPr>
                  </w:p>
                  <w:p w:rsidR="00AB7DAD" w:rsidRDefault="00AB7DAD" w:rsidP="00531482">
                    <w:pPr>
                      <w:rPr>
                        <w:rtl/>
                        <w:lang w:bidi="fa-IR"/>
                      </w:rPr>
                    </w:pPr>
                  </w:p>
                  <w:p w:rsidR="00AB7DAD" w:rsidRDefault="00AB7DAD" w:rsidP="00531482">
                    <w:pPr>
                      <w:rPr>
                        <w:rtl/>
                        <w:lang w:bidi="fa-IR"/>
                      </w:rPr>
                    </w:pPr>
                  </w:p>
                  <w:p w:rsidR="00AB7DAD" w:rsidRDefault="00AB7DAD" w:rsidP="00531482">
                    <w:pPr>
                      <w:rPr>
                        <w:rtl/>
                        <w:lang w:bidi="fa-IR"/>
                      </w:rPr>
                    </w:pPr>
                  </w:p>
                  <w:p w:rsidR="00AB7DAD" w:rsidRPr="00E07ADF" w:rsidRDefault="00AB7DAD" w:rsidP="00531482">
                    <w:pPr>
                      <w:bidi/>
                      <w:jc w:val="both"/>
                      <w:rPr>
                        <w:rFonts w:cs="B Mitra"/>
                        <w:sz w:val="20"/>
                        <w:szCs w:val="20"/>
                        <w:lang w:bidi="fa-IR"/>
                      </w:rPr>
                    </w:pPr>
                    <w:r w:rsidRPr="00E07ADF">
                      <w:rPr>
                        <w:rFonts w:cs="B Mitra" w:hint="cs"/>
                        <w:sz w:val="20"/>
                        <w:szCs w:val="20"/>
                        <w:rtl/>
                        <w:lang w:bidi="fa-IR"/>
                      </w:rPr>
                      <w:t>درمان نگهدارنده موفق دارای دو وجه بازدارنده و سازنده است. در وجه بازدارنده مصرف مواد مخدر متوقف می</w:t>
                    </w:r>
                    <w:r w:rsidRPr="00E07ADF">
                      <w:rPr>
                        <w:rFonts w:cs="B Mitra" w:hint="cs"/>
                        <w:sz w:val="20"/>
                        <w:szCs w:val="20"/>
                        <w:rtl/>
                        <w:lang w:bidi="fa-IR"/>
                      </w:rPr>
                      <w:softHyphen/>
                      <w:t>شود و بیمار از شرایط مشکل</w:t>
                    </w:r>
                    <w:r w:rsidRPr="00E07ADF">
                      <w:rPr>
                        <w:rFonts w:cs="B Mitra" w:hint="cs"/>
                        <w:sz w:val="20"/>
                        <w:szCs w:val="20"/>
                        <w:rtl/>
                        <w:lang w:bidi="fa-IR"/>
                      </w:rPr>
                      <w:softHyphen/>
                      <w:t>آفرین و خطرساز دوری می</w:t>
                    </w:r>
                    <w:r w:rsidRPr="00E07ADF">
                      <w:rPr>
                        <w:rFonts w:cs="B Mitra" w:hint="cs"/>
                        <w:sz w:val="20"/>
                        <w:szCs w:val="20"/>
                        <w:rtl/>
                        <w:lang w:bidi="fa-IR"/>
                      </w:rPr>
                      <w:softHyphen/>
                      <w:t>کند. در وجه دوم که به همان اندازه مهم و م</w:t>
                    </w:r>
                    <w:r>
                      <w:rPr>
                        <w:rFonts w:cs="B Mitra" w:hint="cs"/>
                        <w:sz w:val="20"/>
                        <w:szCs w:val="20"/>
                        <w:rtl/>
                        <w:lang w:bidi="fa-IR"/>
                      </w:rPr>
                      <w:t>ؤ</w:t>
                    </w:r>
                    <w:r w:rsidRPr="00E07ADF">
                      <w:rPr>
                        <w:rFonts w:cs="B Mitra" w:hint="cs"/>
                        <w:sz w:val="20"/>
                        <w:szCs w:val="20"/>
                        <w:rtl/>
                        <w:lang w:bidi="fa-IR"/>
                      </w:rPr>
                      <w:t>ثر است بیمار در جریان درمان به زندگی طبیعی باز می</w:t>
                    </w:r>
                    <w:r w:rsidRPr="00E07ADF">
                      <w:rPr>
                        <w:rFonts w:cs="B Mitra" w:hint="cs"/>
                        <w:sz w:val="20"/>
                        <w:szCs w:val="20"/>
                        <w:rtl/>
                        <w:lang w:bidi="fa-IR"/>
                      </w:rPr>
                      <w:softHyphen/>
                      <w:t>گردد. در وجه اول متادون قسمت عمده</w:t>
                    </w:r>
                    <w:r w:rsidRPr="00E07ADF">
                      <w:rPr>
                        <w:rFonts w:cs="B Mitra" w:hint="cs"/>
                        <w:sz w:val="20"/>
                        <w:szCs w:val="20"/>
                        <w:rtl/>
                        <w:lang w:bidi="fa-IR"/>
                      </w:rPr>
                      <w:softHyphen/>
                      <w:t>ای از کار را انجام می</w:t>
                    </w:r>
                    <w:r w:rsidRPr="00E07ADF">
                      <w:rPr>
                        <w:rFonts w:cs="B Mitra" w:hint="cs"/>
                        <w:sz w:val="20"/>
                        <w:szCs w:val="20"/>
                        <w:rtl/>
                        <w:lang w:bidi="fa-IR"/>
                      </w:rPr>
                      <w:softHyphen/>
                      <w:t xml:space="preserve">دهد اما برای وجه دوم دارو کمک چندانی نیست فقط فرصت </w:t>
                    </w:r>
                    <w:r>
                      <w:rPr>
                        <w:rFonts w:cs="B Mitra" w:hint="cs"/>
                        <w:sz w:val="20"/>
                        <w:szCs w:val="20"/>
                        <w:rtl/>
                        <w:lang w:bidi="fa-IR"/>
                      </w:rPr>
                      <w:t>را فراهم می</w:t>
                    </w:r>
                    <w:r>
                      <w:rPr>
                        <w:rFonts w:cs="B Mitra" w:hint="cs"/>
                        <w:sz w:val="20"/>
                        <w:szCs w:val="20"/>
                        <w:rtl/>
                        <w:lang w:bidi="fa-IR"/>
                      </w:rPr>
                      <w:softHyphen/>
                      <w:t>سازد تا مداخلات غیر</w:t>
                    </w:r>
                    <w:r w:rsidRPr="00E07ADF">
                      <w:rPr>
                        <w:rFonts w:cs="B Mitra" w:hint="cs"/>
                        <w:sz w:val="20"/>
                        <w:szCs w:val="20"/>
                        <w:rtl/>
                        <w:lang w:bidi="fa-IR"/>
                      </w:rPr>
                      <w:t>دارویی عمل کنند!</w:t>
                    </w:r>
                  </w:p>
                </w:txbxContent>
              </v:textbox>
            </v:shape>
            <v:group id="Group 6" o:spid="_x0000_s1053" style="position:absolute;left:1453;top:5680;width:3540;height:1973" coordorigin="1471,5680" coordsize="3540,1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oval id="Oval 7" o:spid="_x0000_s1054" style="position:absolute;left:2318;top:5680;width:1973;height:19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FqA8EA&#10;AADbAAAADwAAAGRycy9kb3ducmV2LnhtbESP3WrCQBSE74W+w3IK3ulGDUGjq7SFFm960egDHLLH&#10;bDB7NmTX/Lx9Vyj0cpiZb5jDabSN6KnztWMFq2UCgrh0uuZKwfXyudiC8AFZY+OYFEzk4XR8mR0w&#10;127gH+qLUIkIYZ+jAhNCm0vpS0MW/dK1xNG7uc5iiLKrpO5wiHDbyHWSZNJizXHBYEsfhsp78bAK&#10;3tN2yoyrmZi/rjroXS8330rNX8e3PYhAY/gP/7XPWsE2heeX+APk8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hagPBAAAA2wAAAA8AAAAAAAAAAAAAAAAAmAIAAGRycy9kb3du&#10;cmV2LnhtbFBLBQYAAAAABAAEAPUAAACGAwAAAAA=&#10;" fillcolor="white [3201]" strokecolor="#c0504d [3205]" strokeweight="3.5pt">
                <v:shadow color="#868686"/>
                <o:lock v:ext="edit" aspectratio="t"/>
                <v:textbox style="mso-fit-shape-to-text:t" inset="3.6pt,0,3.6pt,0"/>
              </v:oval>
              <v:roundrect id="AutoShape 8" o:spid="_x0000_s1055" style="position:absolute;left:3571;top:5921;width:1440;height:49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6hUsUA&#10;AADbAAAADwAAAGRycy9kb3ducmV2LnhtbESPQWvCQBSE7wX/w/IEb81GpRLSrKIJgr21qUKPj+xr&#10;Ept9G7Krpv313YLQ4zAz3zDZZjSduNLgWssK5lEMgriyuuVawfF9/5iAcB5ZY2eZFHyTg8168pBh&#10;qu2N3+ha+loECLsUFTTe96mUrmrIoItsTxy8TzsY9EEOtdQD3gLcdHIRxytpsOWw0GBPeUPVV3kx&#10;Cqr+53UskuVpkZ/LYnfeH146+lBqNh23zyA8jf4/fG8ftILkCf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zqFSxQAAANsAAAAPAAAAAAAAAAAAAAAAAJgCAABkcnMv&#10;ZG93bnJldi54bWxQSwUGAAAAAAQABAD1AAAAigMAAAAA&#10;" fillcolor="#f79646 [3209]" strokecolor="#c0504d [3205]" strokeweight="2pt">
                <v:shadow color="#868686"/>
                <v:textbox inset="3.6pt,0,3.6pt,0">
                  <w:txbxContent>
                    <w:p w:rsidR="00AB7DAD" w:rsidRPr="00E07ADF" w:rsidRDefault="00AB7DAD" w:rsidP="00531482">
                      <w:pPr>
                        <w:jc w:val="center"/>
                        <w:rPr>
                          <w:rFonts w:cs="B Mitra"/>
                          <w:lang w:bidi="fa-IR"/>
                        </w:rPr>
                      </w:pPr>
                      <w:r w:rsidRPr="00E07ADF">
                        <w:rPr>
                          <w:rFonts w:cs="B Mitra" w:hint="cs"/>
                          <w:rtl/>
                          <w:lang w:bidi="fa-IR"/>
                        </w:rPr>
                        <w:t>وجه بازدارنده</w:t>
                      </w:r>
                    </w:p>
                  </w:txbxContent>
                </v:textbox>
              </v:roundrect>
              <v:roundrect id="AutoShape 9" o:spid="_x0000_s1056" style="position:absolute;left:1471;top:6773;width:1440;height:49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JcUA&#10;AADbAAAADwAAAGRycy9kb3ducmV2LnhtbESPQWvCQBSE74X+h+UVems2jSAhukqrBNJbjRZ6fGSf&#10;SWz2bciuMfrru0Khx2FmvmGW68l0YqTBtZYVvEYxCOLK6pZrBYd9/pKCcB5ZY2eZFFzJwXr1+LDE&#10;TNsL72gsfS0ChF2GChrv+0xKVzVk0EW2Jw7e0Q4GfZBDLfWAlwA3nUzieC4NthwWGuxp01D1U56N&#10;gqq/fU7bdPaVbE7l9v2UFx8dfSv1/DS9LUB4mvx/+K9daAXpHO5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D8lxQAAANsAAAAPAAAAAAAAAAAAAAAAAJgCAABkcnMv&#10;ZG93bnJldi54bWxQSwUGAAAAAAQABAD1AAAAigMAAAAA&#10;" fillcolor="#f79646 [3209]" strokecolor="#c0504d [3205]" strokeweight="2pt">
                <v:shadow color="#868686"/>
                <v:textbox inset="3.6pt,0,3.6pt,0">
                  <w:txbxContent>
                    <w:p w:rsidR="00AB7DAD" w:rsidRPr="00E07ADF" w:rsidRDefault="00AB7DAD" w:rsidP="00531482">
                      <w:pPr>
                        <w:jc w:val="center"/>
                        <w:rPr>
                          <w:rFonts w:cs="B Mitra"/>
                          <w:lang w:bidi="fa-IR"/>
                        </w:rPr>
                      </w:pPr>
                      <w:r w:rsidRPr="00E07ADF">
                        <w:rPr>
                          <w:rFonts w:cs="B Mitra" w:hint="cs"/>
                          <w:rtl/>
                          <w:lang w:bidi="fa-IR"/>
                        </w:rPr>
                        <w:t>وجه سازنده</w:t>
                      </w:r>
                    </w:p>
                  </w:txbxContent>
                </v:textbox>
              </v:roundrect>
            </v:group>
            <w10:wrap type="square"/>
          </v:group>
        </w:pict>
      </w:r>
      <w:r w:rsidR="00531482" w:rsidRPr="001E6234">
        <w:rPr>
          <w:rFonts w:cs="B Yagut" w:hint="cs"/>
          <w:sz w:val="24"/>
          <w:szCs w:val="24"/>
          <w:rtl/>
          <w:lang w:bidi="fa-IR"/>
        </w:rPr>
        <w:t xml:space="preserve">فعالیت روزانه- در جریان اعتیاد فعالیت روزانه بیماران شامل </w:t>
      </w:r>
      <w:r>
        <w:rPr>
          <w:rFonts w:cs="B Yagut"/>
          <w:noProof/>
          <w:sz w:val="24"/>
          <w:szCs w:val="24"/>
          <w:lang w:val="en-US"/>
        </w:rPr>
        <w:pict>
          <v:shape id="Freeform 3" o:spid="_x0000_s1153" style="position:absolute;left:0;text-align:left;margin-left:-116.2pt;margin-top:11.2pt;width:16.7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coordsize="335,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" path="m335,c278,14,237,40,197,81v-32,98,-27,177,46,253c291,475,279,630,151,714,92,802,86,781,116,910v3,11,17,14,24,23c157,955,171,979,186,1002v8,12,15,23,23,35c217,1048,232,1071,232,1071v21,67,27,109,-35,150c177,1252,176,1263,140,1279v-22,10,-70,23,-70,23c59,1313,38,1320,36,1336v-6,53,1,108,11,161c49,1508,63,1512,70,1521v47,64,39,50,58,103c114,1719,121,1713,47,1762,,1834,24,1853,24,1935e" filled="f" fillcolor="white [3201]" strokecolor="#c0504d [3205]" strokeweight="3.5pt">
            <v:shadow color="#868686"/>
            <v:path arrowok="t" o:connecttype="custom" o:connectlocs="212725,0;125095,51435;154305,212090;95885,453390;73660,577850;88900,592455;118110,636270;132715,658495;147320,680085;125095,775335;88900,812165;44450,826770;22860,848360;29845,950595;44450,965835;81280,1031240;29845,1118870;15240,1228725" o:connectangles="0,0,0,0,0,0,0,0,0,0,0,0,0,0,0,0,0,0"/>
          </v:shape>
        </w:pict>
      </w:r>
      <w:r w:rsidR="00531482" w:rsidRPr="001E6234">
        <w:rPr>
          <w:rFonts w:cs="B Yagut" w:hint="cs"/>
          <w:sz w:val="24"/>
          <w:szCs w:val="24"/>
          <w:rtl/>
          <w:lang w:bidi="fa-IR"/>
        </w:rPr>
        <w:t>خواب، غذا خوردن، ورود و خروج از منزل جنبه نامنظم و بهم</w:t>
      </w:r>
      <w:r w:rsidR="00531482" w:rsidRPr="001E6234">
        <w:rPr>
          <w:rFonts w:cs="B Yagut" w:hint="cs"/>
          <w:sz w:val="24"/>
          <w:szCs w:val="24"/>
          <w:rtl/>
          <w:lang w:bidi="fa-IR"/>
        </w:rPr>
        <w:softHyphen/>
        <w:t xml:space="preserve"> ریخته می</w:t>
      </w:r>
      <w:r w:rsidR="00531482" w:rsidRPr="001E6234">
        <w:rPr>
          <w:rFonts w:cs="B Yagut" w:hint="cs"/>
          <w:sz w:val="24"/>
          <w:szCs w:val="24"/>
          <w:rtl/>
          <w:lang w:bidi="fa-IR"/>
        </w:rPr>
        <w:softHyphen/>
        <w:t>گیرد. در جریان درمان، درمان</w:t>
      </w:r>
      <w:r w:rsidR="00531482" w:rsidRPr="001E6234">
        <w:rPr>
          <w:rFonts w:cs="B Yagut"/>
          <w:sz w:val="24"/>
          <w:szCs w:val="24"/>
          <w:rtl/>
          <w:lang w:bidi="fa-IR"/>
        </w:rPr>
        <w:softHyphen/>
      </w:r>
      <w:r w:rsidR="00531482" w:rsidRPr="001E6234">
        <w:rPr>
          <w:rFonts w:cs="B Yagut" w:hint="cs"/>
          <w:sz w:val="24"/>
          <w:szCs w:val="24"/>
          <w:rtl/>
          <w:lang w:bidi="fa-IR"/>
        </w:rPr>
        <w:t>گر باید به اصلاح سبک زندگی بیمار همت گمارد. بدین منظور گاهی از برنامه</w:t>
      </w:r>
      <w:r w:rsidR="00531482" w:rsidRPr="001E6234">
        <w:rPr>
          <w:rFonts w:cs="B Yagut" w:hint="cs"/>
          <w:sz w:val="24"/>
          <w:szCs w:val="24"/>
          <w:rtl/>
          <w:lang w:bidi="fa-IR"/>
        </w:rPr>
        <w:softHyphen/>
        <w:t>های مدون رفتاری برای پایش و نظارت بر کلیه فعالیت</w:t>
      </w:r>
      <w:r w:rsidR="00531482" w:rsidRPr="001E6234">
        <w:rPr>
          <w:rFonts w:cs="B Yagut" w:hint="cs"/>
          <w:sz w:val="24"/>
          <w:szCs w:val="24"/>
          <w:rtl/>
          <w:lang w:bidi="fa-IR"/>
        </w:rPr>
        <w:softHyphen/>
        <w:t>های روزمره استفاده می</w:t>
      </w:r>
      <w:r w:rsidR="00531482" w:rsidRPr="001E6234">
        <w:rPr>
          <w:rFonts w:cs="B Yagut" w:hint="cs"/>
          <w:sz w:val="24"/>
          <w:szCs w:val="24"/>
          <w:rtl/>
          <w:lang w:bidi="fa-IR"/>
        </w:rPr>
        <w:softHyphen/>
        <w:t xml:space="preserve">شود. </w:t>
      </w:r>
    </w:p>
    <w:p w:rsidR="00531482" w:rsidRPr="001E6234" w:rsidRDefault="00531482" w:rsidP="00065774">
      <w:pPr>
        <w:pStyle w:val="ListParagraph"/>
        <w:numPr>
          <w:ilvl w:val="0"/>
          <w:numId w:val="56"/>
        </w:numPr>
        <w:bidi/>
        <w:contextualSpacing w:val="0"/>
        <w:jc w:val="both"/>
        <w:rPr>
          <w:rFonts w:cs="B Yagut"/>
          <w:sz w:val="24"/>
          <w:szCs w:val="24"/>
          <w:lang w:bidi="fa-IR"/>
        </w:rPr>
      </w:pPr>
      <w:r w:rsidRPr="001E6234">
        <w:rPr>
          <w:rFonts w:cs="B Yagut" w:hint="cs"/>
          <w:sz w:val="24"/>
          <w:szCs w:val="24"/>
          <w:rtl/>
          <w:lang w:bidi="fa-IR"/>
        </w:rPr>
        <w:t>کار و اشتغال- بیمار باید بتواند فعالیت شغلی سازنده و رضایت</w:t>
      </w:r>
      <w:r w:rsidRPr="001E6234">
        <w:rPr>
          <w:rFonts w:cs="B Yagut" w:hint="cs"/>
          <w:sz w:val="24"/>
          <w:szCs w:val="24"/>
          <w:rtl/>
          <w:lang w:bidi="fa-IR"/>
        </w:rPr>
        <w:softHyphen/>
        <w:t>بخش را دنبال کند. درمان</w:t>
      </w:r>
      <w:r w:rsidRPr="001E6234">
        <w:rPr>
          <w:rFonts w:cs="B Yagut"/>
          <w:sz w:val="24"/>
          <w:szCs w:val="24"/>
          <w:rtl/>
          <w:lang w:bidi="fa-IR"/>
        </w:rPr>
        <w:softHyphen/>
      </w:r>
      <w:r w:rsidRPr="001E6234">
        <w:rPr>
          <w:rFonts w:cs="B Yagut" w:hint="cs"/>
          <w:sz w:val="24"/>
          <w:szCs w:val="24"/>
          <w:rtl/>
          <w:lang w:bidi="fa-IR"/>
        </w:rPr>
        <w:t>گر موظف است در جریان جلسات مشاوره پیگیر این امر بوده و او را هدایت و تشویق نماید. البته طبعاً ایجاد اشتغال از وظایف درمان</w:t>
      </w:r>
      <w:r w:rsidRPr="001E6234">
        <w:rPr>
          <w:rFonts w:cs="B Yagut"/>
          <w:sz w:val="24"/>
          <w:szCs w:val="24"/>
          <w:rtl/>
          <w:lang w:bidi="fa-IR"/>
        </w:rPr>
        <w:softHyphen/>
      </w:r>
      <w:r w:rsidRPr="001E6234">
        <w:rPr>
          <w:rFonts w:cs="B Yagut" w:hint="cs"/>
          <w:sz w:val="24"/>
          <w:szCs w:val="24"/>
          <w:rtl/>
          <w:lang w:bidi="fa-IR"/>
        </w:rPr>
        <w:t xml:space="preserve">گر نیست و مسئولیتی در قبال این مسئله ندارد. </w:t>
      </w:r>
    </w:p>
    <w:p w:rsidR="00531482" w:rsidRPr="001E6234" w:rsidRDefault="00531482" w:rsidP="00065774">
      <w:pPr>
        <w:pStyle w:val="ListParagraph"/>
        <w:numPr>
          <w:ilvl w:val="0"/>
          <w:numId w:val="56"/>
        </w:numPr>
        <w:bidi/>
        <w:contextualSpacing w:val="0"/>
        <w:jc w:val="both"/>
        <w:rPr>
          <w:rFonts w:cs="B Yagut"/>
          <w:sz w:val="24"/>
          <w:szCs w:val="24"/>
          <w:lang w:bidi="fa-IR"/>
        </w:rPr>
      </w:pPr>
      <w:r w:rsidRPr="001E6234">
        <w:rPr>
          <w:rFonts w:cs="B Yagut" w:hint="cs"/>
          <w:sz w:val="24"/>
          <w:szCs w:val="24"/>
          <w:rtl/>
          <w:lang w:bidi="fa-IR"/>
        </w:rPr>
        <w:t>تفریح و سرگرمی- بیمار باید قادر باشد برای اوقات فراغت خود فعالیت</w:t>
      </w:r>
      <w:r w:rsidRPr="001E6234">
        <w:rPr>
          <w:rFonts w:cs="B Yagut" w:hint="cs"/>
          <w:sz w:val="24"/>
          <w:szCs w:val="24"/>
          <w:rtl/>
          <w:lang w:bidi="fa-IR"/>
        </w:rPr>
        <w:softHyphen/>
        <w:t>های مفرح و سرگم کننده ترتیب داده و فعالانه آنها را پیگیری نماید. نباید تصور شود این مسأله جنبه تجملی دارد. بیمارانی که بعد از گذشت 6 ماه از درمان نگهدارنده از یافتن جایگزینی که بتوانند از آن لذت ببرند باز می</w:t>
      </w:r>
      <w:r w:rsidRPr="001E6234">
        <w:rPr>
          <w:rFonts w:cs="B Yagut" w:hint="cs"/>
          <w:sz w:val="24"/>
          <w:szCs w:val="24"/>
          <w:rtl/>
          <w:lang w:bidi="fa-IR"/>
        </w:rPr>
        <w:softHyphen/>
        <w:t xml:space="preserve">مانند در معرض عود یا شروع مصرف مواد مخدر دیگر هستند. </w:t>
      </w:r>
    </w:p>
    <w:p w:rsidR="00531482" w:rsidRPr="001E6234" w:rsidRDefault="00531482" w:rsidP="00065774">
      <w:pPr>
        <w:pStyle w:val="ListParagraph"/>
        <w:numPr>
          <w:ilvl w:val="0"/>
          <w:numId w:val="56"/>
        </w:numPr>
        <w:bidi/>
        <w:contextualSpacing w:val="0"/>
        <w:jc w:val="both"/>
        <w:rPr>
          <w:rFonts w:cs="B Yagut"/>
          <w:sz w:val="24"/>
          <w:szCs w:val="24"/>
          <w:lang w:bidi="fa-IR"/>
        </w:rPr>
      </w:pPr>
      <w:r w:rsidRPr="001E6234">
        <w:rPr>
          <w:rFonts w:cs="B Yagut" w:hint="cs"/>
          <w:sz w:val="24"/>
          <w:szCs w:val="24"/>
          <w:rtl/>
          <w:lang w:bidi="fa-IR"/>
        </w:rPr>
        <w:t>معاشرت</w:t>
      </w:r>
      <w:r w:rsidRPr="001E6234">
        <w:rPr>
          <w:rFonts w:cs="B Yagut" w:hint="cs"/>
          <w:sz w:val="24"/>
          <w:szCs w:val="24"/>
          <w:rtl/>
          <w:lang w:bidi="fa-IR"/>
        </w:rPr>
        <w:softHyphen/>
        <w:t>ها- بیمار با ورود به درمان، گروه وسیعی از معاشران و دوستان مصرف کننده خود را از دست خواهد داد و اگر از یافتن دوستان جدید باز بماند و نتواند به حلقه</w:t>
      </w:r>
      <w:r w:rsidRPr="001E6234">
        <w:rPr>
          <w:rFonts w:cs="B Yagut" w:hint="cs"/>
          <w:sz w:val="24"/>
          <w:szCs w:val="24"/>
          <w:rtl/>
          <w:lang w:bidi="fa-IR"/>
        </w:rPr>
        <w:softHyphen/>
        <w:t>ای صمیمی از افراد سالم غیرمصرف</w:t>
      </w:r>
      <w:r w:rsidRPr="001E6234">
        <w:rPr>
          <w:rFonts w:cs="B Yagut"/>
          <w:sz w:val="24"/>
          <w:szCs w:val="24"/>
          <w:rtl/>
          <w:lang w:bidi="fa-IR"/>
        </w:rPr>
        <w:softHyphen/>
      </w:r>
      <w:r w:rsidRPr="001E6234">
        <w:rPr>
          <w:rFonts w:cs="B Yagut" w:hint="cs"/>
          <w:sz w:val="24"/>
          <w:szCs w:val="24"/>
          <w:rtl/>
          <w:lang w:bidi="fa-IR"/>
        </w:rPr>
        <w:t>کننده بپیوندد دیر یا زود به دیوار می</w:t>
      </w:r>
      <w:r w:rsidRPr="001E6234">
        <w:rPr>
          <w:rFonts w:cs="B Yagut" w:hint="cs"/>
          <w:sz w:val="24"/>
          <w:szCs w:val="24"/>
          <w:rtl/>
          <w:lang w:bidi="fa-IR"/>
        </w:rPr>
        <w:softHyphen/>
        <w:t>رسد. درمان</w:t>
      </w:r>
      <w:r w:rsidRPr="001E6234">
        <w:rPr>
          <w:rFonts w:cs="B Yagut"/>
          <w:sz w:val="24"/>
          <w:szCs w:val="24"/>
          <w:rtl/>
          <w:lang w:bidi="fa-IR"/>
        </w:rPr>
        <w:softHyphen/>
      </w:r>
      <w:r w:rsidRPr="001E6234">
        <w:rPr>
          <w:rFonts w:cs="B Yagut" w:hint="cs"/>
          <w:sz w:val="24"/>
          <w:szCs w:val="24"/>
          <w:rtl/>
          <w:lang w:bidi="fa-IR"/>
        </w:rPr>
        <w:t>گر باید پیگیر و مشوق بیمار در حرکت به این سو نیز باشد.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به طور خلاصه یادآوری می</w:t>
      </w:r>
      <w:r w:rsidRPr="001E6234">
        <w:rPr>
          <w:rFonts w:cs="B Yagut" w:hint="cs"/>
          <w:sz w:val="24"/>
          <w:szCs w:val="24"/>
          <w:rtl/>
          <w:lang w:bidi="fa-IR"/>
        </w:rPr>
        <w:softHyphen/>
        <w:t>گردد که درمان نگهدارنده موفق دارای دو بعد بازدارنده از مصرف مواد مخدر و رفتارهای پرخطر و سازنده در جهت بازگشت به روابط طبیعی و مفرح زندگی و یافتن جایگزین</w:t>
      </w:r>
      <w:r w:rsidRPr="001E6234">
        <w:rPr>
          <w:rFonts w:cs="B Yagut" w:hint="cs"/>
          <w:sz w:val="24"/>
          <w:szCs w:val="24"/>
          <w:rtl/>
          <w:lang w:bidi="fa-IR"/>
        </w:rPr>
        <w:softHyphen/>
        <w:t>های (آلترناتیوهای) مثبت است. غفلت از وجه دوم درمان نگهدارنده یا موکول</w:t>
      </w:r>
      <w:r w:rsidRPr="001E6234">
        <w:rPr>
          <w:rFonts w:cs="B Yagut"/>
          <w:sz w:val="24"/>
          <w:szCs w:val="24"/>
          <w:rtl/>
          <w:lang w:bidi="fa-IR"/>
        </w:rPr>
        <w:softHyphen/>
      </w:r>
      <w:r w:rsidRPr="001E6234">
        <w:rPr>
          <w:rFonts w:cs="B Yagut" w:hint="cs"/>
          <w:sz w:val="24"/>
          <w:szCs w:val="24"/>
          <w:rtl/>
          <w:lang w:bidi="fa-IR"/>
        </w:rPr>
        <w:t>سازی آن به بعد از اتمام درمان نگهدارنده، ناقض روح و فلسفه یک درمان موفق است. به محض آنکه بیمار از نظر علایم محرومیت مواد افیونی و مشکلات عمده روان</w:t>
      </w:r>
      <w:r w:rsidRPr="001E6234">
        <w:rPr>
          <w:rFonts w:cs="B Yagut"/>
          <w:sz w:val="24"/>
          <w:szCs w:val="24"/>
          <w:rtl/>
          <w:lang w:bidi="fa-IR"/>
        </w:rPr>
        <w:softHyphen/>
      </w:r>
      <w:r w:rsidRPr="001E6234">
        <w:rPr>
          <w:rFonts w:cs="B Yagut" w:hint="cs"/>
          <w:sz w:val="24"/>
          <w:szCs w:val="24"/>
          <w:rtl/>
          <w:lang w:bidi="fa-IR"/>
        </w:rPr>
        <w:t>پزشکی به ثبات برسد باید برنامه</w:t>
      </w:r>
      <w:r w:rsidRPr="001E6234">
        <w:rPr>
          <w:rFonts w:cs="B Yagut" w:hint="cs"/>
          <w:sz w:val="24"/>
          <w:szCs w:val="24"/>
          <w:rtl/>
          <w:lang w:bidi="fa-IR"/>
        </w:rPr>
        <w:softHyphen/>
        <w:t>های فعال</w:t>
      </w:r>
      <w:r w:rsidRPr="001E6234">
        <w:rPr>
          <w:rFonts w:cs="B Yagut"/>
          <w:sz w:val="24"/>
          <w:szCs w:val="24"/>
          <w:rtl/>
          <w:lang w:bidi="fa-IR"/>
        </w:rPr>
        <w:softHyphen/>
      </w:r>
      <w:r w:rsidRPr="001E6234">
        <w:rPr>
          <w:rFonts w:cs="B Yagut" w:hint="cs"/>
          <w:sz w:val="24"/>
          <w:szCs w:val="24"/>
          <w:rtl/>
          <w:lang w:bidi="fa-IR"/>
        </w:rPr>
        <w:t xml:space="preserve">سازی در دستور کار قرار گیرند. </w:t>
      </w:r>
    </w:p>
    <w:p w:rsidR="00531482" w:rsidRPr="001E6234" w:rsidRDefault="00531482" w:rsidP="00B21A35">
      <w:pPr>
        <w:bidi/>
        <w:jc w:val="both"/>
        <w:rPr>
          <w:rFonts w:cs="B Yagut"/>
          <w:sz w:val="24"/>
          <w:szCs w:val="24"/>
          <w:rtl/>
          <w:lang w:bidi="fa-IR"/>
        </w:rPr>
      </w:pPr>
      <w:r w:rsidRPr="001E6234">
        <w:rPr>
          <w:rFonts w:cs="B Yagut" w:hint="cs"/>
          <w:b/>
          <w:bCs/>
          <w:sz w:val="24"/>
          <w:szCs w:val="24"/>
          <w:rtl/>
          <w:lang w:bidi="fa-IR"/>
        </w:rPr>
        <w:lastRenderedPageBreak/>
        <w:t>قراردادهای درمانی</w:t>
      </w:r>
      <w:r w:rsidRPr="001E6234">
        <w:rPr>
          <w:rFonts w:cs="B Yagut" w:hint="cs"/>
          <w:sz w:val="24"/>
          <w:szCs w:val="24"/>
          <w:rtl/>
          <w:lang w:bidi="fa-IR"/>
        </w:rPr>
        <w:t>-استفاده از قراردادهای درمانی کوتاه مدت، مشخص و ساده یکی از روش</w:t>
      </w:r>
      <w:r w:rsidRPr="001E6234">
        <w:rPr>
          <w:rFonts w:cs="B Yagut" w:hint="cs"/>
          <w:sz w:val="24"/>
          <w:szCs w:val="24"/>
          <w:rtl/>
          <w:lang w:bidi="fa-IR"/>
        </w:rPr>
        <w:softHyphen/>
        <w:t>های بسیار موفق مداخله غیردارویی است. قطع مصرف برای یک روز، حصول یک آزمایش ادرار منفی، یک ساعت ورزش در 2 روز آینده، رفتن به یک مهمانی، تلفن زدن به 2 نفر از دوستان قدیمی، پرداخت قبض آب و برق و شستن اتومبیل می</w:t>
      </w:r>
      <w:r w:rsidRPr="001E6234">
        <w:rPr>
          <w:rFonts w:cs="B Yagut" w:hint="cs"/>
          <w:sz w:val="24"/>
          <w:szCs w:val="24"/>
          <w:rtl/>
          <w:lang w:bidi="fa-IR"/>
        </w:rPr>
        <w:softHyphen/>
        <w:t>توانند هرکدام یک قرارداد درمانی باشند. بیمار با انجام موفق هر قرارداد درمانی، متعهد به انجام یک قرار داد دیگر با مختصر تعهد بیشتر و فراگیرتر می</w:t>
      </w:r>
      <w:r w:rsidRPr="001E6234">
        <w:rPr>
          <w:rFonts w:cs="B Yagut" w:hint="cs"/>
          <w:sz w:val="24"/>
          <w:szCs w:val="24"/>
          <w:rtl/>
          <w:lang w:bidi="fa-IR"/>
        </w:rPr>
        <w:softHyphen/>
        <w:t>گردد. باید توجه داشت در این تکنیک از متعهدسازی به موارد دراز مدت، کلی، مبهم و متعدد خودداری می</w:t>
      </w:r>
      <w:r w:rsidRPr="001E6234">
        <w:rPr>
          <w:rFonts w:cs="B Yagut" w:hint="cs"/>
          <w:sz w:val="24"/>
          <w:szCs w:val="24"/>
          <w:rtl/>
          <w:lang w:bidi="fa-IR"/>
        </w:rPr>
        <w:softHyphen/>
        <w:t>شود. بعنوان مثال امتناع از مصرف مواد مخدر، منضبط بودن در ملاقات</w:t>
      </w:r>
      <w:r w:rsidRPr="001E6234">
        <w:rPr>
          <w:rFonts w:cs="B Yagut" w:hint="cs"/>
          <w:sz w:val="24"/>
          <w:szCs w:val="24"/>
          <w:rtl/>
          <w:lang w:bidi="fa-IR"/>
        </w:rPr>
        <w:softHyphen/>
        <w:t xml:space="preserve">ها، عدم تأخیر در انجام کارها، عصبانی نشدن در کارها و غیره محتوای مناسبی برای قرارداد نیستند.   </w:t>
      </w:r>
    </w:p>
    <w:p w:rsidR="00531482" w:rsidRPr="001E6234" w:rsidRDefault="00531482" w:rsidP="00B21A35">
      <w:pPr>
        <w:bidi/>
        <w:jc w:val="both"/>
        <w:rPr>
          <w:rFonts w:cs="B Yagut"/>
          <w:sz w:val="24"/>
          <w:szCs w:val="24"/>
          <w:rtl/>
          <w:lang w:bidi="fa-IR"/>
        </w:rPr>
      </w:pPr>
      <w:r w:rsidRPr="001E6234">
        <w:rPr>
          <w:rFonts w:cs="B Yagut" w:hint="cs"/>
          <w:b/>
          <w:bCs/>
          <w:sz w:val="24"/>
          <w:szCs w:val="24"/>
          <w:rtl/>
          <w:lang w:bidi="fa-IR"/>
        </w:rPr>
        <w:t>روان</w:t>
      </w:r>
      <w:r w:rsidRPr="001E6234">
        <w:rPr>
          <w:rFonts w:cs="B Yagut"/>
          <w:b/>
          <w:bCs/>
          <w:sz w:val="24"/>
          <w:szCs w:val="24"/>
          <w:rtl/>
          <w:lang w:bidi="fa-IR"/>
        </w:rPr>
        <w:softHyphen/>
      </w:r>
      <w:r w:rsidRPr="001E6234">
        <w:rPr>
          <w:rFonts w:cs="B Yagut" w:hint="cs"/>
          <w:b/>
          <w:bCs/>
          <w:sz w:val="24"/>
          <w:szCs w:val="24"/>
          <w:rtl/>
          <w:lang w:bidi="fa-IR"/>
        </w:rPr>
        <w:t>درمانی شناختی رفتاری</w:t>
      </w:r>
      <w:r w:rsidRPr="001E6234">
        <w:rPr>
          <w:rFonts w:cs="B Yagut" w:hint="cs"/>
          <w:sz w:val="24"/>
          <w:szCs w:val="24"/>
          <w:rtl/>
          <w:lang w:bidi="fa-IR"/>
        </w:rPr>
        <w:t>- این مداخلات با بهره</w:t>
      </w:r>
      <w:r w:rsidRPr="001E6234">
        <w:rPr>
          <w:rFonts w:cs="B Yagut" w:hint="cs"/>
          <w:sz w:val="24"/>
          <w:szCs w:val="24"/>
          <w:rtl/>
          <w:lang w:bidi="fa-IR"/>
        </w:rPr>
        <w:softHyphen/>
        <w:t>گیری از مدل</w:t>
      </w:r>
      <w:r w:rsidRPr="001E6234">
        <w:rPr>
          <w:rFonts w:cs="B Yagut" w:hint="cs"/>
          <w:sz w:val="24"/>
          <w:szCs w:val="24"/>
          <w:rtl/>
          <w:lang w:bidi="fa-IR"/>
        </w:rPr>
        <w:softHyphen/>
        <w:t>های کلاسیک روان</w:t>
      </w:r>
      <w:r w:rsidRPr="001E6234">
        <w:rPr>
          <w:rFonts w:cs="B Yagut"/>
          <w:sz w:val="24"/>
          <w:szCs w:val="24"/>
          <w:rtl/>
          <w:lang w:bidi="fa-IR"/>
        </w:rPr>
        <w:softHyphen/>
      </w:r>
      <w:r w:rsidRPr="001E6234">
        <w:rPr>
          <w:rFonts w:cs="B Yagut" w:hint="cs"/>
          <w:sz w:val="24"/>
          <w:szCs w:val="24"/>
          <w:rtl/>
          <w:lang w:bidi="fa-IR"/>
        </w:rPr>
        <w:t>درمانی شناختی و رفتاری به بیمار در کنترل وسوسه، گریز و مصرف ناخواسته ناگهانی، افکار منفی درباره مواد و رفتارهای خودکار جستجوی مواد کمک می</w:t>
      </w:r>
      <w:r w:rsidRPr="001E6234">
        <w:rPr>
          <w:rFonts w:cs="B Yagut" w:hint="cs"/>
          <w:sz w:val="24"/>
          <w:szCs w:val="24"/>
          <w:rtl/>
          <w:lang w:bidi="fa-IR"/>
        </w:rPr>
        <w:softHyphen/>
        <w:t>کنند. برخی مداخلات فراتر رفته و مواردی چون کنترل خشم، مقابله با استرس</w:t>
      </w:r>
      <w:r w:rsidRPr="001E6234">
        <w:rPr>
          <w:rFonts w:cs="B Yagut" w:hint="cs"/>
          <w:sz w:val="24"/>
          <w:szCs w:val="24"/>
          <w:rtl/>
          <w:lang w:bidi="fa-IR"/>
        </w:rPr>
        <w:softHyphen/>
        <w:t>های محیطی و برخورد با خانواده را نیز در برمی</w:t>
      </w:r>
      <w:r w:rsidRPr="001E6234">
        <w:rPr>
          <w:rFonts w:cs="B Yagut" w:hint="cs"/>
          <w:sz w:val="24"/>
          <w:szCs w:val="24"/>
          <w:rtl/>
          <w:lang w:bidi="fa-IR"/>
        </w:rPr>
        <w:softHyphen/>
        <w:t>گیرند. روان</w:t>
      </w:r>
      <w:r w:rsidRPr="001E6234">
        <w:rPr>
          <w:rFonts w:cs="B Yagut"/>
          <w:sz w:val="24"/>
          <w:szCs w:val="24"/>
          <w:rtl/>
          <w:lang w:bidi="fa-IR"/>
        </w:rPr>
        <w:softHyphen/>
      </w:r>
      <w:r w:rsidRPr="001E6234">
        <w:rPr>
          <w:rFonts w:cs="B Yagut" w:hint="cs"/>
          <w:sz w:val="24"/>
          <w:szCs w:val="24"/>
          <w:rtl/>
          <w:lang w:bidi="fa-IR"/>
        </w:rPr>
        <w:t>درمانی</w:t>
      </w:r>
      <w:r w:rsidRPr="001E6234">
        <w:rPr>
          <w:rFonts w:cs="B Yagut" w:hint="cs"/>
          <w:sz w:val="24"/>
          <w:szCs w:val="24"/>
          <w:rtl/>
          <w:lang w:bidi="fa-IR"/>
        </w:rPr>
        <w:softHyphen/>
        <w:t>های شناختی رفتاری جنبه تخصصی</w:t>
      </w:r>
      <w:r w:rsidRPr="001E6234">
        <w:rPr>
          <w:rFonts w:cs="B Yagut" w:hint="cs"/>
          <w:sz w:val="24"/>
          <w:szCs w:val="24"/>
          <w:rtl/>
          <w:lang w:bidi="fa-IR"/>
        </w:rPr>
        <w:softHyphen/>
        <w:t>تر داشته و نیازمند درمان</w:t>
      </w:r>
      <w:r w:rsidRPr="001E6234">
        <w:rPr>
          <w:rFonts w:cs="B Yagut"/>
          <w:sz w:val="24"/>
          <w:szCs w:val="24"/>
          <w:rtl/>
          <w:lang w:bidi="fa-IR"/>
        </w:rPr>
        <w:softHyphen/>
      </w:r>
      <w:r w:rsidRPr="001E6234">
        <w:rPr>
          <w:rFonts w:cs="B Yagut" w:hint="cs"/>
          <w:sz w:val="24"/>
          <w:szCs w:val="24"/>
          <w:rtl/>
          <w:lang w:bidi="fa-IR"/>
        </w:rPr>
        <w:t>گر بویژه روان</w:t>
      </w:r>
      <w:r w:rsidRPr="001E6234">
        <w:rPr>
          <w:rFonts w:cs="B Yagut"/>
          <w:sz w:val="24"/>
          <w:szCs w:val="24"/>
          <w:rtl/>
          <w:lang w:bidi="fa-IR"/>
        </w:rPr>
        <w:softHyphen/>
      </w:r>
      <w:r w:rsidRPr="001E6234">
        <w:rPr>
          <w:rFonts w:cs="B Yagut" w:hint="cs"/>
          <w:sz w:val="24"/>
          <w:szCs w:val="24"/>
          <w:rtl/>
          <w:lang w:bidi="fa-IR"/>
        </w:rPr>
        <w:t>شناس بالینی با تجربه و آموزش بیش</w:t>
      </w:r>
      <w:r w:rsidRPr="001E6234">
        <w:rPr>
          <w:rFonts w:cs="B Yagut"/>
          <w:sz w:val="24"/>
          <w:szCs w:val="24"/>
          <w:rtl/>
          <w:lang w:bidi="fa-IR"/>
        </w:rPr>
        <w:softHyphen/>
      </w:r>
      <w:r w:rsidRPr="001E6234">
        <w:rPr>
          <w:rFonts w:cs="B Yagut" w:hint="cs"/>
          <w:sz w:val="24"/>
          <w:szCs w:val="24"/>
          <w:rtl/>
          <w:lang w:bidi="fa-IR"/>
        </w:rPr>
        <w:t>تر است. معمولاً در قالب جلسات فردی ارائه می</w:t>
      </w:r>
      <w:r w:rsidRPr="001E6234">
        <w:rPr>
          <w:rFonts w:cs="B Yagut" w:hint="cs"/>
          <w:sz w:val="24"/>
          <w:szCs w:val="24"/>
          <w:rtl/>
          <w:lang w:bidi="fa-IR"/>
        </w:rPr>
        <w:softHyphen/>
        <w:t>شود و می</w:t>
      </w:r>
      <w:r w:rsidRPr="001E6234">
        <w:rPr>
          <w:rFonts w:cs="B Yagut" w:hint="cs"/>
          <w:sz w:val="24"/>
          <w:szCs w:val="24"/>
          <w:rtl/>
          <w:lang w:bidi="fa-IR"/>
        </w:rPr>
        <w:softHyphen/>
        <w:t xml:space="preserve">تواند حدود 24 تا 36 جلسه را در برگیرد. </w:t>
      </w:r>
    </w:p>
    <w:p w:rsidR="00531482" w:rsidRPr="001E6234" w:rsidRDefault="00531482" w:rsidP="00B21A35">
      <w:pPr>
        <w:bidi/>
        <w:jc w:val="both"/>
        <w:rPr>
          <w:rFonts w:cs="B Yagut"/>
          <w:sz w:val="24"/>
          <w:szCs w:val="24"/>
          <w:rtl/>
          <w:lang w:bidi="fa-IR"/>
        </w:rPr>
      </w:pPr>
      <w:r w:rsidRPr="001E6234">
        <w:rPr>
          <w:rFonts w:cs="B Yagut" w:hint="cs"/>
          <w:b/>
          <w:bCs/>
          <w:sz w:val="24"/>
          <w:szCs w:val="24"/>
          <w:rtl/>
          <w:lang w:bidi="fa-IR"/>
        </w:rPr>
        <w:t>مداخلات ساختاری</w:t>
      </w:r>
      <w:r w:rsidRPr="001E6234">
        <w:rPr>
          <w:rStyle w:val="FootnoteReference"/>
          <w:rFonts w:cs="B Yagut"/>
          <w:sz w:val="24"/>
          <w:szCs w:val="24"/>
          <w:rtl/>
        </w:rPr>
        <w:footnoteReference w:id="99"/>
      </w:r>
      <w:r w:rsidRPr="001E6234">
        <w:rPr>
          <w:rFonts w:cs="B Yagut" w:hint="cs"/>
          <w:sz w:val="24"/>
          <w:szCs w:val="24"/>
          <w:rtl/>
          <w:lang w:bidi="fa-IR"/>
        </w:rPr>
        <w:t>- اثربخشی مطلوب و نیاز به اجرای مداخلات روان</w:t>
      </w:r>
      <w:r w:rsidRPr="001E6234">
        <w:rPr>
          <w:rFonts w:cs="B Yagut"/>
          <w:sz w:val="24"/>
          <w:szCs w:val="24"/>
          <w:rtl/>
          <w:lang w:bidi="fa-IR"/>
        </w:rPr>
        <w:softHyphen/>
      </w:r>
      <w:r w:rsidRPr="001E6234">
        <w:rPr>
          <w:rFonts w:cs="B Yagut" w:hint="cs"/>
          <w:sz w:val="24"/>
          <w:szCs w:val="24"/>
          <w:rtl/>
          <w:lang w:bidi="fa-IR"/>
        </w:rPr>
        <w:t>شناختی استاندارد و با کیفیت از یک سو و نبود درمان</w:t>
      </w:r>
      <w:r w:rsidRPr="001E6234">
        <w:rPr>
          <w:rFonts w:cs="B Yagut"/>
          <w:sz w:val="24"/>
          <w:szCs w:val="24"/>
          <w:rtl/>
          <w:lang w:bidi="fa-IR"/>
        </w:rPr>
        <w:softHyphen/>
      </w:r>
      <w:r w:rsidRPr="001E6234">
        <w:rPr>
          <w:rFonts w:cs="B Yagut" w:hint="cs"/>
          <w:sz w:val="24"/>
          <w:szCs w:val="24"/>
          <w:rtl/>
          <w:lang w:bidi="fa-IR"/>
        </w:rPr>
        <w:t>گر باتجربه و آموزش دیده از سوی دیگر، عده</w:t>
      </w:r>
      <w:r w:rsidRPr="001E6234">
        <w:rPr>
          <w:rFonts w:cs="B Yagut" w:hint="cs"/>
          <w:sz w:val="24"/>
          <w:szCs w:val="24"/>
          <w:rtl/>
          <w:lang w:bidi="fa-IR"/>
        </w:rPr>
        <w:softHyphen/>
        <w:t>ای را بر آن داشت تا به تعریف مداخلات ساختاری خاص در قالب بسته</w:t>
      </w:r>
      <w:r w:rsidRPr="001E6234">
        <w:rPr>
          <w:rFonts w:cs="B Yagut" w:hint="cs"/>
          <w:sz w:val="24"/>
          <w:szCs w:val="24"/>
          <w:rtl/>
          <w:lang w:bidi="fa-IR"/>
        </w:rPr>
        <w:softHyphen/>
        <w:t>های</w:t>
      </w:r>
      <w:r w:rsidRPr="001E6234">
        <w:rPr>
          <w:rStyle w:val="FootnoteReference"/>
          <w:rFonts w:cs="B Yagut"/>
          <w:sz w:val="24"/>
          <w:szCs w:val="24"/>
          <w:rtl/>
        </w:rPr>
        <w:footnoteReference w:id="100"/>
      </w:r>
      <w:r w:rsidRPr="001E6234">
        <w:rPr>
          <w:rFonts w:cs="B Yagut" w:hint="cs"/>
          <w:sz w:val="24"/>
          <w:szCs w:val="24"/>
          <w:rtl/>
          <w:lang w:bidi="fa-IR"/>
        </w:rPr>
        <w:t xml:space="preserve"> درمانی غیردارویی اقدام نمایند. این بسته</w:t>
      </w:r>
      <w:r w:rsidRPr="001E6234">
        <w:rPr>
          <w:rFonts w:cs="B Yagut" w:hint="cs"/>
          <w:sz w:val="24"/>
          <w:szCs w:val="24"/>
          <w:rtl/>
          <w:lang w:bidi="fa-IR"/>
        </w:rPr>
        <w:softHyphen/>
        <w:t>ها معمولاً آمیزه</w:t>
      </w:r>
      <w:r w:rsidRPr="001E6234">
        <w:rPr>
          <w:rFonts w:cs="B Yagut" w:hint="cs"/>
          <w:sz w:val="24"/>
          <w:szCs w:val="24"/>
          <w:rtl/>
          <w:lang w:bidi="fa-IR"/>
        </w:rPr>
        <w:softHyphen/>
        <w:t>ای از تکنیک</w:t>
      </w:r>
      <w:r w:rsidRPr="001E6234">
        <w:rPr>
          <w:rFonts w:cs="B Yagut" w:hint="cs"/>
          <w:sz w:val="24"/>
          <w:szCs w:val="24"/>
          <w:rtl/>
          <w:lang w:bidi="fa-IR"/>
        </w:rPr>
        <w:softHyphen/>
        <w:t>های فوق است و طراحی ساختاریافته آن به درمان</w:t>
      </w:r>
      <w:r w:rsidRPr="001E6234">
        <w:rPr>
          <w:rFonts w:cs="B Yagut"/>
          <w:sz w:val="24"/>
          <w:szCs w:val="24"/>
          <w:rtl/>
          <w:lang w:bidi="fa-IR"/>
        </w:rPr>
        <w:softHyphen/>
      </w:r>
      <w:r w:rsidRPr="001E6234">
        <w:rPr>
          <w:rFonts w:cs="B Yagut" w:hint="cs"/>
          <w:sz w:val="24"/>
          <w:szCs w:val="24"/>
          <w:rtl/>
          <w:lang w:bidi="fa-IR"/>
        </w:rPr>
        <w:t>گر کمک می</w:t>
      </w:r>
      <w:r w:rsidRPr="001E6234">
        <w:rPr>
          <w:rFonts w:cs="B Yagut"/>
          <w:sz w:val="24"/>
          <w:szCs w:val="24"/>
          <w:rtl/>
          <w:lang w:bidi="fa-IR"/>
        </w:rPr>
        <w:softHyphen/>
      </w:r>
      <w:r w:rsidRPr="001E6234">
        <w:rPr>
          <w:rFonts w:cs="B Yagut" w:hint="cs"/>
          <w:sz w:val="24"/>
          <w:szCs w:val="24"/>
          <w:rtl/>
          <w:lang w:bidi="fa-IR"/>
        </w:rPr>
        <w:t>کند تا درمان را در قالبی مطلوب و استاندارد عرضه دارد. ضمناً به دلیل ساختار تعریف شده و چارچوب معین این مداخلات، آموزش آن</w:t>
      </w:r>
      <w:r w:rsidRPr="001E6234">
        <w:rPr>
          <w:rFonts w:cs="B Yagut"/>
          <w:sz w:val="24"/>
          <w:szCs w:val="24"/>
          <w:rtl/>
          <w:lang w:bidi="fa-IR"/>
        </w:rPr>
        <w:softHyphen/>
      </w:r>
      <w:r w:rsidRPr="001E6234">
        <w:rPr>
          <w:rFonts w:cs="B Yagut" w:hint="cs"/>
          <w:sz w:val="24"/>
          <w:szCs w:val="24"/>
          <w:rtl/>
          <w:lang w:bidi="fa-IR"/>
        </w:rPr>
        <w:t>ها به درمان</w:t>
      </w:r>
      <w:r w:rsidRPr="001E6234">
        <w:rPr>
          <w:rFonts w:cs="B Yagut"/>
          <w:sz w:val="24"/>
          <w:szCs w:val="24"/>
          <w:rtl/>
          <w:lang w:bidi="fa-IR"/>
        </w:rPr>
        <w:softHyphen/>
      </w:r>
      <w:r w:rsidRPr="001E6234">
        <w:rPr>
          <w:rFonts w:cs="B Yagut" w:hint="cs"/>
          <w:sz w:val="24"/>
          <w:szCs w:val="24"/>
          <w:rtl/>
          <w:lang w:bidi="fa-IR"/>
        </w:rPr>
        <w:t>گران بسیار ساده</w:t>
      </w:r>
      <w:r w:rsidRPr="001E6234">
        <w:rPr>
          <w:rFonts w:cs="B Yagut" w:hint="cs"/>
          <w:sz w:val="24"/>
          <w:szCs w:val="24"/>
          <w:rtl/>
          <w:lang w:bidi="fa-IR"/>
        </w:rPr>
        <w:softHyphen/>
        <w:t>تر است. در مواردی حتی آموزش به و اجرای بسته توسط افراد عادی غیرمتخصص</w:t>
      </w:r>
      <w:r w:rsidRPr="001E6234">
        <w:rPr>
          <w:rStyle w:val="FootnoteReference"/>
          <w:rFonts w:cs="B Yagut"/>
          <w:sz w:val="24"/>
          <w:szCs w:val="24"/>
          <w:rtl/>
        </w:rPr>
        <w:footnoteReference w:id="101"/>
      </w:r>
      <w:r w:rsidRPr="001E6234">
        <w:rPr>
          <w:rFonts w:cs="B Yagut" w:hint="cs"/>
          <w:sz w:val="24"/>
          <w:szCs w:val="24"/>
          <w:rtl/>
          <w:lang w:bidi="fa-IR"/>
        </w:rPr>
        <w:t xml:space="preserve"> نیز مجاز شناخته شده است. در برخی موارد نیز از معتادان اسبق که دارای دوره سلامت طولانی هستند استفاده می</w:t>
      </w:r>
      <w:r w:rsidRPr="001E6234">
        <w:rPr>
          <w:rFonts w:cs="B Yagut" w:hint="cs"/>
          <w:sz w:val="24"/>
          <w:szCs w:val="24"/>
          <w:rtl/>
          <w:lang w:bidi="fa-IR"/>
        </w:rPr>
        <w:softHyphen/>
        <w:t>شود. این بسته</w:t>
      </w:r>
      <w:r w:rsidRPr="001E6234">
        <w:rPr>
          <w:rFonts w:cs="B Yagut" w:hint="cs"/>
          <w:sz w:val="24"/>
          <w:szCs w:val="24"/>
          <w:rtl/>
          <w:lang w:bidi="fa-IR"/>
        </w:rPr>
        <w:softHyphen/>
        <w:t>ها معمولاً 12 تا 24 ساعت را در برمی</w:t>
      </w:r>
      <w:r w:rsidRPr="001E6234">
        <w:rPr>
          <w:rFonts w:cs="B Yagut" w:hint="cs"/>
          <w:sz w:val="24"/>
          <w:szCs w:val="24"/>
          <w:rtl/>
          <w:lang w:bidi="fa-IR"/>
        </w:rPr>
        <w:softHyphen/>
        <w:t>گیرند و شامل اجزایی چون آموزش، مشاوره انگیزشی، قراردادهای متعدد کوتاه مدت، بازخورد مثبت به موفقیت</w:t>
      </w:r>
      <w:r w:rsidRPr="001E6234">
        <w:rPr>
          <w:rFonts w:cs="B Yagut" w:hint="cs"/>
          <w:sz w:val="24"/>
          <w:szCs w:val="24"/>
          <w:rtl/>
          <w:lang w:bidi="fa-IR"/>
        </w:rPr>
        <w:softHyphen/>
        <w:t>ها، ثبت و نظارت پیشرفت بیمار چه در کاهش مصرف و رفتارهای پرخطر و چه در پیگیری فعال</w:t>
      </w:r>
      <w:r w:rsidRPr="001E6234">
        <w:rPr>
          <w:rFonts w:cs="B Yagut"/>
          <w:sz w:val="24"/>
          <w:szCs w:val="24"/>
          <w:rtl/>
          <w:lang w:bidi="fa-IR"/>
        </w:rPr>
        <w:softHyphen/>
      </w:r>
      <w:r w:rsidRPr="001E6234">
        <w:rPr>
          <w:rFonts w:cs="B Yagut" w:hint="cs"/>
          <w:sz w:val="24"/>
          <w:szCs w:val="24"/>
          <w:rtl/>
          <w:lang w:bidi="fa-IR"/>
        </w:rPr>
        <w:t>سازی رفتاری، به کاربری چند تکنیک در کنترل وسوسه، خشم و سایر تکانه</w:t>
      </w:r>
      <w:r w:rsidRPr="001E6234">
        <w:rPr>
          <w:rFonts w:cs="B Yagut" w:hint="cs"/>
          <w:sz w:val="24"/>
          <w:szCs w:val="24"/>
          <w:rtl/>
          <w:lang w:bidi="fa-IR"/>
        </w:rPr>
        <w:softHyphen/>
        <w:t>ها، پایبندسازی و متعهد نمودن به مراجعه و مصرف متادون و پیگیری تلفنی را در بر می</w:t>
      </w:r>
      <w:r w:rsidRPr="001E6234">
        <w:rPr>
          <w:rFonts w:cs="B Yagut" w:hint="cs"/>
          <w:sz w:val="24"/>
          <w:szCs w:val="24"/>
          <w:rtl/>
          <w:lang w:bidi="fa-IR"/>
        </w:rPr>
        <w:softHyphen/>
        <w:t>گیرند. آموزش این مداخلات به افراد بدون</w:t>
      </w:r>
      <w:r w:rsidR="00EF23E2" w:rsidRPr="001E6234">
        <w:rPr>
          <w:rFonts w:cs="B Yagut" w:hint="cs"/>
          <w:sz w:val="24"/>
          <w:szCs w:val="24"/>
          <w:rtl/>
          <w:lang w:bidi="fa-IR"/>
        </w:rPr>
        <w:t xml:space="preserve"> تجربه درمانی در قالب دوره</w:t>
      </w:r>
      <w:r w:rsidR="00EF23E2" w:rsidRPr="001E6234">
        <w:rPr>
          <w:rFonts w:cs="B Yagut" w:hint="cs"/>
          <w:sz w:val="24"/>
          <w:szCs w:val="24"/>
          <w:rtl/>
          <w:lang w:bidi="fa-IR"/>
        </w:rPr>
        <w:softHyphen/>
        <w:t>های ک</w:t>
      </w:r>
      <w:r w:rsidRPr="001E6234">
        <w:rPr>
          <w:rFonts w:cs="B Yagut" w:hint="cs"/>
          <w:sz w:val="24"/>
          <w:szCs w:val="24"/>
          <w:rtl/>
          <w:lang w:bidi="fa-IR"/>
        </w:rPr>
        <w:t>وتاه مدت میسر است.</w:t>
      </w:r>
      <w:r w:rsidRPr="001E6234">
        <w:rPr>
          <w:rStyle w:val="FootnoteReference"/>
          <w:rFonts w:cs="B Yagut"/>
          <w:sz w:val="24"/>
          <w:szCs w:val="24"/>
          <w:rtl/>
        </w:rPr>
        <w:footnoteReference w:id="102"/>
      </w:r>
      <w:r w:rsidRPr="001E6234">
        <w:rPr>
          <w:rFonts w:cs="B Yagut" w:hint="cs"/>
          <w:sz w:val="24"/>
          <w:szCs w:val="24"/>
          <w:rtl/>
          <w:lang w:bidi="fa-IR"/>
        </w:rPr>
        <w:t xml:space="preserve">  </w:t>
      </w:r>
    </w:p>
    <w:p w:rsidR="00531482" w:rsidRPr="001E6234" w:rsidRDefault="00531482" w:rsidP="00B21A35">
      <w:pPr>
        <w:bidi/>
        <w:jc w:val="both"/>
        <w:rPr>
          <w:rFonts w:cs="B Yagut"/>
          <w:b/>
          <w:bCs/>
          <w:sz w:val="24"/>
          <w:szCs w:val="24"/>
          <w:rtl/>
          <w:lang w:bidi="fa-IR"/>
        </w:rPr>
        <w:sectPr w:rsidR="00531482"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531482" w:rsidP="00B21A35">
      <w:pPr>
        <w:bidi/>
        <w:jc w:val="both"/>
        <w:rPr>
          <w:rFonts w:cs="B Yagut"/>
          <w:sz w:val="24"/>
          <w:szCs w:val="24"/>
          <w:rtl/>
          <w:lang w:bidi="fa-IR"/>
        </w:rPr>
      </w:pPr>
      <w:r w:rsidRPr="001E6234">
        <w:rPr>
          <w:rFonts w:cs="B Yagut" w:hint="cs"/>
          <w:b/>
          <w:bCs/>
          <w:sz w:val="24"/>
          <w:szCs w:val="24"/>
          <w:rtl/>
          <w:lang w:bidi="fa-IR"/>
        </w:rPr>
        <w:lastRenderedPageBreak/>
        <w:t>سایر موارد</w:t>
      </w:r>
      <w:r w:rsidRPr="001E6234">
        <w:rPr>
          <w:rFonts w:cs="B Yagut" w:hint="cs"/>
          <w:sz w:val="24"/>
          <w:szCs w:val="24"/>
          <w:rtl/>
          <w:lang w:bidi="fa-IR"/>
        </w:rPr>
        <w:t>- در کنار مداخلات فوق، استفاده از طیف وسیعی از مداخلات دیگر مجاز و رایج است. استفاده از تکنیک</w:t>
      </w:r>
      <w:r w:rsidRPr="001E6234">
        <w:rPr>
          <w:rFonts w:cs="B Yagut" w:hint="cs"/>
          <w:sz w:val="24"/>
          <w:szCs w:val="24"/>
          <w:rtl/>
          <w:lang w:bidi="fa-IR"/>
        </w:rPr>
        <w:softHyphen/>
        <w:t>های آرام</w:t>
      </w:r>
      <w:r w:rsidRPr="001E6234">
        <w:rPr>
          <w:rFonts w:cs="B Yagut" w:hint="cs"/>
          <w:sz w:val="24"/>
          <w:szCs w:val="24"/>
          <w:rtl/>
          <w:lang w:bidi="fa-IR"/>
        </w:rPr>
        <w:softHyphen/>
        <w:t>سازی</w:t>
      </w:r>
      <w:r w:rsidRPr="001E6234">
        <w:rPr>
          <w:rStyle w:val="FootnoteReference"/>
          <w:rFonts w:cs="B Yagut"/>
          <w:sz w:val="24"/>
          <w:szCs w:val="24"/>
          <w:rtl/>
        </w:rPr>
        <w:footnoteReference w:id="103"/>
      </w:r>
      <w:r w:rsidRPr="001E6234">
        <w:rPr>
          <w:rFonts w:cs="B Yagut" w:hint="cs"/>
          <w:sz w:val="24"/>
          <w:szCs w:val="24"/>
          <w:rtl/>
          <w:lang w:bidi="fa-IR"/>
        </w:rPr>
        <w:t>، یوگا، طب سوزنی، هیپنوتیزم، سایکودرام و ایفای نقش، ورزش</w:t>
      </w:r>
      <w:r w:rsidRPr="001E6234">
        <w:rPr>
          <w:rFonts w:cs="B Yagut"/>
          <w:sz w:val="24"/>
          <w:szCs w:val="24"/>
          <w:rtl/>
          <w:lang w:bidi="fa-IR"/>
        </w:rPr>
        <w:softHyphen/>
      </w:r>
      <w:r w:rsidRPr="001E6234">
        <w:rPr>
          <w:rFonts w:cs="B Yagut" w:hint="cs"/>
          <w:sz w:val="24"/>
          <w:szCs w:val="24"/>
          <w:rtl/>
          <w:lang w:bidi="fa-IR"/>
        </w:rPr>
        <w:t>درمانی، موسیقی</w:t>
      </w:r>
      <w:r w:rsidRPr="001E6234">
        <w:rPr>
          <w:rFonts w:cs="B Yagut" w:hint="cs"/>
          <w:sz w:val="24"/>
          <w:szCs w:val="24"/>
          <w:rtl/>
          <w:lang w:bidi="fa-IR"/>
        </w:rPr>
        <w:softHyphen/>
        <w:t>درمانی، حرفه</w:t>
      </w:r>
      <w:r w:rsidRPr="001E6234">
        <w:rPr>
          <w:rFonts w:cs="B Yagut" w:hint="cs"/>
          <w:sz w:val="24"/>
          <w:szCs w:val="24"/>
          <w:rtl/>
          <w:lang w:bidi="fa-IR"/>
        </w:rPr>
        <w:softHyphen/>
        <w:t>آموزی و بازتوانی، گروه</w:t>
      </w:r>
      <w:r w:rsidRPr="001E6234">
        <w:rPr>
          <w:rFonts w:cs="B Yagut" w:hint="cs"/>
          <w:sz w:val="24"/>
          <w:szCs w:val="24"/>
          <w:rtl/>
          <w:lang w:bidi="fa-IR"/>
        </w:rPr>
        <w:softHyphen/>
        <w:t>های عرفانی با رویکردهای روحانی</w:t>
      </w:r>
      <w:r w:rsidRPr="001E6234">
        <w:rPr>
          <w:rStyle w:val="FootnoteReference"/>
          <w:rFonts w:cs="B Yagut"/>
          <w:sz w:val="24"/>
          <w:szCs w:val="24"/>
          <w:rtl/>
        </w:rPr>
        <w:footnoteReference w:id="104"/>
      </w:r>
      <w:r w:rsidRPr="001E6234">
        <w:rPr>
          <w:rFonts w:cs="B Yagut" w:hint="cs"/>
          <w:sz w:val="24"/>
          <w:szCs w:val="24"/>
          <w:rtl/>
          <w:lang w:bidi="fa-IR"/>
        </w:rPr>
        <w:t xml:space="preserve"> و  موارد بسیار دیگری با موفقیت</w:t>
      </w:r>
      <w:r w:rsidRPr="001E6234">
        <w:rPr>
          <w:rFonts w:cs="B Yagut"/>
          <w:sz w:val="24"/>
          <w:szCs w:val="24"/>
          <w:rtl/>
          <w:lang w:bidi="fa-IR"/>
        </w:rPr>
        <w:softHyphen/>
      </w:r>
      <w:r w:rsidRPr="001E6234">
        <w:rPr>
          <w:rFonts w:cs="B Yagut" w:hint="cs"/>
          <w:sz w:val="24"/>
          <w:szCs w:val="24"/>
          <w:rtl/>
          <w:lang w:bidi="fa-IR"/>
        </w:rPr>
        <w:t xml:space="preserve">هایی همراه بوده است. </w:t>
      </w:r>
    </w:p>
    <w:p w:rsidR="00531482" w:rsidRPr="001E6234" w:rsidRDefault="00531482" w:rsidP="00B21A35">
      <w:pPr>
        <w:bidi/>
        <w:jc w:val="both"/>
        <w:rPr>
          <w:rFonts w:cs="B Yagut"/>
          <w:sz w:val="24"/>
          <w:szCs w:val="24"/>
          <w:lang w:bidi="fa-IR"/>
        </w:rPr>
      </w:pPr>
      <w:r w:rsidRPr="001E6234">
        <w:rPr>
          <w:rFonts w:cs="B Yagut" w:hint="cs"/>
          <w:sz w:val="24"/>
          <w:szCs w:val="24"/>
          <w:rtl/>
          <w:lang w:bidi="fa-IR"/>
        </w:rPr>
        <w:t>بدیهی است استفاده از آنها منوط به داشتن تبحر کافی در ارائه کنندگان و رضایت آگاهانه و اختیار بیمار در استفاده از آن</w:t>
      </w:r>
      <w:r w:rsidRPr="001E6234">
        <w:rPr>
          <w:rFonts w:cs="B Yagut"/>
          <w:sz w:val="24"/>
          <w:szCs w:val="24"/>
          <w:rtl/>
          <w:lang w:bidi="fa-IR"/>
        </w:rPr>
        <w:softHyphen/>
      </w:r>
      <w:r w:rsidRPr="001E6234">
        <w:rPr>
          <w:rFonts w:cs="B Yagut" w:hint="cs"/>
          <w:sz w:val="24"/>
          <w:szCs w:val="24"/>
          <w:rtl/>
          <w:lang w:bidi="fa-IR"/>
        </w:rPr>
        <w:t xml:space="preserve">هاست.   </w:t>
      </w:r>
    </w:p>
    <w:p w:rsidR="00531482" w:rsidRPr="001E6234" w:rsidRDefault="00531482" w:rsidP="00B21A35">
      <w:pPr>
        <w:bidi/>
        <w:jc w:val="both"/>
        <w:rPr>
          <w:rFonts w:asciiTheme="minorBidi" w:hAnsiTheme="minorBidi" w:cs="B Yagut"/>
          <w:b/>
          <w:bCs/>
          <w:sz w:val="24"/>
          <w:szCs w:val="24"/>
          <w:rtl/>
          <w:lang w:bidi="fa-IR"/>
        </w:rPr>
        <w:sectPr w:rsidR="00531482"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531482" w:rsidP="006A466D">
      <w:pPr>
        <w:bidi/>
        <w:rPr>
          <w:rFonts w:asciiTheme="minorBidi" w:hAnsiTheme="minorBidi" w:cs="B Compset"/>
          <w:b/>
          <w:bCs/>
          <w:sz w:val="40"/>
          <w:szCs w:val="40"/>
          <w:rtl/>
          <w:lang w:bidi="fa-IR"/>
        </w:rPr>
      </w:pPr>
      <w:r w:rsidRPr="001E6234">
        <w:rPr>
          <w:rFonts w:asciiTheme="minorBidi" w:hAnsiTheme="minorBidi" w:cs="B Compset" w:hint="cs"/>
          <w:b/>
          <w:bCs/>
          <w:sz w:val="40"/>
          <w:szCs w:val="40"/>
          <w:rtl/>
          <w:lang w:bidi="fa-IR"/>
        </w:rPr>
        <w:lastRenderedPageBreak/>
        <w:t>فصل سیزده- درمان نگهدارنده در بارداری</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اطلاعات کافی درباره شیوع مصرف مواد افیونی در زنان باردار یا تعداد زنان باردار تحت درمان با درمان نگهدارنده با متادون در کشور در دسترس نیست.</w:t>
      </w:r>
    </w:p>
    <w:p w:rsidR="00531482" w:rsidRPr="001E6234" w:rsidRDefault="00531482" w:rsidP="00B21A35">
      <w:pPr>
        <w:autoSpaceDE w:val="0"/>
        <w:autoSpaceDN w:val="0"/>
        <w:bidi/>
        <w:adjustRightInd w:val="0"/>
        <w:jc w:val="both"/>
        <w:rPr>
          <w:rFonts w:ascii="Arial" w:hAnsi="Arial" w:cs="B Yagut"/>
          <w:b/>
          <w:bCs/>
          <w:sz w:val="24"/>
          <w:szCs w:val="24"/>
          <w:rtl/>
          <w:lang w:eastAsia="en-GB" w:bidi="fa-IR"/>
        </w:rPr>
      </w:pPr>
      <w:r w:rsidRPr="001E6234">
        <w:rPr>
          <w:rFonts w:ascii="Arial" w:hAnsi="Arial" w:cs="B Yagut" w:hint="cs"/>
          <w:b/>
          <w:bCs/>
          <w:sz w:val="24"/>
          <w:szCs w:val="24"/>
          <w:rtl/>
          <w:lang w:eastAsia="en-GB" w:bidi="fa-IR"/>
        </w:rPr>
        <w:t>عوارض مصرف مواد در بارداری</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زنان باردار وابسته به ترکیبات افیونی به دلایل زیر در معرض خطر افزایش یافته تجربه عوارض بارداری و سایر بیمازی</w:t>
      </w:r>
      <w:r w:rsidRPr="001E6234">
        <w:rPr>
          <w:rFonts w:cs="B Yagut"/>
          <w:sz w:val="24"/>
          <w:szCs w:val="24"/>
          <w:rtl/>
          <w:lang w:bidi="fa-IR"/>
        </w:rPr>
        <w:softHyphen/>
      </w:r>
      <w:r w:rsidRPr="001E6234">
        <w:rPr>
          <w:rFonts w:cs="B Yagut" w:hint="cs"/>
          <w:sz w:val="24"/>
          <w:szCs w:val="24"/>
          <w:rtl/>
          <w:lang w:bidi="fa-IR"/>
        </w:rPr>
        <w:t>ها هستند:</w:t>
      </w:r>
    </w:p>
    <w:p w:rsidR="00531482" w:rsidRPr="001E6234" w:rsidRDefault="00531482" w:rsidP="00065774">
      <w:pPr>
        <w:pStyle w:val="ListParagraph"/>
        <w:numPr>
          <w:ilvl w:val="0"/>
          <w:numId w:val="42"/>
        </w:numPr>
        <w:bidi/>
        <w:contextualSpacing w:val="0"/>
        <w:jc w:val="both"/>
        <w:rPr>
          <w:rFonts w:cs="B Yagut"/>
          <w:sz w:val="24"/>
          <w:szCs w:val="24"/>
          <w:lang w:bidi="fa-IR"/>
        </w:rPr>
      </w:pPr>
      <w:r w:rsidRPr="001E6234">
        <w:rPr>
          <w:rFonts w:cs="B Yagut" w:hint="cs"/>
          <w:sz w:val="24"/>
          <w:szCs w:val="24"/>
          <w:rtl/>
          <w:lang w:bidi="fa-IR"/>
        </w:rPr>
        <w:t>مراقبت ناکافی بارداری</w:t>
      </w:r>
    </w:p>
    <w:p w:rsidR="00531482" w:rsidRPr="001E6234" w:rsidRDefault="00531482" w:rsidP="00065774">
      <w:pPr>
        <w:pStyle w:val="ListParagraph"/>
        <w:numPr>
          <w:ilvl w:val="0"/>
          <w:numId w:val="42"/>
        </w:numPr>
        <w:bidi/>
        <w:contextualSpacing w:val="0"/>
        <w:jc w:val="both"/>
        <w:rPr>
          <w:rFonts w:cs="B Yagut"/>
          <w:sz w:val="24"/>
          <w:szCs w:val="24"/>
          <w:lang w:bidi="fa-IR"/>
        </w:rPr>
      </w:pPr>
      <w:r w:rsidRPr="001E6234">
        <w:rPr>
          <w:rFonts w:cs="B Yagut" w:hint="cs"/>
          <w:sz w:val="24"/>
          <w:szCs w:val="24"/>
          <w:rtl/>
          <w:lang w:bidi="fa-IR"/>
        </w:rPr>
        <w:t xml:space="preserve">عوامل مرتبط با سبک زندگی شامل سیگار کشیدن، تغذیه نامناسب، توجه ناکافی به وضعیت سلامتی، رفتارهای پرخطر جنسی، سطوح بالای محرومیت و استرس </w:t>
      </w:r>
    </w:p>
    <w:p w:rsidR="00531482" w:rsidRPr="001E6234" w:rsidRDefault="00531482" w:rsidP="00065774">
      <w:pPr>
        <w:pStyle w:val="ListParagraph"/>
        <w:numPr>
          <w:ilvl w:val="0"/>
          <w:numId w:val="42"/>
        </w:numPr>
        <w:bidi/>
        <w:contextualSpacing w:val="0"/>
        <w:jc w:val="both"/>
        <w:rPr>
          <w:rFonts w:cs="B Yagut"/>
          <w:sz w:val="24"/>
          <w:szCs w:val="24"/>
          <w:lang w:bidi="fa-IR"/>
        </w:rPr>
      </w:pPr>
      <w:r w:rsidRPr="001E6234">
        <w:rPr>
          <w:rFonts w:cs="B Yagut" w:hint="cs"/>
          <w:sz w:val="24"/>
          <w:szCs w:val="24"/>
          <w:rtl/>
          <w:lang w:bidi="fa-IR"/>
        </w:rPr>
        <w:t>دوره</w:t>
      </w:r>
      <w:r w:rsidRPr="001E6234">
        <w:rPr>
          <w:rFonts w:cs="B Yagut" w:hint="cs"/>
          <w:sz w:val="24"/>
          <w:szCs w:val="24"/>
          <w:rtl/>
          <w:lang w:bidi="fa-IR"/>
        </w:rPr>
        <w:softHyphen/>
        <w:t>های مکرر مسمومیت و ترک که می</w:t>
      </w:r>
      <w:r w:rsidRPr="001E6234">
        <w:rPr>
          <w:rFonts w:cs="B Yagut" w:hint="cs"/>
          <w:sz w:val="24"/>
          <w:szCs w:val="24"/>
          <w:rtl/>
          <w:lang w:bidi="fa-IR"/>
        </w:rPr>
        <w:softHyphen/>
        <w:t>تواند به جنین آسیب زده یا زایمان زودرس یا سایر عوارض را القا کند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برخی بیماری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پزشکی شایع در زنان باردار در جدول 1-13 فهرست شده است. شیوع بالای مشکلات طبی در زنان باردار وابسته به مواد افیونی اهمیت مراقبت بارداری به منظور شناسایی و درمان آن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 را نشان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دهد.</w:t>
      </w:r>
    </w:p>
    <w:p w:rsidR="00531482" w:rsidRPr="001E6234" w:rsidRDefault="00531482" w:rsidP="00B21A35">
      <w:pPr>
        <w:autoSpaceDE w:val="0"/>
        <w:autoSpaceDN w:val="0"/>
        <w:bidi/>
        <w:adjustRightInd w:val="0"/>
        <w:jc w:val="center"/>
        <w:rPr>
          <w:rFonts w:ascii="Arial" w:hAnsi="Arial" w:cs="B Yagut"/>
          <w:sz w:val="24"/>
          <w:szCs w:val="24"/>
          <w:rtl/>
          <w:lang w:eastAsia="en-GB" w:bidi="fa-IR"/>
        </w:rPr>
      </w:pPr>
      <w:r w:rsidRPr="001E6234">
        <w:rPr>
          <w:rFonts w:ascii="Arial" w:hAnsi="Arial" w:cs="B Yagut" w:hint="cs"/>
          <w:b/>
          <w:bCs/>
          <w:sz w:val="24"/>
          <w:szCs w:val="24"/>
          <w:rtl/>
          <w:lang w:eastAsia="en-GB" w:bidi="fa-IR"/>
        </w:rPr>
        <w:t xml:space="preserve">جدول 1-13- </w:t>
      </w:r>
      <w:r w:rsidRPr="001E6234">
        <w:rPr>
          <w:rFonts w:ascii="Arial" w:hAnsi="Arial" w:cs="B Yagut" w:hint="cs"/>
          <w:sz w:val="24"/>
          <w:szCs w:val="24"/>
          <w:rtl/>
          <w:lang w:eastAsia="en-GB" w:bidi="fa-IR"/>
        </w:rPr>
        <w:t>عوارض شایع طبی در زنان باردار وابسته به مواد افیونی</w:t>
      </w:r>
    </w:p>
    <w:tbl>
      <w:tblPr>
        <w:tblStyle w:val="TableGrid"/>
        <w:bidiVisual/>
        <w:tblW w:w="0" w:type="auto"/>
        <w:jc w:val="center"/>
        <w:tblInd w:w="-3327"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3344"/>
        <w:gridCol w:w="3060"/>
        <w:gridCol w:w="2790"/>
      </w:tblGrid>
      <w:tr w:rsidR="00531482" w:rsidRPr="001E6234" w:rsidTr="00226E19">
        <w:trPr>
          <w:jc w:val="center"/>
        </w:trPr>
        <w:tc>
          <w:tcPr>
            <w:tcW w:w="3344" w:type="dxa"/>
            <w:tcBorders>
              <w:right w:val="nil"/>
            </w:tcBorders>
            <w:shd w:val="clear" w:color="auto" w:fill="auto"/>
          </w:tcPr>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کم</w:t>
            </w:r>
            <w:r w:rsidRPr="001E6234">
              <w:rPr>
                <w:rFonts w:ascii="Arial" w:hAnsi="Arial" w:cs="B Yagut" w:hint="cs"/>
                <w:sz w:val="24"/>
                <w:szCs w:val="24"/>
                <w:rtl/>
                <w:lang w:eastAsia="en-GB" w:bidi="fa-IR"/>
              </w:rPr>
              <w:softHyphen/>
              <w:t>خونی</w:t>
            </w:r>
          </w:p>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باکتریمی/سپتی</w:t>
            </w:r>
            <w:r w:rsidRPr="001E6234">
              <w:rPr>
                <w:rFonts w:ascii="Arial" w:hAnsi="Arial" w:cs="B Yagut" w:hint="cs"/>
                <w:sz w:val="24"/>
                <w:szCs w:val="24"/>
                <w:rtl/>
                <w:lang w:eastAsia="en-GB" w:bidi="fa-IR"/>
              </w:rPr>
              <w:softHyphen/>
              <w:t>سمی</w:t>
            </w:r>
          </w:p>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بیماری قلبی، خصوصاً اندوکاردیت</w:t>
            </w:r>
          </w:p>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سلولیت</w:t>
            </w:r>
          </w:p>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ادم</w:t>
            </w:r>
          </w:p>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دیابت بارداری</w:t>
            </w:r>
          </w:p>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هپاتیت (حاد و مزمن)</w:t>
            </w:r>
          </w:p>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فشار خون بالا/تاکیکاردی</w:t>
            </w:r>
          </w:p>
        </w:tc>
        <w:tc>
          <w:tcPr>
            <w:tcW w:w="3060" w:type="dxa"/>
            <w:tcBorders>
              <w:left w:val="nil"/>
              <w:right w:val="nil"/>
            </w:tcBorders>
            <w:shd w:val="clear" w:color="auto" w:fill="auto"/>
          </w:tcPr>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فلبیت</w:t>
            </w:r>
          </w:p>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 xml:space="preserve">پنومونی </w:t>
            </w:r>
          </w:p>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 xml:space="preserve">بهداشت دهان ضعیف </w:t>
            </w:r>
          </w:p>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بیماری</w:t>
            </w:r>
            <w:r w:rsidRPr="001E6234">
              <w:rPr>
                <w:rFonts w:ascii="Arial" w:hAnsi="Arial" w:cs="B Yagut" w:hint="cs"/>
                <w:sz w:val="24"/>
                <w:szCs w:val="24"/>
                <w:rtl/>
                <w:lang w:eastAsia="en-GB" w:bidi="fa-IR"/>
              </w:rPr>
              <w:softHyphen/>
              <w:t>های منتقله از راه جنسی</w:t>
            </w:r>
          </w:p>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کلامیدیا</w:t>
            </w:r>
          </w:p>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کوندیلوماتا آکومیناتوم</w:t>
            </w:r>
          </w:p>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گونوره</w:t>
            </w:r>
            <w:r w:rsidRPr="001E6234">
              <w:rPr>
                <w:rFonts w:ascii="Arial" w:hAnsi="Arial" w:cs="B Yagut" w:hint="cs"/>
                <w:sz w:val="24"/>
                <w:szCs w:val="24"/>
                <w:rtl/>
                <w:lang w:eastAsia="en-GB" w:bidi="fa-IR"/>
              </w:rPr>
              <w:softHyphen/>
              <w:t>آ</w:t>
            </w:r>
          </w:p>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هرپس</w:t>
            </w:r>
          </w:p>
        </w:tc>
        <w:tc>
          <w:tcPr>
            <w:tcW w:w="2790" w:type="dxa"/>
            <w:tcBorders>
              <w:left w:val="nil"/>
            </w:tcBorders>
            <w:shd w:val="clear" w:color="auto" w:fill="auto"/>
          </w:tcPr>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اچ</w:t>
            </w:r>
            <w:r w:rsidRPr="001E6234">
              <w:rPr>
                <w:rFonts w:ascii="Arial" w:hAnsi="Arial" w:cs="B Yagut" w:hint="cs"/>
                <w:sz w:val="24"/>
                <w:szCs w:val="24"/>
                <w:rtl/>
                <w:lang w:eastAsia="en-GB" w:bidi="fa-IR"/>
              </w:rPr>
              <w:softHyphen/>
              <w:t>آی</w:t>
            </w:r>
            <w:r w:rsidRPr="001E6234">
              <w:rPr>
                <w:rFonts w:ascii="Arial" w:hAnsi="Arial" w:cs="B Yagut" w:hint="cs"/>
                <w:sz w:val="24"/>
                <w:szCs w:val="24"/>
                <w:rtl/>
                <w:lang w:eastAsia="en-GB" w:bidi="fa-IR"/>
              </w:rPr>
              <w:softHyphen/>
              <w:t>وی</w:t>
            </w:r>
          </w:p>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سیفلیس</w:t>
            </w:r>
          </w:p>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کزار</w:t>
            </w:r>
          </w:p>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سل</w:t>
            </w:r>
          </w:p>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عفونت</w:t>
            </w:r>
            <w:r w:rsidRPr="001E6234">
              <w:rPr>
                <w:rFonts w:ascii="Arial" w:hAnsi="Arial" w:cs="B Yagut" w:hint="cs"/>
                <w:sz w:val="24"/>
                <w:szCs w:val="24"/>
                <w:rtl/>
                <w:lang w:eastAsia="en-GB" w:bidi="fa-IR"/>
              </w:rPr>
              <w:softHyphen/>
              <w:t>های مجاری ادرار</w:t>
            </w:r>
          </w:p>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سیستیت</w:t>
            </w:r>
          </w:p>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پیلونفریت</w:t>
            </w:r>
          </w:p>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اورتریت</w:t>
            </w:r>
          </w:p>
        </w:tc>
      </w:tr>
    </w:tbl>
    <w:p w:rsidR="00531482" w:rsidRPr="001E6234" w:rsidRDefault="00531482" w:rsidP="00B21A35">
      <w:pPr>
        <w:autoSpaceDE w:val="0"/>
        <w:autoSpaceDN w:val="0"/>
        <w:bidi/>
        <w:adjustRightInd w:val="0"/>
        <w:jc w:val="center"/>
        <w:rPr>
          <w:rFonts w:ascii="Arial" w:hAnsi="Arial" w:cs="B Yagut"/>
          <w:sz w:val="24"/>
          <w:szCs w:val="24"/>
          <w:rtl/>
          <w:lang w:eastAsia="en-GB" w:bidi="fa-IR"/>
        </w:rPr>
      </w:pP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lastRenderedPageBreak/>
        <w:t>عوارض زایمانی در زنان باردار معتاد به مواد افیونی در جدول 2-13 فهرست شده است. تشخیص این عوارض ممکن است در بیمارانی که معتاد به مواد افیونی هستند دشوار باشد، زیرا آن</w:t>
      </w:r>
      <w:r w:rsidRPr="001E6234">
        <w:rPr>
          <w:rFonts w:ascii="Arial" w:hAnsi="Arial" w:cs="B Yagut" w:hint="cs"/>
          <w:sz w:val="24"/>
          <w:szCs w:val="24"/>
          <w:rtl/>
          <w:lang w:eastAsia="en-GB" w:bidi="fa-IR"/>
        </w:rPr>
        <w:softHyphen/>
        <w:t>ها اغلب وجود عوارض را انکار می</w:t>
      </w:r>
      <w:r w:rsidRPr="001E6234">
        <w:rPr>
          <w:rFonts w:ascii="Arial" w:hAnsi="Arial" w:cs="B Yagut" w:hint="cs"/>
          <w:sz w:val="24"/>
          <w:szCs w:val="24"/>
          <w:rtl/>
          <w:lang w:eastAsia="en-GB" w:bidi="fa-IR"/>
        </w:rPr>
        <w:softHyphen/>
        <w:t>کنند یا از مراجعه درمانی پزشکی اجتناب می</w:t>
      </w:r>
      <w:r w:rsidRPr="001E6234">
        <w:rPr>
          <w:rFonts w:ascii="Arial" w:hAnsi="Arial" w:cs="B Yagut" w:hint="cs"/>
          <w:sz w:val="24"/>
          <w:szCs w:val="24"/>
          <w:rtl/>
          <w:lang w:eastAsia="en-GB" w:bidi="fa-IR"/>
        </w:rPr>
        <w:softHyphen/>
        <w:t xml:space="preserve">کنند. </w:t>
      </w:r>
    </w:p>
    <w:p w:rsidR="00531482" w:rsidRPr="001E6234" w:rsidRDefault="00531482" w:rsidP="00B21A35">
      <w:pPr>
        <w:autoSpaceDE w:val="0"/>
        <w:autoSpaceDN w:val="0"/>
        <w:bidi/>
        <w:adjustRightInd w:val="0"/>
        <w:jc w:val="center"/>
        <w:rPr>
          <w:rFonts w:ascii="Arial" w:hAnsi="Arial" w:cs="B Yagut"/>
          <w:sz w:val="24"/>
          <w:szCs w:val="24"/>
          <w:rtl/>
          <w:lang w:bidi="fa-IR"/>
        </w:rPr>
      </w:pPr>
      <w:r w:rsidRPr="001E6234">
        <w:rPr>
          <w:rFonts w:ascii="Arial" w:hAnsi="Arial" w:cs="B Yagut" w:hint="cs"/>
          <w:b/>
          <w:bCs/>
          <w:sz w:val="24"/>
          <w:szCs w:val="24"/>
          <w:rtl/>
          <w:lang w:bidi="fa-IR"/>
        </w:rPr>
        <w:t>جدول 2-13-</w:t>
      </w:r>
      <w:r w:rsidRPr="001E6234">
        <w:rPr>
          <w:rFonts w:ascii="Arial" w:hAnsi="Arial" w:cs="B Yagut" w:hint="cs"/>
          <w:sz w:val="24"/>
          <w:szCs w:val="24"/>
          <w:rtl/>
          <w:lang w:bidi="fa-IR"/>
        </w:rPr>
        <w:t xml:space="preserve"> عوارض زایمانی شایع در زنان معتاد به مواد افیونی</w:t>
      </w:r>
    </w:p>
    <w:tbl>
      <w:tblPr>
        <w:tblStyle w:val="TableGrid"/>
        <w:bidiVisual/>
        <w:tblW w:w="0" w:type="auto"/>
        <w:jc w:val="center"/>
        <w:tblInd w:w="-1670"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3330"/>
        <w:gridCol w:w="3318"/>
      </w:tblGrid>
      <w:tr w:rsidR="00531482" w:rsidRPr="001E6234" w:rsidTr="009B606E">
        <w:trPr>
          <w:jc w:val="center"/>
        </w:trPr>
        <w:tc>
          <w:tcPr>
            <w:tcW w:w="3330" w:type="dxa"/>
            <w:tcBorders>
              <w:right w:val="nil"/>
            </w:tcBorders>
            <w:hideMark/>
          </w:tcPr>
          <w:p w:rsidR="00531482" w:rsidRPr="001E6234" w:rsidRDefault="00531482" w:rsidP="00065774">
            <w:pPr>
              <w:pStyle w:val="ListParagraph"/>
              <w:numPr>
                <w:ilvl w:val="0"/>
                <w:numId w:val="29"/>
              </w:numPr>
              <w:autoSpaceDE w:val="0"/>
              <w:autoSpaceDN w:val="0"/>
              <w:bidi/>
              <w:adjustRightInd w:val="0"/>
              <w:spacing w:after="200" w:line="276" w:lineRule="auto"/>
              <w:contextualSpacing w:val="0"/>
              <w:jc w:val="both"/>
              <w:rPr>
                <w:rFonts w:ascii="Arial" w:hAnsi="Arial" w:cs="B Yagut"/>
                <w:sz w:val="24"/>
                <w:szCs w:val="24"/>
                <w:lang w:bidi="fa-IR"/>
              </w:rPr>
            </w:pPr>
            <w:r w:rsidRPr="001E6234">
              <w:rPr>
                <w:rFonts w:ascii="Arial" w:hAnsi="Arial" w:cs="B Yagut" w:hint="cs"/>
                <w:sz w:val="24"/>
                <w:szCs w:val="24"/>
                <w:rtl/>
                <w:lang w:bidi="fa-IR"/>
              </w:rPr>
              <w:t>پارگی جفت</w:t>
            </w:r>
          </w:p>
          <w:p w:rsidR="00531482" w:rsidRPr="001E6234" w:rsidRDefault="00531482" w:rsidP="00065774">
            <w:pPr>
              <w:pStyle w:val="ListParagraph"/>
              <w:numPr>
                <w:ilvl w:val="0"/>
                <w:numId w:val="29"/>
              </w:numPr>
              <w:autoSpaceDE w:val="0"/>
              <w:autoSpaceDN w:val="0"/>
              <w:bidi/>
              <w:adjustRightInd w:val="0"/>
              <w:spacing w:after="200" w:line="276" w:lineRule="auto"/>
              <w:contextualSpacing w:val="0"/>
              <w:jc w:val="both"/>
              <w:rPr>
                <w:rFonts w:ascii="Arial" w:hAnsi="Arial" w:cs="B Yagut"/>
                <w:sz w:val="24"/>
                <w:szCs w:val="24"/>
                <w:lang w:bidi="fa-IR"/>
              </w:rPr>
            </w:pPr>
            <w:r w:rsidRPr="001E6234">
              <w:rPr>
                <w:rFonts w:ascii="Arial" w:hAnsi="Arial" w:cs="B Yagut" w:hint="cs"/>
                <w:sz w:val="24"/>
                <w:szCs w:val="24"/>
                <w:rtl/>
                <w:lang w:bidi="fa-IR"/>
              </w:rPr>
              <w:t>کوریوآمنیونیت</w:t>
            </w:r>
          </w:p>
          <w:p w:rsidR="00531482" w:rsidRPr="001E6234" w:rsidRDefault="00531482" w:rsidP="00065774">
            <w:pPr>
              <w:pStyle w:val="ListParagraph"/>
              <w:numPr>
                <w:ilvl w:val="0"/>
                <w:numId w:val="29"/>
              </w:numPr>
              <w:autoSpaceDE w:val="0"/>
              <w:autoSpaceDN w:val="0"/>
              <w:bidi/>
              <w:adjustRightInd w:val="0"/>
              <w:spacing w:after="200" w:line="276" w:lineRule="auto"/>
              <w:contextualSpacing w:val="0"/>
              <w:jc w:val="both"/>
              <w:rPr>
                <w:rFonts w:ascii="Arial" w:hAnsi="Arial" w:cs="B Yagut"/>
                <w:sz w:val="24"/>
                <w:szCs w:val="24"/>
                <w:lang w:bidi="fa-IR"/>
              </w:rPr>
            </w:pPr>
            <w:r w:rsidRPr="001E6234">
              <w:rPr>
                <w:rFonts w:ascii="Arial" w:hAnsi="Arial" w:cs="B Yagut" w:hint="cs"/>
                <w:sz w:val="24"/>
                <w:szCs w:val="24"/>
                <w:rtl/>
                <w:lang w:bidi="fa-IR"/>
              </w:rPr>
              <w:t>مرگ داخل رحمی</w:t>
            </w:r>
          </w:p>
          <w:p w:rsidR="00531482" w:rsidRPr="001E6234" w:rsidRDefault="00531482" w:rsidP="00065774">
            <w:pPr>
              <w:pStyle w:val="ListParagraph"/>
              <w:numPr>
                <w:ilvl w:val="0"/>
                <w:numId w:val="29"/>
              </w:numPr>
              <w:autoSpaceDE w:val="0"/>
              <w:autoSpaceDN w:val="0"/>
              <w:bidi/>
              <w:adjustRightInd w:val="0"/>
              <w:spacing w:after="200" w:line="276" w:lineRule="auto"/>
              <w:contextualSpacing w:val="0"/>
              <w:jc w:val="both"/>
              <w:rPr>
                <w:rFonts w:ascii="Arial" w:hAnsi="Arial" w:cs="B Yagut"/>
                <w:sz w:val="24"/>
                <w:szCs w:val="24"/>
                <w:lang w:bidi="fa-IR"/>
              </w:rPr>
            </w:pPr>
            <w:r w:rsidRPr="001E6234">
              <w:rPr>
                <w:rFonts w:ascii="Arial" w:hAnsi="Arial" w:cs="B Yagut" w:hint="cs"/>
                <w:sz w:val="24"/>
                <w:szCs w:val="24"/>
                <w:rtl/>
                <w:lang w:bidi="fa-IR"/>
              </w:rPr>
              <w:t>تأخیر رشد داخل رحمی</w:t>
            </w:r>
          </w:p>
          <w:p w:rsidR="00531482" w:rsidRPr="001E6234" w:rsidRDefault="00531482" w:rsidP="00065774">
            <w:pPr>
              <w:pStyle w:val="ListParagraph"/>
              <w:numPr>
                <w:ilvl w:val="0"/>
                <w:numId w:val="29"/>
              </w:numPr>
              <w:autoSpaceDE w:val="0"/>
              <w:autoSpaceDN w:val="0"/>
              <w:bidi/>
              <w:adjustRightInd w:val="0"/>
              <w:spacing w:after="200" w:line="276" w:lineRule="auto"/>
              <w:contextualSpacing w:val="0"/>
              <w:jc w:val="both"/>
              <w:rPr>
                <w:rFonts w:ascii="Arial" w:hAnsi="Arial" w:cs="B Yagut"/>
                <w:sz w:val="24"/>
                <w:szCs w:val="24"/>
                <w:lang w:bidi="fa-IR"/>
              </w:rPr>
            </w:pPr>
            <w:r w:rsidRPr="001E6234">
              <w:rPr>
                <w:rFonts w:ascii="Arial" w:hAnsi="Arial" w:cs="B Yagut" w:hint="cs"/>
                <w:sz w:val="24"/>
                <w:szCs w:val="24"/>
                <w:rtl/>
                <w:lang w:bidi="fa-IR"/>
              </w:rPr>
              <w:t>خروج مکونیوم داخل رحمی</w:t>
            </w:r>
          </w:p>
          <w:p w:rsidR="00531482" w:rsidRPr="001E6234" w:rsidRDefault="00531482" w:rsidP="00065774">
            <w:pPr>
              <w:pStyle w:val="ListParagraph"/>
              <w:numPr>
                <w:ilvl w:val="0"/>
                <w:numId w:val="29"/>
              </w:numPr>
              <w:autoSpaceDE w:val="0"/>
              <w:autoSpaceDN w:val="0"/>
              <w:bidi/>
              <w:adjustRightInd w:val="0"/>
              <w:spacing w:after="200" w:line="276" w:lineRule="auto"/>
              <w:contextualSpacing w:val="0"/>
              <w:jc w:val="both"/>
              <w:rPr>
                <w:rFonts w:ascii="Arial" w:hAnsi="Arial" w:cs="B Yagut"/>
                <w:sz w:val="24"/>
                <w:szCs w:val="24"/>
                <w:lang w:bidi="fa-IR"/>
              </w:rPr>
            </w:pPr>
            <w:r w:rsidRPr="001E6234">
              <w:rPr>
                <w:rFonts w:ascii="Arial" w:hAnsi="Arial" w:cs="B Yagut" w:hint="cs"/>
                <w:sz w:val="24"/>
                <w:szCs w:val="24"/>
                <w:rtl/>
                <w:lang w:bidi="fa-IR"/>
              </w:rPr>
              <w:t>نمرات آپگار پایین</w:t>
            </w:r>
          </w:p>
          <w:p w:rsidR="00531482" w:rsidRPr="001E6234" w:rsidRDefault="00531482" w:rsidP="00065774">
            <w:pPr>
              <w:pStyle w:val="ListParagraph"/>
              <w:numPr>
                <w:ilvl w:val="0"/>
                <w:numId w:val="29"/>
              </w:numPr>
              <w:autoSpaceDE w:val="0"/>
              <w:autoSpaceDN w:val="0"/>
              <w:bidi/>
              <w:adjustRightInd w:val="0"/>
              <w:spacing w:after="200" w:line="276" w:lineRule="auto"/>
              <w:contextualSpacing w:val="0"/>
              <w:jc w:val="both"/>
              <w:rPr>
                <w:rFonts w:ascii="Arial" w:hAnsi="Arial" w:cs="B Yagut"/>
                <w:sz w:val="24"/>
                <w:szCs w:val="24"/>
                <w:lang w:bidi="fa-IR"/>
              </w:rPr>
            </w:pPr>
            <w:r w:rsidRPr="001E6234">
              <w:rPr>
                <w:rFonts w:ascii="Arial" w:hAnsi="Arial" w:cs="B Yagut" w:hint="cs"/>
                <w:sz w:val="24"/>
                <w:szCs w:val="24"/>
                <w:rtl/>
                <w:lang w:bidi="fa-IR"/>
              </w:rPr>
              <w:t>نارسایی جفت</w:t>
            </w:r>
          </w:p>
        </w:tc>
        <w:tc>
          <w:tcPr>
            <w:tcW w:w="3318" w:type="dxa"/>
            <w:tcBorders>
              <w:left w:val="nil"/>
            </w:tcBorders>
            <w:hideMark/>
          </w:tcPr>
          <w:p w:rsidR="00531482" w:rsidRPr="001E6234" w:rsidRDefault="00531482" w:rsidP="00065774">
            <w:pPr>
              <w:pStyle w:val="ListParagraph"/>
              <w:numPr>
                <w:ilvl w:val="0"/>
                <w:numId w:val="29"/>
              </w:numPr>
              <w:autoSpaceDE w:val="0"/>
              <w:autoSpaceDN w:val="0"/>
              <w:bidi/>
              <w:adjustRightInd w:val="0"/>
              <w:spacing w:after="200" w:line="276" w:lineRule="auto"/>
              <w:contextualSpacing w:val="0"/>
              <w:jc w:val="both"/>
              <w:rPr>
                <w:rFonts w:ascii="Arial" w:hAnsi="Arial" w:cs="B Yagut"/>
                <w:sz w:val="24"/>
                <w:szCs w:val="24"/>
                <w:lang w:bidi="fa-IR"/>
              </w:rPr>
            </w:pPr>
            <w:r w:rsidRPr="001E6234">
              <w:rPr>
                <w:rFonts w:ascii="Arial" w:hAnsi="Arial" w:cs="B Yagut" w:hint="cs"/>
                <w:sz w:val="24"/>
                <w:szCs w:val="24"/>
                <w:rtl/>
                <w:lang w:bidi="fa-IR"/>
              </w:rPr>
              <w:t>خون</w:t>
            </w:r>
            <w:r w:rsidRPr="001E6234">
              <w:rPr>
                <w:rFonts w:ascii="Arial" w:hAnsi="Arial" w:cs="B Yagut" w:hint="cs"/>
                <w:sz w:val="24"/>
                <w:szCs w:val="24"/>
                <w:rtl/>
                <w:lang w:bidi="fa-IR"/>
              </w:rPr>
              <w:softHyphen/>
              <w:t>ریزی بعد از زایمان</w:t>
            </w:r>
          </w:p>
          <w:p w:rsidR="00531482" w:rsidRPr="001E6234" w:rsidRDefault="00531482" w:rsidP="00065774">
            <w:pPr>
              <w:pStyle w:val="ListParagraph"/>
              <w:numPr>
                <w:ilvl w:val="0"/>
                <w:numId w:val="29"/>
              </w:numPr>
              <w:autoSpaceDE w:val="0"/>
              <w:autoSpaceDN w:val="0"/>
              <w:bidi/>
              <w:adjustRightInd w:val="0"/>
              <w:spacing w:after="200" w:line="276" w:lineRule="auto"/>
              <w:contextualSpacing w:val="0"/>
              <w:jc w:val="both"/>
              <w:rPr>
                <w:rFonts w:ascii="Arial" w:hAnsi="Arial" w:cs="B Yagut"/>
                <w:sz w:val="24"/>
                <w:szCs w:val="24"/>
                <w:lang w:bidi="fa-IR"/>
              </w:rPr>
            </w:pPr>
            <w:r w:rsidRPr="001E6234">
              <w:rPr>
                <w:rFonts w:ascii="Arial" w:hAnsi="Arial" w:cs="B Yagut" w:hint="cs"/>
                <w:sz w:val="24"/>
                <w:szCs w:val="24"/>
                <w:rtl/>
                <w:lang w:bidi="fa-IR"/>
              </w:rPr>
              <w:t>پره</w:t>
            </w:r>
            <w:r w:rsidRPr="001E6234">
              <w:rPr>
                <w:rFonts w:ascii="Arial" w:hAnsi="Arial" w:cs="B Yagut" w:hint="cs"/>
                <w:sz w:val="24"/>
                <w:szCs w:val="24"/>
                <w:rtl/>
                <w:lang w:bidi="fa-IR"/>
              </w:rPr>
              <w:softHyphen/>
              <w:t>اکلامپسی</w:t>
            </w:r>
          </w:p>
          <w:p w:rsidR="00531482" w:rsidRPr="001E6234" w:rsidRDefault="00531482" w:rsidP="00065774">
            <w:pPr>
              <w:pStyle w:val="ListParagraph"/>
              <w:numPr>
                <w:ilvl w:val="0"/>
                <w:numId w:val="29"/>
              </w:numPr>
              <w:autoSpaceDE w:val="0"/>
              <w:autoSpaceDN w:val="0"/>
              <w:bidi/>
              <w:adjustRightInd w:val="0"/>
              <w:spacing w:after="200" w:line="276" w:lineRule="auto"/>
              <w:contextualSpacing w:val="0"/>
              <w:jc w:val="both"/>
              <w:rPr>
                <w:rFonts w:ascii="Arial" w:hAnsi="Arial" w:cs="B Yagut"/>
                <w:sz w:val="24"/>
                <w:szCs w:val="24"/>
                <w:lang w:bidi="fa-IR"/>
              </w:rPr>
            </w:pPr>
            <w:r w:rsidRPr="001E6234">
              <w:rPr>
                <w:rFonts w:ascii="Arial" w:hAnsi="Arial" w:cs="B Yagut" w:hint="cs"/>
                <w:sz w:val="24"/>
                <w:szCs w:val="24"/>
                <w:rtl/>
                <w:lang w:bidi="fa-IR"/>
              </w:rPr>
              <w:t>زایمان زودرس</w:t>
            </w:r>
          </w:p>
          <w:p w:rsidR="00531482" w:rsidRPr="001E6234" w:rsidRDefault="00531482" w:rsidP="00065774">
            <w:pPr>
              <w:pStyle w:val="ListParagraph"/>
              <w:numPr>
                <w:ilvl w:val="0"/>
                <w:numId w:val="29"/>
              </w:numPr>
              <w:autoSpaceDE w:val="0"/>
              <w:autoSpaceDN w:val="0"/>
              <w:bidi/>
              <w:adjustRightInd w:val="0"/>
              <w:spacing w:after="200" w:line="276" w:lineRule="auto"/>
              <w:contextualSpacing w:val="0"/>
              <w:jc w:val="both"/>
              <w:rPr>
                <w:rFonts w:ascii="Arial" w:hAnsi="Arial" w:cs="B Yagut"/>
                <w:sz w:val="24"/>
                <w:szCs w:val="24"/>
                <w:lang w:bidi="fa-IR"/>
              </w:rPr>
            </w:pPr>
            <w:r w:rsidRPr="001E6234">
              <w:rPr>
                <w:rFonts w:ascii="Arial" w:hAnsi="Arial" w:cs="B Yagut" w:hint="cs"/>
                <w:sz w:val="24"/>
                <w:szCs w:val="24"/>
                <w:rtl/>
                <w:lang w:bidi="fa-IR"/>
              </w:rPr>
              <w:t>پارگی زودرس غشاءها</w:t>
            </w:r>
          </w:p>
          <w:p w:rsidR="00531482" w:rsidRPr="001E6234" w:rsidRDefault="00531482" w:rsidP="00065774">
            <w:pPr>
              <w:pStyle w:val="ListParagraph"/>
              <w:numPr>
                <w:ilvl w:val="0"/>
                <w:numId w:val="29"/>
              </w:numPr>
              <w:autoSpaceDE w:val="0"/>
              <w:autoSpaceDN w:val="0"/>
              <w:bidi/>
              <w:adjustRightInd w:val="0"/>
              <w:spacing w:after="200" w:line="276" w:lineRule="auto"/>
              <w:contextualSpacing w:val="0"/>
              <w:jc w:val="both"/>
              <w:rPr>
                <w:rFonts w:ascii="Arial" w:hAnsi="Arial" w:cs="B Yagut"/>
                <w:sz w:val="24"/>
                <w:szCs w:val="24"/>
                <w:lang w:bidi="fa-IR"/>
              </w:rPr>
            </w:pPr>
            <w:r w:rsidRPr="001E6234">
              <w:rPr>
                <w:rFonts w:ascii="Arial" w:hAnsi="Arial" w:cs="B Yagut" w:hint="cs"/>
                <w:sz w:val="24"/>
                <w:szCs w:val="24"/>
                <w:rtl/>
                <w:lang w:bidi="fa-IR"/>
              </w:rPr>
              <w:t>ترومبوفلبیت عفونی</w:t>
            </w:r>
          </w:p>
          <w:p w:rsidR="00531482" w:rsidRPr="001E6234" w:rsidRDefault="00531482" w:rsidP="00065774">
            <w:pPr>
              <w:pStyle w:val="ListParagraph"/>
              <w:numPr>
                <w:ilvl w:val="0"/>
                <w:numId w:val="29"/>
              </w:numPr>
              <w:autoSpaceDE w:val="0"/>
              <w:autoSpaceDN w:val="0"/>
              <w:bidi/>
              <w:adjustRightInd w:val="0"/>
              <w:spacing w:after="200" w:line="276" w:lineRule="auto"/>
              <w:contextualSpacing w:val="0"/>
              <w:jc w:val="both"/>
              <w:rPr>
                <w:rFonts w:ascii="Arial" w:hAnsi="Arial" w:cs="B Yagut"/>
                <w:sz w:val="24"/>
                <w:szCs w:val="24"/>
                <w:lang w:bidi="fa-IR"/>
              </w:rPr>
            </w:pPr>
            <w:r w:rsidRPr="001E6234">
              <w:rPr>
                <w:rFonts w:ascii="Arial" w:hAnsi="Arial" w:cs="B Yagut" w:hint="cs"/>
                <w:sz w:val="24"/>
                <w:szCs w:val="24"/>
                <w:rtl/>
                <w:lang w:bidi="fa-IR"/>
              </w:rPr>
              <w:t>سقط خودبخودی</w:t>
            </w:r>
          </w:p>
        </w:tc>
      </w:tr>
    </w:tbl>
    <w:p w:rsidR="00531482" w:rsidRPr="001E6234" w:rsidRDefault="00531482" w:rsidP="00B21A35">
      <w:pPr>
        <w:autoSpaceDE w:val="0"/>
        <w:autoSpaceDN w:val="0"/>
        <w:bidi/>
        <w:adjustRightInd w:val="0"/>
        <w:jc w:val="center"/>
        <w:rPr>
          <w:rFonts w:ascii="Arial" w:hAnsi="Arial" w:cs="B Yagut"/>
          <w:sz w:val="24"/>
          <w:szCs w:val="24"/>
          <w:lang w:bidi="fa-IR"/>
        </w:rPr>
      </w:pP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تشخیص اعتیاد به مواد افیونی در زنان باردار</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برخی زنان وابسته به مواد افیونی به سهولت متوجه بارداری نمی</w:t>
      </w:r>
      <w:r w:rsidRPr="001E6234">
        <w:rPr>
          <w:rFonts w:cs="B Yagut" w:hint="cs"/>
          <w:sz w:val="24"/>
          <w:szCs w:val="24"/>
          <w:rtl/>
          <w:lang w:bidi="fa-IR"/>
        </w:rPr>
        <w:softHyphen/>
        <w:t>شوند یا نشانه</w:t>
      </w:r>
      <w:r w:rsidRPr="001E6234">
        <w:rPr>
          <w:rFonts w:cs="B Yagut" w:hint="cs"/>
          <w:sz w:val="24"/>
          <w:szCs w:val="24"/>
          <w:rtl/>
          <w:lang w:bidi="fa-IR"/>
        </w:rPr>
        <w:softHyphen/>
        <w:t>های بارداری مثل خستگی، سردرد، تهوع و استفراغ، دل پیچه را به محرومیت از مواد افیونی نسبت می</w:t>
      </w:r>
      <w:r w:rsidRPr="001E6234">
        <w:rPr>
          <w:rFonts w:cs="B Yagut" w:hint="cs"/>
          <w:sz w:val="24"/>
          <w:szCs w:val="24"/>
          <w:rtl/>
          <w:lang w:bidi="fa-IR"/>
        </w:rPr>
        <w:softHyphen/>
        <w:t>دهند. در نتیجه، شروع بارداری منجر به افزایش دوز مواد افیونی غیرقانونی یا سایر مواد در این بیماران گردد که علایم ناشی از بارداری را تسکین نمی</w:t>
      </w:r>
      <w:r w:rsidRPr="001E6234">
        <w:rPr>
          <w:rFonts w:cs="B Yagut" w:hint="cs"/>
          <w:sz w:val="24"/>
          <w:szCs w:val="24"/>
          <w:rtl/>
          <w:lang w:bidi="fa-IR"/>
        </w:rPr>
        <w:softHyphen/>
        <w:t>دهد، اما جنین را در معرض سطوح افزایش یافته مواد قرار می</w:t>
      </w:r>
      <w:r w:rsidRPr="001E6234">
        <w:rPr>
          <w:rFonts w:cs="B Yagut" w:hint="cs"/>
          <w:sz w:val="24"/>
          <w:szCs w:val="24"/>
          <w:rtl/>
          <w:lang w:bidi="fa-IR"/>
        </w:rPr>
        <w:softHyphen/>
        <w:t>دهد.</w:t>
      </w:r>
    </w:p>
    <w:p w:rsidR="00531482" w:rsidRPr="001E6234" w:rsidRDefault="00531482" w:rsidP="00B21A35">
      <w:pPr>
        <w:bidi/>
        <w:jc w:val="both"/>
        <w:rPr>
          <w:rFonts w:cs="B Yagut"/>
          <w:sz w:val="24"/>
          <w:szCs w:val="24"/>
          <w:lang w:bidi="fa-IR"/>
        </w:rPr>
      </w:pPr>
      <w:r w:rsidRPr="001E6234">
        <w:rPr>
          <w:rFonts w:cs="B Yagut" w:hint="cs"/>
          <w:sz w:val="24"/>
          <w:szCs w:val="24"/>
          <w:rtl/>
          <w:lang w:bidi="fa-IR"/>
        </w:rPr>
        <w:t>بسیاری از زنان معتاد به مواد افیونی آمنوره ایجاد شده در اثر سبک زندگی پراسترس و ناسالم را با ناباروری اشتباه می</w:t>
      </w:r>
      <w:r w:rsidRPr="001E6234">
        <w:rPr>
          <w:rFonts w:cs="B Yagut" w:hint="cs"/>
          <w:sz w:val="24"/>
          <w:szCs w:val="24"/>
          <w:rtl/>
          <w:lang w:bidi="fa-IR"/>
        </w:rPr>
        <w:softHyphen/>
        <w:t>گیرند. آن</w:t>
      </w:r>
      <w:r w:rsidRPr="001E6234">
        <w:rPr>
          <w:rFonts w:cs="B Yagut" w:hint="cs"/>
          <w:sz w:val="24"/>
          <w:szCs w:val="24"/>
          <w:rtl/>
          <w:lang w:bidi="fa-IR"/>
        </w:rPr>
        <w:softHyphen/>
        <w:t>ها ممکن است برای سال</w:t>
      </w:r>
      <w:r w:rsidRPr="001E6234">
        <w:rPr>
          <w:rFonts w:cs="B Yagut" w:hint="cs"/>
          <w:sz w:val="24"/>
          <w:szCs w:val="24"/>
          <w:rtl/>
          <w:lang w:bidi="fa-IR"/>
        </w:rPr>
        <w:softHyphen/>
        <w:t>ها از نظر جنسی فعال باشند و بدون آن که از داروهای ضدبارداری استفاده کنند، باردار نشوند. از آن جا که متادون کارکردهای اندوکرین را به حالت طبیعی بازمی</w:t>
      </w:r>
      <w:r w:rsidRPr="001E6234">
        <w:rPr>
          <w:rFonts w:cs="B Yagut" w:hint="cs"/>
          <w:sz w:val="24"/>
          <w:szCs w:val="24"/>
          <w:rtl/>
          <w:lang w:bidi="fa-IR"/>
        </w:rPr>
        <w:softHyphen/>
        <w:t>گرداند، غیرمعمول نیست که زنان در مراحل اولیه درمان دارویی به صورت ناخواسته باردار شود، خصوصاً اگر هیچ گونه مشاوره</w:t>
      </w:r>
      <w:r w:rsidRPr="001E6234">
        <w:rPr>
          <w:rFonts w:cs="B Yagut" w:hint="cs"/>
          <w:sz w:val="24"/>
          <w:szCs w:val="24"/>
          <w:rtl/>
          <w:lang w:bidi="fa-IR"/>
        </w:rPr>
        <w:softHyphen/>
        <w:t xml:space="preserve">ای در مورد احتمال وقوع این موضوع دریافت نکرده باشند. </w:t>
      </w:r>
    </w:p>
    <w:p w:rsidR="00531482" w:rsidRPr="001E6234" w:rsidRDefault="00531482" w:rsidP="00B21A35">
      <w:pPr>
        <w:bidi/>
        <w:jc w:val="both"/>
        <w:rPr>
          <w:rFonts w:cs="B Yagut"/>
          <w:sz w:val="24"/>
          <w:szCs w:val="24"/>
          <w:lang w:bidi="fa-IR"/>
        </w:rPr>
      </w:pPr>
      <w:r w:rsidRPr="001E6234">
        <w:rPr>
          <w:rFonts w:cs="B Yagut" w:hint="cs"/>
          <w:sz w:val="24"/>
          <w:szCs w:val="24"/>
          <w:rtl/>
          <w:lang w:bidi="fa-IR"/>
        </w:rPr>
        <w:t>برای تشخیص اعتیاد به مواد افیونی و سایر مواد در زنان باردار باید اطلاعات به دست آمده از شرح حال پزشکی و مواد، معاینه فیزیکی، آزمایش مواد و علایم و نشانه</w:t>
      </w:r>
      <w:r w:rsidRPr="001E6234">
        <w:rPr>
          <w:rFonts w:cs="B Yagut" w:hint="cs"/>
          <w:sz w:val="24"/>
          <w:szCs w:val="24"/>
          <w:rtl/>
          <w:lang w:bidi="fa-IR"/>
        </w:rPr>
        <w:softHyphen/>
        <w:t>های محرومیت را ادغام نمود. در صورت مواجهه با بیماری</w:t>
      </w:r>
      <w:r w:rsidRPr="001E6234">
        <w:rPr>
          <w:rFonts w:cs="B Yagut" w:hint="cs"/>
          <w:sz w:val="24"/>
          <w:szCs w:val="24"/>
          <w:rtl/>
          <w:lang w:bidi="fa-IR"/>
        </w:rPr>
        <w:softHyphen/>
        <w:t>های همراه با مصرف مواد (برای مثال هپاتیت، اندوکاردیت باکتریایی، سلولیت)، مراجعه نامنظم برای مراقبت بارداری و ناهنجاری</w:t>
      </w:r>
      <w:r w:rsidRPr="001E6234">
        <w:rPr>
          <w:rFonts w:cs="B Yagut" w:hint="cs"/>
          <w:sz w:val="24"/>
          <w:szCs w:val="24"/>
          <w:rtl/>
          <w:lang w:bidi="fa-IR"/>
        </w:rPr>
        <w:softHyphen/>
        <w:t>های رشد جنین توضیح داده نشده (برای مثال تأخیر رشد داخل رحمی) بررسی بیش</w:t>
      </w:r>
      <w:r w:rsidRPr="001E6234">
        <w:rPr>
          <w:rFonts w:cs="B Yagut"/>
          <w:sz w:val="24"/>
          <w:szCs w:val="24"/>
          <w:rtl/>
          <w:lang w:bidi="fa-IR"/>
        </w:rPr>
        <w:softHyphen/>
      </w:r>
      <w:r w:rsidRPr="001E6234">
        <w:rPr>
          <w:rFonts w:cs="B Yagut" w:hint="cs"/>
          <w:sz w:val="24"/>
          <w:szCs w:val="24"/>
          <w:rtl/>
          <w:lang w:bidi="fa-IR"/>
        </w:rPr>
        <w:t>تر از نظر اعتیاد اهمیت بالایی پیدا می</w:t>
      </w:r>
      <w:r w:rsidRPr="001E6234">
        <w:rPr>
          <w:rFonts w:cs="B Yagut"/>
          <w:sz w:val="24"/>
          <w:szCs w:val="24"/>
          <w:rtl/>
          <w:lang w:bidi="fa-IR"/>
        </w:rPr>
        <w:softHyphen/>
      </w:r>
      <w:r w:rsidRPr="001E6234">
        <w:rPr>
          <w:rFonts w:cs="B Yagut" w:hint="cs"/>
          <w:sz w:val="24"/>
          <w:szCs w:val="24"/>
          <w:rtl/>
          <w:lang w:bidi="fa-IR"/>
        </w:rPr>
        <w:t>کند. استفاده از آنتاگونیست</w:t>
      </w:r>
      <w:r w:rsidRPr="001E6234">
        <w:rPr>
          <w:rFonts w:cs="B Yagut" w:hint="cs"/>
          <w:sz w:val="24"/>
          <w:szCs w:val="24"/>
          <w:rtl/>
          <w:lang w:bidi="fa-IR"/>
        </w:rPr>
        <w:softHyphen/>
        <w:t xml:space="preserve">های مواد </w:t>
      </w:r>
      <w:r w:rsidRPr="001E6234">
        <w:rPr>
          <w:rFonts w:cs="B Yagut" w:hint="cs"/>
          <w:sz w:val="24"/>
          <w:szCs w:val="24"/>
          <w:rtl/>
          <w:lang w:bidi="fa-IR"/>
        </w:rPr>
        <w:lastRenderedPageBreak/>
        <w:t>افیونی برای تشخیص اعتیاد در زنان بارداری مطلقاً ممنوع است، زیرا حتّی القای محرومیت خفیف می</w:t>
      </w:r>
      <w:r w:rsidRPr="001E6234">
        <w:rPr>
          <w:rFonts w:cs="B Yagut" w:hint="cs"/>
          <w:sz w:val="24"/>
          <w:szCs w:val="24"/>
          <w:rtl/>
          <w:lang w:bidi="fa-IR"/>
        </w:rPr>
        <w:softHyphen/>
        <w:t>تواند باعث زایمان زودرس یا سایر عوارض جانبی جنینی گردد.</w:t>
      </w:r>
    </w:p>
    <w:p w:rsidR="00531482" w:rsidRPr="001E6234" w:rsidRDefault="00531482" w:rsidP="00B21A35">
      <w:pPr>
        <w:autoSpaceDE w:val="0"/>
        <w:autoSpaceDN w:val="0"/>
        <w:bidi/>
        <w:adjustRightInd w:val="0"/>
        <w:jc w:val="both"/>
        <w:rPr>
          <w:rFonts w:asciiTheme="minorBidi" w:hAnsiTheme="minorBidi" w:cs="B Compset"/>
          <w:b/>
          <w:bCs/>
          <w:sz w:val="28"/>
          <w:szCs w:val="28"/>
          <w:rtl/>
          <w:lang w:bidi="fa-IR"/>
        </w:rPr>
      </w:pPr>
      <w:r w:rsidRPr="001E6234">
        <w:rPr>
          <w:rFonts w:asciiTheme="minorBidi" w:hAnsiTheme="minorBidi" w:cs="B Compset" w:hint="cs"/>
          <w:b/>
          <w:bCs/>
          <w:sz w:val="28"/>
          <w:szCs w:val="28"/>
          <w:rtl/>
          <w:lang w:bidi="fa-IR"/>
        </w:rPr>
        <w:t>درمان نگهدارنده با متادون به عنوان درمان استاندارد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درمان نگهدارنده با متادون به صورت اساسی نوسانات در سطوح خونی مواد اُپیوئیدی مادر را کاهش داده و بدین ترتیب از جنین در برابر چرخه</w:t>
      </w:r>
      <w:r w:rsidRPr="001E6234">
        <w:rPr>
          <w:rFonts w:cs="B Yagut" w:hint="cs"/>
          <w:sz w:val="24"/>
          <w:szCs w:val="24"/>
          <w:rtl/>
          <w:lang w:bidi="fa-IR"/>
        </w:rPr>
        <w:softHyphen/>
        <w:t>های مکرر مسمومیت و محرومیت محافظت می</w:t>
      </w:r>
      <w:r w:rsidRPr="001E6234">
        <w:rPr>
          <w:rFonts w:cs="B Yagut" w:hint="cs"/>
          <w:sz w:val="24"/>
          <w:szCs w:val="24"/>
          <w:rtl/>
          <w:lang w:bidi="fa-IR"/>
        </w:rPr>
        <w:softHyphen/>
        <w:t>کند. درمان نگهدارنده با متادون در بیماران باردار همان منافعی را دربردارد که در سایر بیماران به صورت عمومی دیده می</w:t>
      </w:r>
      <w:r w:rsidRPr="001E6234">
        <w:rPr>
          <w:rFonts w:cs="B Yagut" w:hint="cs"/>
          <w:sz w:val="24"/>
          <w:szCs w:val="24"/>
          <w:rtl/>
          <w:lang w:bidi="fa-IR"/>
        </w:rPr>
        <w:softHyphen/>
        <w:t>شود. بعلاوه، درمان نگهدارنده با متادون دسترسی به مراقبت بارداری و نوزادی را افزایش داده و از این طریق خطر عوارض زایمانی و جنینی، تأخیر رشد داخل رحمی و مرگ و میر و بیماری</w:t>
      </w:r>
      <w:r w:rsidRPr="001E6234">
        <w:rPr>
          <w:rFonts w:cs="B Yagut" w:hint="cs"/>
          <w:sz w:val="24"/>
          <w:szCs w:val="24"/>
          <w:rtl/>
          <w:lang w:bidi="fa-IR"/>
        </w:rPr>
        <w:softHyphen/>
        <w:t>های نوزادی را کاهش می</w:t>
      </w:r>
      <w:r w:rsidRPr="001E6234">
        <w:rPr>
          <w:rFonts w:cs="B Yagut" w:hint="cs"/>
          <w:sz w:val="24"/>
          <w:szCs w:val="24"/>
          <w:rtl/>
          <w:lang w:bidi="fa-IR"/>
        </w:rPr>
        <w:softHyphen/>
        <w:t>دهد. مواجهه داخل رحمی با متادون خطر ناهنجاری</w:t>
      </w:r>
      <w:r w:rsidRPr="001E6234">
        <w:rPr>
          <w:rFonts w:cs="B Yagut"/>
          <w:sz w:val="24"/>
          <w:szCs w:val="24"/>
          <w:rtl/>
          <w:lang w:bidi="fa-IR"/>
        </w:rPr>
        <w:softHyphen/>
      </w:r>
      <w:r w:rsidRPr="001E6234">
        <w:rPr>
          <w:rFonts w:cs="B Yagut" w:hint="cs"/>
          <w:sz w:val="24"/>
          <w:szCs w:val="24"/>
          <w:rtl/>
          <w:lang w:bidi="fa-IR"/>
        </w:rPr>
        <w:t>های جنینی را افزایش نمی</w:t>
      </w:r>
      <w:r w:rsidRPr="001E6234">
        <w:rPr>
          <w:rFonts w:cs="B Yagut"/>
          <w:sz w:val="24"/>
          <w:szCs w:val="24"/>
          <w:rtl/>
          <w:lang w:bidi="fa-IR"/>
        </w:rPr>
        <w:softHyphen/>
      </w:r>
      <w:r w:rsidRPr="001E6234">
        <w:rPr>
          <w:rFonts w:cs="B Yagut" w:hint="cs"/>
          <w:sz w:val="24"/>
          <w:szCs w:val="24"/>
          <w:rtl/>
          <w:lang w:bidi="fa-IR"/>
        </w:rPr>
        <w:t>دهد.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از آن جا که پژوهش</w:t>
      </w:r>
      <w:r w:rsidRPr="001E6234">
        <w:rPr>
          <w:rFonts w:cs="B Yagut" w:hint="cs"/>
          <w:sz w:val="24"/>
          <w:szCs w:val="24"/>
          <w:rtl/>
          <w:lang w:bidi="fa-IR"/>
        </w:rPr>
        <w:softHyphen/>
      </w:r>
      <w:r w:rsidRPr="001E6234">
        <w:rPr>
          <w:rFonts w:cs="B Yagut"/>
          <w:sz w:val="24"/>
          <w:szCs w:val="24"/>
          <w:rtl/>
          <w:lang w:bidi="fa-IR"/>
        </w:rPr>
        <w:softHyphen/>
      </w:r>
      <w:r w:rsidRPr="001E6234">
        <w:rPr>
          <w:rFonts w:cs="B Yagut" w:hint="cs"/>
          <w:sz w:val="24"/>
          <w:szCs w:val="24"/>
          <w:rtl/>
          <w:lang w:bidi="fa-IR"/>
        </w:rPr>
        <w:t>های بیشتری بر روی ایمنی و اثربخشی متادون در مقایسه با بوپرنورفین وجود دارد، درمان نگهدارنده با متادون بر بوپرنورفین ارجحیت دارد، و به عنوان درمان انتخابی وابستگی به مواد افیونی در دوران بارداری در نظر گرفته می</w:t>
      </w:r>
      <w:r w:rsidRPr="001E6234">
        <w:rPr>
          <w:rFonts w:cs="B Yagut"/>
          <w:sz w:val="24"/>
          <w:szCs w:val="24"/>
          <w:rtl/>
          <w:lang w:bidi="fa-IR"/>
        </w:rPr>
        <w:softHyphen/>
      </w:r>
      <w:r w:rsidRPr="001E6234">
        <w:rPr>
          <w:rFonts w:cs="B Yagut" w:hint="cs"/>
          <w:sz w:val="24"/>
          <w:szCs w:val="24"/>
          <w:rtl/>
          <w:lang w:bidi="fa-IR"/>
        </w:rPr>
        <w:t>شود. پژوهش</w:t>
      </w:r>
      <w:r w:rsidRPr="001E6234">
        <w:rPr>
          <w:rFonts w:cs="B Yagut" w:hint="cs"/>
          <w:sz w:val="24"/>
          <w:szCs w:val="24"/>
          <w:rtl/>
          <w:lang w:bidi="fa-IR"/>
        </w:rPr>
        <w:softHyphen/>
        <w:t>های جدید نشان می</w:t>
      </w:r>
      <w:r w:rsidRPr="001E6234">
        <w:rPr>
          <w:rFonts w:cs="B Yagut" w:hint="cs"/>
          <w:sz w:val="24"/>
          <w:szCs w:val="24"/>
          <w:rtl/>
          <w:lang w:bidi="fa-IR"/>
        </w:rPr>
        <w:softHyphen/>
        <w:t>دهند درمان نگهدارنده با متادون از نظر ماندگاری در درمان بر بوپرنورفین ارجحیت دارد اما سندرم پرهیز نوزادی به صورت معنی</w:t>
      </w:r>
      <w:r w:rsidRPr="001E6234">
        <w:rPr>
          <w:rFonts w:cs="B Yagut"/>
          <w:sz w:val="24"/>
          <w:szCs w:val="24"/>
          <w:rtl/>
          <w:lang w:bidi="fa-IR"/>
        </w:rPr>
        <w:softHyphen/>
      </w:r>
      <w:r w:rsidRPr="001E6234">
        <w:rPr>
          <w:rFonts w:cs="B Yagut" w:hint="cs"/>
          <w:sz w:val="24"/>
          <w:szCs w:val="24"/>
          <w:rtl/>
          <w:lang w:bidi="fa-IR"/>
        </w:rPr>
        <w:t>داری با بوپرنورفین از متادون کم</w:t>
      </w:r>
      <w:r w:rsidRPr="001E6234">
        <w:rPr>
          <w:rFonts w:cs="B Yagut"/>
          <w:sz w:val="24"/>
          <w:szCs w:val="24"/>
          <w:rtl/>
          <w:lang w:bidi="fa-IR"/>
        </w:rPr>
        <w:softHyphen/>
      </w:r>
      <w:r w:rsidRPr="001E6234">
        <w:rPr>
          <w:rFonts w:cs="B Yagut" w:hint="cs"/>
          <w:sz w:val="24"/>
          <w:szCs w:val="24"/>
          <w:rtl/>
          <w:lang w:bidi="fa-IR"/>
        </w:rPr>
        <w:t xml:space="preserve">تر است. </w:t>
      </w:r>
    </w:p>
    <w:p w:rsidR="00531482" w:rsidRPr="001E6234" w:rsidRDefault="00531482" w:rsidP="00B21A35">
      <w:pPr>
        <w:autoSpaceDE w:val="0"/>
        <w:autoSpaceDN w:val="0"/>
        <w:bidi/>
        <w:adjustRightInd w:val="0"/>
        <w:jc w:val="both"/>
        <w:rPr>
          <w:rFonts w:ascii="Arial" w:hAnsi="Arial" w:cs="B Yagut"/>
          <w:b/>
          <w:bCs/>
          <w:sz w:val="24"/>
          <w:szCs w:val="24"/>
          <w:rtl/>
          <w:lang w:eastAsia="en-GB" w:bidi="fa-IR"/>
        </w:rPr>
      </w:pPr>
      <w:r w:rsidRPr="001E6234">
        <w:rPr>
          <w:rFonts w:cs="B Yagut" w:hint="cs"/>
          <w:b/>
          <w:bCs/>
          <w:sz w:val="24"/>
          <w:szCs w:val="24"/>
          <w:rtl/>
          <w:lang w:bidi="fa-IR"/>
        </w:rPr>
        <w:t xml:space="preserve">               </w:t>
      </w:r>
      <w:r w:rsidR="00416890" w:rsidRPr="00416890">
        <w:rPr>
          <w:rFonts w:cs="B Yagut"/>
          <w:noProof/>
          <w:sz w:val="24"/>
          <w:szCs w:val="24"/>
          <w:rtl/>
        </w:rPr>
      </w:r>
      <w:r w:rsidR="00DA7F5E" w:rsidRPr="00416890">
        <w:rPr>
          <w:rFonts w:cs="B Yagut"/>
          <w:noProof/>
          <w:sz w:val="24"/>
          <w:szCs w:val="24"/>
        </w:rPr>
        <w:pict>
          <v:roundrect id="AutoShape 103" o:spid="_x0000_s1154" style="width:375.15pt;height:79.3pt;visibility:visibl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" fillcolor="white [3201]" strokecolor="#c0504d [3205]" strokeweight="3.5pt">
            <v:shadow color="#868686"/>
            <v:textbox style="mso-fit-shape-to-text:t" inset="3.6pt,0,3.6pt,0">
              <w:txbxContent>
                <w:p w:rsidR="00AB7DAD" w:rsidRDefault="00AB7DAD" w:rsidP="00531482">
                  <w:pPr>
                    <w:jc w:val="center"/>
                    <w:rPr>
                      <w:rFonts w:cs="B Mitra"/>
                      <w:b/>
                      <w:bCs/>
                      <w:sz w:val="28"/>
                      <w:szCs w:val="28"/>
                      <w:rtl/>
                      <w:lang w:bidi="fa-IR"/>
                    </w:rPr>
                  </w:pPr>
                  <w:r>
                    <w:rPr>
                      <w:rFonts w:cs="B Mitra" w:hint="cs"/>
                      <w:b/>
                      <w:bCs/>
                      <w:sz w:val="28"/>
                      <w:szCs w:val="28"/>
                      <w:rtl/>
                      <w:lang w:bidi="fa-IR"/>
                    </w:rPr>
                    <w:t xml:space="preserve"> </w:t>
                  </w:r>
                  <w:r w:rsidRPr="0078675B">
                    <w:rPr>
                      <w:rFonts w:cs="B Mitra" w:hint="cs"/>
                      <w:b/>
                      <w:bCs/>
                      <w:sz w:val="28"/>
                      <w:szCs w:val="28"/>
                      <w:rtl/>
                      <w:lang w:bidi="fa-IR"/>
                    </w:rPr>
                    <w:t>زنان مصرف</w:t>
                  </w:r>
                  <w:r w:rsidRPr="0078675B">
                    <w:rPr>
                      <w:rFonts w:cs="B Mitra" w:hint="cs"/>
                      <w:b/>
                      <w:bCs/>
                      <w:sz w:val="28"/>
                      <w:szCs w:val="28"/>
                      <w:rtl/>
                      <w:lang w:bidi="fa-IR"/>
                    </w:rPr>
                    <w:softHyphen/>
                    <w:t xml:space="preserve">کننده مواد افیونی باردار باید در پذیرش و فرآیند ارزیابی </w:t>
                  </w:r>
                </w:p>
                <w:p w:rsidR="00AB7DAD" w:rsidRPr="0078675B" w:rsidRDefault="00AB7DAD" w:rsidP="00531482">
                  <w:pPr>
                    <w:jc w:val="center"/>
                    <w:rPr>
                      <w:rFonts w:cs="B Mitra"/>
                      <w:b/>
                      <w:bCs/>
                      <w:sz w:val="28"/>
                      <w:szCs w:val="28"/>
                      <w:lang w:bidi="fa-IR"/>
                    </w:rPr>
                  </w:pPr>
                  <w:r w:rsidRPr="0078675B">
                    <w:rPr>
                      <w:rFonts w:cs="B Mitra" w:hint="cs"/>
                      <w:b/>
                      <w:bCs/>
                      <w:sz w:val="28"/>
                      <w:szCs w:val="28"/>
                      <w:rtl/>
                      <w:lang w:bidi="fa-IR"/>
                    </w:rPr>
                    <w:t>در مرکز درمانی اولویت داده شوند.</w:t>
                  </w:r>
                </w:p>
              </w:txbxContent>
            </v:textbox>
            <w10:wrap type="none"/>
            <w10:anchorlock/>
          </v:roundrect>
        </w:pic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زنان باردار مصرف</w:t>
      </w:r>
      <w:r w:rsidRPr="001E6234">
        <w:rPr>
          <w:rFonts w:cs="B Yagut"/>
          <w:sz w:val="24"/>
          <w:szCs w:val="24"/>
          <w:rtl/>
          <w:lang w:bidi="fa-IR"/>
        </w:rPr>
        <w:softHyphen/>
      </w:r>
      <w:r w:rsidRPr="001E6234">
        <w:rPr>
          <w:rFonts w:cs="B Yagut" w:hint="cs"/>
          <w:sz w:val="24"/>
          <w:szCs w:val="24"/>
          <w:rtl/>
          <w:lang w:bidi="fa-IR"/>
        </w:rPr>
        <w:t>کننده مواد افیونی باید در فرآیند ارزیابی و شروع درمان نگهدارنده با متادون اولویت داده شوند. گاهی زنان روی درمان نگهدارنده با داروهای آگونیست باردار می</w:t>
      </w:r>
      <w:r w:rsidRPr="001E6234">
        <w:rPr>
          <w:rFonts w:cs="B Yagut" w:hint="cs"/>
          <w:sz w:val="24"/>
          <w:szCs w:val="24"/>
          <w:rtl/>
          <w:lang w:bidi="fa-IR"/>
        </w:rPr>
        <w:softHyphen/>
        <w:t>شوند. در این گونه موارد باید بیماران را تشویق نمود تا پایان بارداری درمان نگهدارنده خود را قطع نکنند. برخی زنان وقتی متوجه می</w:t>
      </w:r>
      <w:r w:rsidRPr="001E6234">
        <w:rPr>
          <w:rFonts w:cs="B Yagut" w:hint="cs"/>
          <w:sz w:val="24"/>
          <w:szCs w:val="24"/>
          <w:rtl/>
          <w:lang w:bidi="fa-IR"/>
        </w:rPr>
        <w:softHyphen/>
        <w:t>شوند که باردار شده</w:t>
      </w:r>
      <w:r w:rsidRPr="001E6234">
        <w:rPr>
          <w:rFonts w:cs="B Yagut" w:hint="cs"/>
          <w:sz w:val="24"/>
          <w:szCs w:val="24"/>
          <w:rtl/>
          <w:lang w:bidi="fa-IR"/>
        </w:rPr>
        <w:softHyphen/>
        <w:t>اند، انگیزه و تمایل بالایی پیدا می</w:t>
      </w:r>
      <w:r w:rsidRPr="001E6234">
        <w:rPr>
          <w:rFonts w:cs="B Yagut" w:hint="cs"/>
          <w:sz w:val="24"/>
          <w:szCs w:val="24"/>
          <w:rtl/>
          <w:lang w:bidi="fa-IR"/>
        </w:rPr>
        <w:softHyphen/>
        <w:t>کنند که مصرف داروی آگونیست خود را قطع کنند. در چنین شرایطی بازگیری از مواد افیونی یک گزینه درمانی پرخطر محسوب می</w:t>
      </w:r>
      <w:r w:rsidRPr="001E6234">
        <w:rPr>
          <w:rFonts w:cs="B Yagut" w:hint="cs"/>
          <w:sz w:val="24"/>
          <w:szCs w:val="24"/>
          <w:rtl/>
          <w:lang w:bidi="fa-IR"/>
        </w:rPr>
        <w:softHyphen/>
        <w:t>شود، زیرا احتمال عود پس از بازگیری بالاست و عود اثرات منفی بر سیر بارداری و زایمان خواهد داشت. به علاوه، علایم بازگیری از مواد افیونی شدید می</w:t>
      </w:r>
      <w:r w:rsidRPr="001E6234">
        <w:rPr>
          <w:rFonts w:cs="B Yagut" w:hint="cs"/>
          <w:sz w:val="24"/>
          <w:szCs w:val="24"/>
          <w:rtl/>
          <w:lang w:bidi="fa-IR"/>
        </w:rPr>
        <w:softHyphen/>
        <w:t>تواند باعث القای سقط خودبخودی در سه ماهه اول یا زایمان زودرس در سه ماهه سوم بارداری گردد. درمان نگهدارنده با داروهای آگونیست در مقایسه با خطرات مصرف مواد افیونی عوارض تکاملی طولانی مدت اندکی دارد.</w:t>
      </w:r>
    </w:p>
    <w:p w:rsidR="00531482" w:rsidRPr="001E6234" w:rsidRDefault="00531482" w:rsidP="00B21A35">
      <w:pPr>
        <w:autoSpaceDE w:val="0"/>
        <w:autoSpaceDN w:val="0"/>
        <w:bidi/>
        <w:adjustRightInd w:val="0"/>
        <w:jc w:val="both"/>
        <w:rPr>
          <w:rFonts w:ascii="Arial" w:hAnsi="Arial" w:cs="B Compset"/>
          <w:sz w:val="28"/>
          <w:szCs w:val="28"/>
          <w:rtl/>
          <w:lang w:eastAsia="en-GB" w:bidi="fa-IR"/>
        </w:rPr>
      </w:pPr>
      <w:r w:rsidRPr="001E6234">
        <w:rPr>
          <w:rFonts w:ascii="Arial" w:hAnsi="Arial" w:cs="B Compset"/>
          <w:b/>
          <w:bCs/>
          <w:sz w:val="28"/>
          <w:szCs w:val="28"/>
          <w:rtl/>
          <w:lang w:eastAsia="en-GB" w:bidi="fa-IR"/>
        </w:rPr>
        <w:t>دوز متادون و درمان</w:t>
      </w:r>
      <w:r w:rsidRPr="001E6234">
        <w:rPr>
          <w:rFonts w:ascii="Arial" w:hAnsi="Arial" w:cs="B Compset" w:hint="cs"/>
          <w:sz w:val="28"/>
          <w:szCs w:val="28"/>
          <w:rtl/>
          <w:lang w:eastAsia="en-GB" w:bidi="fa-IR"/>
        </w:rPr>
        <w:t xml:space="preserve"> </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با پیش</w:t>
      </w:r>
      <w:r w:rsidRPr="001E6234">
        <w:rPr>
          <w:rFonts w:cs="B Yagut" w:hint="cs"/>
          <w:sz w:val="24"/>
          <w:szCs w:val="24"/>
          <w:rtl/>
          <w:lang w:bidi="fa-IR"/>
        </w:rPr>
        <w:softHyphen/>
        <w:t>رفت بارداری به علل زیر زیست</w:t>
      </w:r>
      <w:r w:rsidRPr="001E6234">
        <w:rPr>
          <w:rFonts w:cs="B Yagut"/>
          <w:sz w:val="24"/>
          <w:szCs w:val="24"/>
          <w:rtl/>
          <w:lang w:bidi="fa-IR"/>
        </w:rPr>
        <w:softHyphen/>
      </w:r>
      <w:r w:rsidRPr="001E6234">
        <w:rPr>
          <w:rFonts w:cs="B Yagut" w:hint="cs"/>
          <w:sz w:val="24"/>
          <w:szCs w:val="24"/>
          <w:rtl/>
          <w:lang w:bidi="fa-IR"/>
        </w:rPr>
        <w:t>فراهمی متادون کاهش می</w:t>
      </w:r>
      <w:r w:rsidRPr="001E6234">
        <w:rPr>
          <w:rFonts w:cs="B Yagut" w:hint="cs"/>
          <w:sz w:val="24"/>
          <w:szCs w:val="24"/>
          <w:rtl/>
          <w:lang w:bidi="fa-IR"/>
        </w:rPr>
        <w:softHyphen/>
        <w:t>یابد:</w:t>
      </w:r>
    </w:p>
    <w:p w:rsidR="00531482" w:rsidRPr="001E6234" w:rsidRDefault="00531482" w:rsidP="00065774">
      <w:pPr>
        <w:pStyle w:val="ListParagraph"/>
        <w:numPr>
          <w:ilvl w:val="0"/>
          <w:numId w:val="35"/>
        </w:numPr>
        <w:bidi/>
        <w:contextualSpacing w:val="0"/>
        <w:jc w:val="both"/>
        <w:rPr>
          <w:rFonts w:cs="B Yagut"/>
          <w:sz w:val="24"/>
          <w:szCs w:val="24"/>
          <w:rtl/>
          <w:lang w:bidi="fa-IR"/>
        </w:rPr>
      </w:pPr>
      <w:r w:rsidRPr="001E6234">
        <w:rPr>
          <w:rFonts w:cs="B Yagut" w:hint="cs"/>
          <w:sz w:val="24"/>
          <w:szCs w:val="24"/>
          <w:rtl/>
          <w:lang w:bidi="fa-IR"/>
        </w:rPr>
        <w:t>افزایش سوخت</w:t>
      </w:r>
      <w:r w:rsidRPr="001E6234">
        <w:rPr>
          <w:rFonts w:cs="B Yagut" w:hint="cs"/>
          <w:sz w:val="24"/>
          <w:szCs w:val="24"/>
          <w:rtl/>
          <w:lang w:bidi="fa-IR"/>
        </w:rPr>
        <w:softHyphen/>
        <w:t>وساز</w:t>
      </w:r>
    </w:p>
    <w:p w:rsidR="00531482" w:rsidRPr="001E6234" w:rsidRDefault="00531482" w:rsidP="00065774">
      <w:pPr>
        <w:pStyle w:val="ListParagraph"/>
        <w:numPr>
          <w:ilvl w:val="0"/>
          <w:numId w:val="35"/>
        </w:numPr>
        <w:bidi/>
        <w:contextualSpacing w:val="0"/>
        <w:jc w:val="both"/>
        <w:rPr>
          <w:rFonts w:cs="B Yagut"/>
          <w:sz w:val="24"/>
          <w:szCs w:val="24"/>
          <w:rtl/>
          <w:lang w:bidi="fa-IR"/>
        </w:rPr>
      </w:pPr>
      <w:r w:rsidRPr="001E6234">
        <w:rPr>
          <w:rFonts w:cs="B Yagut" w:hint="cs"/>
          <w:sz w:val="24"/>
          <w:szCs w:val="24"/>
          <w:rtl/>
          <w:lang w:bidi="fa-IR"/>
        </w:rPr>
        <w:t xml:space="preserve">افزایش حجم پلاسما </w:t>
      </w:r>
    </w:p>
    <w:p w:rsidR="00531482" w:rsidRPr="001E6234" w:rsidRDefault="00531482" w:rsidP="00065774">
      <w:pPr>
        <w:pStyle w:val="ListParagraph"/>
        <w:numPr>
          <w:ilvl w:val="0"/>
          <w:numId w:val="35"/>
        </w:numPr>
        <w:bidi/>
        <w:contextualSpacing w:val="0"/>
        <w:jc w:val="both"/>
        <w:rPr>
          <w:rFonts w:cs="B Yagut"/>
          <w:sz w:val="24"/>
          <w:szCs w:val="24"/>
          <w:rtl/>
          <w:lang w:bidi="fa-IR"/>
        </w:rPr>
      </w:pPr>
      <w:r w:rsidRPr="001E6234">
        <w:rPr>
          <w:rFonts w:cs="B Yagut" w:hint="cs"/>
          <w:sz w:val="24"/>
          <w:szCs w:val="24"/>
          <w:rtl/>
          <w:lang w:bidi="fa-IR"/>
        </w:rPr>
        <w:lastRenderedPageBreak/>
        <w:t>افزایش پروتیین</w:t>
      </w:r>
      <w:r w:rsidRPr="001E6234">
        <w:rPr>
          <w:rFonts w:cs="B Yagut" w:hint="cs"/>
          <w:sz w:val="24"/>
          <w:szCs w:val="24"/>
          <w:rtl/>
          <w:lang w:bidi="fa-IR"/>
        </w:rPr>
        <w:softHyphen/>
        <w:t>های پلاسما که به متادون متصل می</w:t>
      </w:r>
      <w:r w:rsidRPr="001E6234">
        <w:rPr>
          <w:rFonts w:cs="B Yagut" w:hint="cs"/>
          <w:sz w:val="24"/>
          <w:szCs w:val="24"/>
          <w:rtl/>
          <w:lang w:bidi="fa-IR"/>
        </w:rPr>
        <w:softHyphen/>
        <w:t xml:space="preserve">شوند </w:t>
      </w:r>
    </w:p>
    <w:p w:rsidR="00531482" w:rsidRPr="001E6234" w:rsidRDefault="00531482" w:rsidP="00065774">
      <w:pPr>
        <w:pStyle w:val="ListParagraph"/>
        <w:numPr>
          <w:ilvl w:val="0"/>
          <w:numId w:val="35"/>
        </w:numPr>
        <w:bidi/>
        <w:contextualSpacing w:val="0"/>
        <w:jc w:val="both"/>
        <w:rPr>
          <w:rFonts w:cs="B Yagut"/>
          <w:sz w:val="24"/>
          <w:szCs w:val="24"/>
          <w:rtl/>
          <w:lang w:bidi="fa-IR"/>
        </w:rPr>
      </w:pPr>
      <w:r w:rsidRPr="001E6234">
        <w:rPr>
          <w:rFonts w:cs="B Yagut" w:hint="cs"/>
          <w:sz w:val="24"/>
          <w:szCs w:val="24"/>
          <w:rtl/>
          <w:lang w:bidi="fa-IR"/>
        </w:rPr>
        <w:t>متابولیسم جفتی متادون</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به همین دلیل ممکن است لازم باشد با پیش</w:t>
      </w:r>
      <w:r w:rsidRPr="001E6234">
        <w:rPr>
          <w:rFonts w:cs="B Yagut"/>
          <w:sz w:val="24"/>
          <w:szCs w:val="24"/>
          <w:rtl/>
          <w:lang w:bidi="fa-IR"/>
        </w:rPr>
        <w:softHyphen/>
      </w:r>
      <w:r w:rsidRPr="001E6234">
        <w:rPr>
          <w:rFonts w:cs="B Yagut" w:hint="cs"/>
          <w:sz w:val="24"/>
          <w:szCs w:val="24"/>
          <w:rtl/>
          <w:lang w:bidi="fa-IR"/>
        </w:rPr>
        <w:t xml:space="preserve">رفت بارداری در سه ماهه دوم و سوم دوز متادون افزایش داده شود.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استفاده از دوز پایین متادون در دوران بارداری خطر بروز ستدرم پرهیز نوزادی را پایین نمی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آورد. به علاوه، کاهش دوز متادون می</w:t>
      </w:r>
      <w:r w:rsidRPr="001E6234">
        <w:rPr>
          <w:rFonts w:ascii="Arial" w:hAnsi="Arial" w:cs="B Yagut" w:hint="cs"/>
          <w:sz w:val="24"/>
          <w:szCs w:val="24"/>
          <w:rtl/>
          <w:lang w:eastAsia="en-GB" w:bidi="fa-IR"/>
        </w:rPr>
        <w:softHyphen/>
        <w:t>تواند منجر به تداوم مصرف مواد و افزایش خطر هم برای مادر و هم جنین شود.</w:t>
      </w:r>
      <w:r w:rsidRPr="001E6234">
        <w:rPr>
          <w:rFonts w:ascii="Arial" w:hAnsi="Arial" w:cs="B Yagut"/>
          <w:sz w:val="24"/>
          <w:szCs w:val="24"/>
          <w:lang w:eastAsia="en-GB" w:bidi="fa-IR"/>
        </w:rPr>
        <w:t xml:space="preserve"> </w:t>
      </w:r>
      <w:r w:rsidRPr="001E6234">
        <w:rPr>
          <w:rFonts w:ascii="Arial" w:hAnsi="Arial" w:cs="B Yagut" w:hint="cs"/>
          <w:sz w:val="24"/>
          <w:szCs w:val="24"/>
          <w:rtl/>
          <w:lang w:eastAsia="en-GB" w:bidi="fa-IR"/>
        </w:rPr>
        <w:t xml:space="preserve">مطالعات درمان نگهدارنده با متادون در بارداری نشان داده است استفاده از رژیم «دوز کافی» با افزایش وزن، کاهش مصرف مواد غیرقانونی و بهبود پایبندی به مراقبت بارداری در مادر باردار و افزایش وزن تولد و دور سر، طولانی شدن بارداری و بهبود رشد نوزادان متولد شده از زنان روی درمان نگهدارنده با متادون همراه است.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توصیه می</w:t>
      </w:r>
      <w:r w:rsidRPr="001E6234">
        <w:rPr>
          <w:rFonts w:ascii="Arial" w:hAnsi="Arial" w:cs="B Yagut" w:hint="cs"/>
          <w:sz w:val="24"/>
          <w:szCs w:val="24"/>
          <w:rtl/>
          <w:lang w:eastAsia="en-GB" w:bidi="fa-IR"/>
        </w:rPr>
        <w:softHyphen/>
        <w:t>شود دوز متادون زنان باردار برای دستیابی به سطوح درمانی مؤثر به صورت فردی تعیین شود.</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القاء و تثبیت</w:t>
      </w:r>
    </w:p>
    <w:p w:rsidR="00531482" w:rsidRPr="001E6234" w:rsidRDefault="00531482" w:rsidP="00B21A35">
      <w:pPr>
        <w:autoSpaceDE w:val="0"/>
        <w:autoSpaceDN w:val="0"/>
        <w:bidi/>
        <w:adjustRightInd w:val="0"/>
        <w:jc w:val="both"/>
        <w:rPr>
          <w:rFonts w:ascii="Arial" w:hAnsi="Arial" w:cs="B Yagut"/>
          <w:sz w:val="24"/>
          <w:szCs w:val="24"/>
          <w:lang w:eastAsia="en-GB" w:bidi="fa-IR"/>
        </w:rPr>
      </w:pPr>
      <w:r w:rsidRPr="001E6234">
        <w:rPr>
          <w:rFonts w:ascii="Arial" w:hAnsi="Arial" w:cs="B Yagut" w:hint="cs"/>
          <w:sz w:val="24"/>
          <w:szCs w:val="24"/>
          <w:rtl/>
          <w:lang w:eastAsia="en-GB" w:bidi="fa-IR"/>
        </w:rPr>
        <w:t>دوز متادون زنان باردار باید بر اساس همان ملاک</w:t>
      </w:r>
      <w:r w:rsidRPr="001E6234">
        <w:rPr>
          <w:rFonts w:ascii="Arial" w:hAnsi="Arial" w:cs="B Yagut" w:hint="cs"/>
          <w:sz w:val="24"/>
          <w:szCs w:val="24"/>
          <w:rtl/>
          <w:lang w:eastAsia="en-GB" w:bidi="fa-IR"/>
        </w:rPr>
        <w:softHyphen/>
        <w:t>هایی تعیین شود که در سایر بیماران انجام می</w:t>
      </w:r>
      <w:r w:rsidRPr="001E6234">
        <w:rPr>
          <w:rFonts w:ascii="Arial" w:hAnsi="Arial" w:cs="B Yagut" w:hint="cs"/>
          <w:sz w:val="24"/>
          <w:szCs w:val="24"/>
          <w:rtl/>
          <w:lang w:eastAsia="en-GB" w:bidi="fa-IR"/>
        </w:rPr>
        <w:softHyphen/>
        <w:t>شود. زنانی که پیش از بارداری متادون می</w:t>
      </w:r>
      <w:r w:rsidRPr="001E6234">
        <w:rPr>
          <w:rFonts w:ascii="Arial" w:hAnsi="Arial" w:cs="B Yagut" w:hint="cs"/>
          <w:sz w:val="24"/>
          <w:szCs w:val="24"/>
          <w:rtl/>
          <w:lang w:eastAsia="en-GB" w:bidi="fa-IR"/>
        </w:rPr>
        <w:softHyphen/>
        <w:t>گرفتند باید در اوایل بارداری با همان دوز به درمان خود ادامه دهند. گرچه، اگر زن باردار بر روی متادون نباشد، توصیه می</w:t>
      </w:r>
      <w:r w:rsidRPr="001E6234">
        <w:rPr>
          <w:rFonts w:ascii="Arial" w:hAnsi="Arial" w:cs="B Yagut" w:hint="cs"/>
          <w:sz w:val="24"/>
          <w:szCs w:val="24"/>
          <w:rtl/>
          <w:lang w:eastAsia="en-GB" w:bidi="fa-IR"/>
        </w:rPr>
        <w:softHyphen/>
        <w:t>شود که درمان به روش استاندارد سرپایی برای بیمار القاء شود یا بیمار در بیمارستان (برای به طور میانگین 3 روز) بستری تا وضعیت ارزیابی از نظر بارداری و وابستگی فیزیولوژیک به مواد افیونی انجام و درمان نگهدارنده با متادون شروع شود. برای زنان بارداری که درمان نگهدارنده به صورت سرپایی القاء می</w:t>
      </w:r>
      <w:r w:rsidRPr="001E6234">
        <w:rPr>
          <w:rFonts w:ascii="Arial" w:hAnsi="Arial" w:cs="B Yagut" w:hint="cs"/>
          <w:sz w:val="24"/>
          <w:szCs w:val="24"/>
          <w:rtl/>
          <w:lang w:eastAsia="en-GB" w:bidi="fa-IR"/>
        </w:rPr>
        <w:softHyphen/>
        <w:t>شود، یک پروتکل وسیعاً پذیرفته شده شروع درمان با دوز 10 تا 30 میلی</w:t>
      </w:r>
      <w:r w:rsidRPr="001E6234">
        <w:rPr>
          <w:rFonts w:ascii="Arial" w:hAnsi="Arial" w:cs="B Yagut" w:hint="cs"/>
          <w:sz w:val="24"/>
          <w:szCs w:val="24"/>
          <w:rtl/>
          <w:lang w:eastAsia="en-GB" w:bidi="fa-IR"/>
        </w:rPr>
        <w:softHyphen/>
        <w:t>گرم در صیح است. باید از بیمار خواسته شود بعد از ظهر برای ارزیابی پیگیری مراجعه نماید و بر اساس پاسخ درمانی دوز اولیه را می</w:t>
      </w:r>
      <w:r w:rsidRPr="001E6234">
        <w:rPr>
          <w:rFonts w:ascii="Arial" w:hAnsi="Arial" w:cs="B Yagut" w:hint="cs"/>
          <w:sz w:val="24"/>
          <w:szCs w:val="24"/>
          <w:rtl/>
          <w:lang w:eastAsia="en-GB" w:bidi="fa-IR"/>
        </w:rPr>
        <w:softHyphen/>
        <w:t>توان با 10 تا 20 میلی</w:t>
      </w:r>
      <w:r w:rsidRPr="001E6234">
        <w:rPr>
          <w:rFonts w:ascii="Arial" w:hAnsi="Arial" w:cs="B Yagut" w:hint="cs"/>
          <w:sz w:val="24"/>
          <w:szCs w:val="24"/>
          <w:rtl/>
          <w:lang w:eastAsia="en-GB" w:bidi="fa-IR"/>
        </w:rPr>
        <w:softHyphen/>
        <w:t xml:space="preserve">گرم متادون بیشتر تکمیل نمود. در صورت القای درمان به صورت سرپایی </w:t>
      </w:r>
      <w:r w:rsidRPr="001E6234">
        <w:rPr>
          <w:rFonts w:ascii="Arial" w:hAnsi="Arial" w:cs="B Yagut" w:hint="cs"/>
          <w:b/>
          <w:bCs/>
          <w:sz w:val="24"/>
          <w:szCs w:val="24"/>
          <w:rtl/>
          <w:lang w:eastAsia="en-GB" w:bidi="fa-IR"/>
        </w:rPr>
        <w:t>دو نوبت ویزیت در روز</w:t>
      </w:r>
      <w:r w:rsidRPr="001E6234">
        <w:rPr>
          <w:rFonts w:ascii="Arial" w:hAnsi="Arial" w:cs="B Yagut" w:hint="cs"/>
          <w:sz w:val="24"/>
          <w:szCs w:val="24"/>
          <w:rtl/>
          <w:lang w:eastAsia="en-GB" w:bidi="fa-IR"/>
        </w:rPr>
        <w:t xml:space="preserve"> باید تا زمان تثبیت بیمار ادامه یابد. اگر شواهدی از مسمومیت یا محرومیت ظاهر شود، باید دوز متادون بلافاصله تصحیح شود. اکثر زنان باردار در عرض 48 تا 72 ساعت بر روی متادون تثبیت می</w:t>
      </w:r>
      <w:r w:rsidRPr="001E6234">
        <w:rPr>
          <w:rFonts w:ascii="Arial" w:hAnsi="Arial" w:cs="B Yagut" w:hint="cs"/>
          <w:sz w:val="24"/>
          <w:szCs w:val="24"/>
          <w:rtl/>
          <w:lang w:eastAsia="en-GB" w:bidi="fa-IR"/>
        </w:rPr>
        <w:softHyphen/>
        <w:t>شوند. در جایگاه</w:t>
      </w:r>
      <w:r w:rsidRPr="001E6234">
        <w:rPr>
          <w:rFonts w:ascii="Arial" w:hAnsi="Arial" w:cs="B Yagut" w:hint="cs"/>
          <w:sz w:val="24"/>
          <w:szCs w:val="24"/>
          <w:rtl/>
          <w:lang w:eastAsia="en-GB" w:bidi="fa-IR"/>
        </w:rPr>
        <w:softHyphen/>
        <w:t>های سرپایی، که معمولاً امکان پایش جنین وجود ندارد، ثبت حرکات جنین در فواصل زمانی معین در طول دوره القای درمان اهمیت بالایی دارد.</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دوز منقسم</w:t>
      </w:r>
    </w:p>
    <w:p w:rsidR="00531482" w:rsidRPr="001E6234" w:rsidRDefault="00531482" w:rsidP="00B21A35">
      <w:pPr>
        <w:bidi/>
        <w:jc w:val="both"/>
        <w:rPr>
          <w:rFonts w:cs="B Yagut"/>
          <w:sz w:val="24"/>
          <w:szCs w:val="24"/>
          <w:rtl/>
          <w:lang w:bidi="fa-IR"/>
        </w:rPr>
      </w:pPr>
      <w:r w:rsidRPr="001E6234">
        <w:rPr>
          <w:rFonts w:ascii="Arial" w:hAnsi="Arial" w:cs="B Yagut" w:hint="cs"/>
          <w:sz w:val="24"/>
          <w:szCs w:val="24"/>
          <w:rtl/>
          <w:lang w:eastAsia="en-GB" w:bidi="fa-IR"/>
        </w:rPr>
        <w:t>تغییرات دوران بارداری باعث کاهش نیمه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عمر متادون و افزایش نسبت اوج به نشیب متادون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به همین دلیل کاربرد رژیم</w:t>
      </w:r>
      <w:r w:rsidRPr="001E6234">
        <w:rPr>
          <w:rFonts w:ascii="Arial" w:hAnsi="Arial" w:cs="B Yagut" w:hint="cs"/>
          <w:sz w:val="24"/>
          <w:szCs w:val="24"/>
          <w:rtl/>
          <w:lang w:eastAsia="en-GB" w:bidi="fa-IR"/>
        </w:rPr>
        <w:softHyphen/>
        <w:t>های دوز منقسم متادون در سه ماه دوم و سوم بارداری پذیرفته شده است، اما پژوهش</w:t>
      </w:r>
      <w:r w:rsidRPr="001E6234">
        <w:rPr>
          <w:rFonts w:ascii="Arial" w:hAnsi="Arial" w:cs="B Yagut" w:hint="cs"/>
          <w:sz w:val="24"/>
          <w:szCs w:val="24"/>
          <w:rtl/>
          <w:lang w:eastAsia="en-GB" w:bidi="fa-IR"/>
        </w:rPr>
        <w:softHyphen/>
        <w:t xml:space="preserve">های تجربی در خصوص اثرات آن بر سطوح خونی مادر و جنین محدود است. </w:t>
      </w:r>
      <w:r w:rsidRPr="001E6234">
        <w:rPr>
          <w:rFonts w:cs="B Yagut" w:hint="cs"/>
          <w:sz w:val="24"/>
          <w:szCs w:val="24"/>
          <w:rtl/>
          <w:lang w:bidi="fa-IR"/>
        </w:rPr>
        <w:t>در سه ماهه دوم و سوم تجویز متادون در دوزهای منقسم 12 ساعته بهتر می</w:t>
      </w:r>
      <w:r w:rsidRPr="001E6234">
        <w:rPr>
          <w:rFonts w:cs="B Yagut" w:hint="cs"/>
          <w:sz w:val="24"/>
          <w:szCs w:val="24"/>
          <w:rtl/>
          <w:lang w:bidi="fa-IR"/>
        </w:rPr>
        <w:softHyphen/>
        <w:t>تواند علایم محرومیت و وسوسه مواد افیونی و مصرف هم</w:t>
      </w:r>
      <w:r w:rsidRPr="001E6234">
        <w:rPr>
          <w:rFonts w:cs="B Yagut"/>
          <w:sz w:val="24"/>
          <w:szCs w:val="24"/>
          <w:rtl/>
          <w:lang w:bidi="fa-IR"/>
        </w:rPr>
        <w:softHyphen/>
      </w:r>
      <w:r w:rsidRPr="001E6234">
        <w:rPr>
          <w:rFonts w:cs="B Yagut" w:hint="cs"/>
          <w:sz w:val="24"/>
          <w:szCs w:val="24"/>
          <w:rtl/>
          <w:lang w:bidi="fa-IR"/>
        </w:rPr>
        <w:t xml:space="preserve">زمان مواد محرک را کاهش دهد. </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درمان بیش</w:t>
      </w:r>
      <w:r w:rsidRPr="001E6234">
        <w:rPr>
          <w:rFonts w:ascii="Arial" w:hAnsi="Arial" w:cs="B Compset" w:hint="cs"/>
          <w:b/>
          <w:bCs/>
          <w:sz w:val="28"/>
          <w:szCs w:val="28"/>
          <w:rtl/>
          <w:lang w:eastAsia="en-GB" w:bidi="fa-IR"/>
        </w:rPr>
        <w:softHyphen/>
        <w:t>مصرف حاد مواد افیونی در بارداری</w:t>
      </w:r>
    </w:p>
    <w:p w:rsidR="00531482" w:rsidRPr="001E6234" w:rsidRDefault="00531482" w:rsidP="00B21A35">
      <w:pPr>
        <w:autoSpaceDE w:val="0"/>
        <w:autoSpaceDN w:val="0"/>
        <w:bidi/>
        <w:adjustRightInd w:val="0"/>
        <w:jc w:val="both"/>
        <w:rPr>
          <w:rFonts w:ascii="Arial" w:hAnsi="Arial" w:cs="B Yagut"/>
          <w:sz w:val="24"/>
          <w:szCs w:val="24"/>
          <w:lang w:eastAsia="en-GB" w:bidi="fa-IR"/>
        </w:rPr>
      </w:pPr>
      <w:r w:rsidRPr="001E6234">
        <w:rPr>
          <w:rFonts w:ascii="Arial" w:hAnsi="Arial" w:cs="B Yagut" w:hint="cs"/>
          <w:sz w:val="24"/>
          <w:szCs w:val="24"/>
          <w:rtl/>
          <w:lang w:eastAsia="en-GB" w:bidi="fa-IR"/>
        </w:rPr>
        <w:lastRenderedPageBreak/>
        <w:t>بیش</w:t>
      </w:r>
      <w:r w:rsidRPr="001E6234">
        <w:rPr>
          <w:rFonts w:ascii="Arial" w:hAnsi="Arial" w:cs="B Yagut" w:hint="cs"/>
          <w:sz w:val="24"/>
          <w:szCs w:val="24"/>
          <w:rtl/>
          <w:lang w:eastAsia="en-GB" w:bidi="fa-IR"/>
        </w:rPr>
        <w:softHyphen/>
        <w:t>مصرف مواد افیونی در بارداری هم مادر باردار و هم جنین او را به مخاطره می</w:t>
      </w:r>
      <w:r w:rsidRPr="001E6234">
        <w:rPr>
          <w:rFonts w:ascii="Arial" w:hAnsi="Arial" w:cs="B Yagut" w:hint="cs"/>
          <w:sz w:val="24"/>
          <w:szCs w:val="24"/>
          <w:rtl/>
          <w:lang w:eastAsia="en-GB" w:bidi="fa-IR"/>
        </w:rPr>
        <w:softHyphen/>
        <w:t>اندازد. نالوکسان، یک آنتاگونیست خالص کوتاه اثر اُپیوئیدی، درمان دارویی انتخابی برای بیش</w:t>
      </w:r>
      <w:r w:rsidRPr="001E6234">
        <w:rPr>
          <w:rFonts w:ascii="Arial" w:hAnsi="Arial" w:cs="B Yagut" w:hint="cs"/>
          <w:sz w:val="24"/>
          <w:szCs w:val="24"/>
          <w:rtl/>
          <w:lang w:eastAsia="en-GB" w:bidi="fa-IR"/>
        </w:rPr>
        <w:softHyphen/>
        <w:t>مصرف مواد افیونی است، اما با توجه به آن که القای محرومیت خطر سقط و زایمان زودرس را افزایش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دهد، در زنان باردار بعنوان آخرین گزینه در نظر گرفته شود. پس از گذاشتن یک راه هوایی برای اطمینان از تنفس کافی، بیمار باید نالوکسان داخل وریدی (01/0 میلی</w:t>
      </w:r>
      <w:r w:rsidRPr="001E6234">
        <w:rPr>
          <w:rFonts w:ascii="Arial" w:hAnsi="Arial" w:cs="B Yagut" w:hint="cs"/>
          <w:sz w:val="24"/>
          <w:szCs w:val="24"/>
          <w:rtl/>
          <w:lang w:eastAsia="en-GB" w:bidi="fa-IR"/>
        </w:rPr>
        <w:softHyphen/>
        <w:t>گرم/کیلوگرم وزن بدن) دریافت کند. پس از به دست آوردن مجدد هوشیاری، می</w:t>
      </w:r>
      <w:r w:rsidRPr="001E6234">
        <w:rPr>
          <w:rFonts w:ascii="Arial" w:hAnsi="Arial" w:cs="B Yagut" w:hint="cs"/>
          <w:sz w:val="24"/>
          <w:szCs w:val="24"/>
          <w:rtl/>
          <w:lang w:eastAsia="en-GB" w:bidi="fa-IR"/>
        </w:rPr>
        <w:softHyphen/>
        <w:t>توان دوزهای بیش</w:t>
      </w:r>
      <w:r w:rsidRPr="001E6234">
        <w:rPr>
          <w:rFonts w:ascii="Arial" w:hAnsi="Arial" w:cs="B Yagut" w:hint="cs"/>
          <w:sz w:val="24"/>
          <w:szCs w:val="24"/>
          <w:rtl/>
          <w:lang w:eastAsia="en-GB" w:bidi="fa-IR"/>
        </w:rPr>
        <w:softHyphen/>
        <w:t>تر نالوکسان را هر 5 دقیقه برای بیمار تجویز نمود. طول اثر نالوکسان بسته به دوز و نوع ماده مصرف شده بین 30 دقیقه تا 2 ساعت متغیر است. بنابراین، علایم ممکن است در عرض 30 دقیقه تا 2 ساعت از درمان نالوکسان برگردد و درمان</w:t>
      </w:r>
      <w:r w:rsidRPr="001E6234">
        <w:rPr>
          <w:rFonts w:ascii="Arial" w:hAnsi="Arial" w:cs="B Yagut" w:hint="cs"/>
          <w:sz w:val="24"/>
          <w:szCs w:val="24"/>
          <w:rtl/>
          <w:lang w:eastAsia="en-GB" w:bidi="fa-IR"/>
        </w:rPr>
        <w:softHyphen/>
        <w:t>گران باید تجویز داخل وریدی یا عضلانی نالوکسان را تا زمان کاهش قابل توجه اثرات مواد افیونی ادامه دهند، که ممکن است 2 تا 3 روز به طول انجامد. برای اجتناب از محرومیت حاد از مواد افیونی که می</w:t>
      </w:r>
      <w:r w:rsidRPr="001E6234">
        <w:rPr>
          <w:rFonts w:ascii="Arial" w:hAnsi="Arial" w:cs="B Yagut" w:hint="cs"/>
          <w:sz w:val="24"/>
          <w:szCs w:val="24"/>
          <w:rtl/>
          <w:lang w:eastAsia="en-GB" w:bidi="fa-IR"/>
        </w:rPr>
        <w:softHyphen/>
        <w:t>تواند به جنین آسیب برساند، باید مراقبت ویژه انجام شود. درمان</w:t>
      </w:r>
      <w:r w:rsidRPr="001E6234">
        <w:rPr>
          <w:rFonts w:ascii="Arial" w:hAnsi="Arial" w:cs="B Yagut" w:hint="cs"/>
          <w:sz w:val="24"/>
          <w:szCs w:val="24"/>
          <w:rtl/>
          <w:lang w:eastAsia="en-GB" w:bidi="fa-IR"/>
        </w:rPr>
        <w:softHyphen/>
        <w:t>گران باید دوز نالوکسان طوری تنظیم کنند که از بروز علایم محرومیت اجتناب شود و در صورت وقوع علایم محرومیت حاد، علایم را با استفاده از یک داروی اُپیوئیدی کوتاه اثر درمان کنند.</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درمان بازگیری با متادون</w:t>
      </w:r>
    </w:p>
    <w:p w:rsidR="00531482" w:rsidRPr="001E6234" w:rsidRDefault="00531482" w:rsidP="00B21A35">
      <w:pPr>
        <w:bidi/>
        <w:jc w:val="both"/>
        <w:rPr>
          <w:rFonts w:cs="B Yagut"/>
          <w:sz w:val="24"/>
          <w:szCs w:val="24"/>
          <w:lang w:bidi="fa-IR"/>
        </w:rPr>
      </w:pPr>
      <w:r w:rsidRPr="001E6234">
        <w:rPr>
          <w:rFonts w:ascii="Arial" w:hAnsi="Arial" w:cs="B Yagut" w:hint="cs"/>
          <w:sz w:val="24"/>
          <w:szCs w:val="24"/>
          <w:rtl/>
          <w:lang w:eastAsia="en-GB" w:bidi="fa-IR"/>
        </w:rPr>
        <w:t>بازگیری یا «سم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زدایی» با استفاده متادون در زنان باردار توصیه نمی</w:t>
      </w:r>
      <w:r w:rsidRPr="001E6234">
        <w:rPr>
          <w:rFonts w:ascii="Arial" w:hAnsi="Arial" w:cs="B Yagut" w:hint="cs"/>
          <w:sz w:val="24"/>
          <w:szCs w:val="24"/>
          <w:rtl/>
          <w:lang w:eastAsia="en-GB" w:bidi="fa-IR"/>
        </w:rPr>
        <w:softHyphen/>
        <w:t xml:space="preserve">شود، زیرا خطر عود به مصرف مواد با این روش درمانی بسیار بالاست. </w:t>
      </w:r>
      <w:r w:rsidRPr="001E6234">
        <w:rPr>
          <w:rFonts w:cs="B Yagut" w:hint="cs"/>
          <w:sz w:val="24"/>
          <w:szCs w:val="24"/>
          <w:rtl/>
          <w:lang w:bidi="fa-IR"/>
        </w:rPr>
        <w:t>تصور می</w:t>
      </w:r>
      <w:r w:rsidRPr="001E6234">
        <w:rPr>
          <w:rFonts w:cs="B Yagut" w:hint="cs"/>
          <w:sz w:val="24"/>
          <w:szCs w:val="24"/>
          <w:rtl/>
          <w:lang w:bidi="fa-IR"/>
        </w:rPr>
        <w:softHyphen/>
        <w:t>شود بازگیری از ترکیبات افیونی در سه ماهه اول بارداری با افزایش خطر عوارض زایمان همراه باشد. بازگیری از ترکیبات افیونی در سه ماهه سوم بارداری می</w:t>
      </w:r>
      <w:r w:rsidRPr="001E6234">
        <w:rPr>
          <w:rFonts w:cs="B Yagut" w:hint="cs"/>
          <w:sz w:val="24"/>
          <w:szCs w:val="24"/>
          <w:rtl/>
          <w:lang w:bidi="fa-IR"/>
        </w:rPr>
        <w:softHyphen/>
        <w:t>تواند با دیسترس و مرگ جنین همراه باشد. بنابراین مهم است که زنان باردار در سه ماهه اول یا سوم علایم محرومیت را تجربه نکنند. اگر بازگیری در طول بارداری مورد نظر قرار گیرد، باید در سه ماهه دوم انجام گیرد. در رژیم کاهش دوز در بارداری توجه به نکات زیر توصیه می</w:t>
      </w:r>
      <w:r w:rsidRPr="001E6234">
        <w:rPr>
          <w:rFonts w:cs="B Yagut" w:hint="cs"/>
          <w:sz w:val="24"/>
          <w:szCs w:val="24"/>
          <w:rtl/>
          <w:lang w:bidi="fa-IR"/>
        </w:rPr>
        <w:softHyphen/>
        <w:t>گردد:</w:t>
      </w:r>
    </w:p>
    <w:p w:rsidR="00531482" w:rsidRPr="001E6234" w:rsidRDefault="00531482" w:rsidP="00065774">
      <w:pPr>
        <w:pStyle w:val="ListParagraph"/>
        <w:numPr>
          <w:ilvl w:val="0"/>
          <w:numId w:val="36"/>
        </w:numPr>
        <w:bidi/>
        <w:contextualSpacing w:val="0"/>
        <w:jc w:val="both"/>
        <w:rPr>
          <w:rFonts w:cs="B Yagut"/>
          <w:sz w:val="24"/>
          <w:szCs w:val="24"/>
          <w:lang w:bidi="fa-IR"/>
        </w:rPr>
      </w:pPr>
      <w:r w:rsidRPr="001E6234">
        <w:rPr>
          <w:rFonts w:cs="B Yagut" w:hint="cs"/>
          <w:sz w:val="24"/>
          <w:szCs w:val="24"/>
          <w:rtl/>
          <w:lang w:bidi="fa-IR"/>
        </w:rPr>
        <w:t>کاهش دوز صرفاً باید در صورتی انجام پذبرد که وضعیت بارداری باثبات باشد.</w:t>
      </w:r>
    </w:p>
    <w:p w:rsidR="00531482" w:rsidRPr="001E6234" w:rsidRDefault="00531482" w:rsidP="00065774">
      <w:pPr>
        <w:pStyle w:val="ListParagraph"/>
        <w:numPr>
          <w:ilvl w:val="0"/>
          <w:numId w:val="36"/>
        </w:numPr>
        <w:bidi/>
        <w:contextualSpacing w:val="0"/>
        <w:jc w:val="both"/>
        <w:rPr>
          <w:rFonts w:cs="B Yagut"/>
          <w:sz w:val="24"/>
          <w:szCs w:val="24"/>
          <w:lang w:bidi="fa-IR"/>
        </w:rPr>
      </w:pPr>
      <w:r w:rsidRPr="001E6234">
        <w:rPr>
          <w:rFonts w:cs="B Yagut" w:hint="cs"/>
          <w:sz w:val="24"/>
          <w:szCs w:val="24"/>
          <w:rtl/>
          <w:lang w:bidi="fa-IR"/>
        </w:rPr>
        <w:t>شدت و سرعت کاهش دوز متادون باید منعطف و متناسب با علایم تجربه شده توسط زن باردار باشد.</w:t>
      </w:r>
    </w:p>
    <w:p w:rsidR="00531482" w:rsidRPr="001E6234" w:rsidRDefault="00531482" w:rsidP="00065774">
      <w:pPr>
        <w:pStyle w:val="ListParagraph"/>
        <w:numPr>
          <w:ilvl w:val="0"/>
          <w:numId w:val="36"/>
        </w:numPr>
        <w:bidi/>
        <w:contextualSpacing w:val="0"/>
        <w:jc w:val="both"/>
        <w:rPr>
          <w:rFonts w:cs="B Yagut"/>
          <w:sz w:val="24"/>
          <w:szCs w:val="24"/>
          <w:lang w:bidi="fa-IR"/>
        </w:rPr>
      </w:pPr>
      <w:r w:rsidRPr="001E6234">
        <w:rPr>
          <w:rFonts w:cs="B Yagut" w:hint="cs"/>
          <w:sz w:val="24"/>
          <w:szCs w:val="24"/>
          <w:rtl/>
          <w:lang w:bidi="fa-IR"/>
        </w:rPr>
        <w:t>باید از علایم محرومیت تا حد ممکن اجتناب شود، زیرا منجر به دیسترس قابل توجه برای جنین می</w:t>
      </w:r>
      <w:r w:rsidRPr="001E6234">
        <w:rPr>
          <w:rFonts w:cs="B Yagut" w:hint="cs"/>
          <w:sz w:val="24"/>
          <w:szCs w:val="24"/>
          <w:rtl/>
          <w:lang w:bidi="fa-IR"/>
        </w:rPr>
        <w:softHyphen/>
        <w:t>شود.</w:t>
      </w:r>
    </w:p>
    <w:p w:rsidR="00531482" w:rsidRPr="001E6234" w:rsidRDefault="00531482" w:rsidP="00065774">
      <w:pPr>
        <w:pStyle w:val="ListParagraph"/>
        <w:numPr>
          <w:ilvl w:val="0"/>
          <w:numId w:val="36"/>
        </w:numPr>
        <w:bidi/>
        <w:contextualSpacing w:val="0"/>
        <w:jc w:val="both"/>
        <w:rPr>
          <w:rFonts w:cs="B Yagut"/>
          <w:sz w:val="24"/>
          <w:szCs w:val="24"/>
          <w:lang w:bidi="fa-IR"/>
        </w:rPr>
      </w:pPr>
      <w:r w:rsidRPr="001E6234">
        <w:rPr>
          <w:rFonts w:cs="B Yagut" w:hint="cs"/>
          <w:sz w:val="24"/>
          <w:szCs w:val="24"/>
          <w:rtl/>
          <w:lang w:bidi="fa-IR"/>
        </w:rPr>
        <w:t>پایش دقیق بارداری و جنین باید در طول دوره کاهش دوز انجام شود.</w:t>
      </w:r>
    </w:p>
    <w:p w:rsidR="00531482" w:rsidRPr="001E6234" w:rsidRDefault="00531482" w:rsidP="00065774">
      <w:pPr>
        <w:pStyle w:val="ListParagraph"/>
        <w:numPr>
          <w:ilvl w:val="0"/>
          <w:numId w:val="36"/>
        </w:numPr>
        <w:bidi/>
        <w:contextualSpacing w:val="0"/>
        <w:jc w:val="both"/>
        <w:rPr>
          <w:rFonts w:cs="B Yagut"/>
          <w:sz w:val="24"/>
          <w:szCs w:val="24"/>
          <w:lang w:bidi="fa-IR"/>
        </w:rPr>
      </w:pPr>
      <w:r w:rsidRPr="001E6234">
        <w:rPr>
          <w:rFonts w:ascii="Arial" w:hAnsi="Arial" w:cs="B Yagut" w:hint="cs"/>
          <w:sz w:val="24"/>
          <w:szCs w:val="24"/>
          <w:rtl/>
          <w:lang w:eastAsia="en-GB" w:bidi="fa-IR"/>
        </w:rPr>
        <w:t>برای بازگیری از متادون، کاهش دوز متادون به میزان 0/1 تا 5/2 میلی</w:t>
      </w:r>
      <w:r w:rsidRPr="001E6234">
        <w:rPr>
          <w:rFonts w:ascii="Arial" w:hAnsi="Arial" w:cs="B Yagut" w:hint="cs"/>
          <w:sz w:val="24"/>
          <w:szCs w:val="24"/>
          <w:rtl/>
          <w:lang w:eastAsia="en-GB" w:bidi="fa-IR"/>
        </w:rPr>
        <w:softHyphen/>
        <w:t>گرم در روز در بیماران بستری و 5/2 تا 0/10 میلی</w:t>
      </w:r>
      <w:r w:rsidRPr="001E6234">
        <w:rPr>
          <w:rFonts w:ascii="Arial" w:hAnsi="Arial" w:cs="B Yagut" w:hint="cs"/>
          <w:sz w:val="24"/>
          <w:szCs w:val="24"/>
          <w:rtl/>
          <w:lang w:eastAsia="en-GB" w:bidi="fa-IR"/>
        </w:rPr>
        <w:softHyphen/>
        <w:t>گرم در هفته در بیماران سرپایی معمولاً بی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خطر در نظر گرفته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شود.  </w:t>
      </w:r>
    </w:p>
    <w:p w:rsidR="00531482" w:rsidRPr="001E6234" w:rsidRDefault="00531482" w:rsidP="00065774">
      <w:pPr>
        <w:pStyle w:val="ListParagraph"/>
        <w:numPr>
          <w:ilvl w:val="0"/>
          <w:numId w:val="36"/>
        </w:numPr>
        <w:bidi/>
        <w:contextualSpacing w:val="0"/>
        <w:jc w:val="both"/>
        <w:rPr>
          <w:rFonts w:cs="B Yagut"/>
          <w:sz w:val="24"/>
          <w:szCs w:val="24"/>
          <w:rtl/>
          <w:lang w:bidi="fa-IR"/>
        </w:rPr>
      </w:pPr>
      <w:r w:rsidRPr="001E6234">
        <w:rPr>
          <w:rFonts w:ascii="Arial" w:hAnsi="Arial" w:cs="B Yagut" w:hint="cs"/>
          <w:sz w:val="24"/>
          <w:szCs w:val="24"/>
          <w:rtl/>
          <w:lang w:eastAsia="en-GB" w:bidi="fa-IR"/>
        </w:rPr>
        <w:t>بازگیری از متادون باید در صورت ایجاد استرس جنینی یا تهدید به زایمان زودرس متوقف گردد.</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 xml:space="preserve">تداوم درمان پس از زایمان </w:t>
      </w:r>
    </w:p>
    <w:p w:rsidR="00531482" w:rsidRPr="001E6234" w:rsidRDefault="00531482" w:rsidP="00B21A35">
      <w:pPr>
        <w:bidi/>
        <w:jc w:val="both"/>
        <w:rPr>
          <w:rFonts w:cs="B Yagut"/>
          <w:sz w:val="24"/>
          <w:szCs w:val="24"/>
          <w:lang w:bidi="fa-IR"/>
        </w:rPr>
      </w:pPr>
      <w:r w:rsidRPr="001E6234">
        <w:rPr>
          <w:rFonts w:cs="B Yagut" w:hint="cs"/>
          <w:sz w:val="24"/>
          <w:szCs w:val="24"/>
          <w:rtl/>
          <w:lang w:bidi="fa-IR"/>
        </w:rPr>
        <w:t xml:space="preserve">پس از تولد نوزاد با توجه به برگشت تغییرات فیزیولوژیک بدن مادر دوز متادون باید کاهش داده شود. </w:t>
      </w:r>
      <w:r w:rsidRPr="001E6234">
        <w:rPr>
          <w:rFonts w:ascii="Arial" w:hAnsi="Arial" w:cs="B Yagut" w:hint="cs"/>
          <w:sz w:val="24"/>
          <w:szCs w:val="24"/>
          <w:rtl/>
          <w:lang w:eastAsia="en-GB" w:bidi="fa-IR"/>
        </w:rPr>
        <w:t>پیشنهاد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پس از زایمان درمان در زنانی که پیش از بارداری روی متادون بوده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اند با دوز مشابه پیش از بارداری و در زنانی که درمان نگهدارنده را </w:t>
      </w:r>
      <w:r w:rsidRPr="001E6234">
        <w:rPr>
          <w:rFonts w:ascii="Arial" w:hAnsi="Arial" w:cs="B Yagut" w:hint="cs"/>
          <w:sz w:val="24"/>
          <w:szCs w:val="24"/>
          <w:rtl/>
          <w:lang w:eastAsia="en-GB" w:bidi="fa-IR"/>
        </w:rPr>
        <w:lastRenderedPageBreak/>
        <w:t>در طول بارداری شروع کرده</w:t>
      </w:r>
      <w:r w:rsidRPr="001E6234">
        <w:rPr>
          <w:rFonts w:ascii="Arial" w:hAnsi="Arial" w:cs="B Yagut" w:hint="cs"/>
          <w:sz w:val="24"/>
          <w:szCs w:val="24"/>
          <w:rtl/>
          <w:lang w:eastAsia="en-GB" w:bidi="fa-IR"/>
        </w:rPr>
        <w:softHyphen/>
        <w:t>اند، با دوز تقریباً نصف دوز سه ماهه سوم تداوم یابد. هر چند، داده</w:t>
      </w:r>
      <w:r w:rsidRPr="001E6234">
        <w:rPr>
          <w:rFonts w:ascii="Arial" w:hAnsi="Arial" w:cs="B Yagut" w:hint="cs"/>
          <w:sz w:val="24"/>
          <w:szCs w:val="24"/>
          <w:rtl/>
          <w:lang w:eastAsia="en-GB" w:bidi="fa-IR"/>
        </w:rPr>
        <w:softHyphen/>
        <w:t>های تجربی تأییدکننده این رویه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 محدود است و تنظیم دوز باید بر اساس نشانه</w:t>
      </w:r>
      <w:r w:rsidRPr="001E6234">
        <w:rPr>
          <w:rFonts w:ascii="Arial" w:hAnsi="Arial" w:cs="B Yagut" w:hint="cs"/>
          <w:sz w:val="24"/>
          <w:szCs w:val="24"/>
          <w:rtl/>
          <w:lang w:eastAsia="en-GB" w:bidi="fa-IR"/>
        </w:rPr>
        <w:softHyphen/>
        <w:t>های دریافت بیش از حد دارو یا علایم محرومیت در بیمار باشد.</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شیردهی</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شیردهی مزایایی متعددی دارد که شامل پیوند مادر- کودک، تغذیه مناسب و پیشگیری از بیماری</w:t>
      </w:r>
      <w:r w:rsidRPr="001E6234">
        <w:rPr>
          <w:rFonts w:cs="B Yagut" w:hint="cs"/>
          <w:sz w:val="24"/>
          <w:szCs w:val="24"/>
          <w:rtl/>
          <w:lang w:bidi="fa-IR"/>
        </w:rPr>
        <w:softHyphen/>
        <w:t>ها در نوزاد می</w:t>
      </w:r>
      <w:r w:rsidRPr="001E6234">
        <w:rPr>
          <w:rFonts w:cs="B Yagut" w:hint="cs"/>
          <w:sz w:val="24"/>
          <w:szCs w:val="24"/>
          <w:rtl/>
          <w:lang w:bidi="fa-IR"/>
        </w:rPr>
        <w:softHyphen/>
        <w:t xml:space="preserve">شود. باید زنان روی درمان نگهدارنده با متادون را به شیردهی تشویق کنیم مگر آن که مادر </w:t>
      </w:r>
    </w:p>
    <w:p w:rsidR="00531482" w:rsidRPr="001E6234" w:rsidRDefault="00531482" w:rsidP="00065774">
      <w:pPr>
        <w:pStyle w:val="ListParagraph"/>
        <w:numPr>
          <w:ilvl w:val="0"/>
          <w:numId w:val="37"/>
        </w:numPr>
        <w:bidi/>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اچ</w:t>
      </w:r>
      <w:r w:rsidRPr="001E6234">
        <w:rPr>
          <w:rFonts w:ascii="Arial" w:hAnsi="Arial" w:cs="B Yagut" w:hint="cs"/>
          <w:sz w:val="24"/>
          <w:szCs w:val="24"/>
          <w:rtl/>
          <w:lang w:eastAsia="en-GB" w:bidi="fa-IR"/>
        </w:rPr>
        <w:softHyphen/>
        <w:t>آی</w:t>
      </w:r>
      <w:r w:rsidRPr="001E6234">
        <w:rPr>
          <w:rFonts w:ascii="Arial" w:hAnsi="Arial" w:cs="B Yagut" w:hint="cs"/>
          <w:sz w:val="24"/>
          <w:szCs w:val="24"/>
          <w:rtl/>
          <w:lang w:eastAsia="en-GB" w:bidi="fa-IR"/>
        </w:rPr>
        <w:softHyphen/>
        <w:t xml:space="preserve">وی مثبت باشد، </w:t>
      </w:r>
    </w:p>
    <w:p w:rsidR="00531482" w:rsidRPr="001E6234" w:rsidRDefault="00531482" w:rsidP="00065774">
      <w:pPr>
        <w:pStyle w:val="ListParagraph"/>
        <w:numPr>
          <w:ilvl w:val="0"/>
          <w:numId w:val="28"/>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مواد غیرقانونی همچون شیشه یا الکل سوءمصرف کند یا</w:t>
      </w:r>
    </w:p>
    <w:p w:rsidR="00531482" w:rsidRPr="001E6234" w:rsidRDefault="00531482" w:rsidP="00065774">
      <w:pPr>
        <w:pStyle w:val="ListParagraph"/>
        <w:numPr>
          <w:ilvl w:val="0"/>
          <w:numId w:val="28"/>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به بیماری دیگری که ممنوعیت شیردهی محسوب می</w:t>
      </w:r>
      <w:r w:rsidRPr="001E6234">
        <w:rPr>
          <w:rFonts w:ascii="Arial" w:hAnsi="Arial" w:cs="B Yagut" w:hint="cs"/>
          <w:sz w:val="24"/>
          <w:szCs w:val="24"/>
          <w:rtl/>
          <w:lang w:eastAsia="en-GB" w:bidi="fa-IR"/>
        </w:rPr>
        <w:softHyphen/>
        <w:t>گردد مبتلا باشد.</w:t>
      </w:r>
    </w:p>
    <w:p w:rsidR="00531482" w:rsidRPr="001E6234" w:rsidRDefault="00531482" w:rsidP="00B21A35">
      <w:pPr>
        <w:autoSpaceDE w:val="0"/>
        <w:autoSpaceDN w:val="0"/>
        <w:bidi/>
        <w:adjustRightInd w:val="0"/>
        <w:jc w:val="both"/>
        <w:rPr>
          <w:rFonts w:ascii="Arial" w:hAnsi="Arial" w:cs="B Yagut"/>
          <w:sz w:val="24"/>
          <w:szCs w:val="24"/>
          <w:lang w:eastAsia="en-GB" w:bidi="fa-IR"/>
        </w:rPr>
      </w:pPr>
      <w:r w:rsidRPr="001E6234">
        <w:rPr>
          <w:rFonts w:ascii="Arial" w:hAnsi="Arial" w:cs="B Yagut" w:hint="cs"/>
          <w:sz w:val="24"/>
          <w:szCs w:val="24"/>
          <w:rtl/>
          <w:lang w:eastAsia="en-GB" w:bidi="fa-IR"/>
        </w:rPr>
        <w:t>هپاتیت سی دیگر یک مورد ممنوعیت شیردهی به حساب نمی</w:t>
      </w:r>
      <w:r w:rsidRPr="001E6234">
        <w:rPr>
          <w:rFonts w:ascii="Arial" w:hAnsi="Arial" w:cs="B Yagut" w:hint="cs"/>
          <w:sz w:val="24"/>
          <w:szCs w:val="24"/>
          <w:rtl/>
          <w:lang w:eastAsia="en-GB" w:bidi="fa-IR"/>
        </w:rPr>
        <w:softHyphen/>
        <w:t xml:space="preserve">آید. </w:t>
      </w:r>
      <w:r w:rsidRPr="001E6234">
        <w:rPr>
          <w:rFonts w:cs="B Yagut" w:hint="cs"/>
          <w:sz w:val="24"/>
          <w:szCs w:val="24"/>
          <w:rtl/>
          <w:lang w:bidi="fa-IR"/>
        </w:rPr>
        <w:t xml:space="preserve">گرچه متادون در شیر مادر قابل ردیابی است، </w:t>
      </w:r>
      <w:r w:rsidRPr="001E6234">
        <w:rPr>
          <w:rFonts w:ascii="Arial" w:hAnsi="Arial" w:cs="B Yagut" w:hint="cs"/>
          <w:sz w:val="24"/>
          <w:szCs w:val="24"/>
          <w:rtl/>
          <w:lang w:eastAsia="en-GB" w:bidi="fa-IR"/>
        </w:rPr>
        <w:t>اما مطالعات نشان داده</w:t>
      </w:r>
      <w:r w:rsidRPr="001E6234">
        <w:rPr>
          <w:rFonts w:ascii="Arial" w:hAnsi="Arial" w:cs="B Yagut" w:hint="cs"/>
          <w:sz w:val="24"/>
          <w:szCs w:val="24"/>
          <w:rtl/>
          <w:lang w:eastAsia="en-GB" w:bidi="fa-IR"/>
        </w:rPr>
        <w:softHyphen/>
        <w:t>اند، انتقال متادون به داخل شیر مادر صرف نظر از دوز مادر بسیار جزئی است. فقط مقادیر اندکی متادون در شیر مادران روی دوز متادون نگهدارنده بالای 180 میلی</w:t>
      </w:r>
      <w:r w:rsidRPr="001E6234">
        <w:rPr>
          <w:rFonts w:ascii="Arial" w:hAnsi="Arial" w:cs="B Yagut" w:hint="cs"/>
          <w:sz w:val="24"/>
          <w:szCs w:val="24"/>
          <w:rtl/>
          <w:lang w:eastAsia="en-GB" w:bidi="fa-IR"/>
        </w:rPr>
        <w:softHyphen/>
        <w:t>گرم در روز یافته می</w:t>
      </w:r>
      <w:r w:rsidRPr="001E6234">
        <w:rPr>
          <w:rFonts w:ascii="Arial" w:hAnsi="Arial" w:cs="B Yagut" w:hint="cs"/>
          <w:sz w:val="24"/>
          <w:szCs w:val="24"/>
          <w:rtl/>
          <w:lang w:eastAsia="en-GB" w:bidi="fa-IR"/>
        </w:rPr>
        <w:softHyphen/>
        <w:t>شود</w:t>
      </w:r>
      <w:r w:rsidRPr="001E6234">
        <w:rPr>
          <w:rFonts w:cs="B Yagut" w:hint="cs"/>
          <w:sz w:val="24"/>
          <w:szCs w:val="24"/>
          <w:rtl/>
          <w:lang w:bidi="fa-IR"/>
        </w:rPr>
        <w:t xml:space="preserve">. بنابراین، </w:t>
      </w:r>
      <w:r w:rsidRPr="001E6234">
        <w:rPr>
          <w:rFonts w:ascii="Arial" w:hAnsi="Arial" w:cs="B Yagut" w:hint="cs"/>
          <w:sz w:val="24"/>
          <w:szCs w:val="24"/>
          <w:rtl/>
          <w:lang w:eastAsia="en-GB" w:bidi="fa-IR"/>
        </w:rPr>
        <w:t>شواهد علمی موجود از محدودیت دوز روزانه متادون در زنان شیرده حمایت نمی</w:t>
      </w:r>
      <w:r w:rsidRPr="001E6234">
        <w:rPr>
          <w:rFonts w:ascii="Arial" w:hAnsi="Arial" w:cs="B Yagut" w:hint="cs"/>
          <w:sz w:val="24"/>
          <w:szCs w:val="24"/>
          <w:rtl/>
          <w:lang w:eastAsia="en-GB" w:bidi="fa-IR"/>
        </w:rPr>
        <w:softHyphen/>
        <w:t>کند.</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سندرم پرهیز نوزادی</w:t>
      </w:r>
    </w:p>
    <w:p w:rsidR="00531482" w:rsidRPr="001E6234" w:rsidRDefault="00531482" w:rsidP="00B21A35">
      <w:pPr>
        <w:bidi/>
        <w:jc w:val="both"/>
        <w:rPr>
          <w:rFonts w:ascii="Arial" w:hAnsi="Arial" w:cs="B Yagut"/>
          <w:sz w:val="24"/>
          <w:szCs w:val="24"/>
          <w:rtl/>
          <w:lang w:eastAsia="en-GB" w:bidi="fa-IR"/>
        </w:rPr>
      </w:pPr>
      <w:r w:rsidRPr="001E6234">
        <w:rPr>
          <w:rFonts w:cs="B Yagut" w:hint="cs"/>
          <w:sz w:val="24"/>
          <w:szCs w:val="24"/>
          <w:rtl/>
          <w:lang w:bidi="fa-IR"/>
        </w:rPr>
        <w:t>نوزادان متولد شده از مادران وابسته به مواد افیونی یا مادران روی درمان نگهدارنده با متادون ممکن است پس از تولد دچار علایم محرومیت از مواد افیونی شوند که به آن در طب اعتیاد «سندرم پرهیز نوزادی» گفته می</w:t>
      </w:r>
      <w:r w:rsidRPr="001E6234">
        <w:rPr>
          <w:rFonts w:cs="B Yagut" w:hint="cs"/>
          <w:sz w:val="24"/>
          <w:szCs w:val="24"/>
          <w:rtl/>
          <w:lang w:bidi="fa-IR"/>
        </w:rPr>
        <w:softHyphen/>
        <w:t>شود. سندرم پرهیز نوزادی درمان نشده می</w:t>
      </w:r>
      <w:r w:rsidRPr="001E6234">
        <w:rPr>
          <w:rFonts w:cs="B Yagut" w:hint="cs"/>
          <w:sz w:val="24"/>
          <w:szCs w:val="24"/>
          <w:rtl/>
          <w:lang w:bidi="fa-IR"/>
        </w:rPr>
        <w:softHyphen/>
        <w:t>تواند باعث بروز دیسترس قابل توجه و در موارد نادر تشنج در نوزاد شود. وقوع و شدت ترک نوزادی بسیار غیرقابل پیش</w:t>
      </w:r>
      <w:r w:rsidRPr="001E6234">
        <w:rPr>
          <w:rFonts w:cs="B Yagut"/>
          <w:sz w:val="24"/>
          <w:szCs w:val="24"/>
          <w:rtl/>
          <w:lang w:bidi="fa-IR"/>
        </w:rPr>
        <w:softHyphen/>
      </w:r>
      <w:r w:rsidRPr="001E6234">
        <w:rPr>
          <w:rFonts w:cs="B Yagut" w:hint="cs"/>
          <w:sz w:val="24"/>
          <w:szCs w:val="24"/>
          <w:rtl/>
          <w:lang w:bidi="fa-IR"/>
        </w:rPr>
        <w:t>بینی است. اگر نوزاد در پیش مادر نگهداری شود احتمالاً شدت علایم محرومیت کمتر از بخش مراقبت</w:t>
      </w:r>
      <w:r w:rsidRPr="001E6234">
        <w:rPr>
          <w:rFonts w:cs="B Yagut" w:hint="cs"/>
          <w:sz w:val="24"/>
          <w:szCs w:val="24"/>
          <w:rtl/>
          <w:lang w:bidi="fa-IR"/>
        </w:rPr>
        <w:softHyphen/>
        <w:t>های ویژه نوزادان است که می</w:t>
      </w:r>
      <w:r w:rsidRPr="001E6234">
        <w:rPr>
          <w:rFonts w:cs="B Yagut" w:hint="cs"/>
          <w:sz w:val="24"/>
          <w:szCs w:val="24"/>
          <w:rtl/>
          <w:lang w:bidi="fa-IR"/>
        </w:rPr>
        <w:softHyphen/>
        <w:t>تواند پراسترس و تحریک</w:t>
      </w:r>
      <w:r w:rsidRPr="001E6234">
        <w:rPr>
          <w:rFonts w:cs="B Yagut" w:hint="cs"/>
          <w:sz w:val="24"/>
          <w:szCs w:val="24"/>
          <w:rtl/>
          <w:lang w:bidi="fa-IR"/>
        </w:rPr>
        <w:softHyphen/>
        <w:t>کننده باشد، هرچند این کار همیشه مقدور نیست. نشانه</w:t>
      </w:r>
      <w:r w:rsidRPr="001E6234">
        <w:rPr>
          <w:rFonts w:cs="B Yagut" w:hint="cs"/>
          <w:sz w:val="24"/>
          <w:szCs w:val="24"/>
          <w:rtl/>
          <w:lang w:bidi="fa-IR"/>
        </w:rPr>
        <w:softHyphen/>
        <w:t>های سندرم پرهیز نوزادی در جدول 3-13 آورده شده است.</w:t>
      </w:r>
      <w:r w:rsidRPr="001E6234">
        <w:rPr>
          <w:rFonts w:ascii="Arial" w:hAnsi="Arial" w:cs="B Yagut" w:hint="cs"/>
          <w:sz w:val="24"/>
          <w:szCs w:val="24"/>
          <w:rtl/>
          <w:lang w:eastAsia="en-GB" w:bidi="fa-IR"/>
        </w:rPr>
        <w:t xml:space="preserve"> نوزادان مبتلا به سندرم پرهیز نوزادی اغلب شدیداً مشت یا شست خود را می</w:t>
      </w:r>
      <w:r w:rsidRPr="001E6234">
        <w:rPr>
          <w:rFonts w:ascii="Arial" w:hAnsi="Arial" w:cs="B Yagut" w:hint="cs"/>
          <w:sz w:val="24"/>
          <w:szCs w:val="24"/>
          <w:rtl/>
          <w:lang w:eastAsia="en-GB" w:bidi="fa-IR"/>
        </w:rPr>
        <w:softHyphen/>
        <w:t>مکند، اما ممکن است به علت ناهماهنگی رفلکس مکیدن در گرفتن سینه و شیر خوردن مشکل داشته باشند.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علائم ترک معمولاً در طول 72 ساعت بعد از تولد ایجاد می</w:t>
      </w:r>
      <w:r w:rsidRPr="001E6234">
        <w:rPr>
          <w:rFonts w:cs="B Yagut" w:hint="cs"/>
          <w:sz w:val="24"/>
          <w:szCs w:val="24"/>
          <w:rtl/>
          <w:lang w:bidi="fa-IR"/>
        </w:rPr>
        <w:softHyphen/>
        <w:t>شوند اما ممکن است در شمار اندکی از موارد 14-7 روز به تأخیر افتد. تجربه نشان می</w:t>
      </w:r>
      <w:r w:rsidRPr="001E6234">
        <w:rPr>
          <w:rFonts w:cs="B Yagut" w:hint="cs"/>
          <w:sz w:val="24"/>
          <w:szCs w:val="24"/>
          <w:rtl/>
          <w:lang w:bidi="fa-IR"/>
        </w:rPr>
        <w:softHyphen/>
        <w:t>دهد که در مواردی که علائم ترک تأخیری است این احتمال وجود دارد که متادون همراه با بنزودیازپین مصرف شده باشد و نوزاد درحال تجربه علایم ترک بنزودیازپین</w:t>
      </w:r>
      <w:r w:rsidRPr="001E6234">
        <w:rPr>
          <w:rFonts w:cs="B Yagut" w:hint="cs"/>
          <w:sz w:val="24"/>
          <w:szCs w:val="24"/>
          <w:rtl/>
          <w:lang w:bidi="fa-IR"/>
        </w:rPr>
        <w:softHyphen/>
        <w:t xml:space="preserve">ها باشد. </w:t>
      </w:r>
      <w:r w:rsidRPr="001E6234">
        <w:rPr>
          <w:rFonts w:ascii="Arial" w:hAnsi="Arial" w:cs="B Yagut" w:hint="cs"/>
          <w:sz w:val="24"/>
          <w:szCs w:val="24"/>
          <w:rtl/>
          <w:lang w:eastAsia="en-GB" w:bidi="fa-IR"/>
        </w:rPr>
        <w:t>نوزادان نارس نیز معمولاً علایم خفیف</w:t>
      </w:r>
      <w:r w:rsidRPr="001E6234">
        <w:rPr>
          <w:rFonts w:ascii="Arial" w:hAnsi="Arial" w:cs="B Yagut" w:hint="cs"/>
          <w:sz w:val="24"/>
          <w:szCs w:val="24"/>
          <w:rtl/>
          <w:lang w:eastAsia="en-GB" w:bidi="fa-IR"/>
        </w:rPr>
        <w:softHyphen/>
        <w:t>تری دارند و علایم در آن</w:t>
      </w:r>
      <w:r w:rsidRPr="001E6234">
        <w:rPr>
          <w:rFonts w:ascii="Arial" w:hAnsi="Arial" w:cs="B Yagut" w:hint="cs"/>
          <w:sz w:val="24"/>
          <w:szCs w:val="24"/>
          <w:rtl/>
          <w:lang w:eastAsia="en-GB" w:bidi="fa-IR"/>
        </w:rPr>
        <w:softHyphen/>
        <w:t>ها با تأخیر شروع می</w:t>
      </w:r>
      <w:r w:rsidRPr="001E6234">
        <w:rPr>
          <w:rFonts w:ascii="Arial" w:hAnsi="Arial" w:cs="B Yagut" w:hint="cs"/>
          <w:sz w:val="24"/>
          <w:szCs w:val="24"/>
          <w:rtl/>
          <w:lang w:eastAsia="en-GB" w:bidi="fa-IR"/>
        </w:rPr>
        <w:softHyphen/>
        <w:t xml:space="preserve">شود.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سندرم پرهیز نوزادی ممکن است خفیف یا گذرا باشد، شروع تأخیری داشته یا شدت آن به صورت پله</w:t>
      </w:r>
      <w:r w:rsidRPr="001E6234">
        <w:rPr>
          <w:rFonts w:ascii="Arial" w:hAnsi="Arial" w:cs="B Yagut" w:hint="cs"/>
          <w:sz w:val="24"/>
          <w:szCs w:val="24"/>
          <w:rtl/>
          <w:lang w:eastAsia="en-GB" w:bidi="fa-IR"/>
        </w:rPr>
        <w:softHyphen/>
        <w:t>ای افزایش یابد و یا سیر دومرحله</w:t>
      </w:r>
      <w:r w:rsidRPr="001E6234">
        <w:rPr>
          <w:rFonts w:ascii="Arial" w:hAnsi="Arial" w:cs="B Yagut" w:hint="cs"/>
          <w:sz w:val="24"/>
          <w:szCs w:val="24"/>
          <w:rtl/>
          <w:lang w:eastAsia="en-GB" w:bidi="fa-IR"/>
        </w:rPr>
        <w:softHyphen/>
        <w:t>ای داشته باشد به طوری که نشانه</w:t>
      </w:r>
      <w:r w:rsidRPr="001E6234">
        <w:rPr>
          <w:rFonts w:ascii="Arial" w:hAnsi="Arial" w:cs="B Yagut" w:hint="cs"/>
          <w:sz w:val="24"/>
          <w:szCs w:val="24"/>
          <w:rtl/>
          <w:lang w:eastAsia="en-GB" w:bidi="fa-IR"/>
        </w:rPr>
        <w:softHyphen/>
        <w:t>های محرومیت حاد نوزاد بهبود یافته و سپس یک دوره علایم محرومیت تحت</w:t>
      </w:r>
      <w:r w:rsidRPr="001E6234">
        <w:rPr>
          <w:rFonts w:ascii="Arial" w:hAnsi="Arial" w:cs="B Yagut" w:hint="cs"/>
          <w:sz w:val="24"/>
          <w:szCs w:val="24"/>
          <w:rtl/>
          <w:lang w:eastAsia="en-GB" w:bidi="fa-IR"/>
        </w:rPr>
        <w:softHyphen/>
        <w:t>حاد شروع شود. سایر بیماری</w:t>
      </w:r>
      <w:r w:rsidRPr="001E6234">
        <w:rPr>
          <w:rFonts w:ascii="Arial" w:hAnsi="Arial" w:cs="B Yagut" w:hint="cs"/>
          <w:sz w:val="24"/>
          <w:szCs w:val="24"/>
          <w:rtl/>
          <w:lang w:eastAsia="en-GB" w:bidi="fa-IR"/>
        </w:rPr>
        <w:softHyphen/>
        <w:t xml:space="preserve">های نوزادی ممکن است شروع سندرم پرهیز نوزادی را به تأخیر اندازند. تشخیص افتراقی سندرم پرهیز </w:t>
      </w:r>
      <w:r w:rsidRPr="001E6234">
        <w:rPr>
          <w:rFonts w:ascii="Arial" w:hAnsi="Arial" w:cs="B Yagut" w:hint="cs"/>
          <w:sz w:val="24"/>
          <w:szCs w:val="24"/>
          <w:rtl/>
          <w:lang w:eastAsia="en-GB" w:bidi="fa-IR"/>
        </w:rPr>
        <w:lastRenderedPageBreak/>
        <w:t>نوزادی شامل هیپوگلیسمی، هیپوکلسمی، سپسیس و بیماری</w:t>
      </w:r>
      <w:r w:rsidRPr="001E6234">
        <w:rPr>
          <w:rFonts w:ascii="Arial" w:hAnsi="Arial" w:cs="B Yagut" w:hint="cs"/>
          <w:sz w:val="24"/>
          <w:szCs w:val="24"/>
          <w:rtl/>
          <w:lang w:eastAsia="en-GB" w:bidi="fa-IR"/>
        </w:rPr>
        <w:softHyphen/>
        <w:t>های نورولوژیک می</w:t>
      </w:r>
      <w:r w:rsidRPr="001E6234">
        <w:rPr>
          <w:rFonts w:ascii="Arial" w:hAnsi="Arial" w:cs="B Yagut" w:hint="cs"/>
          <w:sz w:val="24"/>
          <w:szCs w:val="24"/>
          <w:rtl/>
          <w:lang w:eastAsia="en-GB" w:bidi="fa-IR"/>
        </w:rPr>
        <w:softHyphen/>
        <w:t>شود. برای رّد این بیماری</w:t>
      </w:r>
      <w:r w:rsidRPr="001E6234">
        <w:rPr>
          <w:rFonts w:ascii="Arial" w:hAnsi="Arial" w:cs="B Yagut" w:hint="cs"/>
          <w:sz w:val="24"/>
          <w:szCs w:val="24"/>
          <w:rtl/>
          <w:lang w:eastAsia="en-GB" w:bidi="fa-IR"/>
        </w:rPr>
        <w:softHyphen/>
        <w:t>ها، باید از نوزادان مشکوک به سندرم پرهیز نوزادی آزمایش</w:t>
      </w:r>
      <w:r w:rsidRPr="001E6234">
        <w:rPr>
          <w:rFonts w:ascii="Arial" w:hAnsi="Arial" w:cs="B Yagut" w:hint="cs"/>
          <w:sz w:val="24"/>
          <w:szCs w:val="24"/>
          <w:rtl/>
          <w:lang w:eastAsia="en-GB" w:bidi="fa-IR"/>
        </w:rPr>
        <w:softHyphen/>
        <w:t>های شمارش کامل خون، الکترولیت</w:t>
      </w:r>
      <w:r w:rsidRPr="001E6234">
        <w:rPr>
          <w:rFonts w:ascii="Arial" w:hAnsi="Arial" w:cs="B Yagut" w:hint="cs"/>
          <w:sz w:val="24"/>
          <w:szCs w:val="24"/>
          <w:rtl/>
          <w:lang w:eastAsia="en-GB" w:bidi="fa-IR"/>
        </w:rPr>
        <w:softHyphen/>
        <w:t>ها، کلسیم، و قند خون به عمل آمده و در صورت ضرورت مشاوره نورولوژیک و سونوگرافی سر بعمل آید.</w:t>
      </w:r>
    </w:p>
    <w:p w:rsidR="00531482" w:rsidRPr="001E6234" w:rsidRDefault="00531482" w:rsidP="00B21A35">
      <w:pPr>
        <w:bidi/>
        <w:jc w:val="center"/>
        <w:rPr>
          <w:rFonts w:cs="B Yagut"/>
          <w:sz w:val="24"/>
          <w:szCs w:val="24"/>
          <w:rtl/>
          <w:lang w:bidi="fa-IR"/>
        </w:rPr>
      </w:pPr>
      <w:r w:rsidRPr="001E6234">
        <w:rPr>
          <w:rFonts w:cs="B Yagut" w:hint="cs"/>
          <w:b/>
          <w:bCs/>
          <w:sz w:val="24"/>
          <w:szCs w:val="24"/>
          <w:rtl/>
          <w:lang w:bidi="fa-IR"/>
        </w:rPr>
        <w:t>جدول 3-13</w:t>
      </w:r>
      <w:r w:rsidRPr="001E6234">
        <w:rPr>
          <w:rFonts w:cs="B Yagut" w:hint="cs"/>
          <w:sz w:val="24"/>
          <w:szCs w:val="24"/>
          <w:rtl/>
          <w:lang w:bidi="fa-IR"/>
        </w:rPr>
        <w:t xml:space="preserve"> نشانه</w:t>
      </w:r>
      <w:r w:rsidRPr="001E6234">
        <w:rPr>
          <w:rFonts w:cs="B Yagut"/>
          <w:sz w:val="24"/>
          <w:szCs w:val="24"/>
          <w:rtl/>
          <w:lang w:bidi="fa-IR"/>
        </w:rPr>
        <w:softHyphen/>
      </w:r>
      <w:r w:rsidRPr="001E6234">
        <w:rPr>
          <w:rFonts w:cs="B Yagut" w:hint="cs"/>
          <w:sz w:val="24"/>
          <w:szCs w:val="24"/>
          <w:rtl/>
          <w:lang w:bidi="fa-IR"/>
        </w:rPr>
        <w:t>های سندرم پرهیز نوزادی</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4"/>
        <w:gridCol w:w="3060"/>
      </w:tblGrid>
      <w:tr w:rsidR="00531482" w:rsidRPr="001E6234" w:rsidTr="009B606E">
        <w:trPr>
          <w:jc w:val="center"/>
        </w:trPr>
        <w:tc>
          <w:tcPr>
            <w:tcW w:w="3254" w:type="dxa"/>
            <w:tcBorders>
              <w:top w:val="single" w:sz="4" w:space="0" w:color="auto"/>
              <w:bottom w:val="single" w:sz="4" w:space="0" w:color="auto"/>
            </w:tcBorders>
            <w:shd w:val="clear" w:color="auto" w:fill="EEECE1" w:themeFill="background2"/>
          </w:tcPr>
          <w:p w:rsidR="00531482" w:rsidRPr="001E6234" w:rsidRDefault="00531482" w:rsidP="00B21A35">
            <w:pPr>
              <w:bidi/>
              <w:spacing w:after="200" w:line="276" w:lineRule="auto"/>
              <w:jc w:val="center"/>
              <w:rPr>
                <w:rFonts w:cs="B Yagut"/>
                <w:b/>
                <w:bCs/>
                <w:sz w:val="24"/>
                <w:szCs w:val="24"/>
                <w:rtl/>
                <w:lang w:bidi="fa-IR"/>
              </w:rPr>
            </w:pPr>
            <w:r w:rsidRPr="001E6234">
              <w:rPr>
                <w:rFonts w:cs="B Yagut" w:hint="cs"/>
                <w:b/>
                <w:bCs/>
                <w:sz w:val="24"/>
                <w:szCs w:val="24"/>
                <w:rtl/>
                <w:lang w:bidi="fa-IR"/>
              </w:rPr>
              <w:t>نشانه</w:t>
            </w:r>
            <w:r w:rsidRPr="001E6234">
              <w:rPr>
                <w:rFonts w:cs="B Yagut" w:hint="cs"/>
                <w:b/>
                <w:bCs/>
                <w:sz w:val="24"/>
                <w:szCs w:val="24"/>
                <w:rtl/>
                <w:lang w:bidi="fa-IR"/>
              </w:rPr>
              <w:softHyphen/>
              <w:t>های شایع</w:t>
            </w:r>
          </w:p>
        </w:tc>
        <w:tc>
          <w:tcPr>
            <w:tcW w:w="3060" w:type="dxa"/>
            <w:tcBorders>
              <w:top w:val="single" w:sz="4" w:space="0" w:color="auto"/>
              <w:bottom w:val="single" w:sz="4" w:space="0" w:color="auto"/>
            </w:tcBorders>
            <w:shd w:val="clear" w:color="auto" w:fill="EEECE1" w:themeFill="background2"/>
          </w:tcPr>
          <w:p w:rsidR="00531482" w:rsidRPr="001E6234" w:rsidRDefault="00531482" w:rsidP="00B21A35">
            <w:pPr>
              <w:bidi/>
              <w:spacing w:after="200" w:line="276" w:lineRule="auto"/>
              <w:jc w:val="center"/>
              <w:rPr>
                <w:rFonts w:cs="B Yagut"/>
                <w:b/>
                <w:bCs/>
                <w:sz w:val="24"/>
                <w:szCs w:val="24"/>
                <w:rtl/>
                <w:lang w:bidi="fa-IR"/>
              </w:rPr>
            </w:pPr>
            <w:r w:rsidRPr="001E6234">
              <w:rPr>
                <w:rFonts w:cs="B Yagut" w:hint="cs"/>
                <w:b/>
                <w:bCs/>
                <w:sz w:val="24"/>
                <w:szCs w:val="24"/>
                <w:rtl/>
                <w:lang w:bidi="fa-IR"/>
              </w:rPr>
              <w:t>علائم کمتر شایع</w:t>
            </w:r>
          </w:p>
        </w:tc>
      </w:tr>
      <w:tr w:rsidR="00531482" w:rsidRPr="001E6234" w:rsidTr="009B606E">
        <w:trPr>
          <w:jc w:val="center"/>
        </w:trPr>
        <w:tc>
          <w:tcPr>
            <w:tcW w:w="3254" w:type="dxa"/>
            <w:tcBorders>
              <w:top w:val="single" w:sz="4" w:space="0" w:color="auto"/>
              <w:bottom w:val="single" w:sz="4" w:space="0" w:color="auto"/>
            </w:tcBorders>
          </w:tcPr>
          <w:p w:rsidR="00531482" w:rsidRPr="001E6234" w:rsidRDefault="00531482" w:rsidP="00065774">
            <w:pPr>
              <w:pStyle w:val="ListParagraph"/>
              <w:numPr>
                <w:ilvl w:val="0"/>
                <w:numId w:val="38"/>
              </w:numPr>
              <w:bidi/>
              <w:spacing w:after="200" w:line="276" w:lineRule="auto"/>
              <w:contextualSpacing w:val="0"/>
              <w:jc w:val="both"/>
              <w:rPr>
                <w:rFonts w:cs="B Yagut"/>
                <w:sz w:val="24"/>
                <w:szCs w:val="24"/>
                <w:lang w:bidi="fa-IR"/>
              </w:rPr>
            </w:pPr>
            <w:r w:rsidRPr="001E6234">
              <w:rPr>
                <w:rFonts w:cs="B Yagut" w:hint="cs"/>
                <w:sz w:val="24"/>
                <w:szCs w:val="24"/>
                <w:rtl/>
                <w:lang w:bidi="fa-IR"/>
              </w:rPr>
              <w:t>تحریک پذیری و بهم</w:t>
            </w:r>
            <w:r w:rsidRPr="001E6234">
              <w:rPr>
                <w:rFonts w:cs="B Yagut" w:hint="cs"/>
                <w:sz w:val="24"/>
                <w:szCs w:val="24"/>
                <w:rtl/>
                <w:lang w:bidi="fa-IR"/>
              </w:rPr>
              <w:softHyphen/>
              <w:t>ریختگی خواب</w:t>
            </w:r>
          </w:p>
          <w:p w:rsidR="00531482" w:rsidRPr="001E6234" w:rsidRDefault="00531482" w:rsidP="00065774">
            <w:pPr>
              <w:pStyle w:val="ListParagraph"/>
              <w:numPr>
                <w:ilvl w:val="0"/>
                <w:numId w:val="38"/>
              </w:numPr>
              <w:bidi/>
              <w:spacing w:after="200" w:line="276" w:lineRule="auto"/>
              <w:contextualSpacing w:val="0"/>
              <w:jc w:val="both"/>
              <w:rPr>
                <w:rFonts w:cs="B Yagut"/>
                <w:sz w:val="24"/>
                <w:szCs w:val="24"/>
                <w:lang w:bidi="fa-IR"/>
              </w:rPr>
            </w:pPr>
            <w:r w:rsidRPr="001E6234">
              <w:rPr>
                <w:rFonts w:cs="B Yagut" w:hint="cs"/>
                <w:sz w:val="24"/>
                <w:szCs w:val="24"/>
                <w:rtl/>
                <w:lang w:bidi="fa-IR"/>
              </w:rPr>
              <w:t>آب</w:t>
            </w:r>
            <w:r w:rsidRPr="001E6234">
              <w:rPr>
                <w:rFonts w:cs="B Yagut"/>
                <w:sz w:val="24"/>
                <w:szCs w:val="24"/>
                <w:rtl/>
                <w:lang w:bidi="fa-IR"/>
              </w:rPr>
              <w:softHyphen/>
            </w:r>
            <w:r w:rsidRPr="001E6234">
              <w:rPr>
                <w:rFonts w:cs="B Yagut" w:hint="cs"/>
                <w:sz w:val="24"/>
                <w:szCs w:val="24"/>
                <w:rtl/>
                <w:lang w:bidi="fa-IR"/>
              </w:rPr>
              <w:t>ریزش بینی</w:t>
            </w:r>
          </w:p>
          <w:p w:rsidR="00531482" w:rsidRPr="001E6234" w:rsidRDefault="00531482" w:rsidP="00065774">
            <w:pPr>
              <w:pStyle w:val="ListParagraph"/>
              <w:numPr>
                <w:ilvl w:val="0"/>
                <w:numId w:val="38"/>
              </w:numPr>
              <w:bidi/>
              <w:spacing w:after="200" w:line="276" w:lineRule="auto"/>
              <w:contextualSpacing w:val="0"/>
              <w:jc w:val="both"/>
              <w:rPr>
                <w:rFonts w:cs="B Yagut"/>
                <w:sz w:val="24"/>
                <w:szCs w:val="24"/>
                <w:lang w:bidi="fa-IR"/>
              </w:rPr>
            </w:pPr>
            <w:r w:rsidRPr="001E6234">
              <w:rPr>
                <w:rFonts w:cs="B Yagut" w:hint="cs"/>
                <w:sz w:val="24"/>
                <w:szCs w:val="24"/>
                <w:rtl/>
                <w:lang w:bidi="fa-IR"/>
              </w:rPr>
              <w:t xml:space="preserve">مکیدن مشت </w:t>
            </w:r>
          </w:p>
          <w:p w:rsidR="00531482" w:rsidRPr="001E6234" w:rsidRDefault="00531482" w:rsidP="00065774">
            <w:pPr>
              <w:pStyle w:val="ListParagraph"/>
              <w:numPr>
                <w:ilvl w:val="0"/>
                <w:numId w:val="38"/>
              </w:numPr>
              <w:bidi/>
              <w:spacing w:after="200" w:line="276" w:lineRule="auto"/>
              <w:contextualSpacing w:val="0"/>
              <w:jc w:val="both"/>
              <w:rPr>
                <w:rFonts w:cs="B Yagut"/>
                <w:sz w:val="24"/>
                <w:szCs w:val="24"/>
                <w:lang w:bidi="fa-IR"/>
              </w:rPr>
            </w:pPr>
            <w:r w:rsidRPr="001E6234">
              <w:rPr>
                <w:rFonts w:cs="B Yagut" w:hint="cs"/>
                <w:sz w:val="24"/>
                <w:szCs w:val="24"/>
                <w:rtl/>
                <w:lang w:bidi="fa-IR"/>
              </w:rPr>
              <w:t>گریه</w:t>
            </w:r>
            <w:r w:rsidRPr="001E6234">
              <w:rPr>
                <w:rFonts w:cs="B Yagut" w:hint="cs"/>
                <w:sz w:val="24"/>
                <w:szCs w:val="24"/>
                <w:rtl/>
                <w:lang w:bidi="fa-IR"/>
              </w:rPr>
              <w:softHyphen/>
              <w:t xml:space="preserve"> همراه با جیغ</w:t>
            </w:r>
          </w:p>
          <w:p w:rsidR="00531482" w:rsidRPr="001E6234" w:rsidRDefault="00531482" w:rsidP="00065774">
            <w:pPr>
              <w:pStyle w:val="ListParagraph"/>
              <w:numPr>
                <w:ilvl w:val="0"/>
                <w:numId w:val="38"/>
              </w:numPr>
              <w:bidi/>
              <w:spacing w:after="200" w:line="276" w:lineRule="auto"/>
              <w:contextualSpacing w:val="0"/>
              <w:jc w:val="both"/>
              <w:rPr>
                <w:rFonts w:cs="B Yagut"/>
                <w:sz w:val="24"/>
                <w:szCs w:val="24"/>
                <w:lang w:bidi="fa-IR"/>
              </w:rPr>
            </w:pPr>
            <w:r w:rsidRPr="001E6234">
              <w:rPr>
                <w:rFonts w:cs="B Yagut" w:hint="cs"/>
                <w:sz w:val="24"/>
                <w:szCs w:val="24"/>
                <w:rtl/>
                <w:lang w:bidi="fa-IR"/>
              </w:rPr>
              <w:t>مدفوع آبکی</w:t>
            </w:r>
          </w:p>
          <w:p w:rsidR="00531482" w:rsidRPr="001E6234" w:rsidRDefault="00531482" w:rsidP="00065774">
            <w:pPr>
              <w:pStyle w:val="ListParagraph"/>
              <w:numPr>
                <w:ilvl w:val="0"/>
                <w:numId w:val="38"/>
              </w:numPr>
              <w:bidi/>
              <w:spacing w:after="200" w:line="276" w:lineRule="auto"/>
              <w:contextualSpacing w:val="0"/>
              <w:jc w:val="both"/>
              <w:rPr>
                <w:rFonts w:cs="B Yagut"/>
                <w:sz w:val="24"/>
                <w:szCs w:val="24"/>
                <w:lang w:bidi="fa-IR"/>
              </w:rPr>
            </w:pPr>
            <w:r w:rsidRPr="001E6234">
              <w:rPr>
                <w:rFonts w:cs="B Yagut" w:hint="cs"/>
                <w:sz w:val="24"/>
                <w:szCs w:val="24"/>
                <w:rtl/>
                <w:lang w:bidi="fa-IR"/>
              </w:rPr>
              <w:t>بیش</w:t>
            </w:r>
            <w:r w:rsidRPr="001E6234">
              <w:rPr>
                <w:rFonts w:cs="B Yagut"/>
                <w:sz w:val="24"/>
                <w:szCs w:val="24"/>
                <w:rtl/>
                <w:lang w:bidi="fa-IR"/>
              </w:rPr>
              <w:softHyphen/>
            </w:r>
            <w:r w:rsidRPr="001E6234">
              <w:rPr>
                <w:rFonts w:cs="B Yagut" w:hint="cs"/>
                <w:sz w:val="24"/>
                <w:szCs w:val="24"/>
                <w:rtl/>
                <w:lang w:bidi="fa-IR"/>
              </w:rPr>
              <w:t>فعالی عمومی</w:t>
            </w:r>
          </w:p>
          <w:p w:rsidR="00531482" w:rsidRPr="001E6234" w:rsidRDefault="00531482" w:rsidP="00065774">
            <w:pPr>
              <w:pStyle w:val="ListParagraph"/>
              <w:numPr>
                <w:ilvl w:val="0"/>
                <w:numId w:val="38"/>
              </w:numPr>
              <w:bidi/>
              <w:spacing w:after="200" w:line="276" w:lineRule="auto"/>
              <w:contextualSpacing w:val="0"/>
              <w:jc w:val="both"/>
              <w:rPr>
                <w:rFonts w:cs="B Yagut"/>
                <w:sz w:val="24"/>
                <w:szCs w:val="24"/>
                <w:lang w:bidi="fa-IR"/>
              </w:rPr>
            </w:pPr>
            <w:r w:rsidRPr="001E6234">
              <w:rPr>
                <w:rFonts w:cs="B Yagut" w:hint="cs"/>
                <w:sz w:val="24"/>
                <w:szCs w:val="24"/>
                <w:rtl/>
                <w:lang w:bidi="fa-IR"/>
              </w:rPr>
              <w:t>مکش ناکارآمد هنگام شیر خوردن</w:t>
            </w:r>
          </w:p>
          <w:p w:rsidR="00531482" w:rsidRPr="001E6234" w:rsidRDefault="00531482" w:rsidP="00065774">
            <w:pPr>
              <w:pStyle w:val="ListParagraph"/>
              <w:numPr>
                <w:ilvl w:val="0"/>
                <w:numId w:val="38"/>
              </w:numPr>
              <w:bidi/>
              <w:spacing w:after="200" w:line="276" w:lineRule="auto"/>
              <w:contextualSpacing w:val="0"/>
              <w:jc w:val="both"/>
              <w:rPr>
                <w:rFonts w:cs="B Yagut"/>
                <w:sz w:val="24"/>
                <w:szCs w:val="24"/>
                <w:lang w:bidi="fa-IR"/>
              </w:rPr>
            </w:pPr>
            <w:r w:rsidRPr="001E6234">
              <w:rPr>
                <w:rFonts w:cs="B Yagut" w:hint="cs"/>
                <w:sz w:val="24"/>
                <w:szCs w:val="24"/>
                <w:rtl/>
                <w:lang w:bidi="fa-IR"/>
              </w:rPr>
              <w:t>وزن</w:t>
            </w:r>
            <w:r w:rsidRPr="001E6234">
              <w:rPr>
                <w:rFonts w:cs="B Yagut"/>
                <w:sz w:val="24"/>
                <w:szCs w:val="24"/>
                <w:rtl/>
                <w:lang w:bidi="fa-IR"/>
              </w:rPr>
              <w:softHyphen/>
            </w:r>
            <w:r w:rsidRPr="001E6234">
              <w:rPr>
                <w:rFonts w:cs="B Yagut" w:hint="cs"/>
                <w:sz w:val="24"/>
                <w:szCs w:val="24"/>
                <w:rtl/>
                <w:lang w:bidi="fa-IR"/>
              </w:rPr>
              <w:t>گیری کم</w:t>
            </w:r>
          </w:p>
          <w:p w:rsidR="00531482" w:rsidRPr="001E6234" w:rsidRDefault="00531482" w:rsidP="00065774">
            <w:pPr>
              <w:pStyle w:val="ListParagraph"/>
              <w:numPr>
                <w:ilvl w:val="0"/>
                <w:numId w:val="38"/>
              </w:numPr>
              <w:bidi/>
              <w:spacing w:after="200" w:line="276" w:lineRule="auto"/>
              <w:contextualSpacing w:val="0"/>
              <w:jc w:val="both"/>
              <w:rPr>
                <w:rFonts w:cs="B Yagut"/>
                <w:sz w:val="24"/>
                <w:szCs w:val="24"/>
                <w:lang w:bidi="fa-IR"/>
              </w:rPr>
            </w:pPr>
            <w:r w:rsidRPr="001E6234">
              <w:rPr>
                <w:rFonts w:cs="B Yagut" w:hint="cs"/>
                <w:sz w:val="24"/>
                <w:szCs w:val="24"/>
                <w:rtl/>
                <w:lang w:bidi="fa-IR"/>
              </w:rPr>
              <w:t xml:space="preserve">دوست نداشتن نورهای شدید </w:t>
            </w:r>
          </w:p>
          <w:p w:rsidR="00531482" w:rsidRPr="001E6234" w:rsidRDefault="00531482" w:rsidP="00065774">
            <w:pPr>
              <w:pStyle w:val="ListParagraph"/>
              <w:numPr>
                <w:ilvl w:val="0"/>
                <w:numId w:val="38"/>
              </w:numPr>
              <w:bidi/>
              <w:spacing w:after="200" w:line="276" w:lineRule="auto"/>
              <w:contextualSpacing w:val="0"/>
              <w:jc w:val="both"/>
              <w:rPr>
                <w:rFonts w:cs="B Yagut"/>
                <w:sz w:val="24"/>
                <w:szCs w:val="24"/>
                <w:lang w:bidi="fa-IR"/>
              </w:rPr>
            </w:pPr>
            <w:r w:rsidRPr="001E6234">
              <w:rPr>
                <w:rFonts w:cs="B Yagut" w:hint="cs"/>
                <w:sz w:val="24"/>
                <w:szCs w:val="24"/>
                <w:rtl/>
                <w:lang w:bidi="fa-IR"/>
              </w:rPr>
              <w:t>لرزش</w:t>
            </w:r>
          </w:p>
          <w:p w:rsidR="00531482" w:rsidRPr="001E6234" w:rsidRDefault="00531482" w:rsidP="00065774">
            <w:pPr>
              <w:pStyle w:val="ListParagraph"/>
              <w:numPr>
                <w:ilvl w:val="0"/>
                <w:numId w:val="38"/>
              </w:numPr>
              <w:bidi/>
              <w:spacing w:after="200" w:line="276" w:lineRule="auto"/>
              <w:contextualSpacing w:val="0"/>
              <w:jc w:val="both"/>
              <w:rPr>
                <w:rFonts w:cs="B Yagut"/>
                <w:sz w:val="24"/>
                <w:szCs w:val="24"/>
                <w:lang w:bidi="fa-IR"/>
              </w:rPr>
            </w:pPr>
            <w:r w:rsidRPr="001E6234">
              <w:rPr>
                <w:rFonts w:cs="B Yagut" w:hint="cs"/>
                <w:sz w:val="24"/>
                <w:szCs w:val="24"/>
                <w:rtl/>
                <w:lang w:bidi="fa-IR"/>
              </w:rPr>
              <w:t>افزایش تعداد تنفس</w:t>
            </w:r>
          </w:p>
          <w:p w:rsidR="00531482" w:rsidRPr="001E6234" w:rsidRDefault="00531482" w:rsidP="00B21A35">
            <w:pPr>
              <w:bidi/>
              <w:spacing w:after="200" w:line="276" w:lineRule="auto"/>
              <w:jc w:val="center"/>
              <w:rPr>
                <w:rFonts w:cs="B Yagut"/>
                <w:sz w:val="24"/>
                <w:szCs w:val="24"/>
                <w:rtl/>
                <w:lang w:bidi="fa-IR"/>
              </w:rPr>
            </w:pPr>
          </w:p>
        </w:tc>
        <w:tc>
          <w:tcPr>
            <w:tcW w:w="3060" w:type="dxa"/>
            <w:tcBorders>
              <w:top w:val="single" w:sz="4" w:space="0" w:color="auto"/>
              <w:bottom w:val="single" w:sz="4" w:space="0" w:color="auto"/>
            </w:tcBorders>
          </w:tcPr>
          <w:p w:rsidR="00531482" w:rsidRPr="001E6234" w:rsidRDefault="00531482" w:rsidP="00065774">
            <w:pPr>
              <w:pStyle w:val="ListParagraph"/>
              <w:numPr>
                <w:ilvl w:val="0"/>
                <w:numId w:val="38"/>
              </w:numPr>
              <w:bidi/>
              <w:spacing w:after="200" w:line="276" w:lineRule="auto"/>
              <w:contextualSpacing w:val="0"/>
              <w:jc w:val="both"/>
              <w:rPr>
                <w:rFonts w:cs="B Yagut"/>
                <w:sz w:val="24"/>
                <w:szCs w:val="24"/>
                <w:lang w:bidi="fa-IR"/>
              </w:rPr>
            </w:pPr>
            <w:r w:rsidRPr="001E6234">
              <w:rPr>
                <w:rFonts w:cs="B Yagut" w:hint="cs"/>
                <w:sz w:val="24"/>
                <w:szCs w:val="24"/>
                <w:rtl/>
                <w:lang w:bidi="fa-IR"/>
              </w:rPr>
              <w:t>خمیازه کشیدن</w:t>
            </w:r>
          </w:p>
          <w:p w:rsidR="00531482" w:rsidRPr="001E6234" w:rsidRDefault="00531482" w:rsidP="00065774">
            <w:pPr>
              <w:pStyle w:val="ListParagraph"/>
              <w:numPr>
                <w:ilvl w:val="0"/>
                <w:numId w:val="38"/>
              </w:numPr>
              <w:bidi/>
              <w:spacing w:after="200" w:line="276" w:lineRule="auto"/>
              <w:contextualSpacing w:val="0"/>
              <w:jc w:val="both"/>
              <w:rPr>
                <w:rFonts w:cs="B Yagut"/>
                <w:sz w:val="24"/>
                <w:szCs w:val="24"/>
                <w:lang w:bidi="fa-IR"/>
              </w:rPr>
            </w:pPr>
            <w:r w:rsidRPr="001E6234">
              <w:rPr>
                <w:rFonts w:cs="B Yagut" w:hint="cs"/>
                <w:sz w:val="24"/>
                <w:szCs w:val="24"/>
                <w:rtl/>
                <w:lang w:bidi="fa-IR"/>
              </w:rPr>
              <w:t>استفراغ</w:t>
            </w:r>
          </w:p>
          <w:p w:rsidR="00531482" w:rsidRPr="001E6234" w:rsidRDefault="00531482" w:rsidP="00065774">
            <w:pPr>
              <w:pStyle w:val="ListParagraph"/>
              <w:numPr>
                <w:ilvl w:val="0"/>
                <w:numId w:val="38"/>
              </w:numPr>
              <w:bidi/>
              <w:spacing w:after="200" w:line="276" w:lineRule="auto"/>
              <w:contextualSpacing w:val="0"/>
              <w:jc w:val="both"/>
              <w:rPr>
                <w:rFonts w:cs="B Yagut"/>
                <w:sz w:val="24"/>
                <w:szCs w:val="24"/>
                <w:lang w:bidi="fa-IR"/>
              </w:rPr>
            </w:pPr>
            <w:r w:rsidRPr="001E6234">
              <w:rPr>
                <w:rFonts w:cs="B Yagut" w:hint="cs"/>
                <w:sz w:val="24"/>
                <w:szCs w:val="24"/>
                <w:rtl/>
                <w:lang w:bidi="fa-IR"/>
              </w:rPr>
              <w:t>تولید موکوس افزایش یافته</w:t>
            </w:r>
          </w:p>
          <w:p w:rsidR="00531482" w:rsidRPr="001E6234" w:rsidRDefault="00531482" w:rsidP="00065774">
            <w:pPr>
              <w:pStyle w:val="ListParagraph"/>
              <w:numPr>
                <w:ilvl w:val="0"/>
                <w:numId w:val="38"/>
              </w:numPr>
              <w:bidi/>
              <w:spacing w:after="200" w:line="276" w:lineRule="auto"/>
              <w:contextualSpacing w:val="0"/>
              <w:jc w:val="both"/>
              <w:rPr>
                <w:rFonts w:cs="B Yagut"/>
                <w:sz w:val="24"/>
                <w:szCs w:val="24"/>
                <w:lang w:bidi="fa-IR"/>
              </w:rPr>
            </w:pPr>
            <w:r w:rsidRPr="001E6234">
              <w:rPr>
                <w:rFonts w:cs="B Yagut" w:hint="cs"/>
                <w:sz w:val="24"/>
                <w:szCs w:val="24"/>
                <w:rtl/>
                <w:lang w:bidi="fa-IR"/>
              </w:rPr>
              <w:t>پاسخ افزایش یافته به صدا</w:t>
            </w:r>
          </w:p>
          <w:p w:rsidR="00531482" w:rsidRPr="001E6234" w:rsidRDefault="00531482" w:rsidP="00065774">
            <w:pPr>
              <w:pStyle w:val="ListParagraph"/>
              <w:numPr>
                <w:ilvl w:val="0"/>
                <w:numId w:val="38"/>
              </w:numPr>
              <w:bidi/>
              <w:spacing w:after="200" w:line="276" w:lineRule="auto"/>
              <w:contextualSpacing w:val="0"/>
              <w:jc w:val="both"/>
              <w:rPr>
                <w:rFonts w:cs="B Yagut"/>
                <w:sz w:val="24"/>
                <w:szCs w:val="24"/>
                <w:lang w:bidi="fa-IR"/>
              </w:rPr>
            </w:pPr>
            <w:r w:rsidRPr="001E6234">
              <w:rPr>
                <w:rFonts w:cs="B Yagut" w:hint="cs"/>
                <w:sz w:val="24"/>
                <w:szCs w:val="24"/>
                <w:rtl/>
                <w:lang w:bidi="fa-IR"/>
              </w:rPr>
              <w:t>تشنج (نادر)</w:t>
            </w:r>
          </w:p>
          <w:p w:rsidR="00531482" w:rsidRPr="001E6234" w:rsidRDefault="00531482" w:rsidP="00B21A35">
            <w:pPr>
              <w:bidi/>
              <w:spacing w:after="200" w:line="276" w:lineRule="auto"/>
              <w:jc w:val="center"/>
              <w:rPr>
                <w:rFonts w:cs="B Yagut"/>
                <w:sz w:val="24"/>
                <w:szCs w:val="24"/>
                <w:rtl/>
                <w:lang w:bidi="fa-IR"/>
              </w:rPr>
            </w:pPr>
          </w:p>
        </w:tc>
      </w:tr>
    </w:tbl>
    <w:p w:rsidR="00531482" w:rsidRPr="001E6234" w:rsidRDefault="00531482" w:rsidP="00B21A35">
      <w:pPr>
        <w:autoSpaceDE w:val="0"/>
        <w:autoSpaceDN w:val="0"/>
        <w:bidi/>
        <w:adjustRightInd w:val="0"/>
        <w:jc w:val="both"/>
        <w:rPr>
          <w:rFonts w:ascii="Arial" w:hAnsi="Arial" w:cs="B Yagut"/>
          <w:sz w:val="24"/>
          <w:szCs w:val="24"/>
          <w:rtl/>
          <w:lang w:eastAsia="en-GB" w:bidi="fa-IR"/>
        </w:rPr>
      </w:pPr>
    </w:p>
    <w:p w:rsidR="00226E19" w:rsidRPr="001E6234" w:rsidRDefault="00226E19" w:rsidP="00B21A35">
      <w:pPr>
        <w:autoSpaceDE w:val="0"/>
        <w:autoSpaceDN w:val="0"/>
        <w:bidi/>
        <w:adjustRightInd w:val="0"/>
        <w:jc w:val="both"/>
        <w:rPr>
          <w:rFonts w:ascii="Arial" w:hAnsi="Arial" w:cs="B Compset"/>
          <w:b/>
          <w:bCs/>
          <w:sz w:val="28"/>
          <w:szCs w:val="28"/>
          <w:rtl/>
          <w:lang w:eastAsia="en-GB" w:bidi="fa-IR"/>
        </w:rPr>
        <w:sectPr w:rsidR="00226E19" w:rsidRPr="001E6234" w:rsidSect="001057DB">
          <w:pgSz w:w="11906" w:h="16838"/>
          <w:pgMar w:top="720" w:right="720" w:bottom="720" w:left="720" w:header="708" w:footer="708" w:gutter="0"/>
          <w:cols w:space="708"/>
          <w:docGrid w:linePitch="360"/>
        </w:sectPr>
      </w:pP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lastRenderedPageBreak/>
        <w:t>دوز متادون مادر و میزان سندرم پرهیز نوزادی</w:t>
      </w:r>
    </w:p>
    <w:p w:rsidR="00531482" w:rsidRPr="001E6234" w:rsidRDefault="00531482" w:rsidP="00B21A35">
      <w:pPr>
        <w:autoSpaceDE w:val="0"/>
        <w:autoSpaceDN w:val="0"/>
        <w:bidi/>
        <w:adjustRightInd w:val="0"/>
        <w:jc w:val="both"/>
        <w:rPr>
          <w:rFonts w:ascii="Arial" w:hAnsi="Arial" w:cs="B Yagut"/>
          <w:sz w:val="24"/>
          <w:szCs w:val="24"/>
          <w:lang w:eastAsia="en-GB" w:bidi="fa-IR"/>
        </w:rPr>
      </w:pPr>
      <w:r w:rsidRPr="001E6234">
        <w:rPr>
          <w:rFonts w:ascii="Arial" w:hAnsi="Arial" w:cs="B Yagut" w:hint="cs"/>
          <w:sz w:val="24"/>
          <w:szCs w:val="24"/>
          <w:rtl/>
          <w:lang w:eastAsia="en-GB" w:bidi="fa-IR"/>
        </w:rPr>
        <w:t>تعیین رابطه بین دوز متادون مادر و سندرم پرهیز نوزادی دشوار است و شواهد قانع</w:t>
      </w:r>
      <w:r w:rsidRPr="001E6234">
        <w:rPr>
          <w:rFonts w:ascii="Arial" w:hAnsi="Arial" w:cs="B Yagut" w:hint="cs"/>
          <w:sz w:val="24"/>
          <w:szCs w:val="24"/>
          <w:rtl/>
          <w:lang w:eastAsia="en-GB" w:bidi="fa-IR"/>
        </w:rPr>
        <w:softHyphen/>
        <w:t>کننده</w:t>
      </w:r>
      <w:r w:rsidRPr="001E6234">
        <w:rPr>
          <w:rFonts w:ascii="Arial" w:hAnsi="Arial" w:cs="B Yagut" w:hint="cs"/>
          <w:sz w:val="24"/>
          <w:szCs w:val="24"/>
          <w:rtl/>
          <w:lang w:eastAsia="en-GB" w:bidi="fa-IR"/>
        </w:rPr>
        <w:softHyphen/>
        <w:t>ای وجود ندارد که نشان دهد کاهش دوز متادون از سندرم پرهیز نوزادی پیشگیری می</w:t>
      </w:r>
      <w:r w:rsidRPr="001E6234">
        <w:rPr>
          <w:rFonts w:ascii="Arial" w:hAnsi="Arial" w:cs="B Yagut" w:hint="cs"/>
          <w:sz w:val="24"/>
          <w:szCs w:val="24"/>
          <w:rtl/>
          <w:lang w:eastAsia="en-GB" w:bidi="fa-IR"/>
        </w:rPr>
        <w:softHyphen/>
        <w:t>کند، هر چند در چند مطالعه رابطه معنی</w:t>
      </w:r>
      <w:r w:rsidRPr="001E6234">
        <w:rPr>
          <w:rFonts w:ascii="Arial" w:hAnsi="Arial" w:cs="B Yagut" w:hint="cs"/>
          <w:sz w:val="24"/>
          <w:szCs w:val="24"/>
          <w:rtl/>
          <w:lang w:eastAsia="en-GB" w:bidi="fa-IR"/>
        </w:rPr>
        <w:softHyphen/>
        <w:t>دار بین محرومیت نوزادی و دوز متادون مادر گزارش شده است، بیشتر مطالعات هیچ رابطه</w:t>
      </w:r>
      <w:r w:rsidRPr="001E6234">
        <w:rPr>
          <w:rFonts w:ascii="Arial" w:hAnsi="Arial" w:cs="B Yagut" w:hint="cs"/>
          <w:sz w:val="24"/>
          <w:szCs w:val="24"/>
          <w:rtl/>
          <w:lang w:eastAsia="en-GB" w:bidi="fa-IR"/>
        </w:rPr>
        <w:softHyphen/>
        <w:t>ای بین این دو نیافته</w:t>
      </w:r>
      <w:r w:rsidRPr="001E6234">
        <w:rPr>
          <w:rFonts w:ascii="Arial" w:hAnsi="Arial" w:cs="B Yagut" w:hint="cs"/>
          <w:sz w:val="24"/>
          <w:szCs w:val="24"/>
          <w:rtl/>
          <w:lang w:eastAsia="en-GB" w:bidi="fa-IR"/>
        </w:rPr>
        <w:softHyphen/>
        <w:t xml:space="preserve">اند. </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درمان سندرم پرهیز نوزادی</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به دلیل نیمه عمر طولانی</w:t>
      </w:r>
      <w:r w:rsidRPr="001E6234">
        <w:rPr>
          <w:rFonts w:ascii="Arial" w:hAnsi="Arial" w:cs="B Yagut" w:hint="cs"/>
          <w:sz w:val="24"/>
          <w:szCs w:val="24"/>
          <w:rtl/>
          <w:lang w:eastAsia="en-GB" w:bidi="fa-IR"/>
        </w:rPr>
        <w:softHyphen/>
        <w:t>تر متادون، سندرم پرهیز نوزادی ناشی از متادون ممکن است از هروئین طولانی</w:t>
      </w:r>
      <w:r w:rsidRPr="001E6234">
        <w:rPr>
          <w:rFonts w:ascii="Arial" w:hAnsi="Arial" w:cs="B Yagut" w:hint="cs"/>
          <w:sz w:val="24"/>
          <w:szCs w:val="24"/>
          <w:rtl/>
          <w:lang w:eastAsia="en-GB" w:bidi="fa-IR"/>
        </w:rPr>
        <w:softHyphen/>
        <w:t xml:space="preserve">تر باشد، اما با مراقبت و در صورت نیاز دارودرمانی مناسب، سندرم پرهیز نوزادی بدون عارضه خاصی قابل درمان است.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برای ارزیابی شروع، پیش</w:t>
      </w:r>
      <w:r w:rsidRPr="001E6234">
        <w:rPr>
          <w:rFonts w:ascii="Arial" w:hAnsi="Arial" w:cs="B Yagut" w:hint="cs"/>
          <w:sz w:val="24"/>
          <w:szCs w:val="24"/>
          <w:rtl/>
          <w:lang w:eastAsia="en-GB" w:bidi="fa-IR"/>
        </w:rPr>
        <w:softHyphen/>
        <w:t>رفت و فروکش علایم باید یک سیستم نمره</w:t>
      </w:r>
      <w:r w:rsidRPr="001E6234">
        <w:rPr>
          <w:rFonts w:ascii="Arial" w:hAnsi="Arial" w:cs="B Yagut" w:hint="cs"/>
          <w:sz w:val="24"/>
          <w:szCs w:val="24"/>
          <w:rtl/>
          <w:lang w:eastAsia="en-GB" w:bidi="fa-IR"/>
        </w:rPr>
        <w:softHyphen/>
        <w:t>دهی پرهیز برای پایش نوزادان مواجه یافته با مواد افیونی مورد استفاده قرار گیرد. نمره پرهیز نوزادی فینگان وسیعاً برای تخمین شدت سندرم پرهیز نوزادی، نیاز به دارودرمانی آن و پایش پاسخ بهینه به درمان استفاده می</w:t>
      </w:r>
      <w:r w:rsidRPr="001E6234">
        <w:rPr>
          <w:rFonts w:ascii="Arial" w:hAnsi="Arial" w:cs="B Yagut" w:hint="cs"/>
          <w:sz w:val="24"/>
          <w:szCs w:val="24"/>
          <w:rtl/>
          <w:lang w:eastAsia="en-GB" w:bidi="fa-IR"/>
        </w:rPr>
        <w:softHyphen/>
        <w:t>شود. تمام نوزادان مادران دارای سابقه مصرف مواد افیونی در طول بارداری باید هر 4 ساعت از نظر نمره پرهیز ارزیابی شوند. کنترل زمانی حاصل می</w:t>
      </w:r>
      <w:r w:rsidRPr="001E6234">
        <w:rPr>
          <w:rFonts w:ascii="Arial" w:hAnsi="Arial" w:cs="B Yagut" w:hint="cs"/>
          <w:sz w:val="24"/>
          <w:szCs w:val="24"/>
          <w:rtl/>
          <w:lang w:eastAsia="en-GB" w:bidi="fa-IR"/>
        </w:rPr>
        <w:softHyphen/>
        <w:t>شود که نمره میانگین پرهیز نوزادی به کم</w:t>
      </w:r>
      <w:r w:rsidRPr="001E6234">
        <w:rPr>
          <w:rFonts w:ascii="Arial" w:hAnsi="Arial" w:cs="B Yagut" w:hint="cs"/>
          <w:sz w:val="24"/>
          <w:szCs w:val="24"/>
          <w:rtl/>
          <w:lang w:eastAsia="en-GB" w:bidi="fa-IR"/>
        </w:rPr>
        <w:softHyphen/>
        <w:t>تر از 8 برسد، نوزاد چرخه</w:t>
      </w:r>
      <w:r w:rsidRPr="001E6234">
        <w:rPr>
          <w:rFonts w:ascii="Arial" w:hAnsi="Arial" w:cs="B Yagut" w:hint="cs"/>
          <w:sz w:val="24"/>
          <w:szCs w:val="24"/>
          <w:rtl/>
          <w:lang w:eastAsia="en-GB" w:bidi="fa-IR"/>
        </w:rPr>
        <w:softHyphen/>
        <w:t>های منظم تغذیه و خواب داشته و افزایش وزن بهینه باشد.</w:t>
      </w:r>
    </w:p>
    <w:p w:rsidR="00531482" w:rsidRPr="001E6234" w:rsidRDefault="00531482" w:rsidP="00B21A35">
      <w:pPr>
        <w:bidi/>
        <w:jc w:val="both"/>
        <w:rPr>
          <w:rFonts w:cs="B Yagut"/>
          <w:sz w:val="24"/>
          <w:szCs w:val="24"/>
          <w:lang w:bidi="fa-IR"/>
        </w:rPr>
      </w:pPr>
      <w:r w:rsidRPr="001E6234">
        <w:rPr>
          <w:rFonts w:cs="B Yagut" w:hint="cs"/>
          <w:sz w:val="24"/>
          <w:szCs w:val="24"/>
          <w:rtl/>
          <w:lang w:bidi="fa-IR"/>
        </w:rPr>
        <w:t>درمان حمایتی شامل به حداقل رساندن محرک</w:t>
      </w:r>
      <w:r w:rsidRPr="001E6234">
        <w:rPr>
          <w:rFonts w:cs="B Yagut"/>
          <w:sz w:val="24"/>
          <w:szCs w:val="24"/>
          <w:rtl/>
          <w:lang w:bidi="fa-IR"/>
        </w:rPr>
        <w:softHyphen/>
      </w:r>
      <w:r w:rsidRPr="001E6234">
        <w:rPr>
          <w:rFonts w:cs="B Yagut" w:hint="cs"/>
          <w:sz w:val="24"/>
          <w:szCs w:val="24"/>
          <w:rtl/>
          <w:lang w:bidi="fa-IR"/>
        </w:rPr>
        <w:t>های محیطی و کمک به آرامش نوزاد بوده و می</w:t>
      </w:r>
      <w:r w:rsidRPr="001E6234">
        <w:rPr>
          <w:rFonts w:cs="B Yagut"/>
          <w:sz w:val="24"/>
          <w:szCs w:val="24"/>
          <w:rtl/>
          <w:lang w:bidi="fa-IR"/>
        </w:rPr>
        <w:softHyphen/>
      </w:r>
      <w:r w:rsidRPr="001E6234">
        <w:rPr>
          <w:rFonts w:cs="B Yagut" w:hint="cs"/>
          <w:sz w:val="24"/>
          <w:szCs w:val="24"/>
          <w:rtl/>
          <w:lang w:bidi="fa-IR"/>
        </w:rPr>
        <w:t>تواند شامل موارد زیر باشد:</w:t>
      </w:r>
    </w:p>
    <w:p w:rsidR="00531482" w:rsidRPr="001E6234" w:rsidRDefault="00531482" w:rsidP="00065774">
      <w:pPr>
        <w:pStyle w:val="ListParagraph"/>
        <w:numPr>
          <w:ilvl w:val="0"/>
          <w:numId w:val="39"/>
        </w:numPr>
        <w:bidi/>
        <w:contextualSpacing w:val="0"/>
        <w:jc w:val="both"/>
        <w:rPr>
          <w:rFonts w:cs="B Yagut"/>
          <w:sz w:val="24"/>
          <w:szCs w:val="24"/>
          <w:lang w:bidi="fa-IR"/>
        </w:rPr>
      </w:pPr>
      <w:r w:rsidRPr="001E6234">
        <w:rPr>
          <w:rFonts w:cs="B Yagut" w:hint="cs"/>
          <w:sz w:val="24"/>
          <w:szCs w:val="24"/>
          <w:rtl/>
          <w:lang w:bidi="fa-IR"/>
        </w:rPr>
        <w:t xml:space="preserve">آرام کردن نوزاد از طریق نزدیک نگه داشتن به بدن و قنداق کردن </w:t>
      </w:r>
    </w:p>
    <w:p w:rsidR="00531482" w:rsidRPr="001E6234" w:rsidRDefault="00531482" w:rsidP="00065774">
      <w:pPr>
        <w:pStyle w:val="ListParagraph"/>
        <w:numPr>
          <w:ilvl w:val="0"/>
          <w:numId w:val="39"/>
        </w:numPr>
        <w:bidi/>
        <w:contextualSpacing w:val="0"/>
        <w:jc w:val="both"/>
        <w:rPr>
          <w:rFonts w:cs="B Yagut"/>
          <w:sz w:val="24"/>
          <w:szCs w:val="24"/>
          <w:lang w:bidi="fa-IR"/>
        </w:rPr>
      </w:pPr>
      <w:r w:rsidRPr="001E6234">
        <w:rPr>
          <w:rFonts w:cs="B Yagut" w:hint="cs"/>
          <w:sz w:val="24"/>
          <w:szCs w:val="24"/>
          <w:rtl/>
          <w:lang w:bidi="fa-IR"/>
        </w:rPr>
        <w:t>پاک کردن دهان و بینی از ترشحات</w:t>
      </w:r>
    </w:p>
    <w:p w:rsidR="00531482" w:rsidRPr="001E6234" w:rsidRDefault="00531482" w:rsidP="00065774">
      <w:pPr>
        <w:pStyle w:val="ListParagraph"/>
        <w:numPr>
          <w:ilvl w:val="0"/>
          <w:numId w:val="39"/>
        </w:numPr>
        <w:autoSpaceDE w:val="0"/>
        <w:autoSpaceDN w:val="0"/>
        <w:bidi/>
        <w:adjustRightInd w:val="0"/>
        <w:contextualSpacing w:val="0"/>
        <w:jc w:val="both"/>
        <w:rPr>
          <w:rFonts w:cs="B Yagut"/>
          <w:sz w:val="24"/>
          <w:szCs w:val="24"/>
          <w:lang w:bidi="fa-IR"/>
        </w:rPr>
      </w:pPr>
      <w:r w:rsidRPr="001E6234">
        <w:rPr>
          <w:rFonts w:cs="B Yagut" w:hint="cs"/>
          <w:sz w:val="24"/>
          <w:szCs w:val="24"/>
          <w:rtl/>
          <w:lang w:bidi="fa-IR"/>
        </w:rPr>
        <w:t>استفاده از یک پستانک برای تسکین تمایل افزایش یافته به مکیدن</w:t>
      </w:r>
    </w:p>
    <w:p w:rsidR="00531482" w:rsidRPr="001E6234" w:rsidRDefault="00531482" w:rsidP="00065774">
      <w:pPr>
        <w:pStyle w:val="ListParagraph"/>
        <w:numPr>
          <w:ilvl w:val="0"/>
          <w:numId w:val="39"/>
        </w:numPr>
        <w:autoSpaceDE w:val="0"/>
        <w:autoSpaceDN w:val="0"/>
        <w:bidi/>
        <w:adjustRightInd w:val="0"/>
        <w:contextualSpacing w:val="0"/>
        <w:jc w:val="both"/>
        <w:rPr>
          <w:rFonts w:cs="B Yagut"/>
          <w:sz w:val="24"/>
          <w:szCs w:val="24"/>
          <w:rtl/>
          <w:lang w:bidi="fa-IR"/>
        </w:rPr>
      </w:pPr>
      <w:r w:rsidRPr="001E6234">
        <w:rPr>
          <w:rFonts w:cs="B Yagut" w:hint="cs"/>
          <w:sz w:val="24"/>
          <w:szCs w:val="24"/>
          <w:rtl/>
          <w:lang w:bidi="fa-IR"/>
        </w:rPr>
        <w:t xml:space="preserve">تغذیه مکرر با حجم اندک  </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درمان دارویی باید در نوزادانی که علائم ترک شدید نشان می</w:t>
      </w:r>
      <w:r w:rsidRPr="001E6234">
        <w:rPr>
          <w:rFonts w:cs="B Yagut" w:hint="cs"/>
          <w:sz w:val="24"/>
          <w:szCs w:val="24"/>
          <w:rtl/>
          <w:lang w:bidi="fa-IR"/>
        </w:rPr>
        <w:softHyphen/>
        <w:t>دهند در نظر گرفته شود. اندیکاسیون</w:t>
      </w:r>
      <w:r w:rsidRPr="001E6234">
        <w:rPr>
          <w:rFonts w:cs="B Yagut" w:hint="cs"/>
          <w:sz w:val="24"/>
          <w:szCs w:val="24"/>
          <w:rtl/>
          <w:lang w:bidi="fa-IR"/>
        </w:rPr>
        <w:softHyphen/>
        <w:t>های درمان دارویی عبارتند از:</w:t>
      </w:r>
    </w:p>
    <w:p w:rsidR="00531482" w:rsidRPr="001E6234" w:rsidRDefault="00531482" w:rsidP="00065774">
      <w:pPr>
        <w:pStyle w:val="ListParagraph"/>
        <w:numPr>
          <w:ilvl w:val="0"/>
          <w:numId w:val="40"/>
        </w:numPr>
        <w:bidi/>
        <w:contextualSpacing w:val="0"/>
        <w:jc w:val="both"/>
        <w:rPr>
          <w:rFonts w:cs="B Yagut"/>
          <w:sz w:val="24"/>
          <w:szCs w:val="24"/>
          <w:lang w:bidi="fa-IR"/>
        </w:rPr>
      </w:pPr>
      <w:r w:rsidRPr="001E6234">
        <w:rPr>
          <w:rFonts w:cs="B Yagut" w:hint="cs"/>
          <w:sz w:val="24"/>
          <w:szCs w:val="24"/>
          <w:rtl/>
          <w:lang w:bidi="fa-IR"/>
        </w:rPr>
        <w:t>تشنج</w:t>
      </w:r>
    </w:p>
    <w:p w:rsidR="00531482" w:rsidRPr="001E6234" w:rsidRDefault="00531482" w:rsidP="00065774">
      <w:pPr>
        <w:pStyle w:val="ListParagraph"/>
        <w:numPr>
          <w:ilvl w:val="0"/>
          <w:numId w:val="40"/>
        </w:numPr>
        <w:bidi/>
        <w:contextualSpacing w:val="0"/>
        <w:jc w:val="both"/>
        <w:rPr>
          <w:rFonts w:cs="B Yagut"/>
          <w:sz w:val="24"/>
          <w:szCs w:val="24"/>
          <w:lang w:bidi="fa-IR"/>
        </w:rPr>
      </w:pPr>
      <w:r w:rsidRPr="001E6234">
        <w:rPr>
          <w:rFonts w:cs="B Yagut" w:hint="cs"/>
          <w:sz w:val="24"/>
          <w:szCs w:val="24"/>
          <w:rtl/>
          <w:lang w:bidi="fa-IR"/>
        </w:rPr>
        <w:t>از دست دادن وزن (شیر نخوردن، اسهال و استفراغ، دهیدراتاسیون)</w:t>
      </w:r>
    </w:p>
    <w:p w:rsidR="00531482" w:rsidRPr="001E6234" w:rsidRDefault="00531482" w:rsidP="00065774">
      <w:pPr>
        <w:pStyle w:val="ListParagraph"/>
        <w:numPr>
          <w:ilvl w:val="0"/>
          <w:numId w:val="40"/>
        </w:numPr>
        <w:bidi/>
        <w:contextualSpacing w:val="0"/>
        <w:jc w:val="both"/>
        <w:rPr>
          <w:rFonts w:cs="B Yagut"/>
          <w:sz w:val="24"/>
          <w:szCs w:val="24"/>
          <w:lang w:bidi="fa-IR"/>
        </w:rPr>
      </w:pPr>
      <w:r w:rsidRPr="001E6234">
        <w:rPr>
          <w:rFonts w:cs="B Yagut" w:hint="cs"/>
          <w:sz w:val="24"/>
          <w:szCs w:val="24"/>
          <w:rtl/>
          <w:lang w:bidi="fa-IR"/>
        </w:rPr>
        <w:t>خواب ناکافی</w:t>
      </w:r>
    </w:p>
    <w:p w:rsidR="00531482" w:rsidRPr="001E6234" w:rsidRDefault="00531482" w:rsidP="00065774">
      <w:pPr>
        <w:pStyle w:val="ListParagraph"/>
        <w:numPr>
          <w:ilvl w:val="0"/>
          <w:numId w:val="40"/>
        </w:numPr>
        <w:bidi/>
        <w:contextualSpacing w:val="0"/>
        <w:jc w:val="both"/>
        <w:rPr>
          <w:rFonts w:cs="B Yagut"/>
          <w:sz w:val="24"/>
          <w:szCs w:val="24"/>
          <w:lang w:bidi="fa-IR"/>
        </w:rPr>
      </w:pPr>
      <w:r w:rsidRPr="001E6234">
        <w:rPr>
          <w:rFonts w:cs="B Yagut" w:hint="cs"/>
          <w:sz w:val="24"/>
          <w:szCs w:val="24"/>
          <w:rtl/>
          <w:lang w:bidi="fa-IR"/>
        </w:rPr>
        <w:t>تب</w:t>
      </w:r>
    </w:p>
    <w:p w:rsidR="00531482" w:rsidRPr="001E6234" w:rsidRDefault="00531482" w:rsidP="00B21A35">
      <w:pPr>
        <w:bidi/>
        <w:jc w:val="both"/>
        <w:rPr>
          <w:rFonts w:cs="B Yagut"/>
          <w:sz w:val="24"/>
          <w:szCs w:val="24"/>
          <w:lang w:bidi="fa-IR"/>
        </w:rPr>
      </w:pPr>
      <w:r w:rsidRPr="001E6234">
        <w:rPr>
          <w:rFonts w:cs="B Yagut" w:hint="cs"/>
          <w:sz w:val="24"/>
          <w:szCs w:val="24"/>
          <w:rtl/>
          <w:lang w:bidi="fa-IR"/>
        </w:rPr>
        <w:t>گزینه</w:t>
      </w:r>
      <w:r w:rsidRPr="001E6234">
        <w:rPr>
          <w:rFonts w:cs="B Yagut" w:hint="cs"/>
          <w:sz w:val="24"/>
          <w:szCs w:val="24"/>
          <w:rtl/>
          <w:lang w:bidi="fa-IR"/>
        </w:rPr>
        <w:softHyphen/>
        <w:t>های درمانی مؤثر شامل موارد زیراست:</w:t>
      </w:r>
    </w:p>
    <w:p w:rsidR="00531482" w:rsidRPr="001E6234" w:rsidRDefault="00531482" w:rsidP="00065774">
      <w:pPr>
        <w:pStyle w:val="ListParagraph"/>
        <w:numPr>
          <w:ilvl w:val="0"/>
          <w:numId w:val="41"/>
        </w:numPr>
        <w:bidi/>
        <w:contextualSpacing w:val="0"/>
        <w:jc w:val="both"/>
        <w:rPr>
          <w:rFonts w:cs="B Yagut"/>
          <w:sz w:val="24"/>
          <w:szCs w:val="24"/>
          <w:lang w:bidi="fa-IR"/>
        </w:rPr>
      </w:pPr>
      <w:r w:rsidRPr="001E6234">
        <w:rPr>
          <w:rFonts w:cs="B Yagut" w:hint="cs"/>
          <w:sz w:val="24"/>
          <w:szCs w:val="24"/>
          <w:rtl/>
          <w:lang w:bidi="fa-IR"/>
        </w:rPr>
        <w:lastRenderedPageBreak/>
        <w:t xml:space="preserve">محلول خوراکی مورفین هیدروکلراید 05/0% که در هر </w:t>
      </w:r>
      <w:r w:rsidRPr="001E6234">
        <w:rPr>
          <w:rFonts w:ascii="Calibri" w:eastAsia="Calibri" w:hAnsi="Calibri" w:cs="B Yagut" w:hint="cs"/>
          <w:sz w:val="24"/>
          <w:szCs w:val="24"/>
          <w:rtl/>
          <w:lang w:bidi="fa-IR"/>
        </w:rPr>
        <w:t>میلی</w:t>
      </w:r>
      <w:r w:rsidRPr="001E6234">
        <w:rPr>
          <w:rFonts w:ascii="Calibri" w:eastAsia="Calibri" w:hAnsi="Calibri" w:cs="B Yagut" w:hint="cs"/>
          <w:sz w:val="24"/>
          <w:szCs w:val="24"/>
          <w:rtl/>
          <w:lang w:bidi="fa-IR"/>
        </w:rPr>
        <w:softHyphen/>
        <w:t>لیتر</w:t>
      </w:r>
      <w:r w:rsidRPr="001E6234">
        <w:rPr>
          <w:rFonts w:cs="B Yagut" w:hint="cs"/>
          <w:sz w:val="24"/>
          <w:szCs w:val="24"/>
          <w:rtl/>
          <w:lang w:bidi="fa-IR"/>
        </w:rPr>
        <w:t xml:space="preserve"> آن</w:t>
      </w:r>
      <w:r w:rsidRPr="001E6234">
        <w:rPr>
          <w:rFonts w:ascii="Calibri" w:eastAsia="Calibri" w:hAnsi="Calibri" w:cs="B Yagut" w:hint="cs"/>
          <w:sz w:val="24"/>
          <w:szCs w:val="24"/>
          <w:rtl/>
          <w:lang w:bidi="fa-IR"/>
        </w:rPr>
        <w:t xml:space="preserve"> 5/0 میلی</w:t>
      </w:r>
      <w:r w:rsidRPr="001E6234">
        <w:rPr>
          <w:rFonts w:ascii="Calibri" w:eastAsia="Calibri" w:hAnsi="Calibri" w:cs="B Yagut" w:hint="cs"/>
          <w:sz w:val="24"/>
          <w:szCs w:val="24"/>
          <w:rtl/>
          <w:lang w:bidi="fa-IR"/>
        </w:rPr>
        <w:softHyphen/>
        <w:t>گرم</w:t>
      </w:r>
      <w:r w:rsidRPr="001E6234">
        <w:rPr>
          <w:rFonts w:cs="B Yagut" w:hint="cs"/>
          <w:sz w:val="24"/>
          <w:szCs w:val="24"/>
          <w:rtl/>
          <w:lang w:bidi="fa-IR"/>
        </w:rPr>
        <w:t xml:space="preserve"> مورفین وجود دارد</w:t>
      </w:r>
      <w:r w:rsidRPr="001E6234">
        <w:rPr>
          <w:rFonts w:ascii="Calibri" w:eastAsia="Calibri" w:hAnsi="Calibri" w:cs="B Yagut" w:hint="cs"/>
          <w:sz w:val="24"/>
          <w:szCs w:val="24"/>
          <w:rtl/>
          <w:lang w:bidi="fa-IR"/>
        </w:rPr>
        <w:t xml:space="preserve">. </w:t>
      </w:r>
      <w:r w:rsidRPr="001E6234">
        <w:rPr>
          <w:rFonts w:cs="B Yagut" w:hint="cs"/>
          <w:sz w:val="24"/>
          <w:szCs w:val="24"/>
          <w:rtl/>
          <w:lang w:bidi="fa-IR"/>
        </w:rPr>
        <w:t>درمان با دوز 05/0 تا 1/0 کیلوگرم شروع و با توجه به شدت علایم محرومیت این دوز هر 4-3 ساعت تا رسیدن به دوز حداکثر 2 میلی</w:t>
      </w:r>
      <w:r w:rsidRPr="001E6234">
        <w:rPr>
          <w:rFonts w:cs="B Yagut"/>
          <w:sz w:val="24"/>
          <w:szCs w:val="24"/>
          <w:rtl/>
          <w:lang w:bidi="fa-IR"/>
        </w:rPr>
        <w:softHyphen/>
      </w:r>
      <w:r w:rsidRPr="001E6234">
        <w:rPr>
          <w:rFonts w:cs="B Yagut" w:hint="cs"/>
          <w:sz w:val="24"/>
          <w:szCs w:val="24"/>
          <w:rtl/>
          <w:lang w:bidi="fa-IR"/>
        </w:rPr>
        <w:t>گرم/کیلوگرم/روز تکرار می</w:t>
      </w:r>
      <w:r w:rsidRPr="001E6234">
        <w:rPr>
          <w:rFonts w:cs="B Yagut"/>
          <w:sz w:val="24"/>
          <w:szCs w:val="24"/>
          <w:rtl/>
          <w:lang w:bidi="fa-IR"/>
        </w:rPr>
        <w:softHyphen/>
      </w:r>
      <w:r w:rsidRPr="001E6234">
        <w:rPr>
          <w:rFonts w:cs="B Yagut" w:hint="cs"/>
          <w:sz w:val="24"/>
          <w:szCs w:val="24"/>
          <w:rtl/>
          <w:lang w:bidi="fa-IR"/>
        </w:rPr>
        <w:t>شود.</w:t>
      </w:r>
    </w:p>
    <w:p w:rsidR="00531482" w:rsidRPr="001E6234" w:rsidRDefault="00531482" w:rsidP="00065774">
      <w:pPr>
        <w:pStyle w:val="ListParagraph"/>
        <w:numPr>
          <w:ilvl w:val="0"/>
          <w:numId w:val="41"/>
        </w:numPr>
        <w:bidi/>
        <w:contextualSpacing w:val="0"/>
        <w:jc w:val="both"/>
        <w:rPr>
          <w:rFonts w:cs="B Yagut"/>
          <w:sz w:val="24"/>
          <w:szCs w:val="24"/>
          <w:lang w:bidi="fa-IR"/>
        </w:rPr>
      </w:pPr>
      <w:r w:rsidRPr="001E6234">
        <w:rPr>
          <w:rFonts w:cs="B Yagut" w:hint="cs"/>
          <w:sz w:val="24"/>
          <w:szCs w:val="24"/>
          <w:rtl/>
          <w:lang w:bidi="fa-IR"/>
        </w:rPr>
        <w:t>اُپیوم تینکچر</w:t>
      </w:r>
      <w:r w:rsidRPr="001E6234">
        <w:rPr>
          <w:rFonts w:ascii="Times New Roman" w:hAnsi="Times New Roman" w:cs="Times New Roman" w:hint="cs"/>
          <w:sz w:val="24"/>
          <w:szCs w:val="24"/>
          <w:rtl/>
          <w:lang w:bidi="fa-IR"/>
        </w:rPr>
        <w:t>–</w:t>
      </w:r>
      <w:r w:rsidRPr="001E6234">
        <w:rPr>
          <w:rFonts w:cs="B Yagut" w:hint="cs"/>
          <w:sz w:val="24"/>
          <w:szCs w:val="24"/>
          <w:rtl/>
          <w:lang w:bidi="fa-IR"/>
        </w:rPr>
        <w:t xml:space="preserve"> هر میلی</w:t>
      </w:r>
      <w:r w:rsidRPr="001E6234">
        <w:rPr>
          <w:rFonts w:cs="B Yagut" w:hint="cs"/>
          <w:sz w:val="24"/>
          <w:szCs w:val="24"/>
          <w:rtl/>
          <w:lang w:bidi="fa-IR"/>
        </w:rPr>
        <w:softHyphen/>
        <w:t>لیتر محلول حاوی 4/0 میلی</w:t>
      </w:r>
      <w:r w:rsidRPr="001E6234">
        <w:rPr>
          <w:rFonts w:cs="B Yagut"/>
          <w:sz w:val="24"/>
          <w:szCs w:val="24"/>
          <w:rtl/>
          <w:lang w:bidi="fa-IR"/>
        </w:rPr>
        <w:softHyphen/>
      </w:r>
      <w:r w:rsidRPr="001E6234">
        <w:rPr>
          <w:rFonts w:cs="B Yagut" w:hint="cs"/>
          <w:sz w:val="24"/>
          <w:szCs w:val="24"/>
          <w:rtl/>
          <w:lang w:bidi="fa-IR"/>
        </w:rPr>
        <w:t xml:space="preserve">گرم مورفین است. برای </w:t>
      </w:r>
      <w:r w:rsidRPr="001E6234">
        <w:rPr>
          <w:rFonts w:ascii="Calibri" w:eastAsia="Calibri" w:hAnsi="Calibri" w:cs="B Yagut" w:hint="cs"/>
          <w:sz w:val="24"/>
          <w:szCs w:val="24"/>
          <w:rtl/>
          <w:lang w:bidi="fa-IR"/>
        </w:rPr>
        <w:t>آماده</w:t>
      </w:r>
      <w:r w:rsidRPr="001E6234">
        <w:rPr>
          <w:rFonts w:ascii="Calibri" w:eastAsia="Calibri" w:hAnsi="Calibri" w:cs="B Yagut" w:hint="cs"/>
          <w:sz w:val="24"/>
          <w:szCs w:val="24"/>
          <w:rtl/>
          <w:lang w:bidi="fa-IR"/>
        </w:rPr>
        <w:softHyphen/>
        <w:t>سازی 1 میلی</w:t>
      </w:r>
      <w:r w:rsidRPr="001E6234">
        <w:rPr>
          <w:rFonts w:ascii="Calibri" w:eastAsia="Calibri" w:hAnsi="Calibri" w:cs="B Yagut" w:hint="cs"/>
          <w:sz w:val="24"/>
          <w:szCs w:val="24"/>
          <w:rtl/>
          <w:lang w:bidi="fa-IR"/>
        </w:rPr>
        <w:softHyphen/>
        <w:t>لیتر اُپیوم تینکچر</w:t>
      </w:r>
      <w:r w:rsidRPr="001E6234">
        <w:rPr>
          <w:rFonts w:cs="B Yagut" w:hint="cs"/>
          <w:sz w:val="24"/>
          <w:szCs w:val="24"/>
          <w:rtl/>
          <w:lang w:bidi="fa-IR"/>
        </w:rPr>
        <w:t xml:space="preserve"> به </w:t>
      </w:r>
      <w:r w:rsidRPr="001E6234">
        <w:rPr>
          <w:rFonts w:ascii="Calibri" w:eastAsia="Calibri" w:hAnsi="Calibri" w:cs="B Yagut" w:hint="cs"/>
          <w:sz w:val="24"/>
          <w:szCs w:val="24"/>
          <w:rtl/>
          <w:lang w:bidi="fa-IR"/>
        </w:rPr>
        <w:t>24 میلی</w:t>
      </w:r>
      <w:r w:rsidRPr="001E6234">
        <w:rPr>
          <w:rFonts w:ascii="Calibri" w:eastAsia="Calibri" w:hAnsi="Calibri" w:cs="B Yagut" w:hint="cs"/>
          <w:sz w:val="24"/>
          <w:szCs w:val="24"/>
          <w:rtl/>
          <w:lang w:bidi="fa-IR"/>
        </w:rPr>
        <w:softHyphen/>
        <w:t>لیتر آب</w:t>
      </w:r>
      <w:r w:rsidRPr="001E6234">
        <w:rPr>
          <w:rFonts w:cs="B Yagut" w:hint="cs"/>
          <w:sz w:val="24"/>
          <w:szCs w:val="24"/>
          <w:rtl/>
          <w:lang w:bidi="fa-IR"/>
        </w:rPr>
        <w:t xml:space="preserve"> افزوده شده و</w:t>
      </w:r>
      <w:r w:rsidRPr="001E6234">
        <w:rPr>
          <w:rFonts w:ascii="Calibri" w:eastAsia="Calibri" w:hAnsi="Calibri" w:cs="B Yagut" w:hint="cs"/>
          <w:sz w:val="24"/>
          <w:szCs w:val="24"/>
          <w:rtl/>
          <w:lang w:bidi="fa-IR"/>
        </w:rPr>
        <w:t xml:space="preserve"> 25 میلی</w:t>
      </w:r>
      <w:r w:rsidRPr="001E6234">
        <w:rPr>
          <w:rFonts w:ascii="Calibri" w:eastAsia="Calibri" w:hAnsi="Calibri" w:cs="B Yagut" w:hint="cs"/>
          <w:sz w:val="24"/>
          <w:szCs w:val="24"/>
          <w:rtl/>
          <w:lang w:bidi="fa-IR"/>
        </w:rPr>
        <w:softHyphen/>
        <w:t>لیتر محلول خوراکی مورفین 04/0%</w:t>
      </w:r>
      <w:r w:rsidRPr="001E6234">
        <w:rPr>
          <w:rFonts w:cs="B Yagut" w:hint="cs"/>
          <w:sz w:val="24"/>
          <w:szCs w:val="24"/>
          <w:rtl/>
          <w:lang w:bidi="fa-IR"/>
        </w:rPr>
        <w:t xml:space="preserve"> به دست می</w:t>
      </w:r>
      <w:r w:rsidRPr="001E6234">
        <w:rPr>
          <w:rFonts w:cs="B Yagut"/>
          <w:sz w:val="24"/>
          <w:szCs w:val="24"/>
          <w:rtl/>
          <w:lang w:bidi="fa-IR"/>
        </w:rPr>
        <w:softHyphen/>
      </w:r>
      <w:r w:rsidRPr="001E6234">
        <w:rPr>
          <w:rFonts w:cs="B Yagut" w:hint="cs"/>
          <w:sz w:val="24"/>
          <w:szCs w:val="24"/>
          <w:rtl/>
          <w:lang w:bidi="fa-IR"/>
        </w:rPr>
        <w:t xml:space="preserve">آید. درمان با </w:t>
      </w:r>
      <w:r w:rsidRPr="001E6234">
        <w:rPr>
          <w:rFonts w:ascii="Arial" w:hAnsi="Arial" w:cs="B Yagut" w:hint="cs"/>
          <w:sz w:val="24"/>
          <w:szCs w:val="24"/>
          <w:rtl/>
          <w:lang w:bidi="fa-IR"/>
        </w:rPr>
        <w:t>دوز 4/0 میلی</w:t>
      </w:r>
      <w:r w:rsidRPr="001E6234">
        <w:rPr>
          <w:rFonts w:ascii="Arial" w:hAnsi="Arial" w:cs="B Yagut" w:hint="cs"/>
          <w:sz w:val="24"/>
          <w:szCs w:val="24"/>
          <w:rtl/>
          <w:lang w:bidi="fa-IR"/>
        </w:rPr>
        <w:softHyphen/>
        <w:t>گرم/کیلوگرم/روز خوراکی در 6 تا 8 دوز منقسم شروع می</w:t>
      </w:r>
      <w:r w:rsidRPr="001E6234">
        <w:rPr>
          <w:rFonts w:ascii="Arial" w:hAnsi="Arial" w:cs="B Yagut" w:hint="cs"/>
          <w:sz w:val="24"/>
          <w:szCs w:val="24"/>
          <w:rtl/>
          <w:lang w:bidi="fa-IR"/>
        </w:rPr>
        <w:softHyphen/>
        <w:t>شود. دوز 04/0 میلی</w:t>
      </w:r>
      <w:r w:rsidRPr="001E6234">
        <w:rPr>
          <w:rFonts w:ascii="Arial" w:hAnsi="Arial" w:cs="B Yagut" w:hint="cs"/>
          <w:sz w:val="24"/>
          <w:szCs w:val="24"/>
          <w:rtl/>
          <w:lang w:bidi="fa-IR"/>
        </w:rPr>
        <w:softHyphen/>
        <w:t>گرم/کیلوگرم/دوز تا زمان دستیابی به کنترل یا رسیدن به دوز حداکثر 2 میلی</w:t>
      </w:r>
      <w:r w:rsidRPr="001E6234">
        <w:rPr>
          <w:rFonts w:ascii="Arial" w:hAnsi="Arial" w:cs="B Yagut" w:hint="cs"/>
          <w:sz w:val="24"/>
          <w:szCs w:val="24"/>
          <w:rtl/>
          <w:lang w:bidi="fa-IR"/>
        </w:rPr>
        <w:softHyphen/>
        <w:t>گرم/کیلوگرم/روز افزایش داده می</w:t>
      </w:r>
      <w:r w:rsidRPr="001E6234">
        <w:rPr>
          <w:rFonts w:ascii="Arial" w:hAnsi="Arial" w:cs="B Yagut" w:hint="cs"/>
          <w:sz w:val="24"/>
          <w:szCs w:val="24"/>
          <w:rtl/>
          <w:lang w:bidi="fa-IR"/>
        </w:rPr>
        <w:softHyphen/>
        <w:t xml:space="preserve">شود. </w:t>
      </w:r>
    </w:p>
    <w:p w:rsidR="00531482" w:rsidRPr="001E6234" w:rsidRDefault="00531482" w:rsidP="00065774">
      <w:pPr>
        <w:pStyle w:val="ListParagraph"/>
        <w:numPr>
          <w:ilvl w:val="0"/>
          <w:numId w:val="41"/>
        </w:numPr>
        <w:bidi/>
        <w:contextualSpacing w:val="0"/>
        <w:jc w:val="both"/>
        <w:rPr>
          <w:rFonts w:cs="B Yagut"/>
          <w:sz w:val="24"/>
          <w:szCs w:val="24"/>
          <w:lang w:bidi="fa-IR"/>
        </w:rPr>
      </w:pPr>
      <w:r w:rsidRPr="001E6234">
        <w:rPr>
          <w:rFonts w:ascii="Arial" w:hAnsi="Arial" w:cs="B Yagut" w:hint="cs"/>
          <w:sz w:val="24"/>
          <w:szCs w:val="24"/>
          <w:rtl/>
          <w:lang w:bidi="fa-IR"/>
        </w:rPr>
        <w:t>اگر نمرات پرهیز نوزادی بالا باقی بماند، اما دوز روزانه به حداکثر برسد، علایم مورد ارزیابی مجدد قرار گرفته و درمان هم</w:t>
      </w:r>
      <w:r w:rsidRPr="001E6234">
        <w:rPr>
          <w:rFonts w:ascii="Arial" w:hAnsi="Arial" w:cs="B Yagut" w:hint="cs"/>
          <w:sz w:val="24"/>
          <w:szCs w:val="24"/>
          <w:rtl/>
          <w:lang w:bidi="fa-IR"/>
        </w:rPr>
        <w:softHyphen/>
        <w:t>زمان با فنوباربیتال در نظر گرفته می</w:t>
      </w:r>
      <w:r w:rsidRPr="001E6234">
        <w:rPr>
          <w:rFonts w:ascii="Arial" w:hAnsi="Arial" w:cs="B Yagut" w:hint="cs"/>
          <w:sz w:val="24"/>
          <w:szCs w:val="24"/>
          <w:rtl/>
          <w:lang w:bidi="fa-IR"/>
        </w:rPr>
        <w:softHyphen/>
        <w:t>شود. پس از دستیابی به کنترل، دوز دارو 72 ساعت ادامه یافته و سپس کاهش دوز شروع می</w:t>
      </w:r>
      <w:r w:rsidRPr="001E6234">
        <w:rPr>
          <w:rFonts w:ascii="Arial" w:hAnsi="Arial" w:cs="B Yagut" w:hint="cs"/>
          <w:sz w:val="24"/>
          <w:szCs w:val="24"/>
          <w:rtl/>
          <w:lang w:bidi="fa-IR"/>
        </w:rPr>
        <w:softHyphen/>
        <w:t>شود. در مرحله کاهش دوز روزانه 10% یا در حد تحمل دوز دارو کاهش داده می</w:t>
      </w:r>
      <w:r w:rsidRPr="001E6234">
        <w:rPr>
          <w:rFonts w:ascii="Arial" w:hAnsi="Arial" w:cs="B Yagut" w:hint="cs"/>
          <w:sz w:val="24"/>
          <w:szCs w:val="24"/>
          <w:rtl/>
          <w:lang w:bidi="fa-IR"/>
        </w:rPr>
        <w:softHyphen/>
        <w:t>شود. وقتی به دوز 2/0 میلی</w:t>
      </w:r>
      <w:r w:rsidRPr="001E6234">
        <w:rPr>
          <w:rFonts w:ascii="Arial" w:hAnsi="Arial" w:cs="B Yagut" w:hint="cs"/>
          <w:sz w:val="24"/>
          <w:szCs w:val="24"/>
          <w:rtl/>
          <w:lang w:bidi="fa-IR"/>
        </w:rPr>
        <w:softHyphen/>
        <w:t>گرم/کیلوگرم/روز رسید، می</w:t>
      </w:r>
      <w:r w:rsidRPr="001E6234">
        <w:rPr>
          <w:rFonts w:ascii="Arial" w:hAnsi="Arial" w:cs="B Yagut" w:hint="cs"/>
          <w:sz w:val="24"/>
          <w:szCs w:val="24"/>
          <w:rtl/>
          <w:lang w:bidi="fa-IR"/>
        </w:rPr>
        <w:softHyphen/>
        <w:t>توان دارو را قطع کرد. تصمیم</w:t>
      </w:r>
      <w:r w:rsidRPr="001E6234">
        <w:rPr>
          <w:rFonts w:ascii="Arial" w:hAnsi="Arial" w:cs="B Yagut" w:hint="cs"/>
          <w:sz w:val="24"/>
          <w:szCs w:val="24"/>
          <w:rtl/>
          <w:lang w:bidi="fa-IR"/>
        </w:rPr>
        <w:softHyphen/>
        <w:t>گیری در مورد کاهش دوز بر اساس نمرات پرهیز نوزادی، وزن نوزاد و معاینه فیزیکی او صورت می</w:t>
      </w:r>
      <w:r w:rsidRPr="001E6234">
        <w:rPr>
          <w:rFonts w:ascii="Arial" w:hAnsi="Arial" w:cs="B Yagut" w:hint="cs"/>
          <w:sz w:val="24"/>
          <w:szCs w:val="24"/>
          <w:rtl/>
          <w:lang w:bidi="fa-IR"/>
        </w:rPr>
        <w:softHyphen/>
        <w:t>گیرد.</w:t>
      </w:r>
    </w:p>
    <w:p w:rsidR="00531482" w:rsidRPr="001E6234" w:rsidRDefault="00531482" w:rsidP="00065774">
      <w:pPr>
        <w:pStyle w:val="ListParagraph"/>
        <w:numPr>
          <w:ilvl w:val="0"/>
          <w:numId w:val="41"/>
        </w:numPr>
        <w:bidi/>
        <w:contextualSpacing w:val="0"/>
        <w:jc w:val="both"/>
        <w:rPr>
          <w:rFonts w:cs="B Yagut"/>
          <w:sz w:val="24"/>
          <w:szCs w:val="24"/>
          <w:lang w:bidi="fa-IR"/>
        </w:rPr>
      </w:pPr>
      <w:r w:rsidRPr="001E6234">
        <w:rPr>
          <w:rFonts w:cs="B Yagut" w:hint="cs"/>
          <w:sz w:val="24"/>
          <w:szCs w:val="24"/>
          <w:rtl/>
          <w:lang w:bidi="fa-IR"/>
        </w:rPr>
        <w:t>فنوباربیتال (7-5 میلی</w:t>
      </w:r>
      <w:r w:rsidRPr="001E6234">
        <w:rPr>
          <w:rFonts w:cs="B Yagut"/>
          <w:sz w:val="24"/>
          <w:szCs w:val="24"/>
          <w:rtl/>
          <w:lang w:bidi="fa-IR"/>
        </w:rPr>
        <w:softHyphen/>
      </w:r>
      <w:r w:rsidRPr="001E6234">
        <w:rPr>
          <w:rFonts w:cs="B Yagut" w:hint="cs"/>
          <w:sz w:val="24"/>
          <w:szCs w:val="24"/>
          <w:rtl/>
          <w:lang w:bidi="fa-IR"/>
        </w:rPr>
        <w:t xml:space="preserve">گرم/کیلوگرم/روز در سه دوز منقسم به منظور ایجاد سطح پلاسمایی 170-50 میکرومول/لیتر) </w:t>
      </w:r>
    </w:p>
    <w:p w:rsidR="00531482" w:rsidRPr="001E6234" w:rsidRDefault="00531482" w:rsidP="00065774">
      <w:pPr>
        <w:pStyle w:val="ListParagraph"/>
        <w:numPr>
          <w:ilvl w:val="0"/>
          <w:numId w:val="41"/>
        </w:numPr>
        <w:bidi/>
        <w:contextualSpacing w:val="0"/>
        <w:jc w:val="both"/>
        <w:rPr>
          <w:rFonts w:cs="B Yagut"/>
          <w:sz w:val="24"/>
          <w:szCs w:val="24"/>
          <w:lang w:bidi="fa-IR"/>
        </w:rPr>
      </w:pPr>
      <w:r w:rsidRPr="001E6234">
        <w:rPr>
          <w:rFonts w:cs="B Yagut" w:hint="cs"/>
          <w:sz w:val="24"/>
          <w:szCs w:val="24"/>
          <w:rtl/>
          <w:lang w:bidi="fa-IR"/>
        </w:rPr>
        <w:t>پاره</w:t>
      </w:r>
      <w:r w:rsidRPr="001E6234">
        <w:rPr>
          <w:rFonts w:cs="B Yagut" w:hint="cs"/>
          <w:sz w:val="24"/>
          <w:szCs w:val="24"/>
          <w:rtl/>
          <w:lang w:bidi="fa-IR"/>
        </w:rPr>
        <w:softHyphen/>
        <w:t>گوریک (اُپیوم تینکچر کامفوریت</w:t>
      </w:r>
      <w:r w:rsidRPr="001E6234">
        <w:rPr>
          <w:rFonts w:cs="B Yagut" w:hint="cs"/>
          <w:sz w:val="24"/>
          <w:szCs w:val="24"/>
          <w:vertAlign w:val="superscript"/>
          <w:rtl/>
        </w:rPr>
        <w:softHyphen/>
        <w:t xml:space="preserve"> </w:t>
      </w:r>
      <w:r w:rsidRPr="001E6234">
        <w:rPr>
          <w:rFonts w:cs="B Yagut" w:hint="cs"/>
          <w:sz w:val="24"/>
          <w:szCs w:val="24"/>
          <w:rtl/>
          <w:lang w:bidi="fa-IR"/>
        </w:rPr>
        <w:t>شده)</w:t>
      </w:r>
    </w:p>
    <w:p w:rsidR="00531482" w:rsidRPr="001E6234" w:rsidRDefault="00531482" w:rsidP="00065774">
      <w:pPr>
        <w:pStyle w:val="ListParagraph"/>
        <w:numPr>
          <w:ilvl w:val="0"/>
          <w:numId w:val="41"/>
        </w:numPr>
        <w:bidi/>
        <w:contextualSpacing w:val="0"/>
        <w:jc w:val="both"/>
        <w:rPr>
          <w:rFonts w:cs="B Yagut"/>
          <w:sz w:val="24"/>
          <w:szCs w:val="24"/>
          <w:lang w:bidi="fa-IR"/>
        </w:rPr>
      </w:pPr>
      <w:r w:rsidRPr="001E6234">
        <w:rPr>
          <w:rFonts w:cs="B Yagut" w:hint="cs"/>
          <w:sz w:val="24"/>
          <w:szCs w:val="24"/>
          <w:rtl/>
          <w:lang w:bidi="fa-IR"/>
        </w:rPr>
        <w:t>متادون</w:t>
      </w:r>
    </w:p>
    <w:p w:rsidR="00531482" w:rsidRPr="001E6234" w:rsidRDefault="00531482" w:rsidP="00B21A35">
      <w:pPr>
        <w:bidi/>
        <w:jc w:val="both"/>
        <w:rPr>
          <w:rFonts w:cs="B Yagut"/>
          <w:sz w:val="24"/>
          <w:szCs w:val="24"/>
          <w:lang w:bidi="fa-IR"/>
        </w:rPr>
      </w:pPr>
      <w:r w:rsidRPr="001E6234">
        <w:rPr>
          <w:rFonts w:cs="B Yagut" w:hint="cs"/>
          <w:sz w:val="24"/>
          <w:szCs w:val="24"/>
          <w:rtl/>
          <w:lang w:bidi="fa-IR"/>
        </w:rPr>
        <w:t>درمان نوزاد مبتلا به سندرم پرهیز نوزادی شدید باید در بخش مراقبت</w:t>
      </w:r>
      <w:r w:rsidRPr="001E6234">
        <w:rPr>
          <w:rFonts w:cs="B Yagut" w:hint="cs"/>
          <w:sz w:val="24"/>
          <w:szCs w:val="24"/>
          <w:rtl/>
          <w:lang w:bidi="fa-IR"/>
        </w:rPr>
        <w:softHyphen/>
        <w:t>های ویژه نوزادان و زیر نظر متخصص کودکان یا فوق</w:t>
      </w:r>
      <w:r w:rsidRPr="001E6234">
        <w:rPr>
          <w:rFonts w:cs="B Yagut"/>
          <w:sz w:val="24"/>
          <w:szCs w:val="24"/>
          <w:rtl/>
          <w:lang w:bidi="fa-IR"/>
        </w:rPr>
        <w:softHyphen/>
      </w:r>
      <w:r w:rsidRPr="001E6234">
        <w:rPr>
          <w:rFonts w:cs="B Yagut" w:hint="cs"/>
          <w:sz w:val="24"/>
          <w:szCs w:val="24"/>
          <w:rtl/>
          <w:lang w:bidi="fa-IR"/>
        </w:rPr>
        <w:t>تخصص نوزادان صورت پذیرد.</w:t>
      </w:r>
    </w:p>
    <w:p w:rsidR="00531482" w:rsidRPr="001E6234" w:rsidRDefault="00531482" w:rsidP="00B21A35">
      <w:pPr>
        <w:autoSpaceDE w:val="0"/>
        <w:autoSpaceDN w:val="0"/>
        <w:bidi/>
        <w:adjustRightInd w:val="0"/>
        <w:jc w:val="both"/>
        <w:rPr>
          <w:rFonts w:ascii="Arial" w:hAnsi="Arial" w:cs="B Compset"/>
          <w:b/>
          <w:bCs/>
          <w:sz w:val="28"/>
          <w:szCs w:val="28"/>
          <w:rtl/>
          <w:lang w:bidi="fa-IR"/>
        </w:rPr>
      </w:pPr>
      <w:r w:rsidRPr="001E6234">
        <w:rPr>
          <w:rFonts w:ascii="Arial" w:hAnsi="Arial" w:cs="B Compset" w:hint="cs"/>
          <w:b/>
          <w:bCs/>
          <w:sz w:val="28"/>
          <w:szCs w:val="28"/>
          <w:rtl/>
          <w:lang w:bidi="fa-IR"/>
        </w:rPr>
        <w:t>اهمیت خدمات جامع و ادغام</w:t>
      </w:r>
      <w:r w:rsidRPr="001E6234">
        <w:rPr>
          <w:rFonts w:ascii="Arial" w:hAnsi="Arial" w:cs="B Compset" w:hint="cs"/>
          <w:b/>
          <w:bCs/>
          <w:sz w:val="28"/>
          <w:szCs w:val="28"/>
          <w:rtl/>
          <w:lang w:bidi="fa-IR"/>
        </w:rPr>
        <w:softHyphen/>
        <w:t>یافته</w:t>
      </w:r>
    </w:p>
    <w:p w:rsidR="00531482" w:rsidRPr="001E6234" w:rsidRDefault="00531482" w:rsidP="00B21A35">
      <w:pPr>
        <w:autoSpaceDE w:val="0"/>
        <w:autoSpaceDN w:val="0"/>
        <w:bidi/>
        <w:adjustRightInd w:val="0"/>
        <w:jc w:val="both"/>
        <w:rPr>
          <w:rFonts w:ascii="Arial" w:hAnsi="Arial" w:cs="B Yagut"/>
          <w:sz w:val="24"/>
          <w:szCs w:val="24"/>
          <w:rtl/>
          <w:lang w:bidi="fa-IR"/>
        </w:rPr>
      </w:pPr>
      <w:r w:rsidRPr="001E6234">
        <w:rPr>
          <w:rFonts w:ascii="Arial" w:hAnsi="Arial" w:cs="B Yagut" w:hint="cs"/>
          <w:sz w:val="24"/>
          <w:szCs w:val="24"/>
          <w:rtl/>
          <w:lang w:bidi="fa-IR"/>
        </w:rPr>
        <w:t>زنان باردار وابسته به مواد افیونی از مشکلات متعدد روانی، اجتماعی رنج می</w:t>
      </w:r>
      <w:r w:rsidRPr="001E6234">
        <w:rPr>
          <w:rFonts w:ascii="Arial" w:hAnsi="Arial" w:cs="B Yagut"/>
          <w:sz w:val="24"/>
          <w:szCs w:val="24"/>
          <w:rtl/>
          <w:lang w:bidi="fa-IR"/>
        </w:rPr>
        <w:softHyphen/>
      </w:r>
      <w:r w:rsidRPr="001E6234">
        <w:rPr>
          <w:rFonts w:ascii="Arial" w:hAnsi="Arial" w:cs="B Yagut" w:hint="cs"/>
          <w:sz w:val="24"/>
          <w:szCs w:val="24"/>
          <w:rtl/>
          <w:lang w:bidi="fa-IR"/>
        </w:rPr>
        <w:t>برند بنابراین ارایه برنامه درمانی جامع یعنی خدمات روانی، اجتماعی افزوده شده به برنامه درمان نگهدارنده با متادون اهمیت اساسی دارد. به علاوه مراقبت بارداری ناکافی در این گروه شایع است و برنامه</w:t>
      </w:r>
      <w:r w:rsidRPr="001E6234">
        <w:rPr>
          <w:rFonts w:ascii="Arial" w:hAnsi="Arial" w:cs="B Yagut"/>
          <w:sz w:val="24"/>
          <w:szCs w:val="24"/>
          <w:rtl/>
          <w:lang w:bidi="fa-IR"/>
        </w:rPr>
        <w:softHyphen/>
      </w:r>
      <w:r w:rsidRPr="001E6234">
        <w:rPr>
          <w:rFonts w:ascii="Arial" w:hAnsi="Arial" w:cs="B Yagut" w:hint="cs"/>
          <w:sz w:val="24"/>
          <w:szCs w:val="24"/>
          <w:rtl/>
          <w:lang w:bidi="fa-IR"/>
        </w:rPr>
        <w:t>ریزی برای ارایه مراقبت</w:t>
      </w:r>
      <w:r w:rsidRPr="001E6234">
        <w:rPr>
          <w:rFonts w:ascii="Arial" w:hAnsi="Arial" w:cs="B Yagut"/>
          <w:sz w:val="24"/>
          <w:szCs w:val="24"/>
          <w:rtl/>
          <w:lang w:bidi="fa-IR"/>
        </w:rPr>
        <w:softHyphen/>
      </w:r>
      <w:r w:rsidRPr="001E6234">
        <w:rPr>
          <w:rFonts w:ascii="Arial" w:hAnsi="Arial" w:cs="B Yagut" w:hint="cs"/>
          <w:sz w:val="24"/>
          <w:szCs w:val="24"/>
          <w:rtl/>
          <w:lang w:bidi="fa-IR"/>
        </w:rPr>
        <w:t>های بارداری چه به صورت ادغام</w:t>
      </w:r>
      <w:r w:rsidRPr="001E6234">
        <w:rPr>
          <w:rFonts w:ascii="Arial" w:hAnsi="Arial" w:cs="B Yagut"/>
          <w:sz w:val="24"/>
          <w:szCs w:val="24"/>
          <w:rtl/>
          <w:lang w:bidi="fa-IR"/>
        </w:rPr>
        <w:softHyphen/>
      </w:r>
      <w:r w:rsidRPr="001E6234">
        <w:rPr>
          <w:rFonts w:ascii="Arial" w:hAnsi="Arial" w:cs="B Yagut" w:hint="cs"/>
          <w:sz w:val="24"/>
          <w:szCs w:val="24"/>
          <w:rtl/>
          <w:lang w:bidi="fa-IR"/>
        </w:rPr>
        <w:t>یافته و در محل برنامه درمان نگهدارنده با متادون و چه از طریق ایجاد هماهنگی کافی با جایگاه</w:t>
      </w:r>
      <w:r w:rsidRPr="001E6234">
        <w:rPr>
          <w:rFonts w:ascii="Arial" w:hAnsi="Arial" w:cs="B Yagut"/>
          <w:sz w:val="24"/>
          <w:szCs w:val="24"/>
          <w:rtl/>
          <w:lang w:bidi="fa-IR"/>
        </w:rPr>
        <w:softHyphen/>
      </w:r>
      <w:r w:rsidRPr="001E6234">
        <w:rPr>
          <w:rFonts w:ascii="Arial" w:hAnsi="Arial" w:cs="B Yagut" w:hint="cs"/>
          <w:sz w:val="24"/>
          <w:szCs w:val="24"/>
          <w:rtl/>
          <w:lang w:bidi="fa-IR"/>
        </w:rPr>
        <w:t>های ارایه</w:t>
      </w:r>
      <w:r w:rsidRPr="001E6234">
        <w:rPr>
          <w:rFonts w:ascii="Arial" w:hAnsi="Arial" w:cs="B Yagut"/>
          <w:sz w:val="24"/>
          <w:szCs w:val="24"/>
          <w:rtl/>
          <w:lang w:bidi="fa-IR"/>
        </w:rPr>
        <w:softHyphen/>
      </w:r>
      <w:r w:rsidRPr="001E6234">
        <w:rPr>
          <w:rFonts w:ascii="Arial" w:hAnsi="Arial" w:cs="B Yagut" w:hint="cs"/>
          <w:sz w:val="24"/>
          <w:szCs w:val="24"/>
          <w:rtl/>
          <w:lang w:bidi="fa-IR"/>
        </w:rPr>
        <w:t xml:space="preserve">کننده مراقبت بارداری و ارجاع بیمار </w:t>
      </w:r>
      <w:r w:rsidR="00777AFF" w:rsidRPr="001E6234">
        <w:rPr>
          <w:rFonts w:ascii="Arial" w:hAnsi="Arial" w:cs="B Yagut" w:hint="cs"/>
          <w:sz w:val="24"/>
          <w:szCs w:val="24"/>
          <w:rtl/>
          <w:lang w:bidi="fa-IR"/>
        </w:rPr>
        <w:t>پیامد</w:t>
      </w:r>
      <w:r w:rsidRPr="001E6234">
        <w:rPr>
          <w:rFonts w:ascii="Arial" w:hAnsi="Arial" w:cs="B Yagut" w:hint="cs"/>
          <w:sz w:val="24"/>
          <w:szCs w:val="24"/>
          <w:rtl/>
          <w:lang w:bidi="fa-IR"/>
        </w:rPr>
        <w:t>ها بارداری، زایمان و نوزادی را بهبود می</w:t>
      </w:r>
      <w:r w:rsidRPr="001E6234">
        <w:rPr>
          <w:rFonts w:ascii="Arial" w:hAnsi="Arial" w:cs="B Yagut"/>
          <w:sz w:val="24"/>
          <w:szCs w:val="24"/>
          <w:rtl/>
          <w:lang w:bidi="fa-IR"/>
        </w:rPr>
        <w:softHyphen/>
      </w:r>
      <w:r w:rsidRPr="001E6234">
        <w:rPr>
          <w:rFonts w:ascii="Arial" w:hAnsi="Arial" w:cs="B Yagut" w:hint="cs"/>
          <w:sz w:val="24"/>
          <w:szCs w:val="24"/>
          <w:rtl/>
          <w:lang w:bidi="fa-IR"/>
        </w:rPr>
        <w:t>بخشد.</w:t>
      </w:r>
    </w:p>
    <w:p w:rsidR="00531482" w:rsidRPr="001E6234" w:rsidRDefault="00531482" w:rsidP="00B21A35">
      <w:pPr>
        <w:autoSpaceDE w:val="0"/>
        <w:autoSpaceDN w:val="0"/>
        <w:bidi/>
        <w:adjustRightInd w:val="0"/>
        <w:jc w:val="both"/>
        <w:rPr>
          <w:rFonts w:ascii="Arial" w:hAnsi="Arial" w:cs="B Yagut"/>
          <w:sz w:val="24"/>
          <w:szCs w:val="24"/>
          <w:rtl/>
          <w:lang w:bidi="fa-IR"/>
        </w:rPr>
      </w:pPr>
      <w:r w:rsidRPr="001E6234">
        <w:rPr>
          <w:rFonts w:ascii="Arial" w:hAnsi="Arial" w:cs="B Yagut" w:hint="cs"/>
          <w:sz w:val="24"/>
          <w:szCs w:val="24"/>
          <w:rtl/>
          <w:lang w:bidi="fa-IR"/>
        </w:rPr>
        <w:t>زنان معتاد به مواد افیونی معمولاً با دشواری</w:t>
      </w:r>
      <w:r w:rsidRPr="001E6234">
        <w:rPr>
          <w:rFonts w:ascii="Arial" w:hAnsi="Arial" w:cs="B Yagut" w:hint="cs"/>
          <w:sz w:val="24"/>
          <w:szCs w:val="24"/>
          <w:rtl/>
          <w:lang w:bidi="fa-IR"/>
        </w:rPr>
        <w:softHyphen/>
        <w:t>های مالی، اجتماعی و روان</w:t>
      </w:r>
      <w:r w:rsidRPr="001E6234">
        <w:rPr>
          <w:rFonts w:ascii="Arial" w:hAnsi="Arial" w:cs="B Yagut" w:hint="cs"/>
          <w:sz w:val="24"/>
          <w:szCs w:val="24"/>
          <w:rtl/>
          <w:lang w:bidi="fa-IR"/>
        </w:rPr>
        <w:softHyphen/>
        <w:t>شناختی مواجهند که پیش</w:t>
      </w:r>
      <w:r w:rsidRPr="001E6234">
        <w:rPr>
          <w:rFonts w:ascii="Arial" w:hAnsi="Arial" w:cs="B Yagut" w:hint="cs"/>
          <w:sz w:val="24"/>
          <w:szCs w:val="24"/>
          <w:rtl/>
          <w:lang w:bidi="fa-IR"/>
        </w:rPr>
        <w:softHyphen/>
        <w:t>رفت آن</w:t>
      </w:r>
      <w:r w:rsidRPr="001E6234">
        <w:rPr>
          <w:rFonts w:ascii="Arial" w:hAnsi="Arial" w:cs="B Yagut" w:hint="cs"/>
          <w:sz w:val="24"/>
          <w:szCs w:val="24"/>
          <w:rtl/>
          <w:lang w:bidi="fa-IR"/>
        </w:rPr>
        <w:softHyphen/>
        <w:t>ها را در درمان تحت تأثیر قرار می</w:t>
      </w:r>
      <w:r w:rsidRPr="001E6234">
        <w:rPr>
          <w:rFonts w:ascii="Arial" w:hAnsi="Arial" w:cs="B Yagut" w:hint="cs"/>
          <w:sz w:val="24"/>
          <w:szCs w:val="24"/>
          <w:rtl/>
          <w:lang w:bidi="fa-IR"/>
        </w:rPr>
        <w:softHyphen/>
        <w:t>دهد. بسیاری از این زنان تجربیات ناخوشایند در زندگی خانوادگی و اجتماعی داشته</w:t>
      </w:r>
      <w:r w:rsidRPr="001E6234">
        <w:rPr>
          <w:rFonts w:ascii="Arial" w:hAnsi="Arial" w:cs="B Yagut"/>
          <w:sz w:val="24"/>
          <w:szCs w:val="24"/>
          <w:rtl/>
          <w:lang w:bidi="fa-IR"/>
        </w:rPr>
        <w:softHyphen/>
      </w:r>
      <w:r w:rsidRPr="001E6234">
        <w:rPr>
          <w:rFonts w:ascii="Arial" w:hAnsi="Arial" w:cs="B Yagut" w:hint="cs"/>
          <w:sz w:val="24"/>
          <w:szCs w:val="24"/>
          <w:rtl/>
          <w:lang w:bidi="fa-IR"/>
        </w:rPr>
        <w:t>اند که ممکن است باعث ایجاد مقاومت در آن</w:t>
      </w:r>
      <w:r w:rsidRPr="001E6234">
        <w:rPr>
          <w:rFonts w:ascii="Arial" w:hAnsi="Arial" w:cs="B Yagut" w:hint="cs"/>
          <w:sz w:val="24"/>
          <w:szCs w:val="24"/>
          <w:rtl/>
          <w:lang w:bidi="fa-IR"/>
        </w:rPr>
        <w:softHyphen/>
        <w:t>ها نسبت به درمان شود. احساس گناه و شرم همراه با اعتماد به نفس و خودکارآمدی پایین می</w:t>
      </w:r>
      <w:r w:rsidRPr="001E6234">
        <w:rPr>
          <w:rFonts w:ascii="Arial" w:hAnsi="Arial" w:cs="B Yagut" w:hint="cs"/>
          <w:sz w:val="24"/>
          <w:szCs w:val="24"/>
          <w:rtl/>
          <w:lang w:bidi="fa-IR"/>
        </w:rPr>
        <w:softHyphen/>
        <w:t xml:space="preserve">تواند باعث ایجاد رفتارهایی شود که برای برخی کارکنان غیرقابل تحمل است. این رفتارها شامل دیر آمدن، غیبت از جلسات، تداوم مصرف مواد </w:t>
      </w:r>
      <w:r w:rsidRPr="001E6234">
        <w:rPr>
          <w:rFonts w:ascii="Arial" w:hAnsi="Arial" w:cs="B Yagut" w:hint="cs"/>
          <w:sz w:val="24"/>
          <w:szCs w:val="24"/>
          <w:rtl/>
          <w:lang w:bidi="fa-IR"/>
        </w:rPr>
        <w:lastRenderedPageBreak/>
        <w:t>غیرقانونی و رفتارهای تحریک</w:t>
      </w:r>
      <w:r w:rsidRPr="001E6234">
        <w:rPr>
          <w:rFonts w:ascii="Arial" w:hAnsi="Arial" w:cs="B Yagut" w:hint="cs"/>
          <w:sz w:val="24"/>
          <w:szCs w:val="24"/>
          <w:rtl/>
          <w:lang w:bidi="fa-IR"/>
        </w:rPr>
        <w:softHyphen/>
        <w:t>کننده یا توقع بیش از حد می</w:t>
      </w:r>
      <w:r w:rsidRPr="001E6234">
        <w:rPr>
          <w:rFonts w:ascii="Arial" w:hAnsi="Arial" w:cs="B Yagut"/>
          <w:sz w:val="24"/>
          <w:szCs w:val="24"/>
          <w:rtl/>
          <w:lang w:bidi="fa-IR"/>
        </w:rPr>
        <w:softHyphen/>
      </w:r>
      <w:r w:rsidRPr="001E6234">
        <w:rPr>
          <w:rFonts w:ascii="Arial" w:hAnsi="Arial" w:cs="B Yagut" w:hint="cs"/>
          <w:sz w:val="24"/>
          <w:szCs w:val="24"/>
          <w:rtl/>
          <w:lang w:bidi="fa-IR"/>
        </w:rPr>
        <w:t>شود. برای درمان موفقیت</w:t>
      </w:r>
      <w:r w:rsidRPr="001E6234">
        <w:rPr>
          <w:rFonts w:ascii="Arial" w:hAnsi="Arial" w:cs="B Yagut" w:hint="cs"/>
          <w:sz w:val="24"/>
          <w:szCs w:val="24"/>
          <w:rtl/>
          <w:lang w:bidi="fa-IR"/>
        </w:rPr>
        <w:softHyphen/>
        <w:t>آمیز این بیماران خدمات باید به صورت اختصاصی برای زنان، غیرتنبیهی و حمایت</w:t>
      </w:r>
      <w:r w:rsidRPr="001E6234">
        <w:rPr>
          <w:rFonts w:ascii="Arial" w:hAnsi="Arial" w:cs="B Yagut" w:hint="cs"/>
          <w:sz w:val="24"/>
          <w:szCs w:val="24"/>
          <w:rtl/>
          <w:lang w:bidi="fa-IR"/>
        </w:rPr>
        <w:softHyphen/>
        <w:t>گرانه بوده و به ترس</w:t>
      </w:r>
      <w:r w:rsidRPr="001E6234">
        <w:rPr>
          <w:rFonts w:ascii="Arial" w:hAnsi="Arial" w:cs="B Yagut" w:hint="cs"/>
          <w:sz w:val="24"/>
          <w:szCs w:val="24"/>
          <w:rtl/>
          <w:lang w:bidi="fa-IR"/>
        </w:rPr>
        <w:softHyphen/>
        <w:t>ها و شرایط خاص هر بیمار توجه نماید.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کار تیمی در ارایه یک برنامه درمانی جامع برای زنان وابسته به مواد افیونی اهمیت بالایی دارد. مراقبت بارداری و نوزادی زنان باردار وابسته به مواد افیونی باید با مشارکت نزدیک با مرکز بهداشتی ارایه</w:t>
      </w:r>
      <w:r w:rsidRPr="001E6234">
        <w:rPr>
          <w:rFonts w:cs="B Yagut"/>
          <w:sz w:val="24"/>
          <w:szCs w:val="24"/>
          <w:rtl/>
          <w:lang w:bidi="fa-IR"/>
        </w:rPr>
        <w:softHyphen/>
      </w:r>
      <w:r w:rsidRPr="001E6234">
        <w:rPr>
          <w:rFonts w:cs="B Yagut" w:hint="cs"/>
          <w:sz w:val="24"/>
          <w:szCs w:val="24"/>
          <w:rtl/>
          <w:lang w:bidi="fa-IR"/>
        </w:rPr>
        <w:t>کننده مراقبت بارداری و متخصص زنان و زایمان دارای دانش و تجربه در مراقبت بارداری زنان باردار معتاد به مواد افیونی انجام شود. مرکز درمان سوءمصرف مواد باید با متخصص زنان و زایمان در ارتباط و تماس نزدیک باشد.</w:t>
      </w:r>
    </w:p>
    <w:p w:rsidR="00531482" w:rsidRPr="001E6234" w:rsidRDefault="00531482" w:rsidP="00B21A35">
      <w:pPr>
        <w:autoSpaceDE w:val="0"/>
        <w:autoSpaceDN w:val="0"/>
        <w:bidi/>
        <w:adjustRightInd w:val="0"/>
        <w:rPr>
          <w:rFonts w:cs="B Yagut"/>
          <w:b/>
          <w:bCs/>
          <w:sz w:val="24"/>
          <w:szCs w:val="24"/>
          <w:rtl/>
          <w:lang w:bidi="fa-IR"/>
        </w:rPr>
        <w:sectPr w:rsidR="00531482" w:rsidRPr="001E6234" w:rsidSect="001057DB">
          <w:pgSz w:w="11906" w:h="16838"/>
          <w:pgMar w:top="720" w:right="720" w:bottom="720" w:left="720" w:header="708" w:footer="708" w:gutter="0"/>
          <w:cols w:space="708"/>
          <w:docGrid w:linePitch="360"/>
        </w:sectPr>
      </w:pPr>
    </w:p>
    <w:p w:rsidR="00531482" w:rsidRPr="001E6234" w:rsidRDefault="00531482" w:rsidP="006A466D">
      <w:pPr>
        <w:autoSpaceDE w:val="0"/>
        <w:autoSpaceDN w:val="0"/>
        <w:bidi/>
        <w:adjustRightInd w:val="0"/>
        <w:rPr>
          <w:rFonts w:cs="B Compset"/>
          <w:b/>
          <w:bCs/>
          <w:sz w:val="40"/>
          <w:szCs w:val="40"/>
          <w:lang w:bidi="fa-IR"/>
        </w:rPr>
      </w:pPr>
      <w:r w:rsidRPr="001E6234">
        <w:rPr>
          <w:rFonts w:cs="B Compset" w:hint="cs"/>
          <w:b/>
          <w:bCs/>
          <w:sz w:val="40"/>
          <w:szCs w:val="40"/>
          <w:rtl/>
          <w:lang w:bidi="fa-IR"/>
        </w:rPr>
        <w:lastRenderedPageBreak/>
        <w:t>فصل چهارده- ملاحظات درمانی در بیماری</w:t>
      </w:r>
      <w:r w:rsidRPr="001E6234">
        <w:rPr>
          <w:rFonts w:cs="B Compset"/>
          <w:b/>
          <w:bCs/>
          <w:sz w:val="40"/>
          <w:szCs w:val="40"/>
          <w:rtl/>
          <w:lang w:bidi="fa-IR"/>
        </w:rPr>
        <w:softHyphen/>
      </w:r>
      <w:r w:rsidRPr="001E6234">
        <w:rPr>
          <w:rFonts w:cs="B Compset" w:hint="cs"/>
          <w:b/>
          <w:bCs/>
          <w:sz w:val="40"/>
          <w:szCs w:val="40"/>
          <w:rtl/>
          <w:lang w:bidi="fa-IR"/>
        </w:rPr>
        <w:t>های طبی همراه</w:t>
      </w:r>
    </w:p>
    <w:p w:rsidR="00531482" w:rsidRPr="001E6234" w:rsidRDefault="00531482" w:rsidP="00B21A35">
      <w:pPr>
        <w:autoSpaceDE w:val="0"/>
        <w:autoSpaceDN w:val="0"/>
        <w:bidi/>
        <w:adjustRightInd w:val="0"/>
        <w:jc w:val="both"/>
        <w:rPr>
          <w:rFonts w:cs="B Yagut"/>
          <w:sz w:val="24"/>
          <w:szCs w:val="24"/>
          <w:rtl/>
          <w:lang w:bidi="fa-IR"/>
        </w:rPr>
      </w:pPr>
      <w:r w:rsidRPr="001E6234">
        <w:rPr>
          <w:rFonts w:cs="B Yagut" w:hint="cs"/>
          <w:sz w:val="24"/>
          <w:szCs w:val="24"/>
          <w:rtl/>
          <w:lang w:bidi="fa-IR"/>
        </w:rPr>
        <w:t>برخی بیماری</w:t>
      </w:r>
      <w:r w:rsidRPr="001E6234">
        <w:rPr>
          <w:rFonts w:cs="B Yagut" w:hint="cs"/>
          <w:sz w:val="24"/>
          <w:szCs w:val="24"/>
          <w:rtl/>
          <w:lang w:bidi="fa-IR"/>
        </w:rPr>
        <w:softHyphen/>
        <w:t>های طبی در افراد وابسته به ترکیبات افیونی با شیوع بالاتری دیده می</w:t>
      </w:r>
      <w:r w:rsidRPr="001E6234">
        <w:rPr>
          <w:rFonts w:cs="B Yagut" w:hint="cs"/>
          <w:sz w:val="24"/>
          <w:szCs w:val="24"/>
          <w:rtl/>
          <w:lang w:bidi="fa-IR"/>
        </w:rPr>
        <w:softHyphen/>
        <w:t>شود که می</w:t>
      </w:r>
      <w:r w:rsidRPr="001E6234">
        <w:rPr>
          <w:rFonts w:cs="B Yagut" w:hint="cs"/>
          <w:sz w:val="24"/>
          <w:szCs w:val="24"/>
          <w:rtl/>
          <w:lang w:bidi="fa-IR"/>
        </w:rPr>
        <w:softHyphen/>
        <w:t>تواند بر سیر درمان نگهدارنده با متادون تأثیر منفی داشته باشد. شناسایی و برنامه</w:t>
      </w:r>
      <w:r w:rsidRPr="001E6234">
        <w:rPr>
          <w:rFonts w:cs="B Yagut" w:hint="cs"/>
          <w:sz w:val="24"/>
          <w:szCs w:val="24"/>
          <w:rtl/>
          <w:lang w:bidi="fa-IR"/>
        </w:rPr>
        <w:softHyphen/>
        <w:t>ریزی برای درمان این مشکلات طبی در خود مرکز درمانی یا از طریق ارجاع به سایر جایگاه</w:t>
      </w:r>
      <w:r w:rsidRPr="001E6234">
        <w:rPr>
          <w:rFonts w:cs="B Yagut" w:hint="cs"/>
          <w:sz w:val="24"/>
          <w:szCs w:val="24"/>
          <w:rtl/>
          <w:lang w:bidi="fa-IR"/>
        </w:rPr>
        <w:softHyphen/>
        <w:t>های ارایه</w:t>
      </w:r>
      <w:r w:rsidRPr="001E6234">
        <w:rPr>
          <w:rFonts w:cs="B Yagut" w:hint="cs"/>
          <w:sz w:val="24"/>
          <w:szCs w:val="24"/>
          <w:rtl/>
          <w:lang w:bidi="fa-IR"/>
        </w:rPr>
        <w:softHyphen/>
        <w:t xml:space="preserve">کننده خدمات نقش مهمی در ارتقای سلامت مراجعان و بهبود </w:t>
      </w:r>
      <w:r w:rsidR="00777AFF" w:rsidRPr="001E6234">
        <w:rPr>
          <w:rFonts w:cs="B Yagut" w:hint="cs"/>
          <w:sz w:val="24"/>
          <w:szCs w:val="24"/>
          <w:rtl/>
          <w:lang w:bidi="fa-IR"/>
        </w:rPr>
        <w:t>پیامد</w:t>
      </w:r>
      <w:r w:rsidRPr="001E6234">
        <w:rPr>
          <w:rFonts w:cs="B Yagut" w:hint="cs"/>
          <w:sz w:val="24"/>
          <w:szCs w:val="24"/>
          <w:rtl/>
          <w:lang w:bidi="fa-IR"/>
        </w:rPr>
        <w:t xml:space="preserve">های درمانی دارد. </w:t>
      </w:r>
    </w:p>
    <w:p w:rsidR="00531482" w:rsidRPr="001E6234" w:rsidRDefault="00531482" w:rsidP="00B21A35">
      <w:pPr>
        <w:autoSpaceDE w:val="0"/>
        <w:autoSpaceDN w:val="0"/>
        <w:bidi/>
        <w:adjustRightInd w:val="0"/>
        <w:jc w:val="both"/>
        <w:rPr>
          <w:rFonts w:cs="B Compset"/>
          <w:b/>
          <w:bCs/>
          <w:sz w:val="28"/>
          <w:szCs w:val="28"/>
          <w:rtl/>
          <w:lang w:bidi="fa-IR"/>
        </w:rPr>
      </w:pPr>
      <w:r w:rsidRPr="001E6234">
        <w:rPr>
          <w:rFonts w:cs="B Compset" w:hint="cs"/>
          <w:b/>
          <w:bCs/>
          <w:sz w:val="28"/>
          <w:szCs w:val="28"/>
          <w:rtl/>
          <w:lang w:bidi="fa-IR"/>
        </w:rPr>
        <w:t>تشخیص مشکلات طبی همراه</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cs="B Yagut" w:hint="cs"/>
          <w:sz w:val="24"/>
          <w:szCs w:val="24"/>
          <w:rtl/>
          <w:lang w:bidi="fa-IR"/>
        </w:rPr>
        <w:t>همان گونه که در فصل ارزیابی ذکر شد بیماران هنگام ورود به درمان نگهدارنده با متادون و سپس به صورت دوره</w:t>
      </w:r>
      <w:r w:rsidRPr="001E6234">
        <w:rPr>
          <w:rFonts w:cs="B Yagut" w:hint="cs"/>
          <w:sz w:val="24"/>
          <w:szCs w:val="24"/>
          <w:rtl/>
          <w:lang w:bidi="fa-IR"/>
        </w:rPr>
        <w:softHyphen/>
        <w:t>ای باید مورد ارزیابی و معاینه فیزیکی از نظر مشکلات طبی همراه قرار گیرند. مطلوب است آزمایش</w:t>
      </w:r>
      <w:r w:rsidRPr="001E6234">
        <w:rPr>
          <w:rFonts w:cs="B Yagut" w:hint="cs"/>
          <w:sz w:val="24"/>
          <w:szCs w:val="24"/>
          <w:rtl/>
          <w:lang w:bidi="fa-IR"/>
        </w:rPr>
        <w:softHyphen/>
        <w:t>های پاراکلینیکی پایه شامل شمارش کامل خون، قند خون ناشتا، کلسترول، تری</w:t>
      </w:r>
      <w:r w:rsidRPr="001E6234">
        <w:rPr>
          <w:rFonts w:cs="B Yagut" w:hint="cs"/>
          <w:sz w:val="24"/>
          <w:szCs w:val="24"/>
          <w:rtl/>
          <w:lang w:bidi="fa-IR"/>
        </w:rPr>
        <w:softHyphen/>
        <w:t>گلیسیرید و آزمایش</w:t>
      </w:r>
      <w:r w:rsidRPr="001E6234">
        <w:rPr>
          <w:rFonts w:cs="B Yagut" w:hint="cs"/>
          <w:sz w:val="24"/>
          <w:szCs w:val="24"/>
          <w:rtl/>
          <w:lang w:bidi="fa-IR"/>
        </w:rPr>
        <w:softHyphen/>
        <w:t>های کارکرد کبدی و کلیوی برای تمام بیماران پیش از شروع درمان انجام شود. در بیمارانی که دارای سابقه رفتارهای پرخطر جنسی هستند آزمایش سیفلیس و سایر عفونت</w:t>
      </w:r>
      <w:r w:rsidRPr="001E6234">
        <w:rPr>
          <w:rFonts w:cs="B Yagut" w:hint="cs"/>
          <w:sz w:val="24"/>
          <w:szCs w:val="24"/>
          <w:rtl/>
          <w:lang w:bidi="fa-IR"/>
        </w:rPr>
        <w:softHyphen/>
        <w:t>های منتقله از راه جنسی شامل هپاتیت ب و اچ</w:t>
      </w:r>
      <w:r w:rsidRPr="001E6234">
        <w:rPr>
          <w:rFonts w:cs="B Yagut" w:hint="cs"/>
          <w:sz w:val="24"/>
          <w:szCs w:val="24"/>
          <w:rtl/>
          <w:lang w:bidi="fa-IR"/>
        </w:rPr>
        <w:softHyphen/>
        <w:t>آی</w:t>
      </w:r>
      <w:r w:rsidRPr="001E6234">
        <w:rPr>
          <w:rFonts w:cs="B Yagut" w:hint="cs"/>
          <w:sz w:val="24"/>
          <w:szCs w:val="24"/>
          <w:rtl/>
          <w:lang w:bidi="fa-IR"/>
        </w:rPr>
        <w:softHyphen/>
        <w:t>وی و آزمایش هپاتیت سی و اچ</w:t>
      </w:r>
      <w:r w:rsidRPr="001E6234">
        <w:rPr>
          <w:rFonts w:cs="B Yagut" w:hint="cs"/>
          <w:sz w:val="24"/>
          <w:szCs w:val="24"/>
          <w:rtl/>
          <w:lang w:bidi="fa-IR"/>
        </w:rPr>
        <w:softHyphen/>
        <w:t>آی</w:t>
      </w:r>
      <w:r w:rsidRPr="001E6234">
        <w:rPr>
          <w:rFonts w:cs="B Yagut" w:hint="cs"/>
          <w:sz w:val="24"/>
          <w:szCs w:val="24"/>
          <w:rtl/>
          <w:lang w:bidi="fa-IR"/>
        </w:rPr>
        <w:softHyphen/>
        <w:t>وی در افراد دارای سابقه رفتارهای پرخطر تزریق توصیه می</w:t>
      </w:r>
      <w:r w:rsidRPr="001E6234">
        <w:rPr>
          <w:rFonts w:cs="B Yagut" w:hint="cs"/>
          <w:sz w:val="24"/>
          <w:szCs w:val="24"/>
          <w:rtl/>
          <w:lang w:bidi="fa-IR"/>
        </w:rPr>
        <w:softHyphen/>
        <w:t>شود. در صورت تداوم رفتارهای پرخطر جنسی یا تزریق لازم است آزمایش</w:t>
      </w:r>
      <w:r w:rsidRPr="001E6234">
        <w:rPr>
          <w:rFonts w:cs="B Yagut" w:hint="cs"/>
          <w:sz w:val="24"/>
          <w:szCs w:val="24"/>
          <w:rtl/>
          <w:lang w:bidi="fa-IR"/>
        </w:rPr>
        <w:softHyphen/>
        <w:t xml:space="preserve">های ذکرشده هر 12-6 ماه تکرار گردد. </w:t>
      </w:r>
      <w:r w:rsidRPr="001E6234">
        <w:rPr>
          <w:rFonts w:ascii="Arial" w:hAnsi="Arial" w:cs="B Yagut" w:hint="cs"/>
          <w:sz w:val="24"/>
          <w:szCs w:val="24"/>
          <w:rtl/>
          <w:lang w:eastAsia="en-GB" w:bidi="fa-IR"/>
        </w:rPr>
        <w:t>به استثنای آزمایش اچ</w:t>
      </w:r>
      <w:r w:rsidRPr="001E6234">
        <w:rPr>
          <w:rFonts w:ascii="Arial" w:hAnsi="Arial" w:cs="B Yagut" w:hint="cs"/>
          <w:sz w:val="24"/>
          <w:szCs w:val="24"/>
          <w:rtl/>
          <w:lang w:eastAsia="en-GB" w:bidi="fa-IR"/>
        </w:rPr>
        <w:softHyphen/>
        <w:t>آی</w:t>
      </w:r>
      <w:r w:rsidRPr="001E6234">
        <w:rPr>
          <w:rFonts w:ascii="Arial" w:hAnsi="Arial" w:cs="B Yagut" w:hint="cs"/>
          <w:sz w:val="24"/>
          <w:szCs w:val="24"/>
          <w:rtl/>
          <w:lang w:eastAsia="en-GB" w:bidi="fa-IR"/>
        </w:rPr>
        <w:softHyphen/>
        <w:t>وی، این آزمایش</w:t>
      </w:r>
      <w:r w:rsidRPr="001E6234">
        <w:rPr>
          <w:rFonts w:ascii="Arial" w:hAnsi="Arial" w:cs="B Yagut" w:hint="cs"/>
          <w:sz w:val="24"/>
          <w:szCs w:val="24"/>
          <w:rtl/>
          <w:lang w:eastAsia="en-GB" w:bidi="fa-IR"/>
        </w:rPr>
        <w:softHyphen/>
        <w:t>ها را می</w:t>
      </w:r>
      <w:r w:rsidRPr="001E6234">
        <w:rPr>
          <w:rFonts w:ascii="Arial" w:hAnsi="Arial" w:cs="B Yagut" w:hint="cs"/>
          <w:sz w:val="24"/>
          <w:szCs w:val="24"/>
          <w:rtl/>
          <w:lang w:eastAsia="en-GB" w:bidi="fa-IR"/>
        </w:rPr>
        <w:softHyphen/>
        <w:t>توان در طول ارزیابی</w:t>
      </w:r>
      <w:r w:rsidRPr="001E6234">
        <w:rPr>
          <w:rFonts w:ascii="Arial" w:hAnsi="Arial" w:cs="B Yagut" w:hint="cs"/>
          <w:sz w:val="24"/>
          <w:szCs w:val="24"/>
          <w:rtl/>
          <w:lang w:eastAsia="en-GB" w:bidi="fa-IR"/>
        </w:rPr>
        <w:softHyphen/>
        <w:t>های معمول انجام داد. آزمایش اچ</w:t>
      </w:r>
      <w:r w:rsidRPr="001E6234">
        <w:rPr>
          <w:rFonts w:ascii="Arial" w:hAnsi="Arial" w:cs="B Yagut" w:hint="cs"/>
          <w:sz w:val="24"/>
          <w:szCs w:val="24"/>
          <w:rtl/>
          <w:lang w:eastAsia="en-GB" w:bidi="fa-IR"/>
        </w:rPr>
        <w:softHyphen/>
        <w:t>آی</w:t>
      </w:r>
      <w:r w:rsidRPr="001E6234">
        <w:rPr>
          <w:rFonts w:ascii="Arial" w:hAnsi="Arial" w:cs="B Yagut" w:hint="cs"/>
          <w:sz w:val="24"/>
          <w:szCs w:val="24"/>
          <w:rtl/>
          <w:lang w:eastAsia="en-GB" w:bidi="fa-IR"/>
        </w:rPr>
        <w:softHyphen/>
        <w:t>وی نیاز به اخذ رضایت آگاهانه جداگانه همراه با مشاوره قبل و بعد از آزمایش دارد. بررسی</w:t>
      </w:r>
      <w:r w:rsidRPr="001E6234">
        <w:rPr>
          <w:rFonts w:ascii="Arial" w:hAnsi="Arial" w:cs="B Yagut" w:hint="cs"/>
          <w:sz w:val="24"/>
          <w:szCs w:val="24"/>
          <w:rtl/>
          <w:lang w:eastAsia="en-GB" w:bidi="fa-IR"/>
        </w:rPr>
        <w:softHyphen/>
        <w:t>های آزمایشگاهی بیشتر برای تشخیص سایر بیماری</w:t>
      </w:r>
      <w:r w:rsidRPr="001E6234">
        <w:rPr>
          <w:rFonts w:ascii="Arial" w:hAnsi="Arial" w:cs="B Yagut" w:hint="cs"/>
          <w:sz w:val="24"/>
          <w:szCs w:val="24"/>
          <w:rtl/>
          <w:lang w:eastAsia="en-GB" w:bidi="fa-IR"/>
        </w:rPr>
        <w:softHyphen/>
        <w:t>ها بسته به علایم و نشانه</w:t>
      </w:r>
      <w:r w:rsidRPr="001E6234">
        <w:rPr>
          <w:rFonts w:ascii="Arial" w:hAnsi="Arial" w:cs="B Yagut" w:hint="cs"/>
          <w:sz w:val="24"/>
          <w:szCs w:val="24"/>
          <w:rtl/>
          <w:lang w:eastAsia="en-GB" w:bidi="fa-IR"/>
        </w:rPr>
        <w:softHyphen/>
        <w:t>های یافته شده در شرح حال و معاینه فیزیکی ممکن است ضرورت داشته باشد.</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بیماری</w:t>
      </w:r>
      <w:r w:rsidRPr="001E6234">
        <w:rPr>
          <w:rFonts w:ascii="Arial" w:hAnsi="Arial" w:cs="B Compset" w:hint="cs"/>
          <w:b/>
          <w:bCs/>
          <w:sz w:val="28"/>
          <w:szCs w:val="28"/>
          <w:rtl/>
          <w:lang w:eastAsia="en-GB" w:bidi="fa-IR"/>
        </w:rPr>
        <w:softHyphen/>
        <w:t>های عفونی شایع</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cs="B Yagut" w:hint="cs"/>
          <w:sz w:val="24"/>
          <w:szCs w:val="24"/>
          <w:rtl/>
          <w:lang w:bidi="fa-IR"/>
        </w:rPr>
        <w:t>بیماری</w:t>
      </w:r>
      <w:r w:rsidRPr="001E6234">
        <w:rPr>
          <w:rFonts w:cs="B Yagut" w:hint="cs"/>
          <w:sz w:val="24"/>
          <w:szCs w:val="24"/>
          <w:rtl/>
          <w:lang w:bidi="fa-IR"/>
        </w:rPr>
        <w:softHyphen/>
        <w:t>های عفونی زیر در جمعیت مصرف</w:t>
      </w:r>
      <w:r w:rsidRPr="001E6234">
        <w:rPr>
          <w:rFonts w:cs="B Yagut" w:hint="cs"/>
          <w:sz w:val="24"/>
          <w:szCs w:val="24"/>
          <w:rtl/>
          <w:lang w:bidi="fa-IR"/>
        </w:rPr>
        <w:softHyphen/>
        <w:t>کننده مواد افیونی با شیوع بالاتری دیده می</w:t>
      </w:r>
      <w:r w:rsidRPr="001E6234">
        <w:rPr>
          <w:rFonts w:cs="B Yagut" w:hint="cs"/>
          <w:sz w:val="24"/>
          <w:szCs w:val="24"/>
          <w:rtl/>
          <w:lang w:bidi="fa-IR"/>
        </w:rPr>
        <w:softHyphen/>
        <w:t>شوند.</w:t>
      </w:r>
    </w:p>
    <w:p w:rsidR="00531482" w:rsidRPr="001E6234" w:rsidRDefault="00531482" w:rsidP="00B21A35">
      <w:pPr>
        <w:autoSpaceDE w:val="0"/>
        <w:autoSpaceDN w:val="0"/>
        <w:bidi/>
        <w:adjustRightInd w:val="0"/>
        <w:jc w:val="both"/>
        <w:rPr>
          <w:rFonts w:ascii="Arial" w:hAnsi="Arial" w:cs="B Compset"/>
          <w:b/>
          <w:bCs/>
          <w:sz w:val="24"/>
          <w:szCs w:val="24"/>
          <w:rtl/>
          <w:lang w:eastAsia="en-GB" w:bidi="fa-IR"/>
        </w:rPr>
      </w:pPr>
      <w:r w:rsidRPr="001E6234">
        <w:rPr>
          <w:rFonts w:ascii="Arial" w:hAnsi="Arial" w:cs="B Compset" w:hint="cs"/>
          <w:b/>
          <w:bCs/>
          <w:sz w:val="24"/>
          <w:szCs w:val="24"/>
          <w:rtl/>
          <w:lang w:eastAsia="en-GB" w:bidi="fa-IR"/>
        </w:rPr>
        <w:t>اندوکاردیت</w:t>
      </w:r>
    </w:p>
    <w:p w:rsidR="00531482" w:rsidRPr="001E6234" w:rsidRDefault="00531482" w:rsidP="00B21A35">
      <w:pPr>
        <w:autoSpaceDE w:val="0"/>
        <w:autoSpaceDN w:val="0"/>
        <w:bidi/>
        <w:adjustRightInd w:val="0"/>
        <w:jc w:val="both"/>
        <w:rPr>
          <w:rFonts w:ascii="Arial" w:hAnsi="Arial" w:cs="B Yagut"/>
          <w:b/>
          <w:bCs/>
          <w:sz w:val="24"/>
          <w:szCs w:val="24"/>
          <w:lang w:eastAsia="en-GB" w:bidi="fa-IR"/>
        </w:rPr>
      </w:pPr>
      <w:r w:rsidRPr="001E6234">
        <w:rPr>
          <w:rFonts w:ascii="Arial" w:hAnsi="Arial" w:cs="B Yagut" w:hint="cs"/>
          <w:sz w:val="24"/>
          <w:szCs w:val="24"/>
          <w:rtl/>
          <w:lang w:eastAsia="en-GB" w:bidi="fa-IR"/>
        </w:rPr>
        <w:t>اندوکاردیت، عفونتی معمولاً باکتریایی است که جدار داخلی قلب و دریچه</w:t>
      </w:r>
      <w:r w:rsidRPr="001E6234">
        <w:rPr>
          <w:rFonts w:ascii="Arial" w:hAnsi="Arial" w:cs="B Yagut" w:hint="cs"/>
          <w:sz w:val="24"/>
          <w:szCs w:val="24"/>
          <w:rtl/>
          <w:lang w:eastAsia="en-GB" w:bidi="fa-IR"/>
        </w:rPr>
        <w:softHyphen/>
        <w:t>های آن را درگیر می</w:t>
      </w:r>
      <w:r w:rsidRPr="001E6234">
        <w:rPr>
          <w:rFonts w:ascii="Arial" w:hAnsi="Arial" w:cs="B Yagut" w:hint="cs"/>
          <w:sz w:val="24"/>
          <w:szCs w:val="24"/>
          <w:rtl/>
          <w:lang w:eastAsia="en-GB" w:bidi="fa-IR"/>
        </w:rPr>
        <w:softHyphen/>
        <w:t>کند. در مصرف</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کنندگان تزریقی مواد واجد علایم و نشانه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های تب، تنگی نفس، بدحالی و سوفل قلبی جدید باید تشخیص احتمالی اندوکاردیت در نظر گرفته شود. </w:t>
      </w:r>
    </w:p>
    <w:p w:rsidR="00531482" w:rsidRPr="001E6234" w:rsidRDefault="00531482" w:rsidP="00B21A35">
      <w:pPr>
        <w:autoSpaceDE w:val="0"/>
        <w:autoSpaceDN w:val="0"/>
        <w:bidi/>
        <w:adjustRightInd w:val="0"/>
        <w:jc w:val="both"/>
        <w:rPr>
          <w:rFonts w:ascii="Arial" w:hAnsi="Arial" w:cs="B Compset"/>
          <w:b/>
          <w:bCs/>
          <w:sz w:val="24"/>
          <w:szCs w:val="24"/>
          <w:rtl/>
          <w:lang w:eastAsia="en-GB" w:bidi="fa-IR"/>
        </w:rPr>
      </w:pPr>
      <w:r w:rsidRPr="001E6234">
        <w:rPr>
          <w:rFonts w:ascii="Arial" w:hAnsi="Arial" w:cs="B Compset" w:hint="cs"/>
          <w:b/>
          <w:bCs/>
          <w:sz w:val="24"/>
          <w:szCs w:val="24"/>
          <w:rtl/>
          <w:lang w:eastAsia="en-GB" w:bidi="fa-IR"/>
        </w:rPr>
        <w:t>عفونت</w:t>
      </w:r>
      <w:r w:rsidRPr="001E6234">
        <w:rPr>
          <w:rFonts w:ascii="Arial" w:hAnsi="Arial" w:cs="B Compset" w:hint="cs"/>
          <w:b/>
          <w:bCs/>
          <w:sz w:val="24"/>
          <w:szCs w:val="24"/>
          <w:rtl/>
          <w:lang w:eastAsia="en-GB" w:bidi="fa-IR"/>
        </w:rPr>
        <w:softHyphen/>
        <w:t>های بافت نرم</w:t>
      </w:r>
    </w:p>
    <w:p w:rsidR="00531482" w:rsidRPr="001E6234" w:rsidRDefault="00531482" w:rsidP="00B21A35">
      <w:pPr>
        <w:autoSpaceDE w:val="0"/>
        <w:autoSpaceDN w:val="0"/>
        <w:bidi/>
        <w:adjustRightInd w:val="0"/>
        <w:jc w:val="both"/>
        <w:rPr>
          <w:rFonts w:ascii="Arial" w:hAnsi="Arial" w:cs="B Yagut"/>
          <w:b/>
          <w:bCs/>
          <w:sz w:val="24"/>
          <w:szCs w:val="24"/>
          <w:lang w:eastAsia="en-GB" w:bidi="fa-IR"/>
        </w:rPr>
      </w:pPr>
      <w:r w:rsidRPr="001E6234">
        <w:rPr>
          <w:rFonts w:ascii="Arial" w:hAnsi="Arial" w:cs="B Yagut" w:hint="cs"/>
          <w:sz w:val="24"/>
          <w:szCs w:val="24"/>
          <w:rtl/>
          <w:lang w:eastAsia="en-GB" w:bidi="fa-IR"/>
        </w:rPr>
        <w:t>عفونت</w:t>
      </w:r>
      <w:r w:rsidRPr="001E6234">
        <w:rPr>
          <w:rFonts w:ascii="Arial" w:hAnsi="Arial" w:cs="B Yagut" w:hint="cs"/>
          <w:sz w:val="24"/>
          <w:szCs w:val="24"/>
          <w:rtl/>
          <w:lang w:eastAsia="en-GB" w:bidi="fa-IR"/>
        </w:rPr>
        <w:softHyphen/>
        <w:t>های بافت نرم همچون آبسه</w:t>
      </w:r>
      <w:r w:rsidRPr="001E6234">
        <w:rPr>
          <w:rFonts w:ascii="Arial" w:hAnsi="Arial" w:cs="B Yagut" w:hint="cs"/>
          <w:sz w:val="24"/>
          <w:szCs w:val="24"/>
          <w:rtl/>
          <w:lang w:eastAsia="en-GB" w:bidi="fa-IR"/>
        </w:rPr>
        <w:softHyphen/>
        <w:t>ها و سلولیت به صورت التهاب پوست و بافت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زیرجلدی خود را نشان می</w:t>
      </w:r>
      <w:r w:rsidRPr="001E6234">
        <w:rPr>
          <w:rFonts w:ascii="Arial" w:hAnsi="Arial" w:cs="B Yagut" w:hint="cs"/>
          <w:sz w:val="24"/>
          <w:szCs w:val="24"/>
          <w:rtl/>
          <w:lang w:eastAsia="en-GB" w:bidi="fa-IR"/>
        </w:rPr>
        <w:softHyphen/>
        <w:t>دهد. این عفونت</w:t>
      </w:r>
      <w:r w:rsidRPr="001E6234">
        <w:rPr>
          <w:rFonts w:ascii="Arial" w:hAnsi="Arial" w:cs="B Yagut" w:hint="cs"/>
          <w:sz w:val="24"/>
          <w:szCs w:val="24"/>
          <w:rtl/>
          <w:lang w:eastAsia="en-GB" w:bidi="fa-IR"/>
        </w:rPr>
        <w:softHyphen/>
        <w:t>های در محل</w:t>
      </w:r>
      <w:r w:rsidRPr="001E6234">
        <w:rPr>
          <w:rFonts w:ascii="Arial" w:hAnsi="Arial" w:cs="B Yagut" w:hint="cs"/>
          <w:sz w:val="24"/>
          <w:szCs w:val="24"/>
          <w:rtl/>
          <w:lang w:eastAsia="en-GB" w:bidi="fa-IR"/>
        </w:rPr>
        <w:softHyphen/>
        <w:t>های تزریق مواد افیونی شایع هستند.</w:t>
      </w:r>
    </w:p>
    <w:p w:rsidR="00531482" w:rsidRPr="001E6234" w:rsidRDefault="00531482" w:rsidP="00B21A35">
      <w:pPr>
        <w:autoSpaceDE w:val="0"/>
        <w:autoSpaceDN w:val="0"/>
        <w:bidi/>
        <w:adjustRightInd w:val="0"/>
        <w:jc w:val="both"/>
        <w:rPr>
          <w:rFonts w:ascii="Arial" w:hAnsi="Arial" w:cs="B Compset"/>
          <w:b/>
          <w:bCs/>
          <w:sz w:val="24"/>
          <w:szCs w:val="24"/>
          <w:rtl/>
          <w:lang w:eastAsia="en-GB" w:bidi="fa-IR"/>
        </w:rPr>
      </w:pPr>
      <w:r w:rsidRPr="001E6234">
        <w:rPr>
          <w:rFonts w:ascii="Arial" w:hAnsi="Arial" w:cs="B Compset" w:hint="cs"/>
          <w:b/>
          <w:bCs/>
          <w:sz w:val="24"/>
          <w:szCs w:val="24"/>
          <w:rtl/>
          <w:lang w:eastAsia="en-GB" w:bidi="fa-IR"/>
        </w:rPr>
        <w:t>فاشئیت نکروزان</w:t>
      </w:r>
    </w:p>
    <w:p w:rsidR="00531482" w:rsidRPr="001E6234" w:rsidRDefault="00531482" w:rsidP="00B21A35">
      <w:pPr>
        <w:autoSpaceDE w:val="0"/>
        <w:autoSpaceDN w:val="0"/>
        <w:bidi/>
        <w:adjustRightInd w:val="0"/>
        <w:jc w:val="both"/>
        <w:rPr>
          <w:rFonts w:ascii="Arial" w:hAnsi="Arial" w:cs="B Yagut"/>
          <w:b/>
          <w:bCs/>
          <w:sz w:val="24"/>
          <w:szCs w:val="24"/>
          <w:lang w:eastAsia="en-GB" w:bidi="fa-IR"/>
        </w:rPr>
      </w:pPr>
      <w:r w:rsidRPr="001E6234">
        <w:rPr>
          <w:rFonts w:ascii="Arial" w:hAnsi="Arial" w:cs="B Yagut" w:hint="cs"/>
          <w:sz w:val="24"/>
          <w:szCs w:val="24"/>
          <w:rtl/>
          <w:lang w:eastAsia="en-GB" w:bidi="fa-IR"/>
        </w:rPr>
        <w:t>فاشئیت نکروزان، یک عفونت غیرشایع است که معمولاً توسط استرپتوکوکوس پیوژنز در بافت زیرجلدی از طریق سرسوزن آلوده ایجاد می</w:t>
      </w:r>
      <w:r w:rsidRPr="001E6234">
        <w:rPr>
          <w:rFonts w:ascii="Arial" w:hAnsi="Arial" w:cs="B Yagut" w:hint="cs"/>
          <w:sz w:val="24"/>
          <w:szCs w:val="24"/>
          <w:rtl/>
          <w:lang w:eastAsia="en-GB" w:bidi="fa-IR"/>
        </w:rPr>
        <w:softHyphen/>
        <w:t>گردد. فاشئیت نکروزان در مواردی با سایر باکتری</w:t>
      </w:r>
      <w:r w:rsidRPr="001E6234">
        <w:rPr>
          <w:rFonts w:ascii="Arial" w:hAnsi="Arial" w:cs="B Yagut" w:hint="cs"/>
          <w:sz w:val="24"/>
          <w:szCs w:val="24"/>
          <w:rtl/>
          <w:lang w:eastAsia="en-GB" w:bidi="fa-IR"/>
        </w:rPr>
        <w:softHyphen/>
        <w:t>ها نیز گزارش شده است. عفونت در طول بافت گسترش یافته و می</w:t>
      </w:r>
      <w:r w:rsidRPr="001E6234">
        <w:rPr>
          <w:rFonts w:ascii="Arial" w:hAnsi="Arial" w:cs="B Yagut" w:hint="cs"/>
          <w:sz w:val="24"/>
          <w:szCs w:val="24"/>
          <w:rtl/>
          <w:lang w:eastAsia="en-GB" w:bidi="fa-IR"/>
        </w:rPr>
        <w:softHyphen/>
      </w:r>
      <w:r w:rsidRPr="001E6234">
        <w:rPr>
          <w:rFonts w:ascii="Arial" w:hAnsi="Arial" w:cs="B Yagut" w:hint="cs"/>
          <w:sz w:val="24"/>
          <w:szCs w:val="24"/>
          <w:rtl/>
          <w:lang w:eastAsia="en-GB" w:bidi="fa-IR"/>
        </w:rPr>
        <w:lastRenderedPageBreak/>
        <w:t>تواند در اثر سپسیس شدید در عرض چند روز منجر به مرگ شود. برخی بیماران ممکن است بخش</w:t>
      </w:r>
      <w:r w:rsidRPr="001E6234">
        <w:rPr>
          <w:rFonts w:ascii="Arial" w:hAnsi="Arial" w:cs="B Yagut" w:hint="cs"/>
          <w:sz w:val="24"/>
          <w:szCs w:val="24"/>
          <w:rtl/>
          <w:lang w:eastAsia="en-GB" w:bidi="fa-IR"/>
        </w:rPr>
        <w:softHyphen/>
        <w:t xml:space="preserve">هایی از پوست، بافت زیرجلدی و حتی عضله خود را از دست بدهند و به پیوند بافت نیاز پیدا کنند. </w:t>
      </w:r>
    </w:p>
    <w:p w:rsidR="00531482" w:rsidRPr="001E6234" w:rsidRDefault="00531482" w:rsidP="00B21A35">
      <w:pPr>
        <w:autoSpaceDE w:val="0"/>
        <w:autoSpaceDN w:val="0"/>
        <w:bidi/>
        <w:adjustRightInd w:val="0"/>
        <w:jc w:val="both"/>
        <w:rPr>
          <w:rFonts w:ascii="Arial" w:hAnsi="Arial" w:cs="B Compset"/>
          <w:b/>
          <w:bCs/>
          <w:sz w:val="24"/>
          <w:szCs w:val="24"/>
          <w:rtl/>
          <w:lang w:eastAsia="en-GB" w:bidi="fa-IR"/>
        </w:rPr>
      </w:pPr>
      <w:r w:rsidRPr="001E6234">
        <w:rPr>
          <w:rFonts w:ascii="Arial" w:hAnsi="Arial" w:cs="B Compset" w:hint="cs"/>
          <w:b/>
          <w:bCs/>
          <w:sz w:val="24"/>
          <w:szCs w:val="24"/>
          <w:rtl/>
          <w:lang w:eastAsia="en-GB" w:bidi="fa-IR"/>
        </w:rPr>
        <w:t>بوتولیسم زخم</w:t>
      </w:r>
    </w:p>
    <w:p w:rsidR="00531482" w:rsidRPr="001E6234" w:rsidRDefault="00531482" w:rsidP="00B21A35">
      <w:pPr>
        <w:autoSpaceDE w:val="0"/>
        <w:autoSpaceDN w:val="0"/>
        <w:bidi/>
        <w:adjustRightInd w:val="0"/>
        <w:jc w:val="both"/>
        <w:rPr>
          <w:rFonts w:ascii="Arial" w:hAnsi="Arial" w:cs="B Yagut"/>
          <w:sz w:val="24"/>
          <w:szCs w:val="24"/>
          <w:lang w:eastAsia="en-GB" w:bidi="fa-IR"/>
        </w:rPr>
      </w:pPr>
      <w:r w:rsidRPr="001E6234">
        <w:rPr>
          <w:rFonts w:ascii="Arial" w:hAnsi="Arial" w:cs="B Yagut" w:hint="cs"/>
          <w:sz w:val="24"/>
          <w:szCs w:val="24"/>
          <w:rtl/>
          <w:lang w:eastAsia="en-GB" w:bidi="fa-IR"/>
        </w:rPr>
        <w:t>بوتولیسم در اثر نوروتوکسین کلستریدیوم بوتولینیوم، یک باکتریوم که معمولاً در غذای آلوده یافت می</w:t>
      </w:r>
      <w:r w:rsidRPr="001E6234">
        <w:rPr>
          <w:rFonts w:ascii="Arial" w:hAnsi="Arial" w:cs="B Yagut" w:hint="cs"/>
          <w:sz w:val="24"/>
          <w:szCs w:val="24"/>
          <w:rtl/>
          <w:lang w:eastAsia="en-GB" w:bidi="fa-IR"/>
        </w:rPr>
        <w:softHyphen/>
        <w:t>شود، ایجاد می</w:t>
      </w:r>
      <w:r w:rsidRPr="001E6234">
        <w:rPr>
          <w:rFonts w:ascii="Arial" w:hAnsi="Arial" w:cs="B Yagut" w:hint="cs"/>
          <w:sz w:val="24"/>
          <w:szCs w:val="24"/>
          <w:rtl/>
          <w:lang w:eastAsia="en-GB" w:bidi="fa-IR"/>
        </w:rPr>
        <w:softHyphen/>
        <w:t>شود. بوتولیسم باعث از دست رفتن قوام عضلات از جمله ضعیف شدن عضلات تنفسی می</w:t>
      </w:r>
      <w:r w:rsidRPr="001E6234">
        <w:rPr>
          <w:rFonts w:ascii="Arial" w:hAnsi="Arial" w:cs="B Yagut" w:hint="cs"/>
          <w:sz w:val="24"/>
          <w:szCs w:val="24"/>
          <w:rtl/>
          <w:lang w:eastAsia="en-GB" w:bidi="fa-IR"/>
        </w:rPr>
        <w:softHyphen/>
        <w:t>شود و می</w:t>
      </w:r>
      <w:r w:rsidRPr="001E6234">
        <w:rPr>
          <w:rFonts w:ascii="Arial" w:hAnsi="Arial" w:cs="B Yagut" w:hint="cs"/>
          <w:sz w:val="24"/>
          <w:szCs w:val="24"/>
          <w:rtl/>
          <w:lang w:eastAsia="en-GB" w:bidi="fa-IR"/>
        </w:rPr>
        <w:softHyphen/>
        <w:t>تواند تهدیدکننده حیات باشد. علایم و نشانه</w:t>
      </w:r>
      <w:r w:rsidRPr="001E6234">
        <w:rPr>
          <w:rFonts w:ascii="Arial" w:hAnsi="Arial" w:cs="B Yagut" w:hint="cs"/>
          <w:sz w:val="24"/>
          <w:szCs w:val="24"/>
          <w:rtl/>
          <w:lang w:eastAsia="en-GB" w:bidi="fa-IR"/>
        </w:rPr>
        <w:softHyphen/>
        <w:t>های هنگام مراجعه عبارتند از- دشواری بلع (دیسفاژی)، دشواری در حرف زدن (دیسفونی)، تاری دید و اختلال حرکات بدن (فلج نزولی)- می</w:t>
      </w:r>
      <w:r w:rsidRPr="001E6234">
        <w:rPr>
          <w:rFonts w:ascii="Arial" w:hAnsi="Arial" w:cs="B Yagut" w:hint="cs"/>
          <w:sz w:val="24"/>
          <w:szCs w:val="24"/>
          <w:rtl/>
          <w:lang w:eastAsia="en-GB" w:bidi="fa-IR"/>
        </w:rPr>
        <w:softHyphen/>
        <w:t>تواند علایم مسمومیت را تقلید نمایند.</w:t>
      </w:r>
      <w:r w:rsidRPr="001E6234">
        <w:rPr>
          <w:rFonts w:ascii="Arial" w:hAnsi="Arial" w:cs="B Yagut"/>
          <w:sz w:val="24"/>
          <w:szCs w:val="24"/>
          <w:lang w:eastAsia="en-GB" w:bidi="fa-IR"/>
        </w:rPr>
        <w:t xml:space="preserve"> </w:t>
      </w:r>
    </w:p>
    <w:p w:rsidR="00531482" w:rsidRPr="001E6234" w:rsidRDefault="00531482" w:rsidP="00B21A35">
      <w:pPr>
        <w:autoSpaceDE w:val="0"/>
        <w:autoSpaceDN w:val="0"/>
        <w:bidi/>
        <w:adjustRightInd w:val="0"/>
        <w:jc w:val="both"/>
        <w:rPr>
          <w:rFonts w:ascii="Arial" w:hAnsi="Arial" w:cs="B Compset"/>
          <w:b/>
          <w:bCs/>
          <w:sz w:val="24"/>
          <w:szCs w:val="24"/>
          <w:lang w:eastAsia="en-GB" w:bidi="fa-IR"/>
        </w:rPr>
      </w:pPr>
      <w:r w:rsidRPr="001E6234">
        <w:rPr>
          <w:rFonts w:ascii="Arial" w:hAnsi="Arial" w:cs="B Compset" w:hint="cs"/>
          <w:b/>
          <w:bCs/>
          <w:sz w:val="24"/>
          <w:szCs w:val="24"/>
          <w:rtl/>
          <w:lang w:eastAsia="en-GB" w:bidi="fa-IR"/>
        </w:rPr>
        <w:t>سل</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غربال</w:t>
      </w:r>
      <w:r w:rsidRPr="001E6234">
        <w:rPr>
          <w:rFonts w:ascii="Arial" w:hAnsi="Arial" w:cs="B Yagut" w:hint="cs"/>
          <w:sz w:val="24"/>
          <w:szCs w:val="24"/>
          <w:rtl/>
          <w:lang w:eastAsia="en-GB" w:bidi="fa-IR"/>
        </w:rPr>
        <w:softHyphen/>
        <w:t>گری عفونت سل در بیماران روی درمان نگهدارنده با متادون به لحاظ ارتقای سلامت خود بیمار و پیشگیری از انتقال بیماری به بیماران دیگر و کارکنان اهمیت دارد. پزشک باید بیماران را از نظر وجود علایم سل فعال مثل سرفه پایدار، تب، تعریق شبانه، کاهش وزن و خستگی مزمن غربال</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گری نموده و در صورت وجود علایم فوق آن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ها را برای بررسی بیشتر به مرکز بهداشتی، درمانی ارجاع کند. </w:t>
      </w:r>
    </w:p>
    <w:p w:rsidR="00531482" w:rsidRPr="001E6234" w:rsidRDefault="00531482" w:rsidP="00B21A35">
      <w:pPr>
        <w:autoSpaceDE w:val="0"/>
        <w:autoSpaceDN w:val="0"/>
        <w:bidi/>
        <w:adjustRightInd w:val="0"/>
        <w:jc w:val="both"/>
        <w:rPr>
          <w:rFonts w:cs="B Yagut"/>
          <w:sz w:val="24"/>
          <w:szCs w:val="24"/>
          <w:rtl/>
          <w:lang w:bidi="fa-IR"/>
        </w:rPr>
      </w:pPr>
      <w:r w:rsidRPr="001E6234">
        <w:rPr>
          <w:rFonts w:ascii="Arial" w:hAnsi="Arial" w:cs="B Yagut" w:hint="cs"/>
          <w:sz w:val="24"/>
          <w:szCs w:val="24"/>
          <w:rtl/>
          <w:lang w:eastAsia="en-GB" w:bidi="fa-IR"/>
        </w:rPr>
        <w:t>تهویه مناسب اتاق</w:t>
      </w:r>
      <w:r w:rsidRPr="001E6234">
        <w:rPr>
          <w:rFonts w:ascii="Arial" w:hAnsi="Arial" w:cs="B Yagut" w:hint="cs"/>
          <w:sz w:val="24"/>
          <w:szCs w:val="24"/>
          <w:rtl/>
          <w:lang w:eastAsia="en-GB" w:bidi="fa-IR"/>
        </w:rPr>
        <w:softHyphen/>
        <w:t>های انتظار، مطب</w:t>
      </w:r>
      <w:r w:rsidRPr="001E6234">
        <w:rPr>
          <w:rFonts w:ascii="Arial" w:hAnsi="Arial" w:cs="B Yagut" w:hint="cs"/>
          <w:sz w:val="24"/>
          <w:szCs w:val="24"/>
          <w:rtl/>
          <w:lang w:eastAsia="en-GB" w:bidi="fa-IR"/>
        </w:rPr>
        <w:softHyphen/>
        <w:t xml:space="preserve"> و اتاق</w:t>
      </w:r>
      <w:r w:rsidRPr="001E6234">
        <w:rPr>
          <w:rFonts w:ascii="Arial" w:hAnsi="Arial" w:cs="B Yagut" w:hint="cs"/>
          <w:sz w:val="24"/>
          <w:szCs w:val="24"/>
          <w:rtl/>
          <w:lang w:eastAsia="en-GB" w:bidi="fa-IR"/>
        </w:rPr>
        <w:softHyphen/>
        <w:t xml:space="preserve">های مشاوره برای پیشگیری از انتقال سل اهمیت بالایی دارد. </w:t>
      </w:r>
      <w:r w:rsidRPr="001E6234">
        <w:rPr>
          <w:rFonts w:cs="B Yagut" w:hint="cs"/>
          <w:sz w:val="24"/>
          <w:szCs w:val="24"/>
          <w:rtl/>
          <w:lang w:bidi="fa-IR"/>
        </w:rPr>
        <w:t>در صورتی که فرد مصرف</w:t>
      </w:r>
      <w:r w:rsidRPr="001E6234">
        <w:rPr>
          <w:rFonts w:cs="B Yagut" w:hint="cs"/>
          <w:sz w:val="24"/>
          <w:szCs w:val="24"/>
          <w:rtl/>
          <w:lang w:bidi="fa-IR"/>
        </w:rPr>
        <w:softHyphen/>
        <w:t>کننده مواد مخدر مبتلا به سل برای درمان مراجعه نماید، اولین اولویت درمانی باید درمان سل فعّال باشد تا از گسترش بیشتر آن پیشگیری گردد. اگر بتوان درمان وابستگی به مواد مخدر را برای بیمار به گونه</w:t>
      </w:r>
      <w:r w:rsidRPr="001E6234">
        <w:rPr>
          <w:rFonts w:cs="B Yagut" w:hint="cs"/>
          <w:sz w:val="24"/>
          <w:szCs w:val="24"/>
          <w:rtl/>
          <w:lang w:bidi="fa-IR"/>
        </w:rPr>
        <w:softHyphen/>
        <w:t>ای شروع نمود که سایر بیماران در معرض خطر قرار نگیرند، ایده</w:t>
      </w:r>
      <w:r w:rsidRPr="001E6234">
        <w:rPr>
          <w:rFonts w:cs="B Yagut" w:hint="cs"/>
          <w:sz w:val="24"/>
          <w:szCs w:val="24"/>
          <w:rtl/>
          <w:lang w:bidi="fa-IR"/>
        </w:rPr>
        <w:softHyphen/>
        <w:t>آل خواهد بود، در غیر این صورت بهتر است درمان تا زمان کنترل بیماری سل و منفی شدن آزمایش خلط به تعویق انداخته شود.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ارزیابی عملکرد کبدی در بیماران روی درمان نگهدارنده با متادون که ایزونیازید دریافت می</w:t>
      </w:r>
      <w:r w:rsidRPr="001E6234">
        <w:rPr>
          <w:rFonts w:ascii="Arial" w:hAnsi="Arial" w:cs="B Yagut" w:hint="cs"/>
          <w:sz w:val="24"/>
          <w:szCs w:val="24"/>
          <w:rtl/>
          <w:lang w:eastAsia="en-GB" w:bidi="fa-IR"/>
        </w:rPr>
        <w:softHyphen/>
        <w:t>کنند، به علت افزایش خطر سمّیت کبدی باید در فواصل زمانی نزدیک</w:t>
      </w:r>
      <w:r w:rsidRPr="001E6234">
        <w:rPr>
          <w:rFonts w:ascii="Arial" w:hAnsi="Arial" w:cs="B Yagut" w:hint="cs"/>
          <w:sz w:val="24"/>
          <w:szCs w:val="24"/>
          <w:rtl/>
          <w:lang w:eastAsia="en-GB" w:bidi="fa-IR"/>
        </w:rPr>
        <w:softHyphen/>
        <w:t>تری صورت پذیرد. اگر ریفامپین برای درمان سل استفاده شود، دوز داروهای مورد استفاده در درمان اعتیاد باید به دقت تصحیح شود، زیرا ریفامپین کلیرانس متادون و سایر داروهای دارای متابولیسم کبدی را تشدید می</w:t>
      </w:r>
      <w:r w:rsidRPr="001E6234">
        <w:rPr>
          <w:rFonts w:ascii="Arial" w:hAnsi="Arial" w:cs="B Yagut" w:hint="cs"/>
          <w:sz w:val="24"/>
          <w:szCs w:val="24"/>
          <w:rtl/>
          <w:lang w:eastAsia="en-GB" w:bidi="fa-IR"/>
        </w:rPr>
        <w:softHyphen/>
        <w:t>کند (فصل 3 را ببینید). ریفابوتین می</w:t>
      </w:r>
      <w:r w:rsidRPr="001E6234">
        <w:rPr>
          <w:rFonts w:ascii="Arial" w:hAnsi="Arial" w:cs="B Yagut" w:hint="cs"/>
          <w:sz w:val="24"/>
          <w:szCs w:val="24"/>
          <w:rtl/>
          <w:lang w:eastAsia="en-GB" w:bidi="fa-IR"/>
        </w:rPr>
        <w:softHyphen/>
        <w:t>تواند بعنوان یک جایگزین در بیماران دریافت</w:t>
      </w:r>
      <w:r w:rsidRPr="001E6234">
        <w:rPr>
          <w:rFonts w:ascii="Arial" w:hAnsi="Arial" w:cs="B Yagut" w:hint="cs"/>
          <w:sz w:val="24"/>
          <w:szCs w:val="24"/>
          <w:rtl/>
          <w:lang w:eastAsia="en-GB" w:bidi="fa-IR"/>
        </w:rPr>
        <w:softHyphen/>
        <w:t>کننده متادون استفاده شود. هنگام دریافت درمان ضدسل ممکن است لازم باشد دوز متادون افزایش یافته و یا به صورت دوز منقسم تجویز گردد.</w:t>
      </w:r>
    </w:p>
    <w:p w:rsidR="00531482" w:rsidRPr="001E6234" w:rsidRDefault="00531482" w:rsidP="00B21A35">
      <w:pPr>
        <w:autoSpaceDE w:val="0"/>
        <w:autoSpaceDN w:val="0"/>
        <w:bidi/>
        <w:adjustRightInd w:val="0"/>
        <w:jc w:val="both"/>
        <w:rPr>
          <w:rFonts w:ascii="Arial" w:hAnsi="Arial" w:cs="B Compset"/>
          <w:b/>
          <w:bCs/>
          <w:sz w:val="24"/>
          <w:szCs w:val="24"/>
          <w:rtl/>
          <w:lang w:eastAsia="en-GB" w:bidi="fa-IR"/>
        </w:rPr>
      </w:pPr>
      <w:r w:rsidRPr="001E6234">
        <w:rPr>
          <w:rFonts w:ascii="Arial" w:hAnsi="Arial" w:cs="B Compset" w:hint="cs"/>
          <w:b/>
          <w:bCs/>
          <w:sz w:val="24"/>
          <w:szCs w:val="24"/>
          <w:rtl/>
          <w:lang w:eastAsia="en-GB" w:bidi="fa-IR"/>
        </w:rPr>
        <w:t>سیفلیس</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 xml:space="preserve">تمام بیماران باردار یا دارای سابقه رفتارهای پرخطر جنسی باید هنگام ورود به درمان نگهدارنده از نظر سیفلیس با استفاده از یک آزمایش سرولوژیک خون نظیر </w:t>
      </w:r>
      <w:r w:rsidRPr="001E6234">
        <w:rPr>
          <w:rFonts w:cs="B Yagut"/>
          <w:sz w:val="24"/>
          <w:szCs w:val="24"/>
          <w:lang w:eastAsia="en-GB" w:bidi="fa-IR"/>
        </w:rPr>
        <w:t>RPR</w:t>
      </w:r>
      <w:r w:rsidRPr="001E6234">
        <w:rPr>
          <w:rFonts w:ascii="Arial" w:hAnsi="Arial" w:cs="B Yagut" w:hint="cs"/>
          <w:sz w:val="24"/>
          <w:szCs w:val="24"/>
          <w:rtl/>
          <w:lang w:eastAsia="en-GB" w:bidi="fa-IR"/>
        </w:rPr>
        <w:t xml:space="preserve"> یا </w:t>
      </w:r>
      <w:r w:rsidRPr="001E6234">
        <w:rPr>
          <w:rFonts w:cs="B Yagut"/>
          <w:sz w:val="24"/>
          <w:szCs w:val="24"/>
          <w:lang w:eastAsia="en-GB" w:bidi="fa-IR"/>
        </w:rPr>
        <w:t>VDRL</w:t>
      </w:r>
      <w:r w:rsidRPr="001E6234">
        <w:rPr>
          <w:rFonts w:ascii="Arial" w:hAnsi="Arial" w:cs="B Yagut" w:hint="cs"/>
          <w:sz w:val="24"/>
          <w:szCs w:val="24"/>
          <w:rtl/>
          <w:lang w:eastAsia="en-GB" w:bidi="fa-IR"/>
        </w:rPr>
        <w:t xml:space="preserve"> آزمایش شوند. به خاطر شیوع بالای نتایج مثبت کاذب با آزمون</w:t>
      </w:r>
      <w:r w:rsidRPr="001E6234">
        <w:rPr>
          <w:rFonts w:ascii="Arial" w:hAnsi="Arial" w:cs="B Yagut" w:hint="cs"/>
          <w:sz w:val="24"/>
          <w:szCs w:val="24"/>
          <w:rtl/>
          <w:lang w:eastAsia="en-GB" w:bidi="fa-IR"/>
        </w:rPr>
        <w:softHyphen/>
        <w:t>های سرولوژیک غیرترپونمال تمام آزمایش</w:t>
      </w:r>
      <w:r w:rsidRPr="001E6234">
        <w:rPr>
          <w:rFonts w:ascii="Arial" w:hAnsi="Arial" w:cs="B Yagut" w:hint="cs"/>
          <w:sz w:val="24"/>
          <w:szCs w:val="24"/>
          <w:rtl/>
          <w:lang w:eastAsia="en-GB" w:bidi="fa-IR"/>
        </w:rPr>
        <w:softHyphen/>
        <w:t>های مثبت باید با استفاده از یک آزمایش آنتی</w:t>
      </w:r>
      <w:r w:rsidRPr="001E6234">
        <w:rPr>
          <w:rFonts w:ascii="Arial" w:hAnsi="Arial" w:cs="B Yagut" w:hint="cs"/>
          <w:sz w:val="24"/>
          <w:szCs w:val="24"/>
          <w:rtl/>
          <w:lang w:eastAsia="en-GB" w:bidi="fa-IR"/>
        </w:rPr>
        <w:softHyphen/>
        <w:t>ژن ترپونمال نظیر جذب آنتی</w:t>
      </w:r>
      <w:r w:rsidRPr="001E6234">
        <w:rPr>
          <w:rFonts w:ascii="Arial" w:hAnsi="Arial" w:cs="B Yagut" w:hint="cs"/>
          <w:sz w:val="24"/>
          <w:szCs w:val="24"/>
          <w:rtl/>
          <w:lang w:eastAsia="en-GB" w:bidi="fa-IR"/>
        </w:rPr>
        <w:softHyphen/>
        <w:t>بادی پلاسمای تروپونمال</w:t>
      </w:r>
      <w:r w:rsidRPr="001E6234">
        <w:rPr>
          <w:rStyle w:val="FootnoteReference"/>
          <w:rFonts w:ascii="Arial" w:hAnsi="Arial" w:cs="B Yagut"/>
          <w:sz w:val="24"/>
          <w:szCs w:val="24"/>
          <w:rtl/>
          <w:lang w:eastAsia="en-GB"/>
        </w:rPr>
        <w:footnoteReference w:id="105"/>
      </w:r>
      <w:r w:rsidRPr="001E6234">
        <w:rPr>
          <w:rFonts w:ascii="Arial" w:hAnsi="Arial" w:cs="B Yagut" w:hint="cs"/>
          <w:sz w:val="24"/>
          <w:szCs w:val="24"/>
          <w:rtl/>
          <w:lang w:eastAsia="en-GB" w:bidi="fa-IR"/>
        </w:rPr>
        <w:t xml:space="preserve"> تأیید شوند. بیماران دارای آزمایش سرولوژیک مثبت تأییدشده برای سیفلیس نیاز به دریافت درمان در خود مرکز یا از طریق </w:t>
      </w:r>
      <w:r w:rsidRPr="001E6234">
        <w:rPr>
          <w:rFonts w:ascii="Arial" w:hAnsi="Arial" w:cs="B Yagut" w:hint="cs"/>
          <w:sz w:val="24"/>
          <w:szCs w:val="24"/>
          <w:rtl/>
          <w:lang w:eastAsia="en-GB" w:bidi="fa-IR"/>
        </w:rPr>
        <w:lastRenderedPageBreak/>
        <w:t>ارجاع به متخصص عفونی دارند. درمان سیفلیس اهمیت بالایی دارد زیرا نشان داده شده است که سیفلیس انتقال جنسی اچ</w:t>
      </w:r>
      <w:r w:rsidRPr="001E6234">
        <w:rPr>
          <w:rFonts w:ascii="Arial" w:hAnsi="Arial" w:cs="B Yagut" w:hint="cs"/>
          <w:sz w:val="24"/>
          <w:szCs w:val="24"/>
          <w:rtl/>
          <w:lang w:eastAsia="en-GB" w:bidi="fa-IR"/>
        </w:rPr>
        <w:softHyphen/>
        <w:t>آی</w:t>
      </w:r>
      <w:r w:rsidRPr="001E6234">
        <w:rPr>
          <w:rFonts w:ascii="Arial" w:hAnsi="Arial" w:cs="B Yagut" w:hint="cs"/>
          <w:sz w:val="24"/>
          <w:szCs w:val="24"/>
          <w:rtl/>
          <w:lang w:eastAsia="en-GB" w:bidi="fa-IR"/>
        </w:rPr>
        <w:softHyphen/>
        <w:t>وی را تسهیل می</w:t>
      </w:r>
      <w:r w:rsidRPr="001E6234">
        <w:rPr>
          <w:rFonts w:ascii="Arial" w:hAnsi="Arial" w:cs="B Yagut" w:hint="cs"/>
          <w:sz w:val="24"/>
          <w:szCs w:val="24"/>
          <w:rtl/>
          <w:lang w:eastAsia="en-GB" w:bidi="fa-IR"/>
        </w:rPr>
        <w:softHyphen/>
        <w:t>کند.</w:t>
      </w:r>
    </w:p>
    <w:p w:rsidR="00531482" w:rsidRPr="001E6234" w:rsidRDefault="00531482" w:rsidP="00B21A35">
      <w:pPr>
        <w:autoSpaceDE w:val="0"/>
        <w:autoSpaceDN w:val="0"/>
        <w:bidi/>
        <w:adjustRightInd w:val="0"/>
        <w:jc w:val="both"/>
        <w:rPr>
          <w:rFonts w:ascii="Arial" w:hAnsi="Arial" w:cs="B Compset"/>
          <w:b/>
          <w:bCs/>
          <w:sz w:val="24"/>
          <w:szCs w:val="24"/>
          <w:rtl/>
          <w:lang w:eastAsia="en-GB" w:bidi="fa-IR"/>
        </w:rPr>
      </w:pPr>
      <w:r w:rsidRPr="001E6234">
        <w:rPr>
          <w:rFonts w:ascii="Arial" w:hAnsi="Arial" w:cs="B Compset" w:hint="cs"/>
          <w:b/>
          <w:bCs/>
          <w:sz w:val="24"/>
          <w:szCs w:val="24"/>
          <w:rtl/>
          <w:lang w:eastAsia="en-GB" w:bidi="fa-IR"/>
        </w:rPr>
        <w:t>عفونت</w:t>
      </w:r>
      <w:r w:rsidRPr="001E6234">
        <w:rPr>
          <w:rFonts w:ascii="Arial" w:hAnsi="Arial" w:cs="B Compset" w:hint="cs"/>
          <w:b/>
          <w:bCs/>
          <w:sz w:val="24"/>
          <w:szCs w:val="24"/>
          <w:rtl/>
          <w:lang w:eastAsia="en-GB" w:bidi="fa-IR"/>
        </w:rPr>
        <w:softHyphen/>
        <w:t>های کلامیدیا و گونوره</w:t>
      </w:r>
      <w:r w:rsidRPr="001E6234">
        <w:rPr>
          <w:rFonts w:ascii="Arial" w:hAnsi="Arial" w:cs="B Compset" w:hint="cs"/>
          <w:b/>
          <w:bCs/>
          <w:sz w:val="24"/>
          <w:szCs w:val="24"/>
          <w:rtl/>
          <w:lang w:eastAsia="en-GB" w:bidi="fa-IR"/>
        </w:rPr>
        <w:softHyphen/>
        <w:t>آ</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تشخیص و درمان عفونت</w:t>
      </w:r>
      <w:r w:rsidRPr="001E6234">
        <w:rPr>
          <w:rFonts w:ascii="Arial" w:hAnsi="Arial" w:cs="B Yagut" w:hint="cs"/>
          <w:sz w:val="24"/>
          <w:szCs w:val="24"/>
          <w:rtl/>
          <w:lang w:eastAsia="en-GB" w:bidi="fa-IR"/>
        </w:rPr>
        <w:softHyphen/>
        <w:t>های کلامیدیایی و گونوره</w:t>
      </w:r>
      <w:r w:rsidRPr="001E6234">
        <w:rPr>
          <w:rFonts w:ascii="Arial" w:hAnsi="Arial" w:cs="B Yagut" w:hint="cs"/>
          <w:sz w:val="24"/>
          <w:szCs w:val="24"/>
          <w:rtl/>
          <w:lang w:eastAsia="en-GB" w:bidi="fa-IR"/>
        </w:rPr>
        <w:softHyphen/>
        <w:t>آ خطر انتقال جنسی عفونت اچ</w:t>
      </w:r>
      <w:r w:rsidRPr="001E6234">
        <w:rPr>
          <w:rFonts w:ascii="Arial" w:hAnsi="Arial" w:cs="B Yagut" w:hint="cs"/>
          <w:sz w:val="24"/>
          <w:szCs w:val="24"/>
          <w:rtl/>
          <w:lang w:eastAsia="en-GB" w:bidi="fa-IR"/>
        </w:rPr>
        <w:softHyphen/>
        <w:t>آی</w:t>
      </w:r>
      <w:r w:rsidRPr="001E6234">
        <w:rPr>
          <w:rFonts w:ascii="Arial" w:hAnsi="Arial" w:cs="B Yagut" w:hint="cs"/>
          <w:sz w:val="24"/>
          <w:szCs w:val="24"/>
          <w:rtl/>
          <w:lang w:eastAsia="en-GB" w:bidi="fa-IR"/>
        </w:rPr>
        <w:softHyphen/>
        <w:t>وی را کاهش می</w:t>
      </w:r>
      <w:r w:rsidRPr="001E6234">
        <w:rPr>
          <w:rFonts w:ascii="Arial" w:hAnsi="Arial" w:cs="B Yagut" w:hint="cs"/>
          <w:sz w:val="24"/>
          <w:szCs w:val="24"/>
          <w:rtl/>
          <w:lang w:eastAsia="en-GB" w:bidi="fa-IR"/>
        </w:rPr>
        <w:softHyphen/>
        <w:t>دهد. استفاده از آزمایش</w:t>
      </w:r>
      <w:r w:rsidRPr="001E6234">
        <w:rPr>
          <w:rFonts w:ascii="Arial" w:hAnsi="Arial" w:cs="B Yagut" w:hint="cs"/>
          <w:sz w:val="24"/>
          <w:szCs w:val="24"/>
          <w:rtl/>
          <w:lang w:eastAsia="en-GB" w:bidi="fa-IR"/>
        </w:rPr>
        <w:softHyphen/>
        <w:t>های تشخیص اختصاصی این عفونت</w:t>
      </w:r>
      <w:r w:rsidRPr="001E6234">
        <w:rPr>
          <w:rFonts w:ascii="Arial" w:hAnsi="Arial" w:cs="B Yagut" w:hint="cs"/>
          <w:sz w:val="24"/>
          <w:szCs w:val="24"/>
          <w:rtl/>
          <w:lang w:eastAsia="en-GB" w:bidi="fa-IR"/>
        </w:rPr>
        <w:softHyphen/>
        <w:t>ها رایج نیست و پزشک درمان</w:t>
      </w:r>
      <w:r w:rsidRPr="001E6234">
        <w:rPr>
          <w:rFonts w:ascii="Arial" w:hAnsi="Arial" w:cs="B Yagut" w:hint="cs"/>
          <w:sz w:val="24"/>
          <w:szCs w:val="24"/>
          <w:rtl/>
          <w:lang w:eastAsia="en-GB" w:bidi="fa-IR"/>
        </w:rPr>
        <w:softHyphen/>
        <w:t>گر باید در مرور دستگاه</w:t>
      </w:r>
      <w:r w:rsidRPr="001E6234">
        <w:rPr>
          <w:rFonts w:ascii="Arial" w:hAnsi="Arial" w:cs="B Yagut" w:hint="cs"/>
          <w:sz w:val="24"/>
          <w:szCs w:val="24"/>
          <w:rtl/>
          <w:lang w:eastAsia="en-GB" w:bidi="fa-IR"/>
        </w:rPr>
        <w:softHyphen/>
        <w:t>ها بیمار را از نظر وجود علایم عفونت</w:t>
      </w:r>
      <w:r w:rsidRPr="001E6234">
        <w:rPr>
          <w:rFonts w:ascii="Arial" w:hAnsi="Arial" w:cs="B Yagut" w:hint="cs"/>
          <w:sz w:val="24"/>
          <w:szCs w:val="24"/>
          <w:rtl/>
          <w:lang w:eastAsia="en-GB" w:bidi="fa-IR"/>
        </w:rPr>
        <w:softHyphen/>
        <w:t>ها ارزیابی نموده و در صورت وجود به صورت سندرومیک درمان نماید.</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هپاتیت</w:t>
      </w:r>
      <w:r w:rsidRPr="001E6234">
        <w:rPr>
          <w:rFonts w:ascii="Arial" w:hAnsi="Arial" w:cs="B Compset" w:hint="cs"/>
          <w:b/>
          <w:bCs/>
          <w:sz w:val="28"/>
          <w:szCs w:val="28"/>
          <w:rtl/>
          <w:lang w:eastAsia="en-GB" w:bidi="fa-IR"/>
        </w:rPr>
        <w:softHyphen/>
        <w:t>ها</w:t>
      </w:r>
    </w:p>
    <w:p w:rsidR="00531482" w:rsidRPr="001E6234" w:rsidRDefault="00531482" w:rsidP="00B21A35">
      <w:pPr>
        <w:autoSpaceDE w:val="0"/>
        <w:autoSpaceDN w:val="0"/>
        <w:bidi/>
        <w:adjustRightInd w:val="0"/>
        <w:jc w:val="both"/>
        <w:rPr>
          <w:rFonts w:ascii="Arial" w:hAnsi="Arial" w:cs="B Compset"/>
          <w:b/>
          <w:bCs/>
          <w:sz w:val="24"/>
          <w:szCs w:val="24"/>
          <w:rtl/>
          <w:lang w:eastAsia="en-GB" w:bidi="fa-IR"/>
        </w:rPr>
      </w:pPr>
      <w:r w:rsidRPr="001E6234">
        <w:rPr>
          <w:rFonts w:ascii="Arial" w:hAnsi="Arial" w:cs="B Compset" w:hint="cs"/>
          <w:b/>
          <w:bCs/>
          <w:sz w:val="24"/>
          <w:szCs w:val="24"/>
          <w:rtl/>
          <w:lang w:eastAsia="en-GB" w:bidi="fa-IR"/>
        </w:rPr>
        <w:t>هپاتیت ب</w:t>
      </w:r>
    </w:p>
    <w:p w:rsidR="00531482" w:rsidRPr="001E6234" w:rsidRDefault="00531482" w:rsidP="00B21A35">
      <w:pPr>
        <w:autoSpaceDE w:val="0"/>
        <w:autoSpaceDN w:val="0"/>
        <w:bidi/>
        <w:adjustRightInd w:val="0"/>
        <w:jc w:val="both"/>
        <w:rPr>
          <w:rFonts w:ascii="Arial" w:hAnsi="Arial" w:cs="B Yagut"/>
          <w:sz w:val="24"/>
          <w:szCs w:val="24"/>
          <w:lang w:eastAsia="en-GB" w:bidi="fa-IR"/>
        </w:rPr>
      </w:pPr>
      <w:r w:rsidRPr="001E6234">
        <w:rPr>
          <w:rFonts w:ascii="Arial" w:hAnsi="Arial" w:cs="B Yagut" w:hint="cs"/>
          <w:sz w:val="24"/>
          <w:szCs w:val="24"/>
          <w:rtl/>
          <w:lang w:eastAsia="en-GB" w:bidi="fa-IR"/>
        </w:rPr>
        <w:t>واکسیناسیون هپاتیت ب می</w:t>
      </w:r>
      <w:r w:rsidRPr="001E6234">
        <w:rPr>
          <w:rFonts w:ascii="Arial" w:hAnsi="Arial" w:cs="B Yagut" w:hint="cs"/>
          <w:sz w:val="24"/>
          <w:szCs w:val="24"/>
          <w:rtl/>
          <w:lang w:eastAsia="en-GB" w:bidi="fa-IR"/>
        </w:rPr>
        <w:softHyphen/>
        <w:t>تواند از ابتلاء به این عفونت پیشگیری کند و بر اساس راهنمای ایمن</w:t>
      </w:r>
      <w:r w:rsidRPr="001E6234">
        <w:rPr>
          <w:rFonts w:ascii="Arial" w:hAnsi="Arial" w:cs="B Yagut" w:hint="cs"/>
          <w:sz w:val="24"/>
          <w:szCs w:val="24"/>
          <w:rtl/>
          <w:lang w:eastAsia="en-GB" w:bidi="fa-IR"/>
        </w:rPr>
        <w:softHyphen/>
        <w:t>سازی وزارت بهداشت، درمان و آموزش پزشکی مصرف</w:t>
      </w:r>
      <w:r w:rsidRPr="001E6234">
        <w:rPr>
          <w:rFonts w:ascii="Arial" w:hAnsi="Arial" w:cs="B Yagut" w:hint="cs"/>
          <w:sz w:val="24"/>
          <w:szCs w:val="24"/>
          <w:rtl/>
          <w:lang w:eastAsia="en-GB" w:bidi="fa-IR"/>
        </w:rPr>
        <w:softHyphen/>
        <w:t>کنندگان تزریقی مواد از گروه</w:t>
      </w:r>
      <w:r w:rsidRPr="001E6234">
        <w:rPr>
          <w:rFonts w:ascii="Arial" w:hAnsi="Arial" w:cs="B Yagut" w:hint="cs"/>
          <w:sz w:val="24"/>
          <w:szCs w:val="24"/>
          <w:rtl/>
          <w:lang w:eastAsia="en-GB" w:bidi="fa-IR"/>
        </w:rPr>
        <w:softHyphen/>
        <w:t>های در معرض خطر بوده و باید برای دریافت واکسیناسیون اولویت داده شوند. در کسانی که مبتلا به عفونت مزمن هپاتیت ب هستند، حالات فعال و حامل با مثبت باقی ماندن آنتی</w:t>
      </w:r>
      <w:r w:rsidRPr="001E6234">
        <w:rPr>
          <w:rFonts w:ascii="Arial" w:hAnsi="Arial" w:cs="B Yagut" w:hint="cs"/>
          <w:sz w:val="24"/>
          <w:szCs w:val="24"/>
          <w:rtl/>
          <w:lang w:eastAsia="en-GB" w:bidi="fa-IR"/>
        </w:rPr>
        <w:softHyphen/>
        <w:t>ژن سطحی</w:t>
      </w:r>
      <w:r w:rsidRPr="001E6234">
        <w:rPr>
          <w:rStyle w:val="FootnoteReference"/>
          <w:rFonts w:ascii="Arial" w:hAnsi="Arial" w:cs="B Yagut"/>
          <w:sz w:val="24"/>
          <w:szCs w:val="24"/>
          <w:rtl/>
          <w:lang w:eastAsia="en-GB"/>
        </w:rPr>
        <w:footnoteReference w:id="106"/>
      </w:r>
      <w:r w:rsidRPr="001E6234">
        <w:rPr>
          <w:rFonts w:ascii="Arial" w:hAnsi="Arial" w:cs="B Yagut" w:hint="cs"/>
          <w:sz w:val="24"/>
          <w:szCs w:val="24"/>
          <w:rtl/>
          <w:lang w:eastAsia="en-GB" w:bidi="fa-IR"/>
        </w:rPr>
        <w:t xml:space="preserve"> مشخص می</w:t>
      </w:r>
      <w:r w:rsidRPr="001E6234">
        <w:rPr>
          <w:rFonts w:ascii="Arial" w:hAnsi="Arial" w:cs="B Yagut" w:hint="cs"/>
          <w:sz w:val="24"/>
          <w:szCs w:val="24"/>
          <w:rtl/>
          <w:lang w:eastAsia="en-GB" w:bidi="fa-IR"/>
        </w:rPr>
        <w:softHyphen/>
        <w:t>گردد.</w:t>
      </w:r>
      <w:r w:rsidRPr="001E6234">
        <w:rPr>
          <w:rFonts w:ascii="Arial" w:hAnsi="Arial" w:cs="B Yagut"/>
          <w:sz w:val="24"/>
          <w:szCs w:val="24"/>
          <w:lang w:eastAsia="en-GB" w:bidi="fa-IR"/>
        </w:rPr>
        <w:t xml:space="preserve"> </w:t>
      </w:r>
      <w:r w:rsidRPr="001E6234">
        <w:rPr>
          <w:rFonts w:ascii="Arial" w:hAnsi="Arial" w:cs="B Yagut" w:hint="cs"/>
          <w:sz w:val="24"/>
          <w:szCs w:val="24"/>
          <w:rtl/>
          <w:lang w:eastAsia="en-GB" w:bidi="fa-IR"/>
        </w:rPr>
        <w:t>یک حامل مزمن کسی است که به مدت 6 ماه یا بیشتر آنتی</w:t>
      </w:r>
      <w:r w:rsidRPr="001E6234">
        <w:rPr>
          <w:rFonts w:ascii="Arial" w:hAnsi="Arial" w:cs="B Yagut" w:hint="cs"/>
          <w:sz w:val="24"/>
          <w:szCs w:val="24"/>
          <w:rtl/>
          <w:lang w:eastAsia="en-GB" w:bidi="fa-IR"/>
        </w:rPr>
        <w:softHyphen/>
        <w:t>ژن سطحی هپاتیت ب او مثبت باقی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ماند. بهبودی با محو آنتی</w:t>
      </w:r>
      <w:r w:rsidRPr="001E6234">
        <w:rPr>
          <w:rFonts w:ascii="Arial" w:hAnsi="Arial" w:cs="B Yagut" w:hint="cs"/>
          <w:sz w:val="24"/>
          <w:szCs w:val="24"/>
          <w:rtl/>
          <w:lang w:eastAsia="en-GB" w:bidi="fa-IR"/>
        </w:rPr>
        <w:softHyphen/>
        <w:t>ژن سطحی و جایگزین شدن آن با آنتی</w:t>
      </w:r>
      <w:r w:rsidRPr="001E6234">
        <w:rPr>
          <w:rFonts w:ascii="Arial" w:hAnsi="Arial" w:cs="B Yagut" w:hint="cs"/>
          <w:sz w:val="24"/>
          <w:szCs w:val="24"/>
          <w:rtl/>
          <w:lang w:eastAsia="en-GB" w:bidi="fa-IR"/>
        </w:rPr>
        <w:softHyphen/>
        <w:t>بادی سطحی</w:t>
      </w:r>
      <w:r w:rsidRPr="001E6234">
        <w:rPr>
          <w:rStyle w:val="FootnoteReference"/>
          <w:rFonts w:ascii="Arial" w:hAnsi="Arial" w:cs="B Yagut"/>
          <w:sz w:val="24"/>
          <w:szCs w:val="24"/>
          <w:rtl/>
          <w:lang w:eastAsia="en-GB"/>
        </w:rPr>
        <w:footnoteReference w:id="107"/>
      </w:r>
      <w:r w:rsidRPr="001E6234">
        <w:rPr>
          <w:rFonts w:ascii="Arial" w:hAnsi="Arial" w:cs="B Yagut" w:hint="cs"/>
          <w:sz w:val="24"/>
          <w:szCs w:val="24"/>
          <w:rtl/>
          <w:lang w:eastAsia="en-GB" w:bidi="fa-IR"/>
        </w:rPr>
        <w:t xml:space="preserve"> مشخص می</w:t>
      </w:r>
      <w:r w:rsidRPr="001E6234">
        <w:rPr>
          <w:rFonts w:ascii="Arial" w:hAnsi="Arial" w:cs="B Yagut" w:hint="cs"/>
          <w:sz w:val="24"/>
          <w:szCs w:val="24"/>
          <w:rtl/>
          <w:lang w:eastAsia="en-GB" w:bidi="fa-IR"/>
        </w:rPr>
        <w:softHyphen/>
        <w:t xml:space="preserve">شود.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در صورتی که فرد سابقه ابتلا به هپاتیت بی داشته باشد، آنتی</w:t>
      </w:r>
      <w:r w:rsidRPr="001E6234">
        <w:rPr>
          <w:rFonts w:ascii="Arial" w:hAnsi="Arial" w:cs="B Yagut" w:hint="cs"/>
          <w:sz w:val="24"/>
          <w:szCs w:val="24"/>
          <w:rtl/>
          <w:lang w:eastAsia="en-GB" w:bidi="fa-IR"/>
        </w:rPr>
        <w:softHyphen/>
        <w:t>بادی هسته (آنتی</w:t>
      </w:r>
      <w:r w:rsidRPr="001E6234">
        <w:rPr>
          <w:rFonts w:ascii="Arial" w:hAnsi="Arial" w:cs="B Yagut" w:hint="cs"/>
          <w:sz w:val="24"/>
          <w:szCs w:val="24"/>
          <w:rtl/>
          <w:lang w:eastAsia="en-GB" w:bidi="fa-IR"/>
        </w:rPr>
        <w:softHyphen/>
        <w:t>بادی به پروتئین</w:t>
      </w:r>
      <w:r w:rsidRPr="001E6234">
        <w:rPr>
          <w:rFonts w:ascii="Arial" w:hAnsi="Arial" w:cs="B Yagut" w:hint="cs"/>
          <w:sz w:val="24"/>
          <w:szCs w:val="24"/>
          <w:rtl/>
          <w:lang w:eastAsia="en-GB" w:bidi="fa-IR"/>
        </w:rPr>
        <w:softHyphen/>
        <w:t>های هسته ویروس هپاتیت ب) مثبت خواهد بود. اگر فردی با ویروس هپاتیت ب مواجهه نیافته باشند، آزمایش آنتی</w:t>
      </w:r>
      <w:r w:rsidRPr="001E6234">
        <w:rPr>
          <w:rFonts w:ascii="Arial" w:hAnsi="Arial" w:cs="B Yagut" w:hint="cs"/>
          <w:sz w:val="24"/>
          <w:szCs w:val="24"/>
          <w:rtl/>
          <w:lang w:eastAsia="en-GB" w:bidi="fa-IR"/>
        </w:rPr>
        <w:softHyphen/>
        <w:t>بادی هسته منفی خواهد بود. گروه  اخیر در صورت مواجهه با عفونت هپاتیت ب نسبت به آن آسیب</w:t>
      </w:r>
      <w:r w:rsidRPr="001E6234">
        <w:rPr>
          <w:rFonts w:ascii="Arial" w:hAnsi="Arial" w:cs="B Yagut" w:hint="cs"/>
          <w:sz w:val="24"/>
          <w:szCs w:val="24"/>
          <w:rtl/>
          <w:lang w:eastAsia="en-GB" w:bidi="fa-IR"/>
        </w:rPr>
        <w:softHyphen/>
        <w:t>پذیر خواهند بود.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آزمایش برای شناسایی افراد مبتلا به هپاتیت ب حاد، کسانی که در وضعیت حامل مزمن هپاتیت ب هستند، افراد درمان نشده که از نظر هپاتیت ب مزمن فعال علامت</w:t>
      </w:r>
      <w:r w:rsidRPr="001E6234">
        <w:rPr>
          <w:rFonts w:ascii="Arial" w:hAnsi="Arial" w:cs="B Yagut" w:hint="cs"/>
          <w:sz w:val="24"/>
          <w:szCs w:val="24"/>
          <w:rtl/>
          <w:lang w:eastAsia="en-GB" w:bidi="fa-IR"/>
        </w:rPr>
        <w:softHyphen/>
        <w:t>دار هستند و کسانی که در برابر هپاتیت ب محافظت</w:t>
      </w:r>
      <w:r w:rsidRPr="001E6234">
        <w:rPr>
          <w:rFonts w:ascii="Arial" w:hAnsi="Arial" w:cs="B Yagut" w:hint="cs"/>
          <w:sz w:val="24"/>
          <w:szCs w:val="24"/>
          <w:rtl/>
          <w:lang w:eastAsia="en-GB" w:bidi="fa-IR"/>
        </w:rPr>
        <w:softHyphen/>
        <w:t>نشده هستند و نیاز به ایمن</w:t>
      </w:r>
      <w:r w:rsidRPr="001E6234">
        <w:rPr>
          <w:rFonts w:ascii="Arial" w:hAnsi="Arial" w:cs="B Yagut" w:hint="cs"/>
          <w:sz w:val="24"/>
          <w:szCs w:val="24"/>
          <w:rtl/>
          <w:lang w:eastAsia="en-GB" w:bidi="fa-IR"/>
        </w:rPr>
        <w:softHyphen/>
        <w:t>سازی دارند مهم است. تمام بیماران دارای سابقه رفتارهای پرخطر باید هنگام پذیرش از نظر آنتی</w:t>
      </w:r>
      <w:r w:rsidRPr="001E6234">
        <w:rPr>
          <w:rFonts w:ascii="Arial" w:hAnsi="Arial" w:cs="B Yagut" w:hint="cs"/>
          <w:sz w:val="24"/>
          <w:szCs w:val="24"/>
          <w:rtl/>
          <w:lang w:eastAsia="en-GB" w:bidi="fa-IR"/>
        </w:rPr>
        <w:softHyphen/>
        <w:t>بادی هسته هپاتیت ب و آنتی</w:t>
      </w:r>
      <w:r w:rsidRPr="001E6234">
        <w:rPr>
          <w:rFonts w:ascii="Arial" w:hAnsi="Arial" w:cs="B Yagut" w:hint="cs"/>
          <w:sz w:val="24"/>
          <w:szCs w:val="24"/>
          <w:rtl/>
          <w:lang w:eastAsia="en-GB" w:bidi="fa-IR"/>
        </w:rPr>
        <w:softHyphen/>
        <w:t>ژن سطحی ویروس هپاتیت ب آزمایش شوند. اگر بیماران از نظر آنتی</w:t>
      </w:r>
      <w:r w:rsidRPr="001E6234">
        <w:rPr>
          <w:rFonts w:ascii="Arial" w:hAnsi="Arial" w:cs="B Yagut" w:hint="cs"/>
          <w:sz w:val="24"/>
          <w:szCs w:val="24"/>
          <w:rtl/>
          <w:lang w:eastAsia="en-GB" w:bidi="fa-IR"/>
        </w:rPr>
        <w:softHyphen/>
        <w:t xml:space="preserve">ژن سطحی مثبت باشند، ارزیابی پزشکی بیشتر، ارجاع به متخصص عفونی و مشاوره در خصوص پیشگیری از انتقال عفونت به دیگران باید انجام پذیرد.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باید به بیمارانی که از نظر آنتی</w:t>
      </w:r>
      <w:r w:rsidRPr="001E6234">
        <w:rPr>
          <w:rFonts w:ascii="Arial" w:hAnsi="Arial" w:cs="B Yagut" w:hint="cs"/>
          <w:sz w:val="24"/>
          <w:szCs w:val="24"/>
          <w:rtl/>
          <w:lang w:eastAsia="en-GB" w:bidi="fa-IR"/>
        </w:rPr>
        <w:softHyphen/>
        <w:t>بادی هسته و آنتی</w:t>
      </w:r>
      <w:r w:rsidRPr="001E6234">
        <w:rPr>
          <w:rFonts w:ascii="Arial" w:hAnsi="Arial" w:cs="B Yagut" w:hint="cs"/>
          <w:sz w:val="24"/>
          <w:szCs w:val="24"/>
          <w:rtl/>
          <w:lang w:eastAsia="en-GB" w:bidi="fa-IR"/>
        </w:rPr>
        <w:softHyphen/>
        <w:t>ژن سطحی منفی هستند توصیه کرد به دلیل آسیب</w:t>
      </w:r>
      <w:r w:rsidRPr="001E6234">
        <w:rPr>
          <w:rFonts w:ascii="Arial" w:hAnsi="Arial" w:cs="B Yagut" w:hint="cs"/>
          <w:sz w:val="24"/>
          <w:szCs w:val="24"/>
          <w:rtl/>
          <w:lang w:eastAsia="en-GB" w:bidi="fa-IR"/>
        </w:rPr>
        <w:softHyphen/>
        <w:t>پذیری به عفونت هپاتیت ب واکسینه شوند. توصیه می</w:t>
      </w:r>
      <w:r w:rsidRPr="001E6234">
        <w:rPr>
          <w:rFonts w:ascii="Arial" w:hAnsi="Arial" w:cs="B Yagut" w:hint="cs"/>
          <w:sz w:val="24"/>
          <w:szCs w:val="24"/>
          <w:rtl/>
          <w:lang w:eastAsia="en-GB" w:bidi="fa-IR"/>
        </w:rPr>
        <w:softHyphen/>
        <w:t>گردد پزشک، پرستار یا سایر کارکنان درمانی که در معرض خطر مواجهه با عفونت هپاتیت ب هستند، خود را در برابر این عفونت واکسینه نمایند.</w:t>
      </w:r>
    </w:p>
    <w:p w:rsidR="00531482" w:rsidRPr="001E6234" w:rsidRDefault="00531482" w:rsidP="00B21A35">
      <w:pPr>
        <w:autoSpaceDE w:val="0"/>
        <w:autoSpaceDN w:val="0"/>
        <w:bidi/>
        <w:adjustRightInd w:val="0"/>
        <w:jc w:val="both"/>
        <w:rPr>
          <w:rFonts w:ascii="Arial" w:hAnsi="Arial" w:cs="B Compset"/>
          <w:b/>
          <w:bCs/>
          <w:sz w:val="24"/>
          <w:szCs w:val="24"/>
          <w:rtl/>
          <w:lang w:eastAsia="en-GB" w:bidi="fa-IR"/>
        </w:rPr>
      </w:pPr>
      <w:r w:rsidRPr="001E6234">
        <w:rPr>
          <w:rFonts w:ascii="Arial" w:hAnsi="Arial" w:cs="B Compset" w:hint="cs"/>
          <w:b/>
          <w:bCs/>
          <w:sz w:val="24"/>
          <w:szCs w:val="24"/>
          <w:rtl/>
          <w:lang w:eastAsia="en-GB" w:bidi="fa-IR"/>
        </w:rPr>
        <w:t>هپاتیت سی</w:t>
      </w:r>
    </w:p>
    <w:p w:rsidR="00531482" w:rsidRPr="001E6234" w:rsidRDefault="00531482" w:rsidP="00B21A35">
      <w:pPr>
        <w:autoSpaceDE w:val="0"/>
        <w:autoSpaceDN w:val="0"/>
        <w:bidi/>
        <w:adjustRightInd w:val="0"/>
        <w:jc w:val="both"/>
        <w:rPr>
          <w:rFonts w:cs="B Yagut"/>
          <w:sz w:val="24"/>
          <w:szCs w:val="24"/>
          <w:rtl/>
          <w:lang w:bidi="fa-IR"/>
        </w:rPr>
      </w:pPr>
      <w:r w:rsidRPr="001E6234">
        <w:rPr>
          <w:rFonts w:cs="B Yagut" w:hint="cs"/>
          <w:sz w:val="24"/>
          <w:szCs w:val="24"/>
          <w:rtl/>
          <w:lang w:bidi="fa-IR"/>
        </w:rPr>
        <w:lastRenderedPageBreak/>
        <w:t>درصد بالایی از معتادان تزریقی که وارد برنامه درمان نگهدارنده با متادون می</w:t>
      </w:r>
      <w:r w:rsidRPr="001E6234">
        <w:rPr>
          <w:rFonts w:cs="B Yagut" w:hint="cs"/>
          <w:sz w:val="24"/>
          <w:szCs w:val="24"/>
          <w:rtl/>
          <w:lang w:bidi="fa-IR"/>
        </w:rPr>
        <w:softHyphen/>
        <w:t>شوند از نظر آنتی</w:t>
      </w:r>
      <w:r w:rsidRPr="001E6234">
        <w:rPr>
          <w:rFonts w:cs="B Yagut" w:hint="cs"/>
          <w:sz w:val="24"/>
          <w:szCs w:val="24"/>
          <w:rtl/>
          <w:lang w:bidi="fa-IR"/>
        </w:rPr>
        <w:softHyphen/>
        <w:t>بادی اچ</w:t>
      </w:r>
      <w:r w:rsidRPr="001E6234">
        <w:rPr>
          <w:rFonts w:cs="B Yagut" w:hint="cs"/>
          <w:sz w:val="24"/>
          <w:szCs w:val="24"/>
          <w:rtl/>
          <w:lang w:bidi="fa-IR"/>
        </w:rPr>
        <w:softHyphen/>
        <w:t>سی</w:t>
      </w:r>
      <w:r w:rsidRPr="001E6234">
        <w:rPr>
          <w:rFonts w:cs="B Yagut" w:hint="cs"/>
          <w:sz w:val="24"/>
          <w:szCs w:val="24"/>
          <w:rtl/>
          <w:lang w:bidi="fa-IR"/>
        </w:rPr>
        <w:softHyphen/>
        <w:t>وی مثبت هستند. شیوع عفونت اچ</w:t>
      </w:r>
      <w:r w:rsidRPr="001E6234">
        <w:rPr>
          <w:rFonts w:cs="B Yagut" w:hint="cs"/>
          <w:sz w:val="24"/>
          <w:szCs w:val="24"/>
          <w:rtl/>
          <w:lang w:bidi="fa-IR"/>
        </w:rPr>
        <w:softHyphen/>
        <w:t>سی</w:t>
      </w:r>
      <w:r w:rsidRPr="001E6234">
        <w:rPr>
          <w:rFonts w:cs="B Yagut" w:hint="cs"/>
          <w:sz w:val="24"/>
          <w:szCs w:val="24"/>
          <w:rtl/>
          <w:lang w:bidi="fa-IR"/>
        </w:rPr>
        <w:softHyphen/>
        <w:t>وی در معتادان تزریقی بسیار بالاست و مطالعات مختلف بر روی جمعیت</w:t>
      </w:r>
      <w:r w:rsidRPr="001E6234">
        <w:rPr>
          <w:rFonts w:cs="B Yagut" w:hint="cs"/>
          <w:sz w:val="24"/>
          <w:szCs w:val="24"/>
          <w:rtl/>
          <w:lang w:bidi="fa-IR"/>
        </w:rPr>
        <w:softHyphen/>
        <w:t>های مختلف مصرف</w:t>
      </w:r>
      <w:r w:rsidRPr="001E6234">
        <w:rPr>
          <w:rFonts w:cs="B Yagut" w:hint="cs"/>
          <w:sz w:val="24"/>
          <w:szCs w:val="24"/>
          <w:rtl/>
          <w:lang w:bidi="fa-IR"/>
        </w:rPr>
        <w:softHyphen/>
        <w:t>کننده تزریقی در جایگاه</w:t>
      </w:r>
      <w:r w:rsidRPr="001E6234">
        <w:rPr>
          <w:rFonts w:cs="B Yagut" w:hint="cs"/>
          <w:sz w:val="24"/>
          <w:szCs w:val="24"/>
          <w:rtl/>
          <w:lang w:bidi="fa-IR"/>
        </w:rPr>
        <w:softHyphen/>
        <w:t>های مختلف در کشور شیوع 75-50% را گزارش نموده</w:t>
      </w:r>
      <w:r w:rsidRPr="001E6234">
        <w:rPr>
          <w:rFonts w:cs="B Yagut" w:hint="cs"/>
          <w:sz w:val="24"/>
          <w:szCs w:val="24"/>
          <w:rtl/>
          <w:lang w:bidi="fa-IR"/>
        </w:rPr>
        <w:softHyphen/>
        <w:t xml:space="preserve">اند. </w:t>
      </w:r>
      <w:r w:rsidRPr="001E6234">
        <w:rPr>
          <w:rFonts w:ascii="Arial" w:hAnsi="Arial" w:cs="B Yagut" w:hint="cs"/>
          <w:sz w:val="24"/>
          <w:szCs w:val="24"/>
          <w:rtl/>
          <w:lang w:eastAsia="en-GB" w:bidi="fa-IR"/>
        </w:rPr>
        <w:t>توصیه می</w:t>
      </w:r>
      <w:r w:rsidRPr="001E6234">
        <w:rPr>
          <w:rFonts w:ascii="Arial" w:hAnsi="Arial" w:cs="B Yagut" w:hint="cs"/>
          <w:sz w:val="24"/>
          <w:szCs w:val="24"/>
          <w:rtl/>
          <w:lang w:eastAsia="en-GB" w:bidi="fa-IR"/>
        </w:rPr>
        <w:softHyphen/>
        <w:t>شود که در تمام بیماران دارای سابقه رفتارهای پرخطر تزریق، آزمایش ایمونواسی آنزیمی از نظر مواجه با ویروس هپاتیت سی انجام گیرد. در صورت منفی بودن آزمایش، آموزش بیمار در مورد راه</w:t>
      </w:r>
      <w:r w:rsidRPr="001E6234">
        <w:rPr>
          <w:rFonts w:ascii="Arial" w:hAnsi="Arial" w:cs="B Yagut" w:hint="cs"/>
          <w:sz w:val="24"/>
          <w:szCs w:val="24"/>
          <w:rtl/>
          <w:lang w:eastAsia="en-GB" w:bidi="fa-IR"/>
        </w:rPr>
        <w:softHyphen/>
        <w:t xml:space="preserve">های انتقال هپاتیت سی و نحوه پیشگیری از آن مهم است. عموماً </w:t>
      </w:r>
      <w:r w:rsidRPr="001E6234">
        <w:rPr>
          <w:rFonts w:cs="B Yagut" w:hint="cs"/>
          <w:sz w:val="24"/>
          <w:szCs w:val="24"/>
          <w:rtl/>
          <w:lang w:bidi="fa-IR"/>
        </w:rPr>
        <w:t>بیماران مبتلا به بیماری کبدی مزمن برای درمان نگهدارنده متادون نیاز به تغییر دوز ندارد، اما در صورت بروز تغییرات ناگهانی در کارکرد کبدی، اصلاح قابل توجه دوز ضروری خواهد بود.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قابلیت انتقال هپاتیت سی از طریق استفاده از وسایل تزریق استفاده شده توسط دیگران در مقایسه با هپاتیت ب و اچ</w:t>
      </w:r>
      <w:r w:rsidRPr="001E6234">
        <w:rPr>
          <w:rFonts w:ascii="Arial" w:hAnsi="Arial" w:cs="B Yagut" w:hint="cs"/>
          <w:sz w:val="24"/>
          <w:szCs w:val="24"/>
          <w:rtl/>
          <w:lang w:eastAsia="en-GB" w:bidi="fa-IR"/>
        </w:rPr>
        <w:softHyphen/>
        <w:t>آی</w:t>
      </w:r>
      <w:r w:rsidRPr="001E6234">
        <w:rPr>
          <w:rFonts w:ascii="Arial" w:hAnsi="Arial" w:cs="B Yagut" w:hint="cs"/>
          <w:sz w:val="24"/>
          <w:szCs w:val="24"/>
          <w:rtl/>
          <w:lang w:eastAsia="en-GB" w:bidi="fa-IR"/>
        </w:rPr>
        <w:softHyphen/>
        <w:t>وی بسیار بیشتر است. در یک مطالعه، اکثر آزمودنی</w:t>
      </w:r>
      <w:r w:rsidRPr="001E6234">
        <w:rPr>
          <w:rFonts w:ascii="Arial" w:hAnsi="Arial" w:cs="B Yagut" w:hint="cs"/>
          <w:sz w:val="24"/>
          <w:szCs w:val="24"/>
          <w:rtl/>
          <w:lang w:eastAsia="en-GB" w:bidi="fa-IR"/>
        </w:rPr>
        <w:softHyphen/>
        <w:t>ها در عرض دو سال اول مصرف تزریقی مواد به هپاتیت سی آلوده شده بودند. هپاتیت سی همچنین می</w:t>
      </w:r>
      <w:r w:rsidRPr="001E6234">
        <w:rPr>
          <w:rFonts w:ascii="Arial" w:hAnsi="Arial" w:cs="B Yagut" w:hint="cs"/>
          <w:sz w:val="24"/>
          <w:szCs w:val="24"/>
          <w:rtl/>
          <w:lang w:eastAsia="en-GB" w:bidi="fa-IR"/>
        </w:rPr>
        <w:softHyphen/>
        <w:t>تواند از طریق جنسی منتقل شود. گرچه، قابلیت انتقال از طریق جنسی بسیار از روش تزریقی کمتر است. انتقال جنسی هپاتیت سی در افراد آلوده به اچ</w:t>
      </w:r>
      <w:r w:rsidRPr="001E6234">
        <w:rPr>
          <w:rFonts w:ascii="Arial" w:hAnsi="Arial" w:cs="B Yagut" w:hint="cs"/>
          <w:sz w:val="24"/>
          <w:szCs w:val="24"/>
          <w:rtl/>
          <w:lang w:eastAsia="en-GB" w:bidi="fa-IR"/>
        </w:rPr>
        <w:softHyphen/>
        <w:t>آی</w:t>
      </w:r>
      <w:r w:rsidRPr="001E6234">
        <w:rPr>
          <w:rFonts w:ascii="Arial" w:hAnsi="Arial" w:cs="B Yagut" w:hint="cs"/>
          <w:sz w:val="24"/>
          <w:szCs w:val="24"/>
          <w:rtl/>
          <w:lang w:eastAsia="en-GB" w:bidi="fa-IR"/>
        </w:rPr>
        <w:softHyphen/>
        <w:t>وی بیشتر از سایرین رخ می</w:t>
      </w:r>
      <w:r w:rsidRPr="001E6234">
        <w:rPr>
          <w:rFonts w:ascii="Arial" w:hAnsi="Arial" w:cs="B Yagut" w:hint="cs"/>
          <w:sz w:val="24"/>
          <w:szCs w:val="24"/>
          <w:rtl/>
          <w:lang w:eastAsia="en-GB" w:bidi="fa-IR"/>
        </w:rPr>
        <w:softHyphen/>
        <w:t>دهد.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آزمایش مثبت آنتی</w:t>
      </w:r>
      <w:r w:rsidRPr="001E6234">
        <w:rPr>
          <w:rFonts w:ascii="Arial" w:hAnsi="Arial" w:cs="B Yagut" w:hint="cs"/>
          <w:sz w:val="24"/>
          <w:szCs w:val="24"/>
          <w:rtl/>
          <w:lang w:eastAsia="en-GB" w:bidi="fa-IR"/>
        </w:rPr>
        <w:softHyphen/>
        <w:t>بادی اچ</w:t>
      </w:r>
      <w:r w:rsidRPr="001E6234">
        <w:rPr>
          <w:rFonts w:ascii="Arial" w:hAnsi="Arial" w:cs="B Yagut" w:hint="cs"/>
          <w:sz w:val="24"/>
          <w:szCs w:val="24"/>
          <w:rtl/>
          <w:lang w:eastAsia="en-GB" w:bidi="fa-IR"/>
        </w:rPr>
        <w:softHyphen/>
        <w:t>سی</w:t>
      </w:r>
      <w:r w:rsidRPr="001E6234">
        <w:rPr>
          <w:rFonts w:ascii="Arial" w:hAnsi="Arial" w:cs="B Yagut" w:hint="cs"/>
          <w:sz w:val="24"/>
          <w:szCs w:val="24"/>
          <w:rtl/>
          <w:lang w:eastAsia="en-GB" w:bidi="fa-IR"/>
        </w:rPr>
        <w:softHyphen/>
        <w:t>وی نشان می</w:t>
      </w:r>
      <w:r w:rsidRPr="001E6234">
        <w:rPr>
          <w:rFonts w:ascii="Arial" w:hAnsi="Arial" w:cs="B Yagut" w:hint="cs"/>
          <w:sz w:val="24"/>
          <w:szCs w:val="24"/>
          <w:rtl/>
          <w:lang w:eastAsia="en-GB" w:bidi="fa-IR"/>
        </w:rPr>
        <w:softHyphen/>
        <w:t>دهد که بیمار با اچ</w:t>
      </w:r>
      <w:r w:rsidRPr="001E6234">
        <w:rPr>
          <w:rFonts w:ascii="Arial" w:hAnsi="Arial" w:cs="B Yagut" w:hint="cs"/>
          <w:sz w:val="24"/>
          <w:szCs w:val="24"/>
          <w:rtl/>
          <w:lang w:eastAsia="en-GB" w:bidi="fa-IR"/>
        </w:rPr>
        <w:softHyphen/>
        <w:t>سی</w:t>
      </w:r>
      <w:r w:rsidRPr="001E6234">
        <w:rPr>
          <w:rFonts w:ascii="Arial" w:hAnsi="Arial" w:cs="B Yagut" w:hint="cs"/>
          <w:sz w:val="24"/>
          <w:szCs w:val="24"/>
          <w:rtl/>
          <w:lang w:eastAsia="en-GB" w:bidi="fa-IR"/>
        </w:rPr>
        <w:softHyphen/>
        <w:t>وی مواجه یافته است، اما برای تعیین آن که عفونت اچ</w:t>
      </w:r>
      <w:r w:rsidRPr="001E6234">
        <w:rPr>
          <w:rFonts w:ascii="Arial" w:hAnsi="Arial" w:cs="B Yagut" w:hint="cs"/>
          <w:sz w:val="24"/>
          <w:szCs w:val="24"/>
          <w:rtl/>
          <w:lang w:eastAsia="en-GB" w:bidi="fa-IR"/>
        </w:rPr>
        <w:softHyphen/>
        <w:t>سی</w:t>
      </w:r>
      <w:r w:rsidRPr="001E6234">
        <w:rPr>
          <w:rFonts w:ascii="Arial" w:hAnsi="Arial" w:cs="B Yagut" w:hint="cs"/>
          <w:sz w:val="24"/>
          <w:szCs w:val="24"/>
          <w:rtl/>
          <w:lang w:eastAsia="en-GB" w:bidi="fa-IR"/>
        </w:rPr>
        <w:softHyphen/>
        <w:t>وی خودبخود پاک شده یا مزمن شده است، لازم است آزمایش ریبونوکلئیک اسید اچ</w:t>
      </w:r>
      <w:r w:rsidRPr="001E6234">
        <w:rPr>
          <w:rFonts w:ascii="Arial" w:hAnsi="Arial" w:cs="B Yagut" w:hint="cs"/>
          <w:sz w:val="24"/>
          <w:szCs w:val="24"/>
          <w:rtl/>
          <w:lang w:eastAsia="en-GB" w:bidi="fa-IR"/>
        </w:rPr>
        <w:softHyphen/>
        <w:t>سی</w:t>
      </w:r>
      <w:r w:rsidRPr="001E6234">
        <w:rPr>
          <w:rFonts w:ascii="Arial" w:hAnsi="Arial" w:cs="B Yagut" w:hint="cs"/>
          <w:sz w:val="24"/>
          <w:szCs w:val="24"/>
          <w:rtl/>
          <w:lang w:eastAsia="en-GB" w:bidi="fa-IR"/>
        </w:rPr>
        <w:softHyphen/>
        <w:t>وی انجام پذیرد. تقریباً 15 تا 25 درصد از بیماران مواجه</w:t>
      </w:r>
      <w:r w:rsidRPr="001E6234">
        <w:rPr>
          <w:rFonts w:ascii="Arial" w:hAnsi="Arial" w:cs="B Yagut" w:hint="cs"/>
          <w:sz w:val="24"/>
          <w:szCs w:val="24"/>
          <w:rtl/>
          <w:lang w:eastAsia="en-GB" w:bidi="fa-IR"/>
        </w:rPr>
        <w:softHyphen/>
        <w:t>یافته با عفونت اچ</w:t>
      </w:r>
      <w:r w:rsidRPr="001E6234">
        <w:rPr>
          <w:rFonts w:ascii="Arial" w:hAnsi="Arial" w:cs="B Yagut" w:hint="cs"/>
          <w:sz w:val="24"/>
          <w:szCs w:val="24"/>
          <w:rtl/>
          <w:lang w:eastAsia="en-GB" w:bidi="fa-IR"/>
        </w:rPr>
        <w:softHyphen/>
        <w:t>سی</w:t>
      </w:r>
      <w:r w:rsidRPr="001E6234">
        <w:rPr>
          <w:rFonts w:ascii="Arial" w:hAnsi="Arial" w:cs="B Yagut" w:hint="cs"/>
          <w:sz w:val="24"/>
          <w:szCs w:val="24"/>
          <w:rtl/>
          <w:lang w:eastAsia="en-GB" w:bidi="fa-IR"/>
        </w:rPr>
        <w:softHyphen/>
        <w:t>وی از عفونت پاک می</w:t>
      </w:r>
      <w:r w:rsidRPr="001E6234">
        <w:rPr>
          <w:rFonts w:ascii="Arial" w:hAnsi="Arial" w:cs="B Yagut" w:hint="cs"/>
          <w:sz w:val="24"/>
          <w:szCs w:val="24"/>
          <w:rtl/>
          <w:lang w:eastAsia="en-GB" w:bidi="fa-IR"/>
        </w:rPr>
        <w:softHyphen/>
        <w:t>شوند. یعنی با وجود مثبت بودن آنتی</w:t>
      </w:r>
      <w:r w:rsidRPr="001E6234">
        <w:rPr>
          <w:rFonts w:ascii="Arial" w:hAnsi="Arial" w:cs="B Yagut" w:hint="cs"/>
          <w:sz w:val="24"/>
          <w:szCs w:val="24"/>
          <w:rtl/>
          <w:lang w:eastAsia="en-GB" w:bidi="fa-IR"/>
        </w:rPr>
        <w:softHyphen/>
        <w:t>بادی اچ</w:t>
      </w:r>
      <w:r w:rsidRPr="001E6234">
        <w:rPr>
          <w:rFonts w:ascii="Arial" w:hAnsi="Arial" w:cs="B Yagut" w:hint="cs"/>
          <w:sz w:val="24"/>
          <w:szCs w:val="24"/>
          <w:rtl/>
          <w:lang w:eastAsia="en-GB" w:bidi="fa-IR"/>
        </w:rPr>
        <w:softHyphen/>
        <w:t>سی</w:t>
      </w:r>
      <w:r w:rsidRPr="001E6234">
        <w:rPr>
          <w:rFonts w:ascii="Arial" w:hAnsi="Arial" w:cs="B Yagut" w:hint="cs"/>
          <w:sz w:val="24"/>
          <w:szCs w:val="24"/>
          <w:rtl/>
          <w:lang w:eastAsia="en-GB" w:bidi="fa-IR"/>
        </w:rPr>
        <w:softHyphen/>
        <w:t>وی، آزمایش ریبونوکلئیک منفی دارند. در صورت مثبت شدن آزمایش ریبونوکلئیک اسید زیر نظر متخصص عفونی یا فوق</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تخصص گوارش باید انجام شود. درمان بیماران روی درمان نگهدارنده با متادون مبتلا به هپاتیت سی باید با مشارکت و ارتباط نزدیک با پزشک متخصص عفونی یا فوق</w:t>
      </w:r>
      <w:r w:rsidRPr="001E6234">
        <w:rPr>
          <w:rFonts w:ascii="Arial" w:hAnsi="Arial" w:cs="B Yagut" w:hint="cs"/>
          <w:sz w:val="24"/>
          <w:szCs w:val="24"/>
          <w:rtl/>
          <w:lang w:eastAsia="en-GB" w:bidi="fa-IR"/>
        </w:rPr>
        <w:softHyphen/>
        <w:t>تخصص گوارش انجام پذیرد. تصمیم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گیری برای درمان ضدویروسی بر حسب ژنوتیپ اچ</w:t>
      </w:r>
      <w:r w:rsidRPr="001E6234">
        <w:rPr>
          <w:rFonts w:ascii="Arial" w:hAnsi="Arial" w:cs="B Yagut" w:hint="cs"/>
          <w:sz w:val="24"/>
          <w:szCs w:val="24"/>
          <w:rtl/>
          <w:lang w:eastAsia="en-GB" w:bidi="fa-IR"/>
        </w:rPr>
        <w:softHyphen/>
        <w:t>سی</w:t>
      </w:r>
      <w:r w:rsidRPr="001E6234">
        <w:rPr>
          <w:rFonts w:ascii="Arial" w:hAnsi="Arial" w:cs="B Yagut" w:hint="cs"/>
          <w:sz w:val="24"/>
          <w:szCs w:val="24"/>
          <w:rtl/>
          <w:lang w:eastAsia="en-GB" w:bidi="fa-IR"/>
        </w:rPr>
        <w:softHyphen/>
        <w:t>وی، سطح بیماری کبدی، بیماری</w:t>
      </w:r>
      <w:r w:rsidRPr="001E6234">
        <w:rPr>
          <w:rFonts w:ascii="Arial" w:hAnsi="Arial" w:cs="B Yagut" w:hint="cs"/>
          <w:sz w:val="24"/>
          <w:szCs w:val="24"/>
          <w:rtl/>
          <w:lang w:eastAsia="en-GB" w:bidi="fa-IR"/>
        </w:rPr>
        <w:softHyphen/>
        <w:t>های همراه و تمایل به درمان انجام می</w:t>
      </w:r>
      <w:r w:rsidRPr="001E6234">
        <w:rPr>
          <w:rFonts w:ascii="Arial" w:hAnsi="Arial" w:cs="B Yagut" w:hint="cs"/>
          <w:sz w:val="24"/>
          <w:szCs w:val="24"/>
          <w:rtl/>
          <w:lang w:eastAsia="en-GB" w:bidi="fa-IR"/>
        </w:rPr>
        <w:softHyphen/>
        <w:t>شود. تعیین ژنوتیپ ویروس در صورتی که دارودرمانی در نظر گرفته شود مهم است، زیرا طول بهینه درمان ضدویروسی بر اساس نوع زنوتیپ ویروس تعیین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برخلاف اچ</w:t>
      </w:r>
      <w:r w:rsidRPr="001E6234">
        <w:rPr>
          <w:rFonts w:ascii="Arial" w:hAnsi="Arial" w:cs="B Yagut" w:hint="cs"/>
          <w:sz w:val="24"/>
          <w:szCs w:val="24"/>
          <w:rtl/>
          <w:lang w:eastAsia="en-GB" w:bidi="fa-IR"/>
        </w:rPr>
        <w:softHyphen/>
        <w:t>آی</w:t>
      </w:r>
      <w:r w:rsidRPr="001E6234">
        <w:rPr>
          <w:rFonts w:ascii="Arial" w:hAnsi="Arial" w:cs="B Yagut" w:hint="cs"/>
          <w:sz w:val="24"/>
          <w:szCs w:val="24"/>
          <w:rtl/>
          <w:lang w:eastAsia="en-GB" w:bidi="fa-IR"/>
        </w:rPr>
        <w:softHyphen/>
        <w:t>وی، ارتباطی بین بار ویروس اچ</w:t>
      </w:r>
      <w:r w:rsidRPr="001E6234">
        <w:rPr>
          <w:rFonts w:ascii="Arial" w:hAnsi="Arial" w:cs="B Yagut" w:hint="cs"/>
          <w:sz w:val="24"/>
          <w:szCs w:val="24"/>
          <w:rtl/>
          <w:lang w:eastAsia="en-GB" w:bidi="fa-IR"/>
        </w:rPr>
        <w:softHyphen/>
        <w:t>سی</w:t>
      </w:r>
      <w:r w:rsidRPr="001E6234">
        <w:rPr>
          <w:rFonts w:ascii="Arial" w:hAnsi="Arial" w:cs="B Yagut" w:hint="cs"/>
          <w:sz w:val="24"/>
          <w:szCs w:val="24"/>
          <w:rtl/>
          <w:lang w:eastAsia="en-GB" w:bidi="fa-IR"/>
        </w:rPr>
        <w:softHyphen/>
        <w:t>وی با شدت بیماری کبدی وجود ندارد.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بیماران مبتلا به عفونت مزمن هپاتیت سی ممکن است بدون علامت باشند یا علایم اندکی داشته باشند، لذا انگیزه اندکی برای پیگیری درمان خود دارند. توصیه می</w:t>
      </w:r>
      <w:r w:rsidRPr="001E6234">
        <w:rPr>
          <w:rFonts w:ascii="Arial" w:hAnsi="Arial" w:cs="B Yagut" w:hint="cs"/>
          <w:sz w:val="24"/>
          <w:szCs w:val="24"/>
          <w:rtl/>
          <w:lang w:eastAsia="en-GB" w:bidi="fa-IR"/>
        </w:rPr>
        <w:softHyphen/>
        <w:t>شود که پزشک به بیماران اچ</w:t>
      </w:r>
      <w:r w:rsidRPr="001E6234">
        <w:rPr>
          <w:rFonts w:ascii="Arial" w:hAnsi="Arial" w:cs="B Yagut" w:hint="cs"/>
          <w:sz w:val="24"/>
          <w:szCs w:val="24"/>
          <w:rtl/>
          <w:lang w:eastAsia="en-GB" w:bidi="fa-IR"/>
        </w:rPr>
        <w:softHyphen/>
        <w:t>سی</w:t>
      </w:r>
      <w:r w:rsidRPr="001E6234">
        <w:rPr>
          <w:rFonts w:ascii="Arial" w:hAnsi="Arial" w:cs="B Yagut" w:hint="cs"/>
          <w:sz w:val="24"/>
          <w:szCs w:val="24"/>
          <w:rtl/>
          <w:lang w:eastAsia="en-GB" w:bidi="fa-IR"/>
        </w:rPr>
        <w:softHyphen/>
        <w:t>وی مثبت آموزش</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لازم برای به حداقل رساندن خطر آسیب کبدی را ارایه نموده و آن</w:t>
      </w:r>
      <w:r w:rsidRPr="001E6234">
        <w:rPr>
          <w:rFonts w:ascii="Arial" w:hAnsi="Arial" w:cs="B Yagut" w:hint="cs"/>
          <w:sz w:val="24"/>
          <w:szCs w:val="24"/>
          <w:rtl/>
          <w:lang w:eastAsia="en-GB" w:bidi="fa-IR"/>
        </w:rPr>
        <w:softHyphen/>
        <w:t>ها را تشویق نماید برای بررسی بیشتر و در صورت لزوم دریافت درمان ضدویروسی به متخصص عفونی یا فوق</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تخصص گوارش مراجعه نمایند. این بیماران باید بدانند که مصرف الکل به صورت قابل توجهی سیر تخریب کبدی در هپاتیت سی را بدتر می</w:t>
      </w:r>
      <w:r w:rsidRPr="001E6234">
        <w:rPr>
          <w:rFonts w:ascii="Arial" w:hAnsi="Arial" w:cs="B Yagut" w:hint="cs"/>
          <w:sz w:val="24"/>
          <w:szCs w:val="24"/>
          <w:rtl/>
          <w:lang w:eastAsia="en-GB" w:bidi="fa-IR"/>
        </w:rPr>
        <w:softHyphen/>
        <w:t>کند. آن</w:t>
      </w:r>
      <w:r w:rsidRPr="001E6234">
        <w:rPr>
          <w:rFonts w:ascii="Arial" w:hAnsi="Arial" w:cs="B Yagut" w:hint="cs"/>
          <w:sz w:val="24"/>
          <w:szCs w:val="24"/>
          <w:rtl/>
          <w:lang w:eastAsia="en-GB" w:bidi="fa-IR"/>
        </w:rPr>
        <w:softHyphen/>
        <w:t>ها همچنین اگر واکسینه نشده</w:t>
      </w:r>
      <w:r w:rsidRPr="001E6234">
        <w:rPr>
          <w:rFonts w:ascii="Arial" w:hAnsi="Arial" w:cs="B Yagut" w:hint="cs"/>
          <w:sz w:val="24"/>
          <w:szCs w:val="24"/>
          <w:rtl/>
          <w:lang w:eastAsia="en-GB" w:bidi="fa-IR"/>
        </w:rPr>
        <w:softHyphen/>
        <w:t>اند، باید از نظر هپاتیت ب آزمایش و واکسینه شوند. بیمارانی که اچ</w:t>
      </w:r>
      <w:r w:rsidRPr="001E6234">
        <w:rPr>
          <w:rFonts w:ascii="Arial" w:hAnsi="Arial" w:cs="B Yagut" w:hint="cs"/>
          <w:sz w:val="24"/>
          <w:szCs w:val="24"/>
          <w:rtl/>
          <w:lang w:eastAsia="en-GB" w:bidi="fa-IR"/>
        </w:rPr>
        <w:softHyphen/>
        <w:t>سی</w:t>
      </w:r>
      <w:r w:rsidRPr="001E6234">
        <w:rPr>
          <w:rFonts w:ascii="Arial" w:hAnsi="Arial" w:cs="B Yagut" w:hint="cs"/>
          <w:sz w:val="24"/>
          <w:szCs w:val="24"/>
          <w:rtl/>
          <w:lang w:eastAsia="en-GB" w:bidi="fa-IR"/>
        </w:rPr>
        <w:softHyphen/>
        <w:t>وی آنتی</w:t>
      </w:r>
      <w:r w:rsidRPr="001E6234">
        <w:rPr>
          <w:rFonts w:ascii="Arial" w:hAnsi="Arial" w:cs="B Yagut" w:hint="cs"/>
          <w:sz w:val="24"/>
          <w:szCs w:val="24"/>
          <w:rtl/>
          <w:lang w:eastAsia="en-GB" w:bidi="fa-IR"/>
        </w:rPr>
        <w:softHyphen/>
        <w:t>بادی مثبت هستند، باید از مصرف دوزهای بالای استامینوفن اجتناب کنند، زیرا می</w:t>
      </w:r>
      <w:r w:rsidRPr="001E6234">
        <w:rPr>
          <w:rFonts w:ascii="Arial" w:hAnsi="Arial" w:cs="B Yagut" w:hint="cs"/>
          <w:sz w:val="24"/>
          <w:szCs w:val="24"/>
          <w:rtl/>
          <w:lang w:eastAsia="en-GB" w:bidi="fa-IR"/>
        </w:rPr>
        <w:softHyphen/>
        <w:t>تواند باعث آسیب کبد شود. آن</w:t>
      </w:r>
      <w:r w:rsidRPr="001E6234">
        <w:rPr>
          <w:rFonts w:ascii="Arial" w:hAnsi="Arial" w:cs="B Yagut" w:hint="cs"/>
          <w:sz w:val="24"/>
          <w:szCs w:val="24"/>
          <w:rtl/>
          <w:lang w:eastAsia="en-GB" w:bidi="fa-IR"/>
        </w:rPr>
        <w:softHyphen/>
        <w:t>ها همچنین باید در هر مراجعه پزشکی وضعیت آنتی</w:t>
      </w:r>
      <w:r w:rsidRPr="001E6234">
        <w:rPr>
          <w:rFonts w:ascii="Arial" w:hAnsi="Arial" w:cs="B Yagut" w:hint="cs"/>
          <w:sz w:val="24"/>
          <w:szCs w:val="24"/>
          <w:rtl/>
          <w:lang w:eastAsia="en-GB" w:bidi="fa-IR"/>
        </w:rPr>
        <w:softHyphen/>
        <w:t>بادی اچ</w:t>
      </w:r>
      <w:r w:rsidRPr="001E6234">
        <w:rPr>
          <w:rFonts w:ascii="Arial" w:hAnsi="Arial" w:cs="B Yagut" w:hint="cs"/>
          <w:sz w:val="24"/>
          <w:szCs w:val="24"/>
          <w:rtl/>
          <w:lang w:eastAsia="en-GB" w:bidi="fa-IR"/>
        </w:rPr>
        <w:softHyphen/>
        <w:t>سی</w:t>
      </w:r>
      <w:r w:rsidRPr="001E6234">
        <w:rPr>
          <w:rFonts w:ascii="Arial" w:hAnsi="Arial" w:cs="B Yagut" w:hint="cs"/>
          <w:sz w:val="24"/>
          <w:szCs w:val="24"/>
          <w:rtl/>
          <w:lang w:eastAsia="en-GB" w:bidi="fa-IR"/>
        </w:rPr>
        <w:softHyphen/>
        <w:t>وی خود را به پزشک معالج خود اطلاع دهند.</w:t>
      </w:r>
    </w:p>
    <w:p w:rsidR="00531482" w:rsidRPr="001E6234" w:rsidRDefault="00531482" w:rsidP="00B21A35">
      <w:pPr>
        <w:autoSpaceDE w:val="0"/>
        <w:autoSpaceDN w:val="0"/>
        <w:bidi/>
        <w:adjustRightInd w:val="0"/>
        <w:jc w:val="both"/>
        <w:rPr>
          <w:rFonts w:ascii="Arial" w:hAnsi="Arial" w:cs="B Compset"/>
          <w:b/>
          <w:bCs/>
          <w:sz w:val="24"/>
          <w:szCs w:val="24"/>
          <w:rtl/>
          <w:lang w:eastAsia="en-GB" w:bidi="fa-IR"/>
        </w:rPr>
      </w:pPr>
      <w:r w:rsidRPr="001E6234">
        <w:rPr>
          <w:rFonts w:ascii="Arial" w:hAnsi="Arial" w:cs="B Compset" w:hint="cs"/>
          <w:b/>
          <w:bCs/>
          <w:sz w:val="24"/>
          <w:szCs w:val="24"/>
          <w:rtl/>
          <w:lang w:eastAsia="en-GB" w:bidi="fa-IR"/>
        </w:rPr>
        <w:t>اچ</w:t>
      </w:r>
      <w:r w:rsidRPr="001E6234">
        <w:rPr>
          <w:rFonts w:ascii="Arial" w:hAnsi="Arial" w:cs="B Compset" w:hint="cs"/>
          <w:b/>
          <w:bCs/>
          <w:sz w:val="24"/>
          <w:szCs w:val="24"/>
          <w:rtl/>
          <w:lang w:eastAsia="en-GB" w:bidi="fa-IR"/>
        </w:rPr>
        <w:softHyphen/>
        <w:t>آی</w:t>
      </w:r>
      <w:r w:rsidRPr="001E6234">
        <w:rPr>
          <w:rFonts w:ascii="Arial" w:hAnsi="Arial" w:cs="B Compset" w:hint="cs"/>
          <w:b/>
          <w:bCs/>
          <w:sz w:val="24"/>
          <w:szCs w:val="24"/>
          <w:rtl/>
          <w:lang w:eastAsia="en-GB" w:bidi="fa-IR"/>
        </w:rPr>
        <w:softHyphen/>
        <w:t>وی</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lastRenderedPageBreak/>
        <w:t>درمان نگهدارنده با متادون به صورت قابل ملاحظه</w:t>
      </w:r>
      <w:r w:rsidRPr="001E6234">
        <w:rPr>
          <w:rFonts w:ascii="Arial" w:hAnsi="Arial" w:cs="B Yagut" w:hint="cs"/>
          <w:sz w:val="24"/>
          <w:szCs w:val="24"/>
          <w:rtl/>
          <w:lang w:eastAsia="en-GB" w:bidi="fa-IR"/>
        </w:rPr>
        <w:softHyphen/>
        <w:t>ای خطر تزریق و بروز/شیوع عفونت اچ</w:t>
      </w:r>
      <w:r w:rsidRPr="001E6234">
        <w:rPr>
          <w:rFonts w:ascii="Arial" w:hAnsi="Arial" w:cs="B Yagut" w:hint="cs"/>
          <w:sz w:val="24"/>
          <w:szCs w:val="24"/>
          <w:rtl/>
          <w:lang w:eastAsia="en-GB" w:bidi="fa-IR"/>
        </w:rPr>
        <w:softHyphen/>
        <w:t>آی</w:t>
      </w:r>
      <w:r w:rsidRPr="001E6234">
        <w:rPr>
          <w:rFonts w:ascii="Arial" w:hAnsi="Arial" w:cs="B Yagut" w:hint="cs"/>
          <w:sz w:val="24"/>
          <w:szCs w:val="24"/>
          <w:rtl/>
          <w:lang w:eastAsia="en-GB" w:bidi="fa-IR"/>
        </w:rPr>
        <w:softHyphen/>
        <w:t>وی را در مصرف</w:t>
      </w:r>
      <w:r w:rsidRPr="001E6234">
        <w:rPr>
          <w:rFonts w:ascii="Arial" w:hAnsi="Arial" w:cs="B Yagut" w:hint="cs"/>
          <w:sz w:val="24"/>
          <w:szCs w:val="24"/>
          <w:rtl/>
          <w:lang w:eastAsia="en-GB" w:bidi="fa-IR"/>
        </w:rPr>
        <w:softHyphen/>
        <w:t>کنندگان مواد کاهش می</w:t>
      </w:r>
      <w:r w:rsidRPr="001E6234">
        <w:rPr>
          <w:rFonts w:ascii="Arial" w:hAnsi="Arial" w:cs="B Yagut" w:hint="cs"/>
          <w:sz w:val="24"/>
          <w:szCs w:val="24"/>
          <w:rtl/>
          <w:lang w:eastAsia="en-GB" w:bidi="fa-IR"/>
        </w:rPr>
        <w:softHyphen/>
        <w:t>دهد. بررسی</w:t>
      </w:r>
      <w:r w:rsidRPr="001E6234">
        <w:rPr>
          <w:rFonts w:ascii="Arial" w:hAnsi="Arial" w:cs="B Yagut" w:hint="cs"/>
          <w:sz w:val="24"/>
          <w:szCs w:val="24"/>
          <w:rtl/>
          <w:lang w:eastAsia="en-GB" w:bidi="fa-IR"/>
        </w:rPr>
        <w:softHyphen/>
        <w:t>ها در شروع همه</w:t>
      </w:r>
      <w:r w:rsidRPr="001E6234">
        <w:rPr>
          <w:rFonts w:ascii="Arial" w:hAnsi="Arial" w:cs="B Yagut" w:hint="cs"/>
          <w:sz w:val="24"/>
          <w:szCs w:val="24"/>
          <w:rtl/>
          <w:lang w:eastAsia="en-GB" w:bidi="fa-IR"/>
        </w:rPr>
        <w:softHyphen/>
        <w:t>گیری اچ</w:t>
      </w:r>
      <w:r w:rsidRPr="001E6234">
        <w:rPr>
          <w:rFonts w:ascii="Arial" w:hAnsi="Arial" w:cs="B Yagut" w:hint="cs"/>
          <w:sz w:val="24"/>
          <w:szCs w:val="24"/>
          <w:rtl/>
          <w:lang w:eastAsia="en-GB" w:bidi="fa-IR"/>
        </w:rPr>
        <w:softHyphen/>
        <w:t>آی</w:t>
      </w:r>
      <w:r w:rsidRPr="001E6234">
        <w:rPr>
          <w:rFonts w:ascii="Arial" w:hAnsi="Arial" w:cs="B Yagut" w:hint="cs"/>
          <w:sz w:val="24"/>
          <w:szCs w:val="24"/>
          <w:rtl/>
          <w:lang w:eastAsia="en-GB" w:bidi="fa-IR"/>
        </w:rPr>
        <w:softHyphen/>
        <w:t>وی در مصرف</w:t>
      </w:r>
      <w:r w:rsidRPr="001E6234">
        <w:rPr>
          <w:rFonts w:ascii="Arial" w:hAnsi="Arial" w:cs="B Yagut" w:hint="cs"/>
          <w:sz w:val="24"/>
          <w:szCs w:val="24"/>
          <w:rtl/>
          <w:lang w:eastAsia="en-GB" w:bidi="fa-IR"/>
        </w:rPr>
        <w:softHyphen/>
        <w:t>کنندگان تزریقی مواد نشان می</w:t>
      </w:r>
      <w:r w:rsidRPr="001E6234">
        <w:rPr>
          <w:rFonts w:ascii="Arial" w:hAnsi="Arial" w:cs="B Yagut" w:hint="cs"/>
          <w:sz w:val="24"/>
          <w:szCs w:val="24"/>
          <w:rtl/>
          <w:lang w:eastAsia="en-GB" w:bidi="fa-IR"/>
        </w:rPr>
        <w:softHyphen/>
        <w:t>دهد احتمال ابتلاء به اچ</w:t>
      </w:r>
      <w:r w:rsidRPr="001E6234">
        <w:rPr>
          <w:rFonts w:ascii="Arial" w:hAnsi="Arial" w:cs="B Yagut" w:hint="cs"/>
          <w:sz w:val="24"/>
          <w:szCs w:val="24"/>
          <w:rtl/>
          <w:lang w:eastAsia="en-GB" w:bidi="fa-IR"/>
        </w:rPr>
        <w:softHyphen/>
        <w:t>آی</w:t>
      </w:r>
      <w:r w:rsidRPr="001E6234">
        <w:rPr>
          <w:rFonts w:ascii="Arial" w:hAnsi="Arial" w:cs="B Yagut" w:hint="cs"/>
          <w:sz w:val="24"/>
          <w:szCs w:val="24"/>
          <w:rtl/>
          <w:lang w:eastAsia="en-GB" w:bidi="fa-IR"/>
        </w:rPr>
        <w:softHyphen/>
        <w:t>وی در بیماران روی درمان نگهدارنده با متادون در مقایسه با گروه</w:t>
      </w:r>
      <w:r w:rsidRPr="001E6234">
        <w:rPr>
          <w:rFonts w:ascii="Arial" w:hAnsi="Arial" w:cs="B Yagut" w:hint="cs"/>
          <w:sz w:val="24"/>
          <w:szCs w:val="24"/>
          <w:rtl/>
          <w:lang w:eastAsia="en-GB" w:bidi="fa-IR"/>
        </w:rPr>
        <w:softHyphen/>
        <w:t>هایی که روی درمان نیستند بسیار کمتر است و این میزان هر چقدر درمان طولانی</w:t>
      </w:r>
      <w:r w:rsidRPr="001E6234">
        <w:rPr>
          <w:rFonts w:ascii="Arial" w:hAnsi="Arial" w:cs="B Yagut" w:hint="cs"/>
          <w:sz w:val="24"/>
          <w:szCs w:val="24"/>
          <w:rtl/>
          <w:lang w:eastAsia="en-GB" w:bidi="fa-IR"/>
        </w:rPr>
        <w:softHyphen/>
        <w:t>تر باشد، پایین</w:t>
      </w:r>
      <w:r w:rsidRPr="001E6234">
        <w:rPr>
          <w:rFonts w:ascii="Arial" w:hAnsi="Arial" w:cs="B Yagut" w:hint="cs"/>
          <w:sz w:val="24"/>
          <w:szCs w:val="24"/>
          <w:rtl/>
          <w:lang w:eastAsia="en-GB" w:bidi="fa-IR"/>
        </w:rPr>
        <w:softHyphen/>
        <w:t>تر است.</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رفتارهای پرخطر جنسی و تزریق خطر ابتلا به عفونت اچ</w:t>
      </w:r>
      <w:r w:rsidRPr="001E6234">
        <w:rPr>
          <w:rFonts w:ascii="Arial" w:hAnsi="Arial" w:cs="B Yagut" w:hint="cs"/>
          <w:sz w:val="24"/>
          <w:szCs w:val="24"/>
          <w:rtl/>
          <w:lang w:eastAsia="en-GB" w:bidi="fa-IR"/>
        </w:rPr>
        <w:softHyphen/>
        <w:t>آی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وی را در مصرف</w:t>
      </w:r>
      <w:r w:rsidRPr="001E6234">
        <w:rPr>
          <w:rFonts w:ascii="Arial" w:hAnsi="Arial" w:cs="B Yagut" w:hint="cs"/>
          <w:sz w:val="24"/>
          <w:szCs w:val="24"/>
          <w:rtl/>
          <w:lang w:eastAsia="en-GB" w:bidi="fa-IR"/>
        </w:rPr>
        <w:softHyphen/>
        <w:t>کنندگان مواد به صورت قابل ملاحظه</w:t>
      </w:r>
      <w:r w:rsidRPr="001E6234">
        <w:rPr>
          <w:rFonts w:ascii="Arial" w:hAnsi="Arial" w:cs="B Yagut" w:hint="cs"/>
          <w:sz w:val="24"/>
          <w:szCs w:val="24"/>
          <w:rtl/>
          <w:lang w:eastAsia="en-GB" w:bidi="fa-IR"/>
        </w:rPr>
        <w:softHyphen/>
        <w:t>ای افزایش می</w:t>
      </w:r>
      <w:r w:rsidRPr="001E6234">
        <w:rPr>
          <w:rFonts w:ascii="Arial" w:hAnsi="Arial" w:cs="B Yagut" w:hint="cs"/>
          <w:sz w:val="24"/>
          <w:szCs w:val="24"/>
          <w:rtl/>
          <w:lang w:eastAsia="en-GB" w:bidi="fa-IR"/>
        </w:rPr>
        <w:softHyphen/>
        <w:t>دهند، لذا توصیه می</w:t>
      </w:r>
      <w:r w:rsidRPr="001E6234">
        <w:rPr>
          <w:rFonts w:ascii="Arial" w:hAnsi="Arial" w:cs="B Yagut" w:hint="cs"/>
          <w:sz w:val="24"/>
          <w:szCs w:val="24"/>
          <w:rtl/>
          <w:lang w:eastAsia="en-GB" w:bidi="fa-IR"/>
        </w:rPr>
        <w:softHyphen/>
        <w:t>شود برای تمام بیمارانی که سابقه رفتارهای پرخطر دارند «مشاوره داوطلبانه و آزمایش» انجام پذیرد. مشاوره داوطلبانه و آزمایش شامل مشاوره قبل از آزمایش، اخذ رضایت، آزمایش و مشاوره بعد از آزمایش می</w:t>
      </w:r>
      <w:r w:rsidRPr="001E6234">
        <w:rPr>
          <w:rFonts w:ascii="Arial" w:hAnsi="Arial" w:cs="B Yagut" w:hint="cs"/>
          <w:sz w:val="24"/>
          <w:szCs w:val="24"/>
          <w:rtl/>
          <w:lang w:eastAsia="en-GB" w:bidi="fa-IR"/>
        </w:rPr>
        <w:softHyphen/>
        <w:t>گردد. مراکز ارایه</w:t>
      </w:r>
      <w:r w:rsidRPr="001E6234">
        <w:rPr>
          <w:rFonts w:ascii="Arial" w:hAnsi="Arial" w:cs="B Yagut" w:hint="cs"/>
          <w:sz w:val="24"/>
          <w:szCs w:val="24"/>
          <w:rtl/>
          <w:lang w:eastAsia="en-GB" w:bidi="fa-IR"/>
        </w:rPr>
        <w:softHyphen/>
        <w:t>کننده خدمات درمان نگهدارنده با متادون می</w:t>
      </w:r>
      <w:r w:rsidRPr="001E6234">
        <w:rPr>
          <w:rFonts w:ascii="Arial" w:hAnsi="Arial" w:cs="B Yagut" w:hint="cs"/>
          <w:sz w:val="24"/>
          <w:szCs w:val="24"/>
          <w:rtl/>
          <w:lang w:eastAsia="en-GB" w:bidi="fa-IR"/>
        </w:rPr>
        <w:softHyphen/>
        <w:t>توانند بیماران دارای سابقه رفتارهای پرخطر از نظر ابتلاء به عفونت اچ</w:t>
      </w:r>
      <w:r w:rsidRPr="001E6234">
        <w:rPr>
          <w:rFonts w:ascii="Arial" w:hAnsi="Arial" w:cs="B Yagut" w:hint="cs"/>
          <w:sz w:val="24"/>
          <w:szCs w:val="24"/>
          <w:rtl/>
          <w:lang w:eastAsia="en-GB" w:bidi="fa-IR"/>
        </w:rPr>
        <w:softHyphen/>
        <w:t>آی</w:t>
      </w:r>
      <w:r w:rsidRPr="001E6234">
        <w:rPr>
          <w:rFonts w:ascii="Arial" w:hAnsi="Arial" w:cs="B Yagut" w:hint="cs"/>
          <w:sz w:val="24"/>
          <w:szCs w:val="24"/>
          <w:rtl/>
          <w:lang w:eastAsia="en-GB" w:bidi="fa-IR"/>
        </w:rPr>
        <w:softHyphen/>
        <w:t>وی را برای انجام مشاوره داوطلبانه و آزمایش به مراکز مشاوره بیماری</w:t>
      </w:r>
      <w:r w:rsidRPr="001E6234">
        <w:rPr>
          <w:rFonts w:ascii="Arial" w:hAnsi="Arial" w:cs="B Yagut" w:hint="cs"/>
          <w:sz w:val="24"/>
          <w:szCs w:val="24"/>
          <w:rtl/>
          <w:lang w:eastAsia="en-GB" w:bidi="fa-IR"/>
        </w:rPr>
        <w:softHyphen/>
        <w:t>های رفتاری ارجاع نمایند. آن</w:t>
      </w:r>
      <w:r w:rsidRPr="001E6234">
        <w:rPr>
          <w:rFonts w:ascii="Arial" w:hAnsi="Arial" w:cs="B Yagut" w:hint="cs"/>
          <w:sz w:val="24"/>
          <w:szCs w:val="24"/>
          <w:rtl/>
          <w:lang w:eastAsia="en-GB" w:bidi="fa-IR"/>
        </w:rPr>
        <w:softHyphen/>
        <w:t>ها همچنین می</w:t>
      </w:r>
      <w:r w:rsidRPr="001E6234">
        <w:rPr>
          <w:rFonts w:ascii="Arial" w:hAnsi="Arial" w:cs="B Yagut" w:hint="cs"/>
          <w:sz w:val="24"/>
          <w:szCs w:val="24"/>
          <w:rtl/>
          <w:lang w:eastAsia="en-GB" w:bidi="fa-IR"/>
        </w:rPr>
        <w:softHyphen/>
        <w:t>توانند پس از انجام هماهنگی با مرکز، بهداشتی درمانی، خدمات مشاوره</w:t>
      </w:r>
      <w:r w:rsidRPr="001E6234">
        <w:rPr>
          <w:rFonts w:ascii="Arial" w:hAnsi="Arial" w:cs="B Yagut" w:hint="cs"/>
          <w:sz w:val="24"/>
          <w:szCs w:val="24"/>
          <w:rtl/>
          <w:lang w:eastAsia="en-GB" w:bidi="fa-IR"/>
        </w:rPr>
        <w:softHyphen/>
        <w:t>ای را توسط روان</w:t>
      </w:r>
      <w:r w:rsidRPr="001E6234">
        <w:rPr>
          <w:rFonts w:ascii="Arial" w:hAnsi="Arial" w:cs="B Yagut" w:hint="cs"/>
          <w:sz w:val="24"/>
          <w:szCs w:val="24"/>
          <w:rtl/>
          <w:lang w:eastAsia="en-GB" w:bidi="fa-IR"/>
        </w:rPr>
        <w:softHyphen/>
        <w:t>شناس مرکز خود ارایه نمایند، اما برای انجام آزمایش بیمار را به مرکز بهداشتی، درمانی ارجاع کنند.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مراکز درمان سوءمصرف مواد باید بیماران اچ</w:t>
      </w:r>
      <w:r w:rsidRPr="001E6234">
        <w:rPr>
          <w:rFonts w:cs="B Yagut" w:hint="cs"/>
          <w:sz w:val="24"/>
          <w:szCs w:val="24"/>
          <w:rtl/>
          <w:lang w:bidi="fa-IR"/>
        </w:rPr>
        <w:softHyphen/>
        <w:t>آی</w:t>
      </w:r>
      <w:r w:rsidRPr="001E6234">
        <w:rPr>
          <w:rFonts w:cs="B Yagut" w:hint="cs"/>
          <w:sz w:val="24"/>
          <w:szCs w:val="24"/>
          <w:rtl/>
          <w:lang w:bidi="fa-IR"/>
        </w:rPr>
        <w:softHyphen/>
        <w:t>وی مثبت را برای ورود به درمان نگهدارنده با متادون اولویت دهند. بیماران اچ</w:t>
      </w:r>
      <w:r w:rsidRPr="001E6234">
        <w:rPr>
          <w:rFonts w:cs="B Yagut" w:hint="cs"/>
          <w:sz w:val="24"/>
          <w:szCs w:val="24"/>
          <w:rtl/>
          <w:lang w:bidi="fa-IR"/>
        </w:rPr>
        <w:softHyphen/>
        <w:t>آی</w:t>
      </w:r>
      <w:r w:rsidRPr="001E6234">
        <w:rPr>
          <w:rFonts w:cs="B Yagut" w:hint="cs"/>
          <w:sz w:val="24"/>
          <w:szCs w:val="24"/>
          <w:rtl/>
          <w:lang w:bidi="fa-IR"/>
        </w:rPr>
        <w:softHyphen/>
        <w:t>وی مثبت معمولاً قادرند از ملزومات و شرایط درمان نگهدارنده با متادون پیروی کنند، هر چند مشکلات پزشکی، روانی و اجتماعی آن</w:t>
      </w:r>
      <w:r w:rsidRPr="001E6234">
        <w:rPr>
          <w:rFonts w:cs="B Yagut"/>
          <w:sz w:val="24"/>
          <w:szCs w:val="24"/>
          <w:rtl/>
          <w:lang w:bidi="fa-IR"/>
        </w:rPr>
        <w:softHyphen/>
      </w:r>
      <w:r w:rsidRPr="001E6234">
        <w:rPr>
          <w:rFonts w:cs="B Yagut" w:hint="cs"/>
          <w:sz w:val="24"/>
          <w:szCs w:val="24"/>
          <w:rtl/>
          <w:lang w:bidi="fa-IR"/>
        </w:rPr>
        <w:t>ها ممکن است تأمین و عرضه خدمات بیشتر را ضروری سازد. زمانی که یک مصرف</w:t>
      </w:r>
      <w:r w:rsidRPr="001E6234">
        <w:rPr>
          <w:rFonts w:cs="B Yagut" w:hint="cs"/>
          <w:sz w:val="24"/>
          <w:szCs w:val="24"/>
          <w:rtl/>
          <w:lang w:bidi="fa-IR"/>
        </w:rPr>
        <w:softHyphen/>
        <w:t>کننده مواد فعال مبتلا به عفونت اچ</w:t>
      </w:r>
      <w:r w:rsidRPr="001E6234">
        <w:rPr>
          <w:rFonts w:cs="B Yagut" w:hint="cs"/>
          <w:sz w:val="24"/>
          <w:szCs w:val="24"/>
          <w:rtl/>
          <w:lang w:bidi="fa-IR"/>
        </w:rPr>
        <w:softHyphen/>
        <w:t>آی</w:t>
      </w:r>
      <w:r w:rsidRPr="001E6234">
        <w:rPr>
          <w:rFonts w:cs="B Yagut" w:hint="cs"/>
          <w:sz w:val="24"/>
          <w:szCs w:val="24"/>
          <w:rtl/>
          <w:lang w:bidi="fa-IR"/>
        </w:rPr>
        <w:softHyphen/>
        <w:t>وی مراجعه می</w:t>
      </w:r>
      <w:r w:rsidRPr="001E6234">
        <w:rPr>
          <w:rFonts w:cs="B Yagut" w:hint="cs"/>
          <w:sz w:val="24"/>
          <w:szCs w:val="24"/>
          <w:rtl/>
          <w:lang w:bidi="fa-IR"/>
        </w:rPr>
        <w:softHyphen/>
        <w:t xml:space="preserve">نماید، باید شروع درمان وابستگی به مواد افیونی اولویت داده شود. یعنی ابتدا بیمار بر روی درمان نگهدارنده با متادون تثبیت شده و سپس درمان ضدرتروویروسی برای او شروع گردد. </w:t>
      </w:r>
      <w:r w:rsidRPr="001E6234">
        <w:rPr>
          <w:rFonts w:ascii="Arial" w:hAnsi="Arial" w:cs="B Yagut" w:hint="cs"/>
          <w:sz w:val="24"/>
          <w:szCs w:val="24"/>
          <w:rtl/>
          <w:lang w:eastAsia="en-GB" w:bidi="fa-IR"/>
        </w:rPr>
        <w:t>توصیه می</w:t>
      </w:r>
      <w:r w:rsidRPr="001E6234">
        <w:rPr>
          <w:rFonts w:ascii="Arial" w:hAnsi="Arial" w:cs="B Yagut" w:hint="cs"/>
          <w:sz w:val="24"/>
          <w:szCs w:val="24"/>
          <w:rtl/>
          <w:lang w:eastAsia="en-GB" w:bidi="fa-IR"/>
        </w:rPr>
        <w:softHyphen/>
        <w:t>شود که کارکنان درباره نحوه انتقال اچ</w:t>
      </w:r>
      <w:r w:rsidRPr="001E6234">
        <w:rPr>
          <w:rFonts w:ascii="Arial" w:hAnsi="Arial" w:cs="B Yagut" w:hint="cs"/>
          <w:sz w:val="24"/>
          <w:szCs w:val="24"/>
          <w:rtl/>
          <w:lang w:eastAsia="en-GB" w:bidi="fa-IR"/>
        </w:rPr>
        <w:softHyphen/>
        <w:t>آی</w:t>
      </w:r>
      <w:r w:rsidRPr="001E6234">
        <w:rPr>
          <w:rFonts w:ascii="Arial" w:hAnsi="Arial" w:cs="B Yagut" w:hint="cs"/>
          <w:sz w:val="24"/>
          <w:szCs w:val="24"/>
          <w:rtl/>
          <w:lang w:eastAsia="en-GB" w:bidi="fa-IR"/>
        </w:rPr>
        <w:softHyphen/>
        <w:t>وی و راه</w:t>
      </w:r>
      <w:r w:rsidRPr="001E6234">
        <w:rPr>
          <w:rFonts w:ascii="Arial" w:hAnsi="Arial" w:cs="B Yagut" w:hint="cs"/>
          <w:sz w:val="24"/>
          <w:szCs w:val="24"/>
          <w:rtl/>
          <w:lang w:eastAsia="en-GB" w:bidi="fa-IR"/>
        </w:rPr>
        <w:softHyphen/>
        <w:t>های پیشگیری از آن به اندازه کافی آموزش ببینند تا هم از احتیاطات لازم برای پیشگیری از ابتلا به عفونت را رعایت نمایند و هم ترس</w:t>
      </w:r>
      <w:r w:rsidRPr="001E6234">
        <w:rPr>
          <w:rFonts w:ascii="Arial" w:hAnsi="Arial" w:cs="B Yagut" w:hint="cs"/>
          <w:sz w:val="24"/>
          <w:szCs w:val="24"/>
          <w:rtl/>
          <w:lang w:eastAsia="en-GB" w:bidi="fa-IR"/>
        </w:rPr>
        <w:softHyphen/>
        <w:t>های بی</w:t>
      </w:r>
      <w:r w:rsidRPr="001E6234">
        <w:rPr>
          <w:rFonts w:ascii="Arial" w:hAnsi="Arial" w:cs="B Yagut" w:hint="cs"/>
          <w:sz w:val="24"/>
          <w:szCs w:val="24"/>
          <w:rtl/>
          <w:lang w:eastAsia="en-GB" w:bidi="fa-IR"/>
        </w:rPr>
        <w:softHyphen/>
        <w:t xml:space="preserve">مورد درباره آلوده شدن در تعاملات روزمره با بیماران نداشته باشند. </w:t>
      </w:r>
    </w:p>
    <w:p w:rsidR="00531482" w:rsidRPr="001E6234" w:rsidRDefault="00531482" w:rsidP="00B21A35">
      <w:pPr>
        <w:autoSpaceDE w:val="0"/>
        <w:autoSpaceDN w:val="0"/>
        <w:bidi/>
        <w:adjustRightInd w:val="0"/>
        <w:jc w:val="both"/>
        <w:rPr>
          <w:rFonts w:cs="B Yagut"/>
          <w:sz w:val="24"/>
          <w:szCs w:val="24"/>
          <w:rtl/>
          <w:lang w:bidi="fa-IR"/>
        </w:rPr>
      </w:pPr>
      <w:r w:rsidRPr="001E6234">
        <w:rPr>
          <w:rFonts w:ascii="Arial" w:hAnsi="Arial" w:cs="B Yagut" w:hint="cs"/>
          <w:sz w:val="24"/>
          <w:szCs w:val="24"/>
          <w:rtl/>
          <w:lang w:eastAsia="en-GB" w:bidi="fa-IR"/>
        </w:rPr>
        <w:t>تداخلات بین متادون و داروهای مورد استفاده در درمان اچ</w:t>
      </w:r>
      <w:r w:rsidRPr="001E6234">
        <w:rPr>
          <w:rFonts w:ascii="Arial" w:hAnsi="Arial" w:cs="B Yagut" w:hint="cs"/>
          <w:sz w:val="24"/>
          <w:szCs w:val="24"/>
          <w:rtl/>
          <w:lang w:eastAsia="en-GB" w:bidi="fa-IR"/>
        </w:rPr>
        <w:softHyphen/>
        <w:t>آی</w:t>
      </w:r>
      <w:r w:rsidRPr="001E6234">
        <w:rPr>
          <w:rFonts w:ascii="Arial" w:hAnsi="Arial" w:cs="B Yagut" w:hint="cs"/>
          <w:sz w:val="24"/>
          <w:szCs w:val="24"/>
          <w:rtl/>
          <w:lang w:eastAsia="en-GB" w:bidi="fa-IR"/>
        </w:rPr>
        <w:softHyphen/>
        <w:t>وی در فصل دو مرور شده است. برخی داروها مثل فلوکونازول سطوح متادون را افزایش داده و برخی دیگر مثل نویراپین، اِفاویرنز و ریتوناویر آن را پایین می</w:t>
      </w:r>
      <w:r w:rsidRPr="001E6234">
        <w:rPr>
          <w:rFonts w:ascii="Arial" w:hAnsi="Arial" w:cs="B Yagut" w:hint="cs"/>
          <w:sz w:val="24"/>
          <w:szCs w:val="24"/>
          <w:rtl/>
          <w:lang w:eastAsia="en-GB" w:bidi="fa-IR"/>
        </w:rPr>
        <w:softHyphen/>
        <w:t>آورند. میزان اهمیت بالینی تداخل این داروها با درمان نگهدارنده با متادون برای داروهای مختلف و در اشخاص مختلف متفاوت است، به همین دلیل در صورت تجویز هم</w:t>
      </w:r>
      <w:r w:rsidRPr="001E6234">
        <w:rPr>
          <w:rFonts w:ascii="Arial" w:hAnsi="Arial" w:cs="B Yagut" w:hint="cs"/>
          <w:sz w:val="24"/>
          <w:szCs w:val="24"/>
          <w:rtl/>
          <w:lang w:eastAsia="en-GB" w:bidi="fa-IR"/>
        </w:rPr>
        <w:softHyphen/>
        <w:t>زمان درمان نگهدارنده با متادون با درمان</w:t>
      </w:r>
      <w:r w:rsidRPr="001E6234">
        <w:rPr>
          <w:rFonts w:ascii="Arial" w:hAnsi="Arial" w:cs="B Yagut" w:hint="cs"/>
          <w:sz w:val="24"/>
          <w:szCs w:val="24"/>
          <w:rtl/>
          <w:lang w:eastAsia="en-GB" w:bidi="fa-IR"/>
        </w:rPr>
        <w:softHyphen/>
        <w:t>های ضدرتروویروسی باید بیمار در ماه اول درمان در فواصل زمانی نزدیک</w:t>
      </w:r>
      <w:r w:rsidRPr="001E6234">
        <w:rPr>
          <w:rFonts w:ascii="Arial" w:hAnsi="Arial" w:cs="B Yagut" w:hint="cs"/>
          <w:sz w:val="24"/>
          <w:szCs w:val="24"/>
          <w:rtl/>
          <w:lang w:eastAsia="en-GB" w:bidi="fa-IR"/>
        </w:rPr>
        <w:softHyphen/>
        <w:t>تر ویزیت و در صورت وجود علایم مسمومیت یا محرومیت دوز متادون تنظیم شود. در طول درمان ضدرتروویروسی ممکن است استفاده از رژیم دوز منقسم ضرورت پیدا کند.</w:t>
      </w:r>
      <w:r w:rsidRPr="001E6234">
        <w:rPr>
          <w:rFonts w:cs="B Yagut" w:hint="cs"/>
          <w:sz w:val="24"/>
          <w:szCs w:val="24"/>
          <w:rtl/>
          <w:lang w:bidi="fa-IR"/>
        </w:rPr>
        <w:t xml:space="preserve"> اگر بیمار نتواند به علت بیماری به صورت روزانه مراجعه نماید ممکن است انعطاف</w:t>
      </w:r>
      <w:r w:rsidRPr="001E6234">
        <w:rPr>
          <w:rFonts w:cs="B Yagut"/>
          <w:sz w:val="24"/>
          <w:szCs w:val="24"/>
          <w:rtl/>
          <w:lang w:bidi="fa-IR"/>
        </w:rPr>
        <w:softHyphen/>
      </w:r>
      <w:r w:rsidRPr="001E6234">
        <w:rPr>
          <w:rFonts w:cs="B Yagut" w:hint="cs"/>
          <w:sz w:val="24"/>
          <w:szCs w:val="24"/>
          <w:rtl/>
          <w:lang w:bidi="fa-IR"/>
        </w:rPr>
        <w:t xml:space="preserve"> نسبت به تجویز دوز بیمار ضروری باشد. این کار می</w:t>
      </w:r>
      <w:r w:rsidRPr="001E6234">
        <w:rPr>
          <w:rFonts w:cs="B Yagut" w:hint="cs"/>
          <w:sz w:val="24"/>
          <w:szCs w:val="24"/>
          <w:rtl/>
          <w:lang w:bidi="fa-IR"/>
        </w:rPr>
        <w:softHyphen/>
        <w:t xml:space="preserve">تواند از طریق تحویل دارو به یک فرد بزرگسال مسؤل در خانواده بیمار یا تسهیل شرایط تجویز دوز منزل به خود بیمار صورت گیرد. </w:t>
      </w:r>
      <w:r w:rsidRPr="001E6234">
        <w:rPr>
          <w:rFonts w:ascii="Arial" w:hAnsi="Arial" w:cs="B Yagut" w:hint="cs"/>
          <w:sz w:val="24"/>
          <w:szCs w:val="24"/>
          <w:rtl/>
          <w:lang w:eastAsia="en-GB" w:bidi="fa-IR"/>
        </w:rPr>
        <w:t>برای مثال، می</w:t>
      </w:r>
      <w:r w:rsidRPr="001E6234">
        <w:rPr>
          <w:rFonts w:ascii="Arial" w:hAnsi="Arial" w:cs="B Yagut" w:hint="cs"/>
          <w:sz w:val="24"/>
          <w:szCs w:val="24"/>
          <w:rtl/>
          <w:lang w:eastAsia="en-GB" w:bidi="fa-IR"/>
        </w:rPr>
        <w:softHyphen/>
        <w:t>توان یک فرد مسؤل خانواده را انتخاب و از او خواست دارو را به صورت تحت نظارت به بیمار تجویز کند. پس از کسب اجازه از بیمار، می</w:t>
      </w:r>
      <w:r w:rsidRPr="001E6234">
        <w:rPr>
          <w:rFonts w:ascii="Arial" w:hAnsi="Arial" w:cs="B Yagut" w:hint="cs"/>
          <w:sz w:val="24"/>
          <w:szCs w:val="24"/>
          <w:rtl/>
          <w:lang w:eastAsia="en-GB" w:bidi="fa-IR"/>
        </w:rPr>
        <w:softHyphen/>
        <w:t>توان به این فرد درباره درمان نگهدارنده با متادون آموزش داد و مسؤلیت گرفتن دارو از مرکز، نگهداری ایمن (مثلاً در جعبه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قفل</w:t>
      </w:r>
      <w:r w:rsidRPr="001E6234">
        <w:rPr>
          <w:rFonts w:ascii="Arial" w:hAnsi="Arial" w:cs="B Yagut" w:hint="cs"/>
          <w:sz w:val="24"/>
          <w:szCs w:val="24"/>
          <w:rtl/>
          <w:lang w:eastAsia="en-GB" w:bidi="fa-IR"/>
        </w:rPr>
        <w:softHyphen/>
        <w:t xml:space="preserve">شده) و تجویز روزانه به بیمار را به او سپارد.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lastRenderedPageBreak/>
        <w:t>مراقبت و درمان زودهنگام برای کنترل اچ</w:t>
      </w:r>
      <w:r w:rsidRPr="001E6234">
        <w:rPr>
          <w:rFonts w:ascii="Arial" w:hAnsi="Arial" w:cs="B Yagut" w:hint="cs"/>
          <w:sz w:val="24"/>
          <w:szCs w:val="24"/>
          <w:rtl/>
          <w:lang w:eastAsia="en-GB" w:bidi="fa-IR"/>
        </w:rPr>
        <w:softHyphen/>
        <w:t>آی</w:t>
      </w:r>
      <w:r w:rsidRPr="001E6234">
        <w:rPr>
          <w:rFonts w:ascii="Arial" w:hAnsi="Arial" w:cs="B Yagut" w:hint="cs"/>
          <w:sz w:val="24"/>
          <w:szCs w:val="24"/>
          <w:rtl/>
          <w:lang w:eastAsia="en-GB" w:bidi="fa-IR"/>
        </w:rPr>
        <w:softHyphen/>
        <w:t>وی و عفونت</w:t>
      </w:r>
      <w:r w:rsidRPr="001E6234">
        <w:rPr>
          <w:rFonts w:ascii="Arial" w:hAnsi="Arial" w:cs="B Yagut" w:hint="cs"/>
          <w:sz w:val="24"/>
          <w:szCs w:val="24"/>
          <w:rtl/>
          <w:lang w:eastAsia="en-GB" w:bidi="fa-IR"/>
        </w:rPr>
        <w:softHyphen/>
        <w:t>های فرصت</w:t>
      </w:r>
      <w:r w:rsidRPr="001E6234">
        <w:rPr>
          <w:rFonts w:ascii="Arial" w:hAnsi="Arial" w:cs="B Yagut" w:hint="cs"/>
          <w:sz w:val="24"/>
          <w:szCs w:val="24"/>
          <w:rtl/>
          <w:lang w:eastAsia="en-GB" w:bidi="fa-IR"/>
        </w:rPr>
        <w:softHyphen/>
        <w:t>طلب کیفیت و طول عمر بیماران اچ</w:t>
      </w:r>
      <w:r w:rsidRPr="001E6234">
        <w:rPr>
          <w:rFonts w:ascii="Arial" w:hAnsi="Arial" w:cs="B Yagut" w:hint="cs"/>
          <w:sz w:val="24"/>
          <w:szCs w:val="24"/>
          <w:rtl/>
          <w:lang w:eastAsia="en-GB" w:bidi="fa-IR"/>
        </w:rPr>
        <w:softHyphen/>
        <w:t>آی</w:t>
      </w:r>
      <w:r w:rsidRPr="001E6234">
        <w:rPr>
          <w:rFonts w:ascii="Arial" w:hAnsi="Arial" w:cs="B Yagut" w:hint="cs"/>
          <w:sz w:val="24"/>
          <w:szCs w:val="24"/>
          <w:rtl/>
          <w:lang w:eastAsia="en-GB" w:bidi="fa-IR"/>
        </w:rPr>
        <w:softHyphen/>
        <w:t>وی مثبت را بهبود می</w:t>
      </w:r>
      <w:r w:rsidRPr="001E6234">
        <w:rPr>
          <w:rFonts w:ascii="Arial" w:hAnsi="Arial" w:cs="B Yagut" w:hint="cs"/>
          <w:sz w:val="24"/>
          <w:szCs w:val="24"/>
          <w:rtl/>
          <w:lang w:eastAsia="en-GB" w:bidi="fa-IR"/>
        </w:rPr>
        <w:softHyphen/>
        <w:t>بخشد. منافع درمان عفونت</w:t>
      </w:r>
      <w:r w:rsidRPr="001E6234">
        <w:rPr>
          <w:rFonts w:ascii="Arial" w:hAnsi="Arial" w:cs="B Yagut" w:hint="cs"/>
          <w:sz w:val="24"/>
          <w:szCs w:val="24"/>
          <w:rtl/>
          <w:lang w:eastAsia="en-GB" w:bidi="fa-IR"/>
        </w:rPr>
        <w:softHyphen/>
        <w:t>ها و امکان دسترسی رایگان به خدمات درمان ضدرتروویروسی در مراکز مشاوره بیماری</w:t>
      </w:r>
      <w:r w:rsidRPr="001E6234">
        <w:rPr>
          <w:rFonts w:ascii="Arial" w:hAnsi="Arial" w:cs="B Yagut" w:hint="cs"/>
          <w:sz w:val="24"/>
          <w:szCs w:val="24"/>
          <w:rtl/>
          <w:lang w:eastAsia="en-GB" w:bidi="fa-IR"/>
        </w:rPr>
        <w:softHyphen/>
        <w:t xml:space="preserve">های رفتاری باید باید به روشنی برای بیماران توضیح داده شود.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تشویق بیماران برای تداوم درمان نگهدارنده با متادون بی</w:t>
      </w:r>
      <w:r w:rsidRPr="001E6234">
        <w:rPr>
          <w:rFonts w:ascii="Arial" w:hAnsi="Arial" w:cs="B Yagut" w:hint="cs"/>
          <w:sz w:val="24"/>
          <w:szCs w:val="24"/>
          <w:rtl/>
          <w:lang w:eastAsia="en-GB" w:bidi="fa-IR"/>
        </w:rPr>
        <w:softHyphen/>
        <w:t xml:space="preserve">نهایت مهم است زیرا شرکت در درمان نگهدارنده با متادون پایبندی به درمان ضدرتروویروسی را افزایش داده و از این طریق </w:t>
      </w:r>
      <w:r w:rsidR="00777AFF" w:rsidRPr="001E6234">
        <w:rPr>
          <w:rFonts w:ascii="Arial" w:hAnsi="Arial" w:cs="B Yagut" w:hint="cs"/>
          <w:sz w:val="24"/>
          <w:szCs w:val="24"/>
          <w:rtl/>
          <w:lang w:eastAsia="en-GB" w:bidi="fa-IR"/>
        </w:rPr>
        <w:t>پیامد</w:t>
      </w:r>
      <w:r w:rsidRPr="001E6234">
        <w:rPr>
          <w:rFonts w:ascii="Arial" w:hAnsi="Arial" w:cs="B Yagut" w:hint="cs"/>
          <w:sz w:val="24"/>
          <w:szCs w:val="24"/>
          <w:rtl/>
          <w:lang w:eastAsia="en-GB" w:bidi="fa-IR"/>
        </w:rPr>
        <w:t>های درمان عفونت اچ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آی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وی را بهبود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بخشد. </w:t>
      </w:r>
    </w:p>
    <w:p w:rsidR="00531482" w:rsidRPr="001E6234" w:rsidRDefault="00531482" w:rsidP="00B21A35">
      <w:pPr>
        <w:autoSpaceDE w:val="0"/>
        <w:autoSpaceDN w:val="0"/>
        <w:bidi/>
        <w:adjustRightInd w:val="0"/>
        <w:rPr>
          <w:rFonts w:ascii="FrutigerLT-Light" w:hAnsi="FrutigerLT-Light" w:cs="B Yagut"/>
          <w:b/>
          <w:bCs/>
          <w:sz w:val="24"/>
          <w:szCs w:val="24"/>
          <w:rtl/>
        </w:rPr>
        <w:sectPr w:rsidR="00531482" w:rsidRPr="001E6234" w:rsidSect="001057DB">
          <w:pgSz w:w="11906" w:h="16838"/>
          <w:pgMar w:top="720" w:right="720" w:bottom="720" w:left="720" w:header="708" w:footer="708" w:gutter="0"/>
          <w:cols w:space="708"/>
          <w:docGrid w:linePitch="360"/>
        </w:sectPr>
      </w:pPr>
    </w:p>
    <w:p w:rsidR="00531482" w:rsidRPr="001E6234" w:rsidRDefault="00531482" w:rsidP="00B21A35">
      <w:pPr>
        <w:autoSpaceDE w:val="0"/>
        <w:autoSpaceDN w:val="0"/>
        <w:bidi/>
        <w:adjustRightInd w:val="0"/>
        <w:jc w:val="center"/>
        <w:rPr>
          <w:rFonts w:ascii="FrutigerLT-Light" w:hAnsi="FrutigerLT-Light" w:cs="B Yagut"/>
          <w:b/>
          <w:bCs/>
          <w:sz w:val="24"/>
          <w:szCs w:val="24"/>
          <w:rtl/>
        </w:rPr>
        <w:sectPr w:rsidR="00531482" w:rsidRPr="001E6234" w:rsidSect="001057DB">
          <w:type w:val="continuous"/>
          <w:pgSz w:w="11906" w:h="16838"/>
          <w:pgMar w:top="720" w:right="720" w:bottom="720" w:left="720" w:header="708" w:footer="708" w:gutter="0"/>
          <w:cols w:space="708"/>
          <w:docGrid w:linePitch="360"/>
        </w:sectPr>
      </w:pPr>
    </w:p>
    <w:p w:rsidR="00531482" w:rsidRPr="001E6234" w:rsidRDefault="00531482" w:rsidP="00C50EB7">
      <w:pPr>
        <w:autoSpaceDE w:val="0"/>
        <w:autoSpaceDN w:val="0"/>
        <w:bidi/>
        <w:adjustRightInd w:val="0"/>
        <w:rPr>
          <w:rFonts w:ascii="FrutigerLT-Light" w:hAnsi="FrutigerLT-Light" w:cs="B Compset"/>
          <w:b/>
          <w:bCs/>
          <w:sz w:val="40"/>
          <w:szCs w:val="40"/>
          <w:rtl/>
        </w:rPr>
      </w:pPr>
      <w:r w:rsidRPr="001E6234">
        <w:rPr>
          <w:rFonts w:ascii="FrutigerLT-Light" w:hAnsi="FrutigerLT-Light" w:cs="B Compset" w:hint="cs"/>
          <w:b/>
          <w:bCs/>
          <w:sz w:val="40"/>
          <w:szCs w:val="40"/>
          <w:rtl/>
        </w:rPr>
        <w:lastRenderedPageBreak/>
        <w:t xml:space="preserve">فصل پانزده- مدیریت درد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بیماران روی درمان نگهدارنده با متادون وقتی به دلایل دیگر در بیمارستان بستری می</w:t>
      </w:r>
      <w:r w:rsidRPr="001E6234">
        <w:rPr>
          <w:rFonts w:ascii="Arial" w:hAnsi="Arial" w:cs="B Yagut" w:hint="cs"/>
          <w:sz w:val="24"/>
          <w:szCs w:val="24"/>
          <w:rtl/>
          <w:lang w:eastAsia="en-GB" w:bidi="fa-IR"/>
        </w:rPr>
        <w:softHyphen/>
        <w:t>شوند، معمولاً برای کنترل درد درمان کافی دریافت نمی</w:t>
      </w:r>
      <w:r w:rsidRPr="001E6234">
        <w:rPr>
          <w:rFonts w:ascii="Arial" w:hAnsi="Arial" w:cs="B Yagut" w:hint="cs"/>
          <w:sz w:val="24"/>
          <w:szCs w:val="24"/>
          <w:rtl/>
          <w:lang w:eastAsia="en-GB" w:bidi="fa-IR"/>
        </w:rPr>
        <w:softHyphen/>
        <w:t>کند. اجتناب از تأمین درمان ضددرد کافی برای بیماران روی درمان</w:t>
      </w:r>
      <w:r w:rsidRPr="001E6234">
        <w:rPr>
          <w:rFonts w:ascii="Arial" w:hAnsi="Arial" w:cs="B Yagut" w:hint="cs"/>
          <w:sz w:val="24"/>
          <w:szCs w:val="24"/>
          <w:rtl/>
          <w:lang w:eastAsia="en-GB" w:bidi="fa-IR"/>
        </w:rPr>
        <w:softHyphen/>
        <w:t xml:space="preserve"> نگهدارنده معمولاً بر اساس این باور غلط شکل می</w:t>
      </w:r>
      <w:r w:rsidRPr="001E6234">
        <w:rPr>
          <w:rFonts w:ascii="Arial" w:hAnsi="Arial" w:cs="B Yagut" w:hint="cs"/>
          <w:sz w:val="24"/>
          <w:szCs w:val="24"/>
          <w:rtl/>
          <w:lang w:eastAsia="en-GB" w:bidi="fa-IR"/>
        </w:rPr>
        <w:softHyphen/>
        <w:t>گیرد که دوز داروی نگهدارنده می</w:t>
      </w:r>
      <w:r w:rsidRPr="001E6234">
        <w:rPr>
          <w:rFonts w:ascii="Arial" w:hAnsi="Arial" w:cs="B Yagut" w:hint="cs"/>
          <w:sz w:val="24"/>
          <w:szCs w:val="24"/>
          <w:rtl/>
          <w:lang w:eastAsia="en-GB" w:bidi="fa-IR"/>
        </w:rPr>
        <w:softHyphen/>
        <w:t>تواند درد حاد را نیز در بیماران تسکین می</w:t>
      </w:r>
      <w:r w:rsidRPr="001E6234">
        <w:rPr>
          <w:rFonts w:ascii="Arial" w:hAnsi="Arial" w:cs="B Yagut" w:hint="cs"/>
          <w:sz w:val="24"/>
          <w:szCs w:val="24"/>
          <w:rtl/>
          <w:lang w:eastAsia="en-GB" w:bidi="fa-IR"/>
        </w:rPr>
        <w:softHyphen/>
        <w:t>دهد. واقعیت این است که درمان نگهدارنده با داروهای آگونیست تحمل به اثرات ضددرد مخدرهای اُپیوئیدی را به صورت قابل ملاحظه</w:t>
      </w:r>
      <w:r w:rsidRPr="001E6234">
        <w:rPr>
          <w:rFonts w:ascii="Arial" w:hAnsi="Arial" w:cs="B Yagut" w:hint="cs"/>
          <w:sz w:val="24"/>
          <w:szCs w:val="24"/>
          <w:rtl/>
          <w:lang w:eastAsia="en-GB" w:bidi="fa-IR"/>
        </w:rPr>
        <w:softHyphen/>
        <w:t>ای بالا می</w:t>
      </w:r>
      <w:r w:rsidRPr="001E6234">
        <w:rPr>
          <w:rFonts w:ascii="Arial" w:hAnsi="Arial" w:cs="B Yagut" w:hint="cs"/>
          <w:sz w:val="24"/>
          <w:szCs w:val="24"/>
          <w:rtl/>
          <w:lang w:eastAsia="en-GB" w:bidi="fa-IR"/>
        </w:rPr>
        <w:softHyphen/>
        <w:t>برد، بنابراین دوز معمول نگهدارنده اثرات ضددرد اندکی داشته یا فاقد اثرات ضددرد است. به علاوه، نشان داده شده که بیماران دریافت</w:t>
      </w:r>
      <w:r w:rsidRPr="001E6234">
        <w:rPr>
          <w:rFonts w:ascii="Arial" w:hAnsi="Arial" w:cs="B Yagut" w:hint="cs"/>
          <w:sz w:val="24"/>
          <w:szCs w:val="24"/>
          <w:rtl/>
          <w:lang w:eastAsia="en-GB" w:bidi="fa-IR"/>
        </w:rPr>
        <w:softHyphen/>
        <w:t>کننده درمان نگهدارنده با متادون هیپرآلجزیک</w:t>
      </w:r>
      <w:r w:rsidRPr="001E6234">
        <w:rPr>
          <w:rStyle w:val="FootnoteReference"/>
          <w:rFonts w:ascii="Arial" w:hAnsi="Arial" w:cs="B Yagut"/>
          <w:sz w:val="24"/>
          <w:szCs w:val="24"/>
          <w:rtl/>
          <w:lang w:eastAsia="en-GB"/>
        </w:rPr>
        <w:footnoteReference w:id="108"/>
      </w:r>
      <w:r w:rsidRPr="001E6234">
        <w:rPr>
          <w:rFonts w:ascii="Arial" w:hAnsi="Arial" w:cs="B Yagut" w:hint="cs"/>
          <w:sz w:val="24"/>
          <w:szCs w:val="24"/>
          <w:rtl/>
          <w:lang w:eastAsia="en-GB" w:bidi="fa-IR"/>
        </w:rPr>
        <w:t xml:space="preserve"> هستند به این معنا که درد را شدیدتر از دیگران ادراک می</w:t>
      </w:r>
      <w:r w:rsidRPr="001E6234">
        <w:rPr>
          <w:rFonts w:ascii="Arial" w:hAnsi="Arial" w:cs="B Yagut" w:hint="cs"/>
          <w:sz w:val="24"/>
          <w:szCs w:val="24"/>
          <w:rtl/>
          <w:lang w:eastAsia="en-GB" w:bidi="fa-IR"/>
        </w:rPr>
        <w:softHyphen/>
        <w:t>کنند.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یک نگرانی شایع دیگر عود اعتیاد به مواد افیونی متعاقب دریافت داروهای ضددرد اُپیوئیدی است. هر چند استفاده از درمان</w:t>
      </w:r>
      <w:r w:rsidRPr="001E6234">
        <w:rPr>
          <w:rFonts w:ascii="Arial" w:hAnsi="Arial" w:cs="B Yagut" w:hint="cs"/>
          <w:sz w:val="24"/>
          <w:szCs w:val="24"/>
          <w:rtl/>
          <w:lang w:eastAsia="en-GB" w:bidi="fa-IR"/>
        </w:rPr>
        <w:softHyphen/>
        <w:t>های غیردارویی یا داروهای مسکن غیراُپیوئیدی در مدیریت درد بیماران روی درمان نگهدارنده با متادون اولویت دارد، اما در موارد درد حاد و شدید که به مداخلات دیگر پاسخ نمی</w:t>
      </w:r>
      <w:r w:rsidRPr="001E6234">
        <w:rPr>
          <w:rFonts w:ascii="Arial" w:hAnsi="Arial" w:cs="B Yagut" w:hint="cs"/>
          <w:sz w:val="24"/>
          <w:szCs w:val="24"/>
          <w:rtl/>
          <w:lang w:eastAsia="en-GB" w:bidi="fa-IR"/>
        </w:rPr>
        <w:softHyphen/>
        <w:t>دهد، می</w:t>
      </w:r>
      <w:r w:rsidRPr="001E6234">
        <w:rPr>
          <w:rFonts w:ascii="Arial" w:hAnsi="Arial" w:cs="B Yagut" w:hint="cs"/>
          <w:sz w:val="24"/>
          <w:szCs w:val="24"/>
          <w:rtl/>
          <w:lang w:eastAsia="en-GB" w:bidi="fa-IR"/>
        </w:rPr>
        <w:softHyphen/>
        <w:t>توان از داروهای ضددرد اُپیوئیدی برای کنترل درد به نحوی ایمن بهره برد.</w:t>
      </w:r>
    </w:p>
    <w:p w:rsidR="00531482" w:rsidRPr="001E6234" w:rsidRDefault="00531482" w:rsidP="00B21A35">
      <w:pPr>
        <w:autoSpaceDE w:val="0"/>
        <w:autoSpaceDN w:val="0"/>
        <w:bidi/>
        <w:adjustRightInd w:val="0"/>
        <w:rPr>
          <w:rFonts w:ascii="FrutigerLT-Light" w:hAnsi="FrutigerLT-Light" w:cs="B Compset"/>
          <w:b/>
          <w:bCs/>
          <w:sz w:val="26"/>
          <w:szCs w:val="28"/>
          <w:rtl/>
        </w:rPr>
      </w:pPr>
      <w:r w:rsidRPr="001E6234">
        <w:rPr>
          <w:rFonts w:ascii="FrutigerLT-Light" w:hAnsi="FrutigerLT-Light" w:cs="B Compset" w:hint="cs"/>
          <w:b/>
          <w:bCs/>
          <w:sz w:val="26"/>
          <w:szCs w:val="28"/>
          <w:rtl/>
        </w:rPr>
        <w:t>درد حاد</w:t>
      </w:r>
    </w:p>
    <w:p w:rsidR="00531482" w:rsidRPr="001E6234" w:rsidRDefault="00531482" w:rsidP="00B21A35">
      <w:pPr>
        <w:autoSpaceDE w:val="0"/>
        <w:autoSpaceDN w:val="0"/>
        <w:bidi/>
        <w:adjustRightInd w:val="0"/>
        <w:jc w:val="both"/>
        <w:rPr>
          <w:rFonts w:ascii="FrutigerLT-Light" w:hAnsi="FrutigerLT-Light" w:cs="B Yagut"/>
          <w:sz w:val="24"/>
          <w:szCs w:val="24"/>
          <w:rtl/>
        </w:rPr>
      </w:pPr>
      <w:r w:rsidRPr="001E6234">
        <w:rPr>
          <w:rFonts w:ascii="FrutigerLT-Light" w:hAnsi="FrutigerLT-Light" w:cs="B Yagut" w:hint="cs"/>
          <w:sz w:val="24"/>
          <w:szCs w:val="24"/>
          <w:rtl/>
        </w:rPr>
        <w:t>گرچه ممکن است درمان</w:t>
      </w:r>
      <w:r w:rsidRPr="001E6234">
        <w:rPr>
          <w:rFonts w:ascii="FrutigerLT-Light" w:hAnsi="FrutigerLT-Light" w:cs="B Yagut" w:hint="cs"/>
          <w:sz w:val="24"/>
          <w:szCs w:val="24"/>
          <w:rtl/>
        </w:rPr>
        <w:softHyphen/>
        <w:t>گران گاه تصور کنند که شکایت بیماران معتاد از درد واقعی نیست و با هدف گرفتن داروی بیشتر انجام می</w:t>
      </w:r>
      <w:r w:rsidRPr="001E6234">
        <w:rPr>
          <w:rFonts w:ascii="FrutigerLT-Light" w:hAnsi="FrutigerLT-Light" w:cs="B Yagut" w:hint="cs"/>
          <w:sz w:val="24"/>
          <w:szCs w:val="24"/>
          <w:rtl/>
        </w:rPr>
        <w:softHyphen/>
        <w:t>شود، اما باید توجه داشت که کار درمان</w:t>
      </w:r>
      <w:r w:rsidRPr="001E6234">
        <w:rPr>
          <w:rFonts w:ascii="FrutigerLT-Light" w:hAnsi="FrutigerLT-Light" w:cs="B Yagut" w:hint="cs"/>
          <w:sz w:val="24"/>
          <w:szCs w:val="24"/>
          <w:rtl/>
        </w:rPr>
        <w:softHyphen/>
        <w:t>گران هیچ گاه گرفتن مچ بیماران نیست و بیماران معتاد به اندازه سایر بیماران حق دارند از درمان</w:t>
      </w:r>
      <w:r w:rsidRPr="001E6234">
        <w:rPr>
          <w:rFonts w:ascii="FrutigerLT-Light" w:hAnsi="FrutigerLT-Light" w:cs="B Yagut" w:hint="cs"/>
          <w:sz w:val="24"/>
          <w:szCs w:val="24"/>
          <w:rtl/>
        </w:rPr>
        <w:softHyphen/>
        <w:t xml:space="preserve"> ضددرد کافی بهره</w:t>
      </w:r>
      <w:r w:rsidRPr="001E6234">
        <w:rPr>
          <w:rFonts w:ascii="FrutigerLT-Light" w:hAnsi="FrutigerLT-Light" w:cs="B Yagut" w:hint="cs"/>
          <w:sz w:val="24"/>
          <w:szCs w:val="24"/>
          <w:rtl/>
        </w:rPr>
        <w:softHyphen/>
        <w:t>مند شوند.</w:t>
      </w:r>
    </w:p>
    <w:p w:rsidR="00531482" w:rsidRPr="001E6234" w:rsidRDefault="00531482" w:rsidP="00B21A35">
      <w:pPr>
        <w:autoSpaceDE w:val="0"/>
        <w:autoSpaceDN w:val="0"/>
        <w:bidi/>
        <w:adjustRightInd w:val="0"/>
        <w:jc w:val="both"/>
        <w:rPr>
          <w:rFonts w:ascii="FrutigerLT-Light" w:hAnsi="FrutigerLT-Light" w:cs="B Yagut"/>
          <w:sz w:val="24"/>
          <w:szCs w:val="24"/>
          <w:rtl/>
        </w:rPr>
      </w:pPr>
      <w:r w:rsidRPr="001E6234">
        <w:rPr>
          <w:rFonts w:ascii="FrutigerLT-Light" w:hAnsi="FrutigerLT-Light" w:cs="B Yagut" w:hint="cs"/>
          <w:sz w:val="24"/>
          <w:szCs w:val="24"/>
          <w:rtl/>
        </w:rPr>
        <w:t>تحمل به مواد افیونی آستانه درد را در بیماران مبتلا به وابستگی به این مواد پایین می</w:t>
      </w:r>
      <w:r w:rsidRPr="001E6234">
        <w:rPr>
          <w:rFonts w:ascii="FrutigerLT-Light" w:hAnsi="FrutigerLT-Light" w:cs="B Yagut" w:hint="cs"/>
          <w:sz w:val="24"/>
          <w:szCs w:val="24"/>
          <w:rtl/>
        </w:rPr>
        <w:softHyphen/>
        <w:t>آورد. بیماران وابسته به مواد افیونی یا تثبیت شده روی متادون به درمان درد با مواد افیونی مقاوم</w:t>
      </w:r>
      <w:r w:rsidRPr="001E6234">
        <w:rPr>
          <w:rFonts w:ascii="FrutigerLT-Light" w:hAnsi="FrutigerLT-Light" w:cs="B Yagut" w:hint="cs"/>
          <w:sz w:val="24"/>
          <w:szCs w:val="24"/>
          <w:rtl/>
        </w:rPr>
        <w:softHyphen/>
        <w:t>تر هستند. در صورت وجود شکایت درد در بیماران وابسته به مواد افیونی همچون سایر بیماران ارزیابی کامل جهت تشخیص علت درد و سپس اقدام به درمان ضرورت دارد.</w:t>
      </w:r>
    </w:p>
    <w:p w:rsidR="00531482" w:rsidRPr="001E6234" w:rsidRDefault="00531482" w:rsidP="00B21A35">
      <w:pPr>
        <w:autoSpaceDE w:val="0"/>
        <w:autoSpaceDN w:val="0"/>
        <w:bidi/>
        <w:adjustRightInd w:val="0"/>
        <w:jc w:val="both"/>
        <w:rPr>
          <w:rFonts w:ascii="FrutigerLT-Light" w:hAnsi="FrutigerLT-Light" w:cs="B Yagut"/>
          <w:sz w:val="24"/>
          <w:szCs w:val="24"/>
          <w:rtl/>
        </w:rPr>
      </w:pPr>
      <w:r w:rsidRPr="001E6234">
        <w:rPr>
          <w:rFonts w:ascii="FrutigerLT-Light" w:hAnsi="FrutigerLT-Light" w:cs="B Yagut" w:hint="cs"/>
          <w:sz w:val="24"/>
          <w:szCs w:val="24"/>
          <w:rtl/>
        </w:rPr>
        <w:t>در مدریت درد حاد در بیماران وابسته به مواد افیونی که بر روی درمان نگهدارنده نیستند، شروع درمان نگهدارنده با متادون امکان مدیریت هم</w:t>
      </w:r>
      <w:r w:rsidRPr="001E6234">
        <w:rPr>
          <w:rFonts w:ascii="FrutigerLT-Light" w:hAnsi="FrutigerLT-Light" w:cs="B Yagut" w:hint="cs"/>
          <w:sz w:val="24"/>
          <w:szCs w:val="24"/>
          <w:rtl/>
        </w:rPr>
        <w:softHyphen/>
        <w:t>زمان درد و وابستگی به مواد افیونی را فراهم می</w:t>
      </w:r>
      <w:r w:rsidRPr="001E6234">
        <w:rPr>
          <w:rFonts w:ascii="FrutigerLT-Light" w:hAnsi="FrutigerLT-Light" w:cs="B Yagut" w:hint="cs"/>
          <w:sz w:val="24"/>
          <w:szCs w:val="24"/>
          <w:rtl/>
        </w:rPr>
        <w:softHyphen/>
        <w:t>سازد. درمان ناکافی درد اغلب منجر به خودتجویزی مواد افیونی غیرقانونی در این بیماران می</w:t>
      </w:r>
      <w:r w:rsidRPr="001E6234">
        <w:rPr>
          <w:rFonts w:ascii="FrutigerLT-Light" w:hAnsi="FrutigerLT-Light" w:cs="B Yagut" w:hint="cs"/>
          <w:sz w:val="24"/>
          <w:szCs w:val="24"/>
          <w:rtl/>
        </w:rPr>
        <w:softHyphen/>
        <w:t>گردد.</w:t>
      </w:r>
    </w:p>
    <w:p w:rsidR="00531482" w:rsidRPr="001E6234" w:rsidRDefault="00531482" w:rsidP="00B21A35">
      <w:pPr>
        <w:autoSpaceDE w:val="0"/>
        <w:autoSpaceDN w:val="0"/>
        <w:bidi/>
        <w:adjustRightInd w:val="0"/>
        <w:jc w:val="both"/>
        <w:rPr>
          <w:rFonts w:ascii="FrutigerLT-Light" w:hAnsi="FrutigerLT-Light" w:cs="B Yagut"/>
          <w:sz w:val="24"/>
          <w:szCs w:val="24"/>
          <w:rtl/>
        </w:rPr>
      </w:pPr>
      <w:r w:rsidRPr="001E6234">
        <w:rPr>
          <w:rFonts w:ascii="FrutigerLT-Light" w:hAnsi="FrutigerLT-Light" w:cs="B Yagut" w:hint="cs"/>
          <w:sz w:val="24"/>
          <w:szCs w:val="24"/>
          <w:rtl/>
        </w:rPr>
        <w:t>در مدیریت درد در بیماران تثبیت</w:t>
      </w:r>
      <w:r w:rsidRPr="001E6234">
        <w:rPr>
          <w:rFonts w:ascii="FrutigerLT-Light" w:hAnsi="FrutigerLT-Light" w:cs="B Yagut" w:hint="cs"/>
          <w:sz w:val="24"/>
          <w:szCs w:val="24"/>
          <w:rtl/>
        </w:rPr>
        <w:softHyphen/>
        <w:t>شده روی درمان نگهدارنده با متادون باید به نکات زیر توجه کرد:</w:t>
      </w:r>
    </w:p>
    <w:p w:rsidR="00531482" w:rsidRPr="001E6234" w:rsidRDefault="00531482" w:rsidP="00065774">
      <w:pPr>
        <w:pStyle w:val="ListParagraph"/>
        <w:numPr>
          <w:ilvl w:val="0"/>
          <w:numId w:val="57"/>
        </w:numPr>
        <w:autoSpaceDE w:val="0"/>
        <w:autoSpaceDN w:val="0"/>
        <w:bidi/>
        <w:adjustRightInd w:val="0"/>
        <w:contextualSpacing w:val="0"/>
        <w:jc w:val="both"/>
        <w:rPr>
          <w:rFonts w:ascii="FrutigerLT-Light" w:hAnsi="FrutigerLT-Light" w:cs="B Yagut"/>
          <w:sz w:val="24"/>
          <w:szCs w:val="24"/>
        </w:rPr>
      </w:pPr>
      <w:r w:rsidRPr="001E6234">
        <w:rPr>
          <w:rFonts w:ascii="FrutigerLT-Light" w:hAnsi="FrutigerLT-Light" w:cs="B Yagut" w:hint="cs"/>
          <w:sz w:val="24"/>
          <w:szCs w:val="24"/>
          <w:rtl/>
        </w:rPr>
        <w:t>برای «درد</w:t>
      </w:r>
      <w:r w:rsidRPr="001E6234">
        <w:rPr>
          <w:rFonts w:ascii="FrutigerLT-Light" w:hAnsi="FrutigerLT-Light" w:cs="B Yagut" w:hint="cs"/>
          <w:sz w:val="24"/>
          <w:szCs w:val="24"/>
          <w:rtl/>
        </w:rPr>
        <w:softHyphen/>
        <w:t>های حاد خفیف تا متوسط» می</w:t>
      </w:r>
      <w:r w:rsidRPr="001E6234">
        <w:rPr>
          <w:rFonts w:ascii="FrutigerLT-Light" w:hAnsi="FrutigerLT-Light" w:cs="B Yagut" w:hint="cs"/>
          <w:sz w:val="24"/>
          <w:szCs w:val="24"/>
          <w:rtl/>
        </w:rPr>
        <w:softHyphen/>
        <w:t xml:space="preserve">توان از داروهای ضددرد غیراُپیوئیدی نظیر داروهای ضدالتهاب غیراستروئیدی در اشکال خوراکی، شیاف یا تزریقی استفاده کرد. </w:t>
      </w:r>
    </w:p>
    <w:p w:rsidR="00531482" w:rsidRPr="001E6234" w:rsidRDefault="00531482" w:rsidP="00065774">
      <w:pPr>
        <w:pStyle w:val="ListParagraph"/>
        <w:numPr>
          <w:ilvl w:val="0"/>
          <w:numId w:val="57"/>
        </w:numPr>
        <w:autoSpaceDE w:val="0"/>
        <w:autoSpaceDN w:val="0"/>
        <w:bidi/>
        <w:adjustRightInd w:val="0"/>
        <w:contextualSpacing w:val="0"/>
        <w:jc w:val="both"/>
        <w:rPr>
          <w:rFonts w:ascii="FrutigerLT-Light" w:hAnsi="FrutigerLT-Light" w:cs="B Yagut"/>
          <w:sz w:val="24"/>
          <w:szCs w:val="24"/>
        </w:rPr>
      </w:pPr>
      <w:r w:rsidRPr="001E6234">
        <w:rPr>
          <w:rFonts w:ascii="FrutigerLT-Light" w:hAnsi="FrutigerLT-Light" w:cs="B Yagut" w:hint="cs"/>
          <w:sz w:val="24"/>
          <w:szCs w:val="24"/>
          <w:rtl/>
        </w:rPr>
        <w:lastRenderedPageBreak/>
        <w:t>برای «جراحی</w:t>
      </w:r>
      <w:r w:rsidRPr="001E6234">
        <w:rPr>
          <w:rFonts w:ascii="FrutigerLT-Light" w:hAnsi="FrutigerLT-Light" w:cs="B Yagut" w:hint="cs"/>
          <w:sz w:val="24"/>
          <w:szCs w:val="24"/>
          <w:rtl/>
        </w:rPr>
        <w:softHyphen/>
        <w:t>های انتخابی»، درمان درد در بیما</w:t>
      </w:r>
      <w:r w:rsidRPr="001E6234">
        <w:rPr>
          <w:rFonts w:ascii="FrutigerLT-Light" w:hAnsi="FrutigerLT-Light" w:cs="B Yagut" w:hint="cs"/>
          <w:sz w:val="24"/>
          <w:szCs w:val="24"/>
          <w:rtl/>
          <w:lang w:bidi="fa-IR"/>
        </w:rPr>
        <w:t>ران روی درمان نگهدارنده با متادون باید مشابه سایر بیماران انجام شود</w:t>
      </w:r>
      <w:r w:rsidRPr="001E6234">
        <w:rPr>
          <w:rFonts w:ascii="FrutigerLT-Light" w:hAnsi="FrutigerLT-Light" w:cs="B Yagut" w:hint="cs"/>
          <w:sz w:val="24"/>
          <w:szCs w:val="24"/>
          <w:rtl/>
        </w:rPr>
        <w:t>. بیماران روی متادون که در بیمارستان بستری شده</w:t>
      </w:r>
      <w:r w:rsidRPr="001E6234">
        <w:rPr>
          <w:rFonts w:ascii="FrutigerLT-Light" w:hAnsi="FrutigerLT-Light" w:cs="B Yagut" w:hint="cs"/>
          <w:sz w:val="24"/>
          <w:szCs w:val="24"/>
          <w:rtl/>
        </w:rPr>
        <w:softHyphen/>
        <w:t>اند و از درد حاد رنج می</w:t>
      </w:r>
      <w:r w:rsidRPr="001E6234">
        <w:rPr>
          <w:rFonts w:ascii="FrutigerLT-Light" w:hAnsi="FrutigerLT-Light" w:cs="B Yagut" w:hint="cs"/>
          <w:sz w:val="24"/>
          <w:szCs w:val="24"/>
          <w:rtl/>
        </w:rPr>
        <w:softHyphen/>
        <w:t>برند، اغلب دوزهای ناکافی ضددرد اُپیوئیدی دریافت می</w:t>
      </w:r>
      <w:r w:rsidRPr="001E6234">
        <w:rPr>
          <w:rFonts w:ascii="FrutigerLT-Light" w:hAnsi="FrutigerLT-Light" w:cs="B Yagut" w:hint="cs"/>
          <w:sz w:val="24"/>
          <w:szCs w:val="24"/>
          <w:rtl/>
        </w:rPr>
        <w:softHyphen/>
        <w:t>کنند. برای بیماران روی درمان نگهدارنده با متادون باید از همان روش</w:t>
      </w:r>
      <w:r w:rsidRPr="001E6234">
        <w:rPr>
          <w:rFonts w:ascii="FrutigerLT-Light" w:hAnsi="FrutigerLT-Light" w:cs="B Yagut" w:hint="cs"/>
          <w:sz w:val="24"/>
          <w:szCs w:val="24"/>
          <w:rtl/>
        </w:rPr>
        <w:softHyphen/>
        <w:t>های ضددردی استفاده شود که برای سایر بیماران استفاده می</w:t>
      </w:r>
      <w:r w:rsidRPr="001E6234">
        <w:rPr>
          <w:rFonts w:ascii="FrutigerLT-Light" w:hAnsi="FrutigerLT-Light" w:cs="B Yagut" w:hint="cs"/>
          <w:sz w:val="24"/>
          <w:szCs w:val="24"/>
          <w:rtl/>
        </w:rPr>
        <w:softHyphen/>
        <w:t>شود. این روش</w:t>
      </w:r>
      <w:r w:rsidRPr="001E6234">
        <w:rPr>
          <w:rFonts w:ascii="FrutigerLT-Light" w:hAnsi="FrutigerLT-Light" w:cs="B Yagut" w:hint="cs"/>
          <w:sz w:val="24"/>
          <w:szCs w:val="24"/>
          <w:rtl/>
        </w:rPr>
        <w:softHyphen/>
        <w:t>ها شامل استفاده از داروهای ضددرد اُپیوئیدی می</w:t>
      </w:r>
      <w:r w:rsidRPr="001E6234">
        <w:rPr>
          <w:rFonts w:ascii="FrutigerLT-Light" w:hAnsi="FrutigerLT-Light" w:cs="B Yagut" w:hint="cs"/>
          <w:sz w:val="24"/>
          <w:szCs w:val="24"/>
          <w:rtl/>
        </w:rPr>
        <w:softHyphen/>
        <w:t xml:space="preserve">شوند. </w:t>
      </w:r>
      <w:r w:rsidRPr="001E6234">
        <w:rPr>
          <w:rFonts w:ascii="Arial" w:hAnsi="Arial" w:cs="B Yagut" w:hint="cs"/>
          <w:sz w:val="24"/>
          <w:szCs w:val="24"/>
          <w:rtl/>
          <w:lang w:eastAsia="en-GB" w:bidi="fa-IR"/>
        </w:rPr>
        <w:t>ممکن است مجبور باشیم در کنار دوز نگهدارنده متادون دوزهای اُپیوئیدهای کوتاه</w:t>
      </w:r>
      <w:r w:rsidRPr="001E6234">
        <w:rPr>
          <w:rFonts w:ascii="Arial" w:hAnsi="Arial" w:cs="B Yagut" w:hint="cs"/>
          <w:sz w:val="24"/>
          <w:szCs w:val="24"/>
          <w:rtl/>
          <w:lang w:eastAsia="en-GB" w:bidi="fa-IR"/>
        </w:rPr>
        <w:softHyphen/>
        <w:t xml:space="preserve">اثر تجویز کنیم. این رویه بر افزایش دوز متادون در مدیریت درد حاد ارجحیت دارد. </w:t>
      </w:r>
      <w:r w:rsidRPr="001E6234">
        <w:rPr>
          <w:rFonts w:ascii="FrutigerLT-Light" w:hAnsi="FrutigerLT-Light" w:cs="B Yagut" w:hint="cs"/>
          <w:sz w:val="24"/>
          <w:szCs w:val="24"/>
          <w:rtl/>
        </w:rPr>
        <w:t xml:space="preserve">به دلیل تحمل به مواد افیونی بیمار روی درمان نگهدارنده با متادون به دوزهای بالاتری از ضددرد اُپیوئیدی در فواصل زمانی کمتر برای تسکین درد نیاز خواهند داشت. </w:t>
      </w:r>
    </w:p>
    <w:p w:rsidR="00531482" w:rsidRPr="001E6234" w:rsidRDefault="00531482" w:rsidP="00065774">
      <w:pPr>
        <w:pStyle w:val="ListParagraph"/>
        <w:numPr>
          <w:ilvl w:val="0"/>
          <w:numId w:val="57"/>
        </w:numPr>
        <w:autoSpaceDE w:val="0"/>
        <w:autoSpaceDN w:val="0"/>
        <w:bidi/>
        <w:adjustRightInd w:val="0"/>
        <w:contextualSpacing w:val="0"/>
        <w:jc w:val="both"/>
        <w:rPr>
          <w:rFonts w:ascii="FrutigerLT-Light" w:hAnsi="FrutigerLT-Light" w:cs="B Yagut"/>
          <w:sz w:val="24"/>
          <w:szCs w:val="24"/>
        </w:rPr>
      </w:pPr>
      <w:r w:rsidRPr="001E6234">
        <w:rPr>
          <w:rFonts w:ascii="Arial" w:hAnsi="Arial" w:cs="B Yagut" w:hint="cs"/>
          <w:sz w:val="24"/>
          <w:szCs w:val="24"/>
          <w:rtl/>
          <w:lang w:eastAsia="en-GB" w:bidi="fa-IR"/>
        </w:rPr>
        <w:t xml:space="preserve">داروی مورد سوءمصرف قبلی بیمار نباید برای درمان ضددرد مورد استفاده قرار گیرد. </w:t>
      </w:r>
    </w:p>
    <w:p w:rsidR="00531482" w:rsidRPr="001E6234" w:rsidRDefault="00531482" w:rsidP="00065774">
      <w:pPr>
        <w:pStyle w:val="ListParagraph"/>
        <w:numPr>
          <w:ilvl w:val="0"/>
          <w:numId w:val="57"/>
        </w:numPr>
        <w:autoSpaceDE w:val="0"/>
        <w:autoSpaceDN w:val="0"/>
        <w:bidi/>
        <w:adjustRightInd w:val="0"/>
        <w:contextualSpacing w:val="0"/>
        <w:jc w:val="both"/>
        <w:rPr>
          <w:rFonts w:ascii="FrutigerLT-Light" w:hAnsi="FrutigerLT-Light" w:cs="B Yagut"/>
          <w:sz w:val="24"/>
          <w:szCs w:val="24"/>
        </w:rPr>
      </w:pPr>
      <w:r w:rsidRPr="001E6234">
        <w:rPr>
          <w:rFonts w:ascii="Arial" w:hAnsi="Arial" w:cs="B Yagut" w:hint="cs"/>
          <w:sz w:val="24"/>
          <w:szCs w:val="24"/>
          <w:rtl/>
          <w:lang w:eastAsia="en-GB" w:bidi="fa-IR"/>
        </w:rPr>
        <w:t>درمان ضددرد تحت کنترل بیمار می</w:t>
      </w:r>
      <w:r w:rsidRPr="001E6234">
        <w:rPr>
          <w:rFonts w:ascii="Arial" w:hAnsi="Arial" w:cs="B Yagut" w:hint="cs"/>
          <w:sz w:val="24"/>
          <w:szCs w:val="24"/>
          <w:rtl/>
          <w:lang w:eastAsia="en-GB" w:bidi="fa-IR"/>
        </w:rPr>
        <w:softHyphen/>
        <w:t>تواند به صورت موفقیت</w:t>
      </w:r>
      <w:r w:rsidRPr="001E6234">
        <w:rPr>
          <w:rFonts w:ascii="Arial" w:hAnsi="Arial" w:cs="B Yagut" w:hint="cs"/>
          <w:sz w:val="24"/>
          <w:szCs w:val="24"/>
          <w:rtl/>
          <w:lang w:eastAsia="en-GB" w:bidi="fa-IR"/>
        </w:rPr>
        <w:softHyphen/>
        <w:t>آمیزی برای درمان درد بعد از عمل در بیماران معتاد به مواد افیونی استفاده شود، هر چند مقدار داروی استفاده شده باید برای به حداقل رساندن خواص نشئگی</w:t>
      </w:r>
      <w:r w:rsidRPr="001E6234">
        <w:rPr>
          <w:rFonts w:ascii="Arial" w:hAnsi="Arial" w:cs="B Yagut" w:hint="cs"/>
          <w:sz w:val="24"/>
          <w:szCs w:val="24"/>
          <w:rtl/>
          <w:lang w:eastAsia="en-GB" w:bidi="fa-IR"/>
        </w:rPr>
        <w:softHyphen/>
        <w:t>آور داروهای اُپیوئیدی مورد پایش قرار گیرد.</w:t>
      </w:r>
    </w:p>
    <w:p w:rsidR="00531482" w:rsidRPr="001E6234" w:rsidRDefault="00531482" w:rsidP="00065774">
      <w:pPr>
        <w:pStyle w:val="ListParagraph"/>
        <w:numPr>
          <w:ilvl w:val="0"/>
          <w:numId w:val="57"/>
        </w:numPr>
        <w:autoSpaceDE w:val="0"/>
        <w:autoSpaceDN w:val="0"/>
        <w:bidi/>
        <w:adjustRightInd w:val="0"/>
        <w:contextualSpacing w:val="0"/>
        <w:jc w:val="both"/>
        <w:rPr>
          <w:rFonts w:ascii="FrutigerLT-Light" w:hAnsi="FrutigerLT-Light" w:cs="B Yagut"/>
          <w:sz w:val="24"/>
          <w:szCs w:val="24"/>
        </w:rPr>
      </w:pPr>
      <w:r w:rsidRPr="001E6234">
        <w:rPr>
          <w:rFonts w:ascii="FrutigerLT-Light" w:hAnsi="FrutigerLT-Light" w:cs="B Yagut" w:hint="cs"/>
          <w:sz w:val="24"/>
          <w:szCs w:val="24"/>
          <w:rtl/>
        </w:rPr>
        <w:t>در کنترل درد در بیماران روی درمان نگهدارنده با متادون باید از تجویز داروهای آگونیست نسبی مثل پنتازوسین و بوپرنورفین اجتناب گردد، زیرا باعث القای علایم محرومیت در بیمار می</w:t>
      </w:r>
      <w:r w:rsidRPr="001E6234">
        <w:rPr>
          <w:rFonts w:ascii="FrutigerLT-Light" w:hAnsi="FrutigerLT-Light" w:cs="B Yagut" w:hint="cs"/>
          <w:sz w:val="24"/>
          <w:szCs w:val="24"/>
          <w:rtl/>
        </w:rPr>
        <w:softHyphen/>
        <w:t>گردد.</w:t>
      </w:r>
    </w:p>
    <w:p w:rsidR="00531482" w:rsidRPr="001E6234" w:rsidRDefault="00531482" w:rsidP="00065774">
      <w:pPr>
        <w:pStyle w:val="ListParagraph"/>
        <w:numPr>
          <w:ilvl w:val="0"/>
          <w:numId w:val="57"/>
        </w:numPr>
        <w:autoSpaceDE w:val="0"/>
        <w:autoSpaceDN w:val="0"/>
        <w:bidi/>
        <w:adjustRightInd w:val="0"/>
        <w:contextualSpacing w:val="0"/>
        <w:jc w:val="both"/>
        <w:rPr>
          <w:rFonts w:ascii="FrutigerLT-Light" w:hAnsi="FrutigerLT-Light" w:cs="B Yagut"/>
          <w:sz w:val="24"/>
          <w:szCs w:val="24"/>
        </w:rPr>
      </w:pPr>
      <w:r w:rsidRPr="001E6234">
        <w:rPr>
          <w:rFonts w:ascii="FrutigerLT-Light" w:hAnsi="FrutigerLT-Light" w:cs="B Yagut" w:hint="cs"/>
          <w:sz w:val="24"/>
          <w:szCs w:val="24"/>
          <w:rtl/>
        </w:rPr>
        <w:t>شواهدی وجود دارد که نشان می</w:t>
      </w:r>
      <w:r w:rsidRPr="001E6234">
        <w:rPr>
          <w:rFonts w:ascii="FrutigerLT-Light" w:hAnsi="FrutigerLT-Light" w:cs="B Yagut" w:hint="cs"/>
          <w:sz w:val="24"/>
          <w:szCs w:val="24"/>
          <w:rtl/>
        </w:rPr>
        <w:softHyphen/>
        <w:t>دهد بین متادون و داروهای بی</w:t>
      </w:r>
      <w:r w:rsidRPr="001E6234">
        <w:rPr>
          <w:rFonts w:ascii="FrutigerLT-Light" w:hAnsi="FrutigerLT-Light" w:cs="B Yagut" w:hint="cs"/>
          <w:sz w:val="24"/>
          <w:szCs w:val="24"/>
          <w:rtl/>
        </w:rPr>
        <w:softHyphen/>
        <w:t>حسی تحمل متقاطع وجود دارد، بنابراین بیماران تحت درمان با متادون ممکن است نیاز به دوزهای بالاتری از داروهای بی</w:t>
      </w:r>
      <w:r w:rsidRPr="001E6234">
        <w:rPr>
          <w:rFonts w:ascii="FrutigerLT-Light" w:hAnsi="FrutigerLT-Light" w:cs="B Yagut" w:hint="cs"/>
          <w:sz w:val="24"/>
          <w:szCs w:val="24"/>
          <w:rtl/>
        </w:rPr>
        <w:softHyphen/>
        <w:t>حسی در اعمال دندان</w:t>
      </w:r>
      <w:r w:rsidRPr="001E6234">
        <w:rPr>
          <w:rFonts w:ascii="FrutigerLT-Light" w:hAnsi="FrutigerLT-Light" w:cs="B Yagut" w:hint="cs"/>
          <w:sz w:val="24"/>
          <w:szCs w:val="24"/>
          <w:rtl/>
        </w:rPr>
        <w:softHyphen/>
        <w:t>پزشکی یا جراحی</w:t>
      </w:r>
      <w:r w:rsidRPr="001E6234">
        <w:rPr>
          <w:rFonts w:ascii="FrutigerLT-Light" w:hAnsi="FrutigerLT-Light" w:cs="B Yagut" w:hint="cs"/>
          <w:sz w:val="24"/>
          <w:szCs w:val="24"/>
          <w:rtl/>
        </w:rPr>
        <w:softHyphen/>
        <w:t>های کوچک داشته باشند.</w:t>
      </w:r>
    </w:p>
    <w:p w:rsidR="00531482" w:rsidRPr="001E6234" w:rsidRDefault="00531482" w:rsidP="00065774">
      <w:pPr>
        <w:pStyle w:val="ListParagraph"/>
        <w:numPr>
          <w:ilvl w:val="0"/>
          <w:numId w:val="30"/>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در بیماران کاندید اعمال جراحی انتخابی متادون باید با دوز روزانه مشابه به صورت خوراکی یا داخل عضلانی ادامه داده شود. دوز را می</w:t>
      </w:r>
      <w:r w:rsidRPr="001E6234">
        <w:rPr>
          <w:rFonts w:ascii="Arial" w:hAnsi="Arial" w:cs="B Yagut" w:hint="cs"/>
          <w:sz w:val="24"/>
          <w:szCs w:val="24"/>
          <w:rtl/>
          <w:lang w:eastAsia="en-GB" w:bidi="fa-IR"/>
        </w:rPr>
        <w:softHyphen/>
        <w:t>توان به صورت منقسم تجویز نمود. برای مثال 50% دوز را می</w:t>
      </w:r>
      <w:r w:rsidRPr="001E6234">
        <w:rPr>
          <w:rFonts w:ascii="Arial" w:hAnsi="Arial" w:cs="B Yagut" w:hint="cs"/>
          <w:sz w:val="24"/>
          <w:szCs w:val="24"/>
          <w:rtl/>
          <w:lang w:eastAsia="en-GB" w:bidi="fa-IR"/>
        </w:rPr>
        <w:softHyphen/>
        <w:t>توان قبل از جراحی و 50% را پس از آن تجویز نمود. اگر متادون باید به صورت تزریقی تجویز شود، دوز تزریقی باید 50% دوز خوراکی باشد، زیرا جذب متادون تزریقی دو برابر از متادون خوراکی بیش</w:t>
      </w:r>
      <w:r w:rsidRPr="001E6234">
        <w:rPr>
          <w:rFonts w:ascii="Arial" w:hAnsi="Arial" w:cs="B Yagut" w:hint="cs"/>
          <w:sz w:val="24"/>
          <w:szCs w:val="24"/>
          <w:rtl/>
          <w:lang w:eastAsia="en-GB" w:bidi="fa-IR"/>
        </w:rPr>
        <w:softHyphen/>
        <w:t>تر است.</w:t>
      </w:r>
    </w:p>
    <w:p w:rsidR="00531482" w:rsidRPr="001E6234" w:rsidRDefault="00531482" w:rsidP="00065774">
      <w:pPr>
        <w:pStyle w:val="ListParagraph"/>
        <w:numPr>
          <w:ilvl w:val="0"/>
          <w:numId w:val="30"/>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باید درباره خطرات مصرف مواد غیرقانونی به بیماران آموزش داده و به آن</w:t>
      </w:r>
      <w:r w:rsidRPr="001E6234">
        <w:rPr>
          <w:rFonts w:ascii="Arial" w:hAnsi="Arial" w:cs="B Yagut" w:hint="cs"/>
          <w:sz w:val="24"/>
          <w:szCs w:val="24"/>
          <w:rtl/>
          <w:lang w:eastAsia="en-GB" w:bidi="fa-IR"/>
        </w:rPr>
        <w:softHyphen/>
        <w:t>ها در مورد تسکین کافی درد اطمینان داده شود.</w:t>
      </w:r>
    </w:p>
    <w:p w:rsidR="00531482" w:rsidRPr="001E6234" w:rsidRDefault="00531482" w:rsidP="00065774">
      <w:pPr>
        <w:pStyle w:val="ListParagraph"/>
        <w:numPr>
          <w:ilvl w:val="0"/>
          <w:numId w:val="30"/>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پس از کنترل درد حاد و شدید انتقال به داروهای ضددرد غیراُپیوئیدی باید در نظر گرفته شود.</w:t>
      </w:r>
    </w:p>
    <w:p w:rsidR="00531482" w:rsidRPr="001E6234" w:rsidRDefault="00531482" w:rsidP="00B21A35">
      <w:pPr>
        <w:autoSpaceDE w:val="0"/>
        <w:autoSpaceDN w:val="0"/>
        <w:bidi/>
        <w:adjustRightInd w:val="0"/>
        <w:jc w:val="both"/>
        <w:rPr>
          <w:rFonts w:ascii="FrutigerLT-Light" w:hAnsi="FrutigerLT-Light" w:cs="B Compset"/>
          <w:b/>
          <w:bCs/>
          <w:sz w:val="26"/>
          <w:szCs w:val="28"/>
          <w:rtl/>
        </w:rPr>
      </w:pPr>
      <w:r w:rsidRPr="001E6234">
        <w:rPr>
          <w:rFonts w:ascii="FrutigerLT-Light" w:hAnsi="FrutigerLT-Light" w:cs="B Compset" w:hint="cs"/>
          <w:b/>
          <w:bCs/>
          <w:sz w:val="26"/>
          <w:szCs w:val="28"/>
          <w:rtl/>
        </w:rPr>
        <w:t>درد مزمن</w:t>
      </w:r>
    </w:p>
    <w:p w:rsidR="00531482" w:rsidRPr="001E6234" w:rsidRDefault="00531482" w:rsidP="00B21A35">
      <w:pPr>
        <w:autoSpaceDE w:val="0"/>
        <w:autoSpaceDN w:val="0"/>
        <w:bidi/>
        <w:adjustRightInd w:val="0"/>
        <w:jc w:val="both"/>
        <w:rPr>
          <w:rFonts w:ascii="FrutigerLT-Light" w:hAnsi="FrutigerLT-Light" w:cs="B Yagut"/>
          <w:sz w:val="24"/>
          <w:szCs w:val="24"/>
          <w:rtl/>
        </w:rPr>
      </w:pPr>
      <w:r w:rsidRPr="001E6234">
        <w:rPr>
          <w:rFonts w:ascii="FrutigerLT-Light" w:hAnsi="FrutigerLT-Light" w:cs="B Yagut" w:hint="cs"/>
          <w:sz w:val="24"/>
          <w:szCs w:val="24"/>
          <w:rtl/>
        </w:rPr>
        <w:t>درد مزمن در افراد غیروابسته به مواد افیونی می</w:t>
      </w:r>
      <w:r w:rsidRPr="001E6234">
        <w:rPr>
          <w:rFonts w:ascii="FrutigerLT-Light" w:hAnsi="FrutigerLT-Light" w:cs="B Yagut" w:hint="cs"/>
          <w:sz w:val="24"/>
          <w:szCs w:val="24"/>
          <w:rtl/>
        </w:rPr>
        <w:softHyphen/>
        <w:t>تواند شروع</w:t>
      </w:r>
      <w:r w:rsidRPr="001E6234">
        <w:rPr>
          <w:rFonts w:ascii="FrutigerLT-Light" w:hAnsi="FrutigerLT-Light" w:cs="B Yagut" w:hint="cs"/>
          <w:sz w:val="24"/>
          <w:szCs w:val="24"/>
          <w:rtl/>
        </w:rPr>
        <w:softHyphen/>
        <w:t xml:space="preserve">کننده مصرف داروهای ضددرد اُپیوئیدی نظیر ترامادول و استامینوفن کدیین شود و بیماران را در معرض وابستگی به این داروها قرار دهد. استفاده از داروهای ضددرد اُپیوئیدی بدون تجویز پزشک یا </w:t>
      </w:r>
      <w:r w:rsidRPr="001E6234">
        <w:rPr>
          <w:rFonts w:ascii="FrutigerLT-Light" w:hAnsi="FrutigerLT-Light" w:cs="B Yagut" w:hint="cs"/>
          <w:sz w:val="24"/>
          <w:szCs w:val="24"/>
          <w:rtl/>
        </w:rPr>
        <w:lastRenderedPageBreak/>
        <w:t>به میزان بیش از مقدار یا طول مدت توصیه شده توسط پزشک در این گروه از بیماران الگویی از مصرف را ایجاد می</w:t>
      </w:r>
      <w:r w:rsidRPr="001E6234">
        <w:rPr>
          <w:rFonts w:ascii="FrutigerLT-Light" w:hAnsi="FrutigerLT-Light" w:cs="B Yagut" w:hint="cs"/>
          <w:sz w:val="24"/>
          <w:szCs w:val="24"/>
          <w:rtl/>
        </w:rPr>
        <w:softHyphen/>
        <w:t>کند که با ملاک</w:t>
      </w:r>
      <w:r w:rsidRPr="001E6234">
        <w:rPr>
          <w:rFonts w:ascii="FrutigerLT-Light" w:hAnsi="FrutigerLT-Light" w:cs="B Yagut" w:hint="cs"/>
          <w:sz w:val="24"/>
          <w:szCs w:val="24"/>
          <w:rtl/>
        </w:rPr>
        <w:softHyphen/>
        <w:t xml:space="preserve">های وابستگی به مواد افیونی انطباق دارد. </w:t>
      </w:r>
    </w:p>
    <w:p w:rsidR="00531482" w:rsidRPr="001E6234" w:rsidRDefault="00531482" w:rsidP="00B21A35">
      <w:pPr>
        <w:autoSpaceDE w:val="0"/>
        <w:autoSpaceDN w:val="0"/>
        <w:bidi/>
        <w:adjustRightInd w:val="0"/>
        <w:jc w:val="both"/>
        <w:rPr>
          <w:rFonts w:ascii="FrutigerLT-Light" w:hAnsi="FrutigerLT-Light" w:cs="B Yagut"/>
          <w:sz w:val="24"/>
          <w:szCs w:val="24"/>
          <w:rtl/>
        </w:rPr>
      </w:pPr>
      <w:r w:rsidRPr="001E6234">
        <w:rPr>
          <w:rFonts w:ascii="FrutigerLT-Light" w:hAnsi="FrutigerLT-Light" w:cs="B Yagut" w:hint="cs"/>
          <w:sz w:val="24"/>
          <w:szCs w:val="24"/>
          <w:rtl/>
        </w:rPr>
        <w:t>در درمان این بیماران قدم اول ارزیابی جامع تمام علل احتمالی درد شامل علل جسمی و روان</w:t>
      </w:r>
      <w:r w:rsidRPr="001E6234">
        <w:rPr>
          <w:rFonts w:ascii="FrutigerLT-Light" w:hAnsi="FrutigerLT-Light" w:cs="B Yagut" w:hint="cs"/>
          <w:sz w:val="24"/>
          <w:szCs w:val="24"/>
          <w:rtl/>
        </w:rPr>
        <w:softHyphen/>
        <w:t>شناختی و درمان آن</w:t>
      </w:r>
      <w:r w:rsidRPr="001E6234">
        <w:rPr>
          <w:rFonts w:ascii="FrutigerLT-Light" w:hAnsi="FrutigerLT-Light" w:cs="B Yagut" w:hint="cs"/>
          <w:sz w:val="24"/>
          <w:szCs w:val="24"/>
          <w:rtl/>
        </w:rPr>
        <w:softHyphen/>
        <w:t>ها خواهد بود. در بیمارانی که روی درمان نگهدارنده با داروهای آگونیست نیستند قدم بعدی برنامه</w:t>
      </w:r>
      <w:r w:rsidRPr="001E6234">
        <w:rPr>
          <w:rFonts w:ascii="FrutigerLT-Light" w:hAnsi="FrutigerLT-Light" w:cs="B Yagut" w:hint="cs"/>
          <w:sz w:val="24"/>
          <w:szCs w:val="24"/>
          <w:rtl/>
        </w:rPr>
        <w:softHyphen/>
        <w:t>ریزی برای درمان وابستگی به مواد افیونی در قالب یک رژیم بازگیری یا نگهدارنده خواهد بود. ورود بیمار به درمان نگهدارنده، وضعیت او را تثبیت نموده و چرخه</w:t>
      </w:r>
      <w:r w:rsidRPr="001E6234">
        <w:rPr>
          <w:rFonts w:ascii="FrutigerLT-Light" w:hAnsi="FrutigerLT-Light" w:cs="B Yagut" w:hint="cs"/>
          <w:sz w:val="24"/>
          <w:szCs w:val="24"/>
          <w:rtl/>
        </w:rPr>
        <w:softHyphen/>
        <w:t>های خماری- نشئگی ایجاد شده توسط مصرف خودسرانه داروهای ضددرد اُپیوئیدی را متوقف می</w:t>
      </w:r>
      <w:r w:rsidRPr="001E6234">
        <w:rPr>
          <w:rFonts w:ascii="FrutigerLT-Light" w:hAnsi="FrutigerLT-Light" w:cs="B Yagut" w:hint="cs"/>
          <w:sz w:val="24"/>
          <w:szCs w:val="24"/>
          <w:rtl/>
        </w:rPr>
        <w:softHyphen/>
        <w:t>کند. در صورت تداوم درد علی</w:t>
      </w:r>
      <w:r w:rsidRPr="001E6234">
        <w:rPr>
          <w:rFonts w:ascii="FrutigerLT-Light" w:hAnsi="FrutigerLT-Light" w:cs="B Yagut" w:hint="cs"/>
          <w:sz w:val="24"/>
          <w:szCs w:val="24"/>
          <w:rtl/>
        </w:rPr>
        <w:softHyphen/>
        <w:t>رغم تجویز دوز کافی از داوری آگونیست، تغییر داوری آگونیست استفاده شده (مثلاً از بوپرنورفین به متادون) باید در نظر گرفته شود.</w:t>
      </w:r>
    </w:p>
    <w:p w:rsidR="00531482" w:rsidRPr="001E6234" w:rsidRDefault="00531482" w:rsidP="00B21A35">
      <w:pPr>
        <w:autoSpaceDE w:val="0"/>
        <w:autoSpaceDN w:val="0"/>
        <w:bidi/>
        <w:adjustRightInd w:val="0"/>
        <w:jc w:val="both"/>
        <w:rPr>
          <w:rFonts w:ascii="FrutigerLT-Light" w:hAnsi="FrutigerLT-Light" w:cs="B Yagut"/>
          <w:sz w:val="24"/>
          <w:szCs w:val="24"/>
          <w:rtl/>
        </w:rPr>
      </w:pPr>
      <w:r w:rsidRPr="001E6234">
        <w:rPr>
          <w:rFonts w:ascii="FrutigerLT-Light" w:hAnsi="FrutigerLT-Light" w:cs="B Yagut" w:hint="cs"/>
          <w:sz w:val="24"/>
          <w:szCs w:val="24"/>
          <w:rtl/>
        </w:rPr>
        <w:t>در برخی بیماران ممکن است علی</w:t>
      </w:r>
      <w:r w:rsidRPr="001E6234">
        <w:rPr>
          <w:rFonts w:ascii="FrutigerLT-Light" w:hAnsi="FrutigerLT-Light" w:cs="B Yagut" w:hint="cs"/>
          <w:sz w:val="24"/>
          <w:szCs w:val="24"/>
          <w:rtl/>
        </w:rPr>
        <w:softHyphen/>
        <w:t>رغم تثبیت بر روی درمان نگهدارنده، درد به دلیل هیپرآلژی القاشده توسط اُپیوئید</w:t>
      </w:r>
      <w:r w:rsidRPr="001E6234">
        <w:rPr>
          <w:rStyle w:val="FootnoteReference"/>
          <w:rFonts w:ascii="FrutigerLT-Light" w:hAnsi="FrutigerLT-Light" w:cs="B Yagut"/>
          <w:sz w:val="24"/>
          <w:szCs w:val="24"/>
          <w:rtl/>
        </w:rPr>
        <w:footnoteReference w:id="109"/>
      </w:r>
      <w:r w:rsidRPr="001E6234">
        <w:rPr>
          <w:rFonts w:ascii="FrutigerLT-Light" w:hAnsi="FrutigerLT-Light" w:cs="B Yagut" w:hint="cs"/>
          <w:sz w:val="24"/>
          <w:szCs w:val="24"/>
          <w:rtl/>
        </w:rPr>
        <w:t xml:space="preserve"> تداوم یافته یا حتی بدتر شود. در این گونه موارد بازگیری از مواد افیونی به عنوان رویکردی برای از بین بردن هیپرآلژی ممکن است در نظر گرفته شود، گرچه با خطر عود به مصرف مواد افیونی غیرقانونی همراه است.</w:t>
      </w:r>
    </w:p>
    <w:p w:rsidR="00531482" w:rsidRPr="001E6234" w:rsidRDefault="00531482" w:rsidP="00B21A35">
      <w:pPr>
        <w:autoSpaceDE w:val="0"/>
        <w:autoSpaceDN w:val="0"/>
        <w:bidi/>
        <w:adjustRightInd w:val="0"/>
        <w:jc w:val="both"/>
        <w:rPr>
          <w:rFonts w:ascii="Arial" w:hAnsi="Arial" w:cs="B Yagut"/>
          <w:sz w:val="24"/>
          <w:szCs w:val="24"/>
          <w:lang w:eastAsia="en-GB" w:bidi="fa-IR"/>
        </w:rPr>
      </w:pPr>
      <w:r w:rsidRPr="001E6234">
        <w:rPr>
          <w:rFonts w:ascii="FrutigerLT-Light" w:hAnsi="FrutigerLT-Light" w:cs="B Yagut" w:hint="cs"/>
          <w:sz w:val="24"/>
          <w:szCs w:val="24"/>
          <w:rtl/>
        </w:rPr>
        <w:t>در صورتی که بیمار تثبیت</w:t>
      </w:r>
      <w:r w:rsidRPr="001E6234">
        <w:rPr>
          <w:rFonts w:ascii="FrutigerLT-Light" w:hAnsi="FrutigerLT-Light" w:cs="B Yagut" w:hint="cs"/>
          <w:sz w:val="24"/>
          <w:szCs w:val="24"/>
          <w:rtl/>
        </w:rPr>
        <w:softHyphen/>
        <w:t>شده روی درمان نگهدارنده با متادون درد مزمن داشته باشد، درمان شامل تصحیح علل زمینه</w:t>
      </w:r>
      <w:r w:rsidRPr="001E6234">
        <w:rPr>
          <w:rFonts w:ascii="FrutigerLT-Light" w:hAnsi="FrutigerLT-Light" w:cs="B Yagut" w:hint="cs"/>
          <w:sz w:val="24"/>
          <w:szCs w:val="24"/>
          <w:rtl/>
        </w:rPr>
        <w:softHyphen/>
        <w:t>ای و کنترل درد با استفاده از د</w:t>
      </w:r>
      <w:r w:rsidRPr="001E6234">
        <w:rPr>
          <w:rFonts w:ascii="Arial" w:hAnsi="Arial" w:cs="B Yagut" w:hint="cs"/>
          <w:sz w:val="24"/>
          <w:szCs w:val="24"/>
          <w:rtl/>
          <w:lang w:eastAsia="en-GB" w:bidi="fa-IR"/>
        </w:rPr>
        <w:t>اروهای ضددرد غیراُپیوئیدی از جمله داروهای ضدالتهابی غیراستروئیدی و درمان</w:t>
      </w:r>
      <w:r w:rsidRPr="001E6234">
        <w:rPr>
          <w:rFonts w:ascii="Arial" w:hAnsi="Arial" w:cs="B Yagut" w:hint="cs"/>
          <w:sz w:val="24"/>
          <w:szCs w:val="24"/>
          <w:rtl/>
          <w:lang w:eastAsia="en-GB" w:bidi="fa-IR"/>
        </w:rPr>
        <w:softHyphen/>
        <w:t>های غیردارویی همچون فیزیوتراپی می</w:t>
      </w:r>
      <w:r w:rsidRPr="001E6234">
        <w:rPr>
          <w:rFonts w:ascii="Arial" w:hAnsi="Arial" w:cs="B Yagut" w:hint="cs"/>
          <w:sz w:val="24"/>
          <w:szCs w:val="24"/>
          <w:rtl/>
          <w:lang w:eastAsia="en-GB" w:bidi="fa-IR"/>
        </w:rPr>
        <w:softHyphen/>
        <w:t>شود. به دلیل عوارض جانبی بالقوه و هیپرآلژی، استفاده از داروهای ضددرد اُپیوئیدی برای درمان درد مزمن در این گروه از بیماران محل اختلاف نظر است، با این وجود برخی از بیماران مبتلا به درد مزمن ممکن است از دریافت داروهای ضددرد اُپیوئیدی همراه با درمان نگهدارنده با متادون یا افزایش دوز نگهدارنده نفع ببرند. در این گونه موارد تجویز تحت نظارت داروهای ضددرد و پایش بیمار از نظر مصرف سایر مواد و داروهای مورد سوءمصرف توصیه می</w:t>
      </w:r>
      <w:r w:rsidRPr="001E6234">
        <w:rPr>
          <w:rFonts w:ascii="Arial" w:hAnsi="Arial" w:cs="B Yagut" w:hint="cs"/>
          <w:sz w:val="24"/>
          <w:szCs w:val="24"/>
          <w:rtl/>
          <w:lang w:eastAsia="en-GB" w:bidi="fa-IR"/>
        </w:rPr>
        <w:softHyphen/>
        <w:t>گردد. فواصل تجویز دوز متادون برای درمان درد سه یا چهار بار در روز است. برخی بیماران روی درمان نگهدارنده با متادون مبتلا به درد مزمن ممکن است از تجویز دوز روزانه متادون به صورت منقسم برای کنترل بهتر درد سود ببرند.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انواع خاصی از درد به خوبی به افزودن داروهای کمکی ضدتشنج مثل کاربامازپین یا فنی</w:t>
      </w:r>
      <w:r w:rsidRPr="001E6234">
        <w:rPr>
          <w:rFonts w:ascii="Arial" w:hAnsi="Arial" w:cs="B Yagut" w:hint="cs"/>
          <w:sz w:val="24"/>
          <w:szCs w:val="24"/>
          <w:rtl/>
          <w:lang w:eastAsia="en-GB" w:bidi="fa-IR"/>
        </w:rPr>
        <w:softHyphen/>
        <w:t>توئین پاسخ می</w:t>
      </w:r>
      <w:r w:rsidRPr="001E6234">
        <w:rPr>
          <w:rFonts w:ascii="Arial" w:hAnsi="Arial" w:cs="B Yagut" w:hint="cs"/>
          <w:sz w:val="24"/>
          <w:szCs w:val="24"/>
          <w:rtl/>
          <w:lang w:eastAsia="en-GB" w:bidi="fa-IR"/>
        </w:rPr>
        <w:softHyphen/>
        <w:t>دهند. هر دوی این داروها القاءکننده</w:t>
      </w:r>
      <w:r w:rsidRPr="001E6234">
        <w:rPr>
          <w:rFonts w:ascii="Arial" w:hAnsi="Arial" w:cs="B Yagut" w:hint="cs"/>
          <w:sz w:val="24"/>
          <w:szCs w:val="24"/>
          <w:rtl/>
          <w:lang w:eastAsia="en-GB" w:bidi="fa-IR"/>
        </w:rPr>
        <w:softHyphen/>
        <w:t xml:space="preserve">های قوی </w:t>
      </w:r>
      <w:r w:rsidRPr="001E6234">
        <w:rPr>
          <w:rFonts w:cs="B Yagut"/>
          <w:sz w:val="24"/>
          <w:szCs w:val="24"/>
          <w:lang w:eastAsia="en-GB" w:bidi="fa-IR"/>
        </w:rPr>
        <w:t>CYP450 3A</w:t>
      </w:r>
      <w:r w:rsidRPr="001E6234">
        <w:rPr>
          <w:rFonts w:ascii="Arial" w:hAnsi="Arial" w:cs="B Yagut" w:hint="cs"/>
          <w:sz w:val="24"/>
          <w:szCs w:val="24"/>
          <w:rtl/>
          <w:lang w:eastAsia="en-GB" w:bidi="fa-IR"/>
        </w:rPr>
        <w:t xml:space="preserve"> هستند که می</w:t>
      </w:r>
      <w:r w:rsidRPr="001E6234">
        <w:rPr>
          <w:rFonts w:ascii="Arial" w:hAnsi="Arial" w:cs="B Yagut" w:hint="cs"/>
          <w:sz w:val="24"/>
          <w:szCs w:val="24"/>
          <w:rtl/>
          <w:lang w:eastAsia="en-GB" w:bidi="fa-IR"/>
        </w:rPr>
        <w:softHyphen/>
        <w:t>تواند منجر به کاهش شدید در سطوح متادون سرم گردد. گاباپنتین نیز در درمان درد نورپاتیک مؤثر است و اثری بر روی ایزوآنزیم</w:t>
      </w:r>
      <w:r w:rsidRPr="001E6234">
        <w:rPr>
          <w:rFonts w:ascii="Arial" w:hAnsi="Arial" w:cs="B Yagut" w:hint="cs"/>
          <w:sz w:val="24"/>
          <w:szCs w:val="24"/>
          <w:rtl/>
          <w:lang w:eastAsia="en-GB" w:bidi="fa-IR"/>
        </w:rPr>
        <w:softHyphen/>
        <w:t xml:space="preserve">های </w:t>
      </w:r>
      <w:r w:rsidRPr="001E6234">
        <w:rPr>
          <w:rFonts w:cs="B Yagut"/>
          <w:sz w:val="24"/>
          <w:szCs w:val="24"/>
          <w:lang w:eastAsia="en-GB" w:bidi="fa-IR"/>
        </w:rPr>
        <w:t>CYP450 3A</w:t>
      </w:r>
      <w:r w:rsidRPr="001E6234">
        <w:rPr>
          <w:rFonts w:ascii="Arial" w:hAnsi="Arial" w:cs="B Yagut" w:hint="cs"/>
          <w:sz w:val="24"/>
          <w:szCs w:val="24"/>
          <w:rtl/>
          <w:lang w:eastAsia="en-GB" w:bidi="fa-IR"/>
        </w:rPr>
        <w:t xml:space="preserve"> ندارد، لذا اثری بر سطوح متادون نخواهد داشت.</w:t>
      </w:r>
    </w:p>
    <w:p w:rsidR="00531482" w:rsidRPr="001E6234" w:rsidRDefault="00531482" w:rsidP="00B21A35">
      <w:pPr>
        <w:autoSpaceDE w:val="0"/>
        <w:autoSpaceDN w:val="0"/>
        <w:bidi/>
        <w:adjustRightInd w:val="0"/>
        <w:rPr>
          <w:rFonts w:ascii="Arial" w:hAnsi="Arial" w:cs="B Yagut"/>
          <w:b/>
          <w:bCs/>
          <w:sz w:val="24"/>
          <w:szCs w:val="24"/>
          <w:rtl/>
          <w:lang w:eastAsia="en-GB" w:bidi="fa-IR"/>
        </w:rPr>
      </w:pPr>
    </w:p>
    <w:p w:rsidR="00531482" w:rsidRPr="001E6234" w:rsidRDefault="00531482" w:rsidP="00B21A35">
      <w:pPr>
        <w:autoSpaceDE w:val="0"/>
        <w:autoSpaceDN w:val="0"/>
        <w:bidi/>
        <w:adjustRightInd w:val="0"/>
        <w:rPr>
          <w:rFonts w:ascii="Arial" w:hAnsi="Arial" w:cs="B Yagut"/>
          <w:b/>
          <w:bCs/>
          <w:sz w:val="24"/>
          <w:szCs w:val="24"/>
          <w:rtl/>
          <w:lang w:eastAsia="en-GB" w:bidi="fa-IR"/>
        </w:rPr>
        <w:sectPr w:rsidR="00531482" w:rsidRPr="001E6234" w:rsidSect="001057DB">
          <w:footnotePr>
            <w:numRestart w:val="eachPage"/>
          </w:footnotePr>
          <w:pgSz w:w="11906" w:h="16838"/>
          <w:pgMar w:top="720" w:right="720" w:bottom="720" w:left="720" w:header="708" w:footer="708" w:gutter="0"/>
          <w:cols w:space="708"/>
          <w:docGrid w:linePitch="360"/>
        </w:sectPr>
      </w:pPr>
    </w:p>
    <w:p w:rsidR="00531482" w:rsidRPr="001E6234" w:rsidRDefault="00531482" w:rsidP="00C50EB7">
      <w:pPr>
        <w:autoSpaceDE w:val="0"/>
        <w:autoSpaceDN w:val="0"/>
        <w:bidi/>
        <w:adjustRightInd w:val="0"/>
        <w:rPr>
          <w:rFonts w:ascii="FrutigerLT-Light" w:hAnsi="FrutigerLT-Light" w:cs="B Compset"/>
          <w:b/>
          <w:bCs/>
          <w:sz w:val="32"/>
          <w:szCs w:val="40"/>
          <w:rtl/>
        </w:rPr>
      </w:pPr>
      <w:r w:rsidRPr="001E6234">
        <w:rPr>
          <w:rFonts w:ascii="FrutigerLT-Light" w:hAnsi="FrutigerLT-Light" w:cs="B Compset" w:hint="cs"/>
          <w:b/>
          <w:bCs/>
          <w:sz w:val="32"/>
          <w:szCs w:val="40"/>
          <w:rtl/>
        </w:rPr>
        <w:lastRenderedPageBreak/>
        <w:t xml:space="preserve">فصل شانزده- پایش قلبی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در هر انقباض عضلانی (از جمله انقباض عضله قلب) تغییرات الکتریکی به صورت دپولاریزاسیون رخ می</w:t>
      </w:r>
      <w:r w:rsidRPr="001E6234">
        <w:rPr>
          <w:rFonts w:ascii="Arial" w:hAnsi="Arial" w:cs="B Yagut" w:hint="cs"/>
          <w:sz w:val="24"/>
          <w:szCs w:val="24"/>
          <w:rtl/>
          <w:lang w:eastAsia="en-GB" w:bidi="fa-IR"/>
        </w:rPr>
        <w:softHyphen/>
        <w:t>دهد که توسط الکترودهای متصل</w:t>
      </w:r>
      <w:r w:rsidRPr="001E6234">
        <w:rPr>
          <w:rFonts w:ascii="Arial" w:hAnsi="Arial" w:cs="B Yagut" w:hint="cs"/>
          <w:sz w:val="24"/>
          <w:szCs w:val="24"/>
          <w:rtl/>
          <w:lang w:eastAsia="en-GB" w:bidi="fa-IR"/>
        </w:rPr>
        <w:softHyphen/>
        <w:t>شده به سطح بدن قابل اندازه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گیری است. الکتروکاردیوگرام ثبت تغییرات الکتریکی هنگام انقباض عضله قلب است. گرچه قلب دارای چهار حفره است، از آن</w:t>
      </w:r>
      <w:r w:rsidRPr="001E6234">
        <w:rPr>
          <w:rFonts w:ascii="Arial" w:hAnsi="Arial" w:cs="B Yagut" w:hint="cs"/>
          <w:sz w:val="24"/>
          <w:szCs w:val="24"/>
          <w:rtl/>
          <w:lang w:eastAsia="en-GB" w:bidi="fa-IR"/>
        </w:rPr>
        <w:softHyphen/>
        <w:t>جا که دهلیزها و بطن</w:t>
      </w:r>
      <w:r w:rsidRPr="001E6234">
        <w:rPr>
          <w:rFonts w:ascii="Arial" w:hAnsi="Arial" w:cs="B Yagut" w:hint="cs"/>
          <w:sz w:val="24"/>
          <w:szCs w:val="24"/>
          <w:rtl/>
          <w:lang w:eastAsia="en-GB" w:bidi="fa-IR"/>
        </w:rPr>
        <w:softHyphen/>
        <w:t>ها همزمان با هم انقباض می</w:t>
      </w:r>
      <w:r w:rsidRPr="001E6234">
        <w:rPr>
          <w:rFonts w:ascii="Arial" w:hAnsi="Arial" w:cs="B Yagut" w:hint="cs"/>
          <w:sz w:val="24"/>
          <w:szCs w:val="24"/>
          <w:rtl/>
          <w:lang w:eastAsia="en-GB" w:bidi="fa-IR"/>
        </w:rPr>
        <w:softHyphen/>
        <w:t>یابند، از دیدگاه الکتریکی می</w:t>
      </w:r>
      <w:r w:rsidRPr="001E6234">
        <w:rPr>
          <w:rFonts w:ascii="Arial" w:hAnsi="Arial" w:cs="B Yagut" w:hint="cs"/>
          <w:sz w:val="24"/>
          <w:szCs w:val="24"/>
          <w:rtl/>
          <w:lang w:eastAsia="en-GB" w:bidi="fa-IR"/>
        </w:rPr>
        <w:softHyphen/>
        <w:t>توان آن را دارای دو بخش در نظر گرفت.</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 xml:space="preserve">انقباض دهلیزها باعث ایجاد موج </w:t>
      </w:r>
      <w:r w:rsidRPr="001E6234">
        <w:rPr>
          <w:rFonts w:cs="B Yagut"/>
          <w:sz w:val="24"/>
          <w:szCs w:val="24"/>
          <w:lang w:eastAsia="en-GB" w:bidi="fa-IR"/>
        </w:rPr>
        <w:t>P</w:t>
      </w:r>
      <w:r w:rsidRPr="001E6234">
        <w:rPr>
          <w:rFonts w:ascii="Arial" w:hAnsi="Arial" w:cs="B Yagut" w:hint="cs"/>
          <w:sz w:val="24"/>
          <w:szCs w:val="24"/>
          <w:rtl/>
          <w:lang w:eastAsia="en-GB" w:bidi="fa-IR"/>
        </w:rPr>
        <w:t xml:space="preserve"> می</w:t>
      </w:r>
      <w:r w:rsidRPr="001E6234">
        <w:rPr>
          <w:rFonts w:ascii="Arial" w:hAnsi="Arial" w:cs="B Yagut" w:hint="cs"/>
          <w:sz w:val="24"/>
          <w:szCs w:val="24"/>
          <w:rtl/>
          <w:lang w:eastAsia="en-GB" w:bidi="fa-IR"/>
        </w:rPr>
        <w:softHyphen/>
        <w:t>شود. توده</w:t>
      </w:r>
      <w:r w:rsidRPr="001E6234">
        <w:rPr>
          <w:rFonts w:ascii="Arial" w:hAnsi="Arial" w:cs="B Yagut" w:hint="cs"/>
          <w:sz w:val="24"/>
          <w:szCs w:val="24"/>
          <w:rtl/>
          <w:lang w:eastAsia="en-GB" w:bidi="fa-IR"/>
        </w:rPr>
        <w:softHyphen/>
        <w:t xml:space="preserve"> عضلانی بطن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 بزرگ است و به همین دلیل متعاقب انقباض بطن</w:t>
      </w:r>
      <w:r w:rsidRPr="001E6234">
        <w:rPr>
          <w:rFonts w:ascii="Arial" w:hAnsi="Arial" w:cs="B Yagut" w:hint="cs"/>
          <w:sz w:val="24"/>
          <w:szCs w:val="24"/>
          <w:rtl/>
          <w:lang w:eastAsia="en-GB" w:bidi="fa-IR"/>
        </w:rPr>
        <w:softHyphen/>
        <w:t>ها تغییرات بزرگ</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تری ایجاد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نام</w:t>
      </w:r>
      <w:r w:rsidRPr="001E6234">
        <w:rPr>
          <w:rFonts w:ascii="Arial" w:hAnsi="Arial" w:cs="B Yagut"/>
          <w:sz w:val="24"/>
          <w:szCs w:val="24"/>
          <w:lang w:eastAsia="en-GB" w:bidi="fa-IR"/>
        </w:rPr>
        <w:t xml:space="preserve"> </w:t>
      </w:r>
      <w:r w:rsidRPr="001E6234">
        <w:rPr>
          <w:rFonts w:ascii="Arial" w:hAnsi="Arial" w:cs="B Yagut" w:hint="cs"/>
          <w:sz w:val="24"/>
          <w:szCs w:val="24"/>
          <w:rtl/>
          <w:lang w:eastAsia="en-GB" w:bidi="fa-IR"/>
        </w:rPr>
        <w:t>کمپلکس حاصل از انقباض بطن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ها </w:t>
      </w:r>
      <w:r w:rsidRPr="001E6234">
        <w:rPr>
          <w:rFonts w:cs="B Yagut"/>
          <w:sz w:val="24"/>
          <w:szCs w:val="24"/>
          <w:lang w:eastAsia="en-GB" w:bidi="fa-IR"/>
        </w:rPr>
        <w:t>QRS</w:t>
      </w:r>
      <w:r w:rsidRPr="001E6234">
        <w:rPr>
          <w:rFonts w:ascii="Arial" w:hAnsi="Arial" w:cs="B Yagut" w:hint="cs"/>
          <w:sz w:val="24"/>
          <w:szCs w:val="24"/>
          <w:rtl/>
          <w:lang w:eastAsia="en-GB" w:bidi="fa-IR"/>
        </w:rPr>
        <w:t xml:space="preserve"> است. موج </w:t>
      </w:r>
      <w:r w:rsidRPr="001E6234">
        <w:rPr>
          <w:rFonts w:cs="B Yagut"/>
          <w:sz w:val="24"/>
          <w:szCs w:val="24"/>
          <w:lang w:eastAsia="en-GB" w:bidi="fa-IR"/>
        </w:rPr>
        <w:t>T</w:t>
      </w:r>
      <w:r w:rsidRPr="001E6234">
        <w:rPr>
          <w:rFonts w:ascii="Arial" w:hAnsi="Arial" w:cs="B Yagut" w:hint="cs"/>
          <w:sz w:val="24"/>
          <w:szCs w:val="24"/>
          <w:rtl/>
          <w:lang w:eastAsia="en-GB" w:bidi="fa-IR"/>
        </w:rPr>
        <w:t xml:space="preserve"> در اثر بازگشت توده</w:t>
      </w:r>
      <w:r w:rsidRPr="001E6234">
        <w:rPr>
          <w:rFonts w:ascii="Arial" w:hAnsi="Arial" w:cs="B Yagut" w:hint="cs"/>
          <w:sz w:val="24"/>
          <w:szCs w:val="24"/>
          <w:rtl/>
          <w:lang w:eastAsia="en-GB" w:bidi="fa-IR"/>
        </w:rPr>
        <w:softHyphen/>
        <w:t xml:space="preserve"> عضلانی به حالت استراحت الکتریکی (رِپولاریزاسیون) ایجاد می</w:t>
      </w:r>
      <w:r w:rsidRPr="001E6234">
        <w:rPr>
          <w:rFonts w:ascii="Arial" w:hAnsi="Arial" w:cs="B Yagut" w:hint="cs"/>
          <w:sz w:val="24"/>
          <w:szCs w:val="24"/>
          <w:rtl/>
          <w:lang w:eastAsia="en-GB" w:bidi="fa-IR"/>
        </w:rPr>
        <w:softHyphen/>
        <w:t>شود. فاصله</w:t>
      </w:r>
      <w:r w:rsidRPr="001E6234">
        <w:rPr>
          <w:rFonts w:ascii="Arial" w:hAnsi="Arial" w:cs="B Yagut" w:hint="cs"/>
          <w:sz w:val="24"/>
          <w:szCs w:val="24"/>
          <w:rtl/>
          <w:lang w:eastAsia="en-GB" w:bidi="fa-IR"/>
        </w:rPr>
        <w:softHyphen/>
        <w:t xml:space="preserve"> </w:t>
      </w:r>
      <w:r w:rsidRPr="001E6234">
        <w:rPr>
          <w:rFonts w:cs="B Yagut"/>
          <w:sz w:val="24"/>
          <w:szCs w:val="24"/>
          <w:lang w:eastAsia="en-GB" w:bidi="fa-IR"/>
        </w:rPr>
        <w:t>QT</w:t>
      </w:r>
      <w:r w:rsidRPr="001E6234">
        <w:rPr>
          <w:rFonts w:ascii="Arial" w:hAnsi="Arial" w:cs="B Yagut" w:hint="cs"/>
          <w:sz w:val="24"/>
          <w:szCs w:val="24"/>
          <w:rtl/>
          <w:lang w:eastAsia="en-GB" w:bidi="fa-IR"/>
        </w:rPr>
        <w:t xml:space="preserve"> بر روی نوار قلب از ابتدای کمپلکس </w:t>
      </w:r>
      <w:r w:rsidRPr="001E6234">
        <w:rPr>
          <w:rFonts w:cs="B Yagut"/>
          <w:sz w:val="24"/>
          <w:szCs w:val="24"/>
          <w:lang w:eastAsia="en-GB" w:bidi="fa-IR"/>
        </w:rPr>
        <w:t>QRS</w:t>
      </w:r>
      <w:r w:rsidRPr="001E6234">
        <w:rPr>
          <w:rFonts w:ascii="Arial" w:hAnsi="Arial" w:cs="B Yagut" w:hint="cs"/>
          <w:sz w:val="24"/>
          <w:szCs w:val="24"/>
          <w:rtl/>
          <w:lang w:eastAsia="en-GB" w:bidi="fa-IR"/>
        </w:rPr>
        <w:t xml:space="preserve"> شروع و تا پایان موج </w:t>
      </w:r>
      <w:r w:rsidRPr="001E6234">
        <w:rPr>
          <w:rFonts w:ascii="Arial" w:hAnsi="Arial" w:cs="B Yagut"/>
          <w:sz w:val="24"/>
          <w:szCs w:val="24"/>
          <w:lang w:eastAsia="en-GB" w:bidi="fa-IR"/>
        </w:rPr>
        <w:t xml:space="preserve"> </w:t>
      </w:r>
      <w:r w:rsidRPr="001E6234">
        <w:rPr>
          <w:rFonts w:cs="B Yagut"/>
          <w:sz w:val="24"/>
          <w:szCs w:val="24"/>
          <w:lang w:eastAsia="en-GB" w:bidi="fa-IR"/>
        </w:rPr>
        <w:t>T</w:t>
      </w:r>
      <w:r w:rsidRPr="001E6234">
        <w:rPr>
          <w:rFonts w:ascii="Arial" w:hAnsi="Arial" w:cs="B Yagut" w:hint="cs"/>
          <w:sz w:val="24"/>
          <w:szCs w:val="24"/>
          <w:rtl/>
          <w:lang w:eastAsia="en-GB" w:bidi="fa-IR"/>
        </w:rPr>
        <w:t>ادامه می</w:t>
      </w:r>
      <w:r w:rsidRPr="001E6234">
        <w:rPr>
          <w:rFonts w:ascii="Arial" w:hAnsi="Arial" w:cs="B Yagut" w:hint="cs"/>
          <w:sz w:val="24"/>
          <w:szCs w:val="24"/>
          <w:rtl/>
          <w:lang w:eastAsia="en-GB" w:bidi="fa-IR"/>
        </w:rPr>
        <w:softHyphen/>
        <w:t>یابد (شکل 1-16).  فاصله</w:t>
      </w:r>
      <w:r w:rsidRPr="001E6234">
        <w:rPr>
          <w:rFonts w:ascii="Arial" w:hAnsi="Arial" w:cs="B Yagut" w:hint="cs"/>
          <w:sz w:val="24"/>
          <w:szCs w:val="24"/>
          <w:rtl/>
          <w:lang w:eastAsia="en-GB" w:bidi="fa-IR"/>
        </w:rPr>
        <w:softHyphen/>
        <w:t xml:space="preserve"> </w:t>
      </w:r>
      <w:r w:rsidRPr="001E6234">
        <w:rPr>
          <w:rFonts w:cs="B Yagut"/>
          <w:sz w:val="24"/>
          <w:szCs w:val="24"/>
          <w:lang w:eastAsia="en-GB" w:bidi="fa-IR"/>
        </w:rPr>
        <w:t>QT</w:t>
      </w:r>
      <w:r w:rsidRPr="001E6234">
        <w:rPr>
          <w:rFonts w:ascii="Arial" w:hAnsi="Arial" w:cs="B Yagut" w:hint="cs"/>
          <w:sz w:val="24"/>
          <w:szCs w:val="24"/>
          <w:rtl/>
          <w:lang w:eastAsia="en-GB" w:bidi="fa-IR"/>
        </w:rPr>
        <w:t xml:space="preserve"> اصلاح</w:t>
      </w:r>
      <w:r w:rsidRPr="001E6234">
        <w:rPr>
          <w:rFonts w:ascii="Arial" w:hAnsi="Arial" w:cs="B Yagut" w:hint="cs"/>
          <w:sz w:val="24"/>
          <w:szCs w:val="24"/>
          <w:rtl/>
          <w:lang w:eastAsia="en-GB" w:bidi="fa-IR"/>
        </w:rPr>
        <w:softHyphen/>
        <w:t>شده (</w:t>
      </w:r>
      <w:r w:rsidRPr="001E6234">
        <w:rPr>
          <w:rFonts w:cs="B Yagut"/>
          <w:sz w:val="24"/>
          <w:szCs w:val="24"/>
          <w:lang w:eastAsia="en-GB" w:bidi="fa-IR"/>
        </w:rPr>
        <w:t>QTc</w:t>
      </w:r>
      <w:r w:rsidRPr="001E6234">
        <w:rPr>
          <w:rFonts w:ascii="Arial" w:hAnsi="Arial" w:cs="B Yagut" w:hint="cs"/>
          <w:sz w:val="24"/>
          <w:szCs w:val="24"/>
          <w:rtl/>
          <w:lang w:eastAsia="en-GB" w:bidi="fa-IR"/>
        </w:rPr>
        <w:t>) یک شاخص مفید برای ارزیابی خطر تاکیکاردی بطنی چندشکلی</w:t>
      </w:r>
      <w:r w:rsidRPr="001E6234">
        <w:rPr>
          <w:rStyle w:val="FootnoteReference"/>
          <w:rFonts w:ascii="Arial" w:hAnsi="Arial" w:cs="B Yagut"/>
          <w:sz w:val="24"/>
          <w:szCs w:val="24"/>
          <w:rtl/>
          <w:lang w:eastAsia="en-GB"/>
        </w:rPr>
        <w:footnoteReference w:id="110"/>
      </w:r>
      <w:r w:rsidRPr="001E6234">
        <w:rPr>
          <w:rFonts w:ascii="Arial" w:hAnsi="Arial" w:cs="B Yagut" w:hint="cs"/>
          <w:sz w:val="24"/>
          <w:szCs w:val="24"/>
          <w:rtl/>
          <w:lang w:eastAsia="en-GB" w:bidi="fa-IR"/>
        </w:rPr>
        <w:t xml:space="preserve"> یا تورسادِدوپوینت</w:t>
      </w:r>
      <w:r w:rsidRPr="001E6234">
        <w:rPr>
          <w:rFonts w:ascii="Arial" w:hAnsi="Arial" w:cs="B Yagut"/>
          <w:sz w:val="24"/>
          <w:szCs w:val="24"/>
          <w:vertAlign w:val="superscript"/>
          <w:rtl/>
          <w:lang w:eastAsia="en-GB"/>
        </w:rPr>
        <w:footnoteReference w:id="111"/>
      </w:r>
      <w:r w:rsidRPr="001E6234">
        <w:rPr>
          <w:rFonts w:ascii="Arial" w:hAnsi="Arial" w:cs="B Yagut" w:hint="cs"/>
          <w:sz w:val="24"/>
          <w:szCs w:val="24"/>
          <w:rtl/>
          <w:lang w:eastAsia="en-GB" w:bidi="fa-IR"/>
        </w:rPr>
        <w:t xml:space="preserve"> است، که می</w:t>
      </w:r>
      <w:r w:rsidRPr="001E6234">
        <w:rPr>
          <w:rFonts w:ascii="Arial" w:hAnsi="Arial" w:cs="B Yagut" w:hint="cs"/>
          <w:sz w:val="24"/>
          <w:szCs w:val="24"/>
          <w:rtl/>
          <w:lang w:eastAsia="en-GB" w:bidi="fa-IR"/>
        </w:rPr>
        <w:softHyphen/>
        <w:t xml:space="preserve">توانند کشنده باشند. فاصله </w:t>
      </w:r>
      <w:r w:rsidRPr="001E6234">
        <w:rPr>
          <w:rFonts w:cs="B Yagut"/>
          <w:sz w:val="24"/>
          <w:szCs w:val="24"/>
          <w:lang w:eastAsia="en-GB" w:bidi="fa-IR"/>
        </w:rPr>
        <w:t>QT</w:t>
      </w:r>
      <w:r w:rsidRPr="001E6234">
        <w:rPr>
          <w:rFonts w:ascii="Arial" w:hAnsi="Arial" w:cs="B Yagut" w:hint="cs"/>
          <w:sz w:val="24"/>
          <w:szCs w:val="24"/>
          <w:rtl/>
          <w:lang w:eastAsia="en-GB" w:bidi="fa-IR"/>
        </w:rPr>
        <w:t xml:space="preserve"> اصلاح</w:t>
      </w:r>
      <w:r w:rsidRPr="001E6234">
        <w:rPr>
          <w:rFonts w:ascii="Arial" w:hAnsi="Arial" w:cs="B Yagut" w:hint="cs"/>
          <w:sz w:val="24"/>
          <w:szCs w:val="24"/>
          <w:rtl/>
          <w:lang w:eastAsia="en-GB" w:bidi="fa-IR"/>
        </w:rPr>
        <w:softHyphen/>
        <w:t xml:space="preserve">شده از اصلاح فاصله </w:t>
      </w:r>
      <w:r w:rsidRPr="001E6234">
        <w:rPr>
          <w:rFonts w:cs="B Yagut"/>
          <w:sz w:val="24"/>
          <w:szCs w:val="24"/>
          <w:lang w:eastAsia="en-GB" w:bidi="fa-IR"/>
        </w:rPr>
        <w:t>QT</w:t>
      </w:r>
      <w:r w:rsidRPr="001E6234">
        <w:rPr>
          <w:rFonts w:ascii="Arial" w:hAnsi="Arial" w:cs="B Yagut" w:hint="cs"/>
          <w:sz w:val="24"/>
          <w:szCs w:val="24"/>
          <w:rtl/>
          <w:lang w:eastAsia="en-GB" w:bidi="fa-IR"/>
        </w:rPr>
        <w:t xml:space="preserve"> برحسب تعداد ضربان قلب مطابق فرمول بازت</w:t>
      </w:r>
      <w:r w:rsidRPr="001E6234">
        <w:rPr>
          <w:rFonts w:ascii="Arial" w:hAnsi="Arial" w:cs="B Yagut"/>
          <w:sz w:val="24"/>
          <w:szCs w:val="24"/>
          <w:vertAlign w:val="superscript"/>
          <w:rtl/>
          <w:lang w:eastAsia="en-GB"/>
        </w:rPr>
        <w:footnoteReference w:id="112"/>
      </w:r>
      <w:r w:rsidRPr="001E6234">
        <w:rPr>
          <w:rFonts w:ascii="Arial" w:hAnsi="Arial" w:cs="B Yagut" w:hint="cs"/>
          <w:sz w:val="24"/>
          <w:szCs w:val="24"/>
          <w:rtl/>
          <w:lang w:eastAsia="en-GB" w:bidi="fa-IR"/>
        </w:rPr>
        <w:t xml:space="preserve"> محاسبه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گردد (شکل 2-16).</w:t>
      </w:r>
    </w:p>
    <w:p w:rsidR="00531482" w:rsidRPr="001E6234" w:rsidRDefault="00531482" w:rsidP="00B21A35">
      <w:pPr>
        <w:autoSpaceDE w:val="0"/>
        <w:autoSpaceDN w:val="0"/>
        <w:bidi/>
        <w:adjustRightInd w:val="0"/>
        <w:jc w:val="center"/>
        <w:rPr>
          <w:rFonts w:ascii="Arial" w:hAnsi="Arial" w:cs="B Yagut"/>
          <w:sz w:val="24"/>
          <w:szCs w:val="24"/>
          <w:rtl/>
          <w:lang w:eastAsia="en-GB" w:bidi="fa-IR"/>
        </w:rPr>
      </w:pPr>
      <w:r w:rsidRPr="001E6234">
        <w:rPr>
          <w:rFonts w:ascii="Arial" w:hAnsi="Arial" w:cs="B Yagut" w:hint="cs"/>
          <w:b/>
          <w:bCs/>
          <w:sz w:val="24"/>
          <w:szCs w:val="24"/>
          <w:rtl/>
          <w:lang w:eastAsia="en-GB" w:bidi="fa-IR"/>
        </w:rPr>
        <w:t>شکل 1-16-</w:t>
      </w:r>
      <w:r w:rsidRPr="001E6234">
        <w:rPr>
          <w:rFonts w:ascii="Arial" w:hAnsi="Arial" w:cs="B Yagut" w:hint="cs"/>
          <w:sz w:val="24"/>
          <w:szCs w:val="24"/>
          <w:rtl/>
          <w:lang w:eastAsia="en-GB" w:bidi="fa-IR"/>
        </w:rPr>
        <w:t xml:space="preserve"> اندازه</w:t>
      </w:r>
      <w:r w:rsidRPr="001E6234">
        <w:rPr>
          <w:rFonts w:ascii="Arial" w:hAnsi="Arial" w:cs="B Yagut" w:hint="cs"/>
          <w:sz w:val="24"/>
          <w:szCs w:val="24"/>
          <w:rtl/>
          <w:lang w:eastAsia="en-GB" w:bidi="fa-IR"/>
        </w:rPr>
        <w:softHyphen/>
        <w:t xml:space="preserve">گیری فاصله </w:t>
      </w:r>
      <w:r w:rsidRPr="001E6234">
        <w:rPr>
          <w:rFonts w:cs="B Yagut"/>
          <w:sz w:val="24"/>
          <w:szCs w:val="24"/>
          <w:lang w:eastAsia="en-GB" w:bidi="fa-IR"/>
        </w:rPr>
        <w:t>QT</w:t>
      </w:r>
      <w:r w:rsidRPr="001E6234">
        <w:rPr>
          <w:rFonts w:ascii="Arial" w:hAnsi="Arial" w:cs="B Yagut" w:hint="cs"/>
          <w:sz w:val="24"/>
          <w:szCs w:val="24"/>
          <w:rtl/>
          <w:lang w:eastAsia="en-GB" w:bidi="fa-IR"/>
        </w:rPr>
        <w:t xml:space="preserve"> بر روی نوار قلب</w:t>
      </w:r>
    </w:p>
    <w:p w:rsidR="00531482" w:rsidRPr="001E6234" w:rsidRDefault="00531482" w:rsidP="00B21A35">
      <w:pPr>
        <w:autoSpaceDE w:val="0"/>
        <w:autoSpaceDN w:val="0"/>
        <w:bidi/>
        <w:adjustRightInd w:val="0"/>
        <w:jc w:val="center"/>
        <w:rPr>
          <w:rFonts w:ascii="Arial" w:hAnsi="Arial" w:cs="B Yagut"/>
          <w:sz w:val="24"/>
          <w:szCs w:val="24"/>
          <w:rtl/>
          <w:lang w:eastAsia="en-GB" w:bidi="fa-IR"/>
        </w:rPr>
      </w:pPr>
      <w:r w:rsidRPr="001E6234">
        <w:rPr>
          <w:rFonts w:ascii="Arial" w:hAnsi="Arial" w:cs="B Yagut" w:hint="cs"/>
          <w:noProof/>
          <w:sz w:val="24"/>
          <w:szCs w:val="24"/>
        </w:rPr>
        <w:drawing>
          <wp:inline distT="0" distB="0" distL="0" distR="0">
            <wp:extent cx="3816094" cy="2282024"/>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818352" cy="2283374"/>
                    </a:xfrm>
                    <a:prstGeom prst="rect">
                      <a:avLst/>
                    </a:prstGeom>
                    <a:noFill/>
                    <a:ln w="9525">
                      <a:noFill/>
                      <a:miter lim="800000"/>
                      <a:headEnd/>
                      <a:tailEnd/>
                    </a:ln>
                  </pic:spPr>
                </pic:pic>
              </a:graphicData>
            </a:graphic>
          </wp:inline>
        </w:drawing>
      </w:r>
    </w:p>
    <w:p w:rsidR="00531482" w:rsidRPr="001E6234" w:rsidRDefault="00531482" w:rsidP="00B21A35">
      <w:pPr>
        <w:autoSpaceDE w:val="0"/>
        <w:autoSpaceDN w:val="0"/>
        <w:bidi/>
        <w:adjustRightInd w:val="0"/>
        <w:jc w:val="center"/>
        <w:rPr>
          <w:rFonts w:ascii="Arial" w:hAnsi="Arial" w:cs="B Yagut"/>
          <w:sz w:val="24"/>
          <w:szCs w:val="24"/>
          <w:rtl/>
          <w:lang w:eastAsia="en-GB" w:bidi="fa-IR"/>
        </w:rPr>
      </w:pPr>
      <w:r w:rsidRPr="001E6234">
        <w:rPr>
          <w:rFonts w:ascii="Arial" w:hAnsi="Arial" w:cs="B Yagut" w:hint="cs"/>
          <w:sz w:val="24"/>
          <w:szCs w:val="24"/>
          <w:rtl/>
          <w:lang w:eastAsia="en-GB" w:bidi="fa-IR"/>
        </w:rPr>
        <w:t xml:space="preserve"> </w:t>
      </w:r>
      <w:r w:rsidRPr="001E6234">
        <w:rPr>
          <w:rFonts w:ascii="Arial" w:hAnsi="Arial" w:cs="B Yagut" w:hint="cs"/>
          <w:b/>
          <w:bCs/>
          <w:sz w:val="24"/>
          <w:szCs w:val="24"/>
          <w:rtl/>
          <w:lang w:eastAsia="en-GB" w:bidi="fa-IR"/>
        </w:rPr>
        <w:t>شکل 2-16-</w:t>
      </w:r>
      <w:r w:rsidRPr="001E6234">
        <w:rPr>
          <w:rFonts w:ascii="Arial" w:hAnsi="Arial" w:cs="B Yagut" w:hint="cs"/>
          <w:sz w:val="24"/>
          <w:szCs w:val="24"/>
          <w:rtl/>
          <w:lang w:eastAsia="en-GB" w:bidi="fa-IR"/>
        </w:rPr>
        <w:t xml:space="preserve"> فرمول بازت</w:t>
      </w:r>
    </w:p>
    <w:p w:rsidR="00531482" w:rsidRPr="001E6234" w:rsidRDefault="00531482" w:rsidP="00B21A35">
      <w:pPr>
        <w:autoSpaceDE w:val="0"/>
        <w:autoSpaceDN w:val="0"/>
        <w:bidi/>
        <w:adjustRightInd w:val="0"/>
        <w:jc w:val="center"/>
        <w:rPr>
          <w:rFonts w:ascii="Arial" w:hAnsi="Arial" w:cs="B Yagut"/>
          <w:sz w:val="24"/>
          <w:szCs w:val="24"/>
          <w:rtl/>
          <w:lang w:eastAsia="en-GB" w:bidi="fa-IR"/>
        </w:rPr>
      </w:pPr>
      <w:r w:rsidRPr="001E6234">
        <w:rPr>
          <w:rFonts w:ascii="Arial" w:hAnsi="Arial" w:cs="B Yagut" w:hint="cs"/>
          <w:sz w:val="24"/>
          <w:szCs w:val="24"/>
          <w:rtl/>
          <w:lang w:eastAsia="en-GB" w:bidi="fa-IR"/>
        </w:rPr>
        <w:t xml:space="preserve">ریشه دوم فاصله </w:t>
      </w:r>
      <w:r w:rsidRPr="001E6234">
        <w:rPr>
          <w:rFonts w:cs="B Yagut"/>
          <w:sz w:val="24"/>
          <w:szCs w:val="24"/>
          <w:lang w:eastAsia="en-GB" w:bidi="fa-IR"/>
        </w:rPr>
        <w:t>R-R</w:t>
      </w:r>
      <w:r w:rsidRPr="001E6234">
        <w:rPr>
          <w:rFonts w:ascii="Arial" w:hAnsi="Arial" w:cs="B Yagut" w:hint="cs"/>
          <w:sz w:val="24"/>
          <w:szCs w:val="24"/>
          <w:rtl/>
          <w:lang w:eastAsia="en-GB" w:bidi="fa-IR"/>
        </w:rPr>
        <w:t xml:space="preserve"> /فاصله</w:t>
      </w:r>
      <w:r w:rsidRPr="001E6234">
        <w:rPr>
          <w:rFonts w:cs="B Yagut"/>
          <w:sz w:val="24"/>
          <w:szCs w:val="24"/>
          <w:lang w:eastAsia="en-GB" w:bidi="fa-IR"/>
        </w:rPr>
        <w:t>QT</w:t>
      </w:r>
      <w:r w:rsidRPr="001E6234">
        <w:rPr>
          <w:rFonts w:ascii="Arial" w:hAnsi="Arial" w:cs="B Yagut" w:hint="cs"/>
          <w:sz w:val="24"/>
          <w:szCs w:val="24"/>
          <w:rtl/>
          <w:lang w:eastAsia="en-GB" w:bidi="fa-IR"/>
        </w:rPr>
        <w:t xml:space="preserve"> برحسب میلی</w:t>
      </w:r>
      <w:r w:rsidRPr="001E6234">
        <w:rPr>
          <w:rFonts w:ascii="Arial" w:hAnsi="Arial" w:cs="B Yagut" w:hint="cs"/>
          <w:sz w:val="24"/>
          <w:szCs w:val="24"/>
          <w:rtl/>
          <w:lang w:eastAsia="en-GB" w:bidi="fa-IR"/>
        </w:rPr>
        <w:softHyphen/>
        <w:t xml:space="preserve">ثانیه = فاصله </w:t>
      </w:r>
      <w:r w:rsidRPr="001E6234">
        <w:rPr>
          <w:rFonts w:cs="B Yagut"/>
          <w:sz w:val="24"/>
          <w:szCs w:val="24"/>
          <w:lang w:eastAsia="en-GB" w:bidi="fa-IR"/>
        </w:rPr>
        <w:t>QT</w:t>
      </w:r>
      <w:r w:rsidRPr="001E6234">
        <w:rPr>
          <w:rFonts w:cs="B Yagut" w:hint="cs"/>
          <w:sz w:val="24"/>
          <w:szCs w:val="24"/>
          <w:rtl/>
          <w:lang w:eastAsia="en-GB" w:bidi="fa-IR"/>
        </w:rPr>
        <w:t xml:space="preserve"> </w:t>
      </w:r>
      <w:r w:rsidRPr="001E6234">
        <w:rPr>
          <w:rFonts w:ascii="Arial" w:hAnsi="Arial" w:cs="B Yagut" w:hint="cs"/>
          <w:sz w:val="24"/>
          <w:szCs w:val="24"/>
          <w:rtl/>
          <w:lang w:eastAsia="en-GB" w:bidi="fa-IR"/>
        </w:rPr>
        <w:t>اصلاح</w:t>
      </w:r>
      <w:r w:rsidRPr="001E6234">
        <w:rPr>
          <w:rFonts w:ascii="Arial" w:hAnsi="Arial" w:cs="B Yagut" w:hint="cs"/>
          <w:sz w:val="24"/>
          <w:szCs w:val="24"/>
          <w:rtl/>
          <w:lang w:eastAsia="en-GB" w:bidi="fa-IR"/>
        </w:rPr>
        <w:softHyphen/>
        <w:t>شده بر حسب میلی</w:t>
      </w:r>
      <w:r w:rsidRPr="001E6234">
        <w:rPr>
          <w:rFonts w:ascii="Arial" w:hAnsi="Arial" w:cs="B Yagut" w:hint="cs"/>
          <w:sz w:val="24"/>
          <w:szCs w:val="24"/>
          <w:rtl/>
          <w:lang w:eastAsia="en-GB" w:bidi="fa-IR"/>
        </w:rPr>
        <w:softHyphen/>
        <w:t>ثانیه</w:t>
      </w:r>
    </w:p>
    <w:p w:rsidR="00531482" w:rsidRPr="001E6234" w:rsidRDefault="00531482" w:rsidP="00B21A35">
      <w:pPr>
        <w:autoSpaceDE w:val="0"/>
        <w:autoSpaceDN w:val="0"/>
        <w:bidi/>
        <w:adjustRightInd w:val="0"/>
        <w:jc w:val="center"/>
        <w:rPr>
          <w:rFonts w:ascii="Arial" w:hAnsi="Arial" w:cs="B Yagut"/>
          <w:sz w:val="24"/>
          <w:szCs w:val="24"/>
          <w:rtl/>
          <w:lang w:eastAsia="en-GB" w:bidi="fa-IR"/>
        </w:rPr>
      </w:pPr>
      <w:r w:rsidRPr="001E6234">
        <w:rPr>
          <w:rFonts w:ascii="Arial" w:hAnsi="Arial" w:cs="B Yagut"/>
          <w:noProof/>
          <w:sz w:val="24"/>
          <w:szCs w:val="24"/>
        </w:rPr>
        <w:drawing>
          <wp:inline distT="0" distB="0" distL="0" distR="0">
            <wp:extent cx="2048289" cy="563503"/>
            <wp:effectExtent l="19050" t="0" r="9111"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2061090" cy="567025"/>
                    </a:xfrm>
                    <a:prstGeom prst="rect">
                      <a:avLst/>
                    </a:prstGeom>
                    <a:noFill/>
                    <a:ln w="9525">
                      <a:noFill/>
                      <a:miter lim="800000"/>
                      <a:headEnd/>
                      <a:tailEnd/>
                    </a:ln>
                  </pic:spPr>
                </pic:pic>
              </a:graphicData>
            </a:graphic>
          </wp:inline>
        </w:drawing>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 xml:space="preserve">متادون و خطر طولانی شدن </w:t>
      </w:r>
      <w:r w:rsidRPr="001E6234">
        <w:rPr>
          <w:rFonts w:cs="B Compset"/>
          <w:b/>
          <w:bCs/>
          <w:sz w:val="28"/>
          <w:szCs w:val="28"/>
          <w:lang w:eastAsia="en-GB" w:bidi="fa-IR"/>
        </w:rPr>
        <w:t>QTc</w:t>
      </w:r>
      <w:r w:rsidRPr="001E6234">
        <w:rPr>
          <w:rFonts w:ascii="Arial" w:hAnsi="Arial" w:cs="B Compset" w:hint="cs"/>
          <w:b/>
          <w:bCs/>
          <w:sz w:val="28"/>
          <w:szCs w:val="28"/>
          <w:rtl/>
          <w:lang w:eastAsia="en-GB" w:bidi="fa-IR"/>
        </w:rPr>
        <w:t xml:space="preserve">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lastRenderedPageBreak/>
        <w:t xml:space="preserve">طولانی شدن فاصله </w:t>
      </w:r>
      <w:r w:rsidRPr="001E6234">
        <w:rPr>
          <w:rFonts w:cs="B Yagut"/>
          <w:sz w:val="24"/>
          <w:szCs w:val="24"/>
          <w:lang w:eastAsia="en-GB" w:bidi="fa-IR"/>
        </w:rPr>
        <w:t>QTc</w:t>
      </w:r>
      <w:r w:rsidRPr="001E6234">
        <w:rPr>
          <w:rFonts w:ascii="Arial" w:hAnsi="Arial" w:cs="B Yagut" w:hint="cs"/>
          <w:sz w:val="24"/>
          <w:szCs w:val="24"/>
          <w:rtl/>
          <w:lang w:eastAsia="en-GB" w:bidi="fa-IR"/>
        </w:rPr>
        <w:t xml:space="preserve"> فراتر از مقادیر طبیعی (450 میلی</w:t>
      </w:r>
      <w:r w:rsidRPr="001E6234">
        <w:rPr>
          <w:rFonts w:ascii="Arial" w:hAnsi="Arial" w:cs="B Yagut" w:hint="cs"/>
          <w:sz w:val="24"/>
          <w:szCs w:val="24"/>
          <w:rtl/>
          <w:lang w:eastAsia="en-GB" w:bidi="fa-IR"/>
        </w:rPr>
        <w:softHyphen/>
        <w:t>ثانیه در مردان و 470-460 میلی</w:t>
      </w:r>
      <w:r w:rsidRPr="001E6234">
        <w:rPr>
          <w:rFonts w:ascii="Arial" w:hAnsi="Arial" w:cs="B Yagut" w:hint="cs"/>
          <w:sz w:val="24"/>
          <w:szCs w:val="24"/>
          <w:rtl/>
          <w:lang w:eastAsia="en-GB" w:bidi="fa-IR"/>
        </w:rPr>
        <w:softHyphen/>
        <w:t>ثانیه در زنان) خصوصاً در مقادیر بالای 500 میلی</w:t>
      </w:r>
      <w:r w:rsidRPr="001E6234">
        <w:rPr>
          <w:rFonts w:ascii="Arial" w:hAnsi="Arial" w:cs="B Yagut" w:hint="cs"/>
          <w:sz w:val="24"/>
          <w:szCs w:val="24"/>
          <w:rtl/>
          <w:lang w:eastAsia="en-GB" w:bidi="fa-IR"/>
        </w:rPr>
        <w:softHyphen/>
        <w:t>ثانیه با خطر افزایش</w:t>
      </w:r>
      <w:r w:rsidRPr="001E6234">
        <w:rPr>
          <w:rFonts w:ascii="Arial" w:hAnsi="Arial" w:cs="B Yagut" w:hint="cs"/>
          <w:sz w:val="24"/>
          <w:szCs w:val="24"/>
          <w:rtl/>
          <w:lang w:eastAsia="en-GB" w:bidi="fa-IR"/>
        </w:rPr>
        <w:softHyphen/>
        <w:t>یافته آریتمی</w:t>
      </w:r>
      <w:r w:rsidRPr="001E6234">
        <w:rPr>
          <w:rFonts w:ascii="Arial" w:hAnsi="Arial" w:cs="B Yagut" w:hint="cs"/>
          <w:sz w:val="24"/>
          <w:szCs w:val="24"/>
          <w:rtl/>
          <w:lang w:eastAsia="en-GB" w:bidi="fa-IR"/>
        </w:rPr>
        <w:softHyphen/>
        <w:t>های قلبی و مرگ ناگهانی همراه است. برخی ارزیابی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آینده</w:t>
      </w:r>
      <w:r w:rsidRPr="001E6234">
        <w:rPr>
          <w:rFonts w:ascii="Arial" w:hAnsi="Arial" w:cs="B Yagut" w:hint="cs"/>
          <w:sz w:val="24"/>
          <w:szCs w:val="24"/>
          <w:rtl/>
          <w:lang w:eastAsia="en-GB" w:bidi="fa-IR"/>
        </w:rPr>
        <w:softHyphen/>
        <w:t>نگر نشان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دهند فاصله </w:t>
      </w:r>
      <w:r w:rsidRPr="001E6234">
        <w:rPr>
          <w:rFonts w:cs="B Yagut"/>
          <w:sz w:val="24"/>
          <w:szCs w:val="24"/>
          <w:lang w:eastAsia="en-GB" w:bidi="fa-IR"/>
        </w:rPr>
        <w:t>QTc</w:t>
      </w:r>
      <w:r w:rsidRPr="001E6234">
        <w:rPr>
          <w:rFonts w:ascii="Arial" w:hAnsi="Arial" w:cs="B Yagut" w:hint="cs"/>
          <w:sz w:val="24"/>
          <w:szCs w:val="24"/>
          <w:rtl/>
          <w:lang w:eastAsia="en-GB" w:bidi="fa-IR"/>
        </w:rPr>
        <w:t xml:space="preserve"> متعاقب القای درمان نگهدارنده با متادون به صورت معنی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داری نسبت به ارزیابی پایه افزایش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یابد، هر چند اطلاعات موجود در خصوص اثر دوز و سطح خونی متادون بر افزایش فاصله </w:t>
      </w:r>
      <w:r w:rsidRPr="001E6234">
        <w:rPr>
          <w:rFonts w:cs="B Yagut"/>
          <w:sz w:val="24"/>
          <w:szCs w:val="24"/>
          <w:lang w:eastAsia="en-GB" w:bidi="fa-IR"/>
        </w:rPr>
        <w:t>QTc</w:t>
      </w:r>
      <w:r w:rsidRPr="001E6234">
        <w:rPr>
          <w:rFonts w:ascii="Arial" w:hAnsi="Arial" w:cs="B Yagut" w:hint="cs"/>
          <w:sz w:val="24"/>
          <w:szCs w:val="24"/>
          <w:rtl/>
          <w:lang w:eastAsia="en-GB" w:bidi="fa-IR"/>
        </w:rPr>
        <w:t xml:space="preserve"> متناقض است و برخی از ارزیابی</w:t>
      </w:r>
      <w:r w:rsidRPr="001E6234">
        <w:rPr>
          <w:rFonts w:ascii="Arial" w:hAnsi="Arial" w:cs="B Yagut" w:hint="cs"/>
          <w:sz w:val="24"/>
          <w:szCs w:val="24"/>
          <w:rtl/>
          <w:lang w:eastAsia="en-GB" w:bidi="fa-IR"/>
        </w:rPr>
        <w:softHyphen/>
        <w:t>ها نتوانسته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اند ارتباطی بین سطح خونی متادون و میزان افزایش </w:t>
      </w:r>
      <w:r w:rsidRPr="001E6234">
        <w:rPr>
          <w:rFonts w:cs="B Yagut"/>
          <w:sz w:val="24"/>
          <w:szCs w:val="24"/>
          <w:lang w:eastAsia="en-GB" w:bidi="fa-IR"/>
        </w:rPr>
        <w:t>QTc</w:t>
      </w:r>
      <w:r w:rsidRPr="001E6234">
        <w:rPr>
          <w:rFonts w:ascii="Arial" w:hAnsi="Arial" w:cs="B Yagut" w:hint="cs"/>
          <w:sz w:val="24"/>
          <w:szCs w:val="24"/>
          <w:rtl/>
          <w:lang w:eastAsia="en-GB" w:bidi="fa-IR"/>
        </w:rPr>
        <w:t xml:space="preserve"> نشان دهند. برخی مطالعات موردی افزایش فاصله </w:t>
      </w:r>
      <w:r w:rsidRPr="001E6234">
        <w:rPr>
          <w:rFonts w:cs="B Yagut"/>
          <w:sz w:val="24"/>
          <w:szCs w:val="24"/>
          <w:lang w:eastAsia="en-GB" w:bidi="fa-IR"/>
        </w:rPr>
        <w:t>QTc</w:t>
      </w:r>
      <w:r w:rsidRPr="001E6234">
        <w:rPr>
          <w:rFonts w:ascii="Arial" w:hAnsi="Arial" w:cs="B Yagut" w:hint="cs"/>
          <w:sz w:val="24"/>
          <w:szCs w:val="24"/>
          <w:rtl/>
          <w:lang w:eastAsia="en-GB" w:bidi="fa-IR"/>
        </w:rPr>
        <w:t xml:space="preserve"> و تورسادوپوینت را در بیماران تحت درمان با دوز بالای متادون و بهبود آن با کاهش یا قطع دوز متادون را گزارش کرده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اند. یک محدودیت مطالعات این حوزه عدم کنترل شرایط بیماران از نظر مصرف مواد غیرقانونی دیگر نظیر مواد محرک است. برای مثال نشان داده شده است که کوکایین فاصله </w:t>
      </w:r>
      <w:r w:rsidRPr="001E6234">
        <w:rPr>
          <w:rFonts w:cs="B Yagut"/>
          <w:sz w:val="24"/>
          <w:szCs w:val="24"/>
          <w:lang w:eastAsia="en-GB" w:bidi="fa-IR"/>
        </w:rPr>
        <w:t>QT</w:t>
      </w:r>
      <w:r w:rsidRPr="001E6234">
        <w:rPr>
          <w:rFonts w:ascii="Arial" w:hAnsi="Arial" w:cs="B Yagut" w:hint="cs"/>
          <w:sz w:val="24"/>
          <w:szCs w:val="24"/>
          <w:rtl/>
          <w:lang w:eastAsia="en-GB" w:bidi="fa-IR"/>
        </w:rPr>
        <w:t xml:space="preserve"> را به صورت حاد افزایش می</w:t>
      </w:r>
      <w:r w:rsidRPr="001E6234">
        <w:rPr>
          <w:rFonts w:ascii="Arial" w:hAnsi="Arial" w:cs="B Yagut" w:hint="cs"/>
          <w:sz w:val="24"/>
          <w:szCs w:val="24"/>
          <w:rtl/>
          <w:lang w:eastAsia="en-GB" w:bidi="fa-IR"/>
        </w:rPr>
        <w:softHyphen/>
        <w:t>دهد و می</w:t>
      </w:r>
      <w:r w:rsidRPr="001E6234">
        <w:rPr>
          <w:rFonts w:ascii="Arial" w:hAnsi="Arial" w:cs="B Yagut" w:hint="cs"/>
          <w:sz w:val="24"/>
          <w:szCs w:val="24"/>
          <w:rtl/>
          <w:lang w:eastAsia="en-GB" w:bidi="fa-IR"/>
        </w:rPr>
        <w:softHyphen/>
        <w:t>تواند عامل مخدوش</w:t>
      </w:r>
      <w:r w:rsidRPr="001E6234">
        <w:rPr>
          <w:rFonts w:ascii="Arial" w:hAnsi="Arial" w:cs="B Yagut" w:hint="cs"/>
          <w:sz w:val="24"/>
          <w:szCs w:val="24"/>
          <w:rtl/>
          <w:lang w:eastAsia="en-GB" w:bidi="fa-IR"/>
        </w:rPr>
        <w:softHyphen/>
        <w:t>کننده در بسیاری از مطالعات باشد. مصرف داروهای آنتی</w:t>
      </w:r>
      <w:r w:rsidRPr="001E6234">
        <w:rPr>
          <w:rFonts w:ascii="Arial" w:hAnsi="Arial" w:cs="B Yagut" w:hint="cs"/>
          <w:sz w:val="24"/>
          <w:szCs w:val="24"/>
          <w:rtl/>
          <w:lang w:eastAsia="en-GB" w:bidi="fa-IR"/>
        </w:rPr>
        <w:softHyphen/>
        <w:t>سایکوتیک یا ضدافسردگی</w:t>
      </w:r>
      <w:r w:rsidRPr="001E6234">
        <w:rPr>
          <w:rFonts w:ascii="Arial" w:hAnsi="Arial" w:cs="B Yagut" w:hint="cs"/>
          <w:sz w:val="24"/>
          <w:szCs w:val="24"/>
          <w:rtl/>
          <w:lang w:eastAsia="en-GB" w:bidi="fa-IR"/>
        </w:rPr>
        <w:softHyphen/>
        <w:t>های سه</w:t>
      </w:r>
      <w:r w:rsidRPr="001E6234">
        <w:rPr>
          <w:rFonts w:ascii="Arial" w:hAnsi="Arial" w:cs="B Yagut" w:hint="cs"/>
          <w:sz w:val="24"/>
          <w:szCs w:val="24"/>
          <w:rtl/>
          <w:lang w:eastAsia="en-GB" w:bidi="fa-IR"/>
        </w:rPr>
        <w:softHyphen/>
        <w:t>حلقه</w:t>
      </w:r>
      <w:r w:rsidRPr="001E6234">
        <w:rPr>
          <w:rFonts w:ascii="Arial" w:hAnsi="Arial" w:cs="B Yagut" w:hint="cs"/>
          <w:sz w:val="24"/>
          <w:szCs w:val="24"/>
          <w:rtl/>
          <w:lang w:eastAsia="en-GB" w:bidi="fa-IR"/>
        </w:rPr>
        <w:softHyphen/>
        <w:t>ای نیز می</w:t>
      </w:r>
      <w:r w:rsidRPr="001E6234">
        <w:rPr>
          <w:rFonts w:ascii="Arial" w:hAnsi="Arial" w:cs="B Yagut" w:hint="cs"/>
          <w:sz w:val="24"/>
          <w:szCs w:val="24"/>
          <w:rtl/>
          <w:lang w:eastAsia="en-GB" w:bidi="fa-IR"/>
        </w:rPr>
        <w:softHyphen/>
        <w:t>توانند از دیگر عوامل مخدوش</w:t>
      </w:r>
      <w:r w:rsidRPr="001E6234">
        <w:rPr>
          <w:rFonts w:ascii="Arial" w:hAnsi="Arial" w:cs="B Yagut" w:hint="cs"/>
          <w:sz w:val="24"/>
          <w:szCs w:val="24"/>
          <w:rtl/>
          <w:lang w:eastAsia="en-GB" w:bidi="fa-IR"/>
        </w:rPr>
        <w:softHyphen/>
        <w:t xml:space="preserve">کننده باشند. این احتمال وجود دارد که مصرف متادون در ترکیب با سایر عوامل خطرزای </w:t>
      </w:r>
      <w:r w:rsidRPr="001E6234">
        <w:rPr>
          <w:rFonts w:cs="B Yagut"/>
          <w:sz w:val="24"/>
          <w:szCs w:val="24"/>
          <w:lang w:eastAsia="en-GB" w:bidi="fa-IR"/>
        </w:rPr>
        <w:t>QT</w:t>
      </w:r>
      <w:r w:rsidRPr="001E6234">
        <w:rPr>
          <w:rFonts w:ascii="Arial" w:hAnsi="Arial" w:cs="B Yagut" w:hint="cs"/>
          <w:sz w:val="24"/>
          <w:szCs w:val="24"/>
          <w:rtl/>
          <w:lang w:eastAsia="en-GB" w:bidi="fa-IR"/>
        </w:rPr>
        <w:t xml:space="preserve">  خطر طولانی شدن </w:t>
      </w:r>
      <w:r w:rsidRPr="001E6234">
        <w:rPr>
          <w:rFonts w:cs="B Yagut"/>
          <w:sz w:val="24"/>
          <w:szCs w:val="24"/>
          <w:lang w:eastAsia="en-GB" w:bidi="fa-IR"/>
        </w:rPr>
        <w:t>QT</w:t>
      </w:r>
      <w:r w:rsidRPr="001E6234">
        <w:rPr>
          <w:rFonts w:ascii="Arial" w:hAnsi="Arial" w:cs="B Yagut" w:hint="cs"/>
          <w:sz w:val="24"/>
          <w:szCs w:val="24"/>
          <w:rtl/>
          <w:lang w:eastAsia="en-GB" w:bidi="fa-IR"/>
        </w:rPr>
        <w:t xml:space="preserve">  را افزایش دهد.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به طور خلاصه شواهد در دسترس نشان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دهد متادون یک عامل خطرزایِ طولانی شدن </w:t>
      </w:r>
      <w:r w:rsidRPr="001E6234">
        <w:rPr>
          <w:rFonts w:cs="B Yagut"/>
          <w:sz w:val="24"/>
          <w:szCs w:val="24"/>
          <w:lang w:eastAsia="en-GB" w:bidi="fa-IR"/>
        </w:rPr>
        <w:t>QT</w:t>
      </w:r>
      <w:r w:rsidRPr="001E6234">
        <w:rPr>
          <w:rFonts w:ascii="Arial" w:hAnsi="Arial" w:cs="B Yagut" w:hint="cs"/>
          <w:sz w:val="24"/>
          <w:szCs w:val="24"/>
          <w:rtl/>
          <w:lang w:eastAsia="en-GB" w:bidi="fa-IR"/>
        </w:rPr>
        <w:t xml:space="preserve"> بوده و اثر آن احتمالاً وابسته به دوز است.</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 xml:space="preserve">پایش قلبی بیماران روی درمان نگهدارنده با متادون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 xml:space="preserve">طولانی شدن </w:t>
      </w:r>
      <w:r w:rsidRPr="001E6234">
        <w:rPr>
          <w:rFonts w:cs="B Yagut"/>
          <w:sz w:val="24"/>
          <w:szCs w:val="24"/>
          <w:lang w:eastAsia="en-GB" w:bidi="fa-IR"/>
        </w:rPr>
        <w:t>QT</w:t>
      </w:r>
      <w:r w:rsidRPr="001E6234">
        <w:rPr>
          <w:rFonts w:ascii="Arial" w:hAnsi="Arial" w:cs="B Yagut" w:hint="cs"/>
          <w:sz w:val="24"/>
          <w:szCs w:val="24"/>
          <w:rtl/>
          <w:lang w:eastAsia="en-GB" w:bidi="fa-IR"/>
        </w:rPr>
        <w:t xml:space="preserve"> بالای 500 میلی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ثانیه با خطر قابل ملاحظه آریتمی قلبی همراه است. </w:t>
      </w:r>
      <w:r w:rsidRPr="001E6234">
        <w:rPr>
          <w:rFonts w:cs="B Yagut"/>
          <w:sz w:val="24"/>
          <w:szCs w:val="24"/>
          <w:lang w:eastAsia="en-GB" w:bidi="fa-IR"/>
        </w:rPr>
        <w:t>QT</w:t>
      </w:r>
      <w:r w:rsidRPr="001E6234">
        <w:rPr>
          <w:rFonts w:ascii="Arial" w:hAnsi="Arial" w:cs="B Yagut" w:hint="cs"/>
          <w:sz w:val="24"/>
          <w:szCs w:val="24"/>
          <w:rtl/>
          <w:lang w:eastAsia="en-GB" w:bidi="fa-IR"/>
        </w:rPr>
        <w:t xml:space="preserve"> بالای 500 میلی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ثانیه در حدود 2% بیماران روی درمان نگهدارنده با متادون گزارش شده است. افزایش فاصله </w:t>
      </w:r>
      <w:r w:rsidRPr="001E6234">
        <w:rPr>
          <w:rFonts w:cs="B Yagut"/>
          <w:sz w:val="24"/>
          <w:szCs w:val="24"/>
          <w:lang w:eastAsia="en-GB" w:bidi="fa-IR"/>
        </w:rPr>
        <w:t>QT</w:t>
      </w:r>
      <w:r w:rsidRPr="001E6234">
        <w:rPr>
          <w:rFonts w:ascii="Arial" w:hAnsi="Arial" w:cs="B Yagut" w:hint="cs"/>
          <w:sz w:val="24"/>
          <w:szCs w:val="24"/>
          <w:rtl/>
          <w:lang w:eastAsia="en-GB" w:bidi="fa-IR"/>
        </w:rPr>
        <w:t xml:space="preserve"> در دامنه 450 تا 500 میلی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ثانیه در حدود 20% بیماران روی درمان نگهدارنده دیده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این حالت نیز با خطر افزایش یافته برای تورسادوپوینت همراه است، هر چند خطر آن کمتر است.</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 xml:space="preserve">ارزیابی بالینی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همان گونه که در فصل 4 اشاره شد ارزیابی پیش از ورود به درمان نگهدارنده با متادون حتی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الامکان باید جامع باشد. توصیه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گردد پیش از ورود تمام بیماران به درمان نگهدارنده با متادون از نظر وجود عوامل خطر افزایش فاصله </w:t>
      </w:r>
      <w:r w:rsidRPr="001E6234">
        <w:rPr>
          <w:rFonts w:cs="B Yagut"/>
          <w:sz w:val="24"/>
          <w:szCs w:val="24"/>
          <w:lang w:eastAsia="en-GB" w:bidi="fa-IR"/>
        </w:rPr>
        <w:t>QT</w:t>
      </w:r>
      <w:r w:rsidRPr="001E6234">
        <w:rPr>
          <w:rFonts w:ascii="Arial" w:hAnsi="Arial" w:cs="B Yagut" w:hint="cs"/>
          <w:sz w:val="24"/>
          <w:szCs w:val="24"/>
          <w:rtl/>
          <w:lang w:eastAsia="en-GB" w:bidi="fa-IR"/>
        </w:rPr>
        <w:t xml:space="preserve"> و آریتمی قلبی مورد ارزیابی بالینی قرار گیرند.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در شرح حال پایه توجه به نکات زیر ضروری است:</w:t>
      </w:r>
    </w:p>
    <w:p w:rsidR="00531482" w:rsidRPr="001E6234" w:rsidRDefault="00531482" w:rsidP="00065774">
      <w:pPr>
        <w:pStyle w:val="ListParagraph"/>
        <w:numPr>
          <w:ilvl w:val="0"/>
          <w:numId w:val="58"/>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تاریخچه شخصی بیماری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ساختاری قلب و آریتمی قلبی</w:t>
      </w:r>
    </w:p>
    <w:p w:rsidR="00531482" w:rsidRPr="001E6234" w:rsidRDefault="00531482" w:rsidP="00065774">
      <w:pPr>
        <w:pStyle w:val="ListParagraph"/>
        <w:numPr>
          <w:ilvl w:val="0"/>
          <w:numId w:val="58"/>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تاریخچه خانوادگی بیماری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قلبی شامل مرگ ناگهانی قلبی، نارسایی قلب یا آریتمی</w:t>
      </w:r>
    </w:p>
    <w:p w:rsidR="00531482" w:rsidRPr="001E6234" w:rsidRDefault="00531482" w:rsidP="00065774">
      <w:pPr>
        <w:pStyle w:val="ListParagraph"/>
        <w:numPr>
          <w:ilvl w:val="0"/>
          <w:numId w:val="58"/>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مصرف هم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زمان سایر داروهای دارای پتانسیل ایجاد </w:t>
      </w:r>
      <w:r w:rsidRPr="001E6234">
        <w:rPr>
          <w:rFonts w:cs="B Yagut"/>
          <w:sz w:val="24"/>
          <w:szCs w:val="24"/>
          <w:lang w:eastAsia="en-GB" w:bidi="fa-IR"/>
        </w:rPr>
        <w:t>QT</w:t>
      </w:r>
      <w:r w:rsidRPr="001E6234">
        <w:rPr>
          <w:rFonts w:ascii="Arial" w:hAnsi="Arial" w:cs="B Yagut" w:hint="cs"/>
          <w:sz w:val="24"/>
          <w:szCs w:val="24"/>
          <w:rtl/>
          <w:lang w:eastAsia="en-GB" w:bidi="fa-IR"/>
        </w:rPr>
        <w:t xml:space="preserve"> طولانی، داروهای مهارکننده </w:t>
      </w:r>
      <w:r w:rsidRPr="001E6234">
        <w:rPr>
          <w:rFonts w:cs="B Yagut"/>
          <w:sz w:val="24"/>
          <w:szCs w:val="24"/>
          <w:lang w:eastAsia="en-GB" w:bidi="fa-IR"/>
        </w:rPr>
        <w:t>CYP 3A4</w:t>
      </w:r>
      <w:r w:rsidRPr="001E6234">
        <w:rPr>
          <w:rFonts w:cs="B Yagut" w:hint="cs"/>
          <w:sz w:val="24"/>
          <w:szCs w:val="24"/>
          <w:rtl/>
          <w:lang w:eastAsia="en-GB" w:bidi="fa-IR"/>
        </w:rPr>
        <w:t xml:space="preserve"> </w:t>
      </w:r>
      <w:r w:rsidRPr="001E6234">
        <w:rPr>
          <w:rFonts w:ascii="Arial" w:hAnsi="Arial" w:cs="B Yagut" w:hint="cs"/>
          <w:sz w:val="24"/>
          <w:szCs w:val="24"/>
          <w:rtl/>
          <w:lang w:eastAsia="en-GB" w:bidi="fa-IR"/>
        </w:rPr>
        <w:t>یا داروهای ایجادکننده هیپوکالمی (دیورتیک</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ها، مسهل) </w:t>
      </w:r>
    </w:p>
    <w:p w:rsidR="00531482" w:rsidRPr="001E6234" w:rsidRDefault="00531482" w:rsidP="00065774">
      <w:pPr>
        <w:pStyle w:val="ListParagraph"/>
        <w:numPr>
          <w:ilvl w:val="0"/>
          <w:numId w:val="58"/>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تاریخچه مصرف مواد، خصوصاً مصرف هم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زمان مواد محرک</w:t>
      </w:r>
    </w:p>
    <w:p w:rsidR="00531482" w:rsidRPr="001E6234" w:rsidRDefault="00531482" w:rsidP="00065774">
      <w:pPr>
        <w:pStyle w:val="ListParagraph"/>
        <w:numPr>
          <w:ilvl w:val="0"/>
          <w:numId w:val="58"/>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lastRenderedPageBreak/>
        <w:t>بیماری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هایی که می</w:t>
      </w:r>
      <w:r w:rsidRPr="001E6234">
        <w:rPr>
          <w:rFonts w:ascii="Arial" w:hAnsi="Arial" w:cs="B Yagut" w:hint="cs"/>
          <w:sz w:val="24"/>
          <w:szCs w:val="24"/>
          <w:rtl/>
          <w:lang w:eastAsia="en-GB" w:bidi="fa-IR"/>
        </w:rPr>
        <w:softHyphen/>
        <w:t>تواند عدم</w:t>
      </w:r>
      <w:r w:rsidRPr="001E6234">
        <w:rPr>
          <w:rFonts w:ascii="Arial" w:hAnsi="Arial" w:cs="B Yagut" w:hint="cs"/>
          <w:sz w:val="24"/>
          <w:szCs w:val="24"/>
          <w:rtl/>
          <w:lang w:eastAsia="en-GB" w:bidi="fa-IR"/>
        </w:rPr>
        <w:softHyphen/>
        <w:t xml:space="preserve">تعادل متابولیک ایجاد نماید برای مثال اختلالات خوردن، اسهال، استفراغ، بیماری کبدی و کلیوی، </w:t>
      </w:r>
      <w:r w:rsidRPr="001E6234">
        <w:rPr>
          <w:rFonts w:cs="B Yagut"/>
          <w:sz w:val="24"/>
          <w:szCs w:val="24"/>
          <w:lang w:eastAsia="en-GB" w:bidi="fa-IR"/>
        </w:rPr>
        <w:t>HIV</w:t>
      </w:r>
      <w:r w:rsidRPr="001E6234">
        <w:rPr>
          <w:rFonts w:ascii="Arial" w:hAnsi="Arial" w:cs="B Yagut" w:hint="cs"/>
          <w:sz w:val="24"/>
          <w:szCs w:val="24"/>
          <w:rtl/>
          <w:lang w:eastAsia="en-GB" w:bidi="fa-IR"/>
        </w:rPr>
        <w:t xml:space="preserve"> و هپاتیت </w:t>
      </w:r>
      <w:r w:rsidRPr="001E6234">
        <w:rPr>
          <w:rFonts w:cs="B Yagut"/>
          <w:sz w:val="24"/>
          <w:szCs w:val="24"/>
          <w:lang w:eastAsia="en-GB" w:bidi="fa-IR"/>
        </w:rPr>
        <w:t>B</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معاینه بالینی:</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موارد زیر باید هنگام معاینه ارزیابی شوند:</w:t>
      </w:r>
    </w:p>
    <w:p w:rsidR="00531482" w:rsidRPr="001E6234" w:rsidRDefault="00531482" w:rsidP="00065774">
      <w:pPr>
        <w:pStyle w:val="ListParagraph"/>
        <w:numPr>
          <w:ilvl w:val="0"/>
          <w:numId w:val="59"/>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نبض</w:t>
      </w:r>
    </w:p>
    <w:p w:rsidR="00531482" w:rsidRPr="001E6234" w:rsidRDefault="00531482" w:rsidP="00065774">
      <w:pPr>
        <w:pStyle w:val="ListParagraph"/>
        <w:numPr>
          <w:ilvl w:val="0"/>
          <w:numId w:val="59"/>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فشار خون</w:t>
      </w:r>
    </w:p>
    <w:p w:rsidR="00531482" w:rsidRPr="001E6234" w:rsidRDefault="00531482" w:rsidP="00065774">
      <w:pPr>
        <w:pStyle w:val="ListParagraph"/>
        <w:numPr>
          <w:ilvl w:val="0"/>
          <w:numId w:val="59"/>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نبض ورید ژوگولار</w:t>
      </w:r>
    </w:p>
    <w:p w:rsidR="00531482" w:rsidRPr="001E6234" w:rsidRDefault="00531482" w:rsidP="00065774">
      <w:pPr>
        <w:pStyle w:val="ListParagraph"/>
        <w:numPr>
          <w:ilvl w:val="0"/>
          <w:numId w:val="59"/>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سوفل قلبی</w:t>
      </w:r>
    </w:p>
    <w:p w:rsidR="00531482" w:rsidRPr="001E6234" w:rsidRDefault="00531482" w:rsidP="00065774">
      <w:pPr>
        <w:pStyle w:val="ListParagraph"/>
        <w:numPr>
          <w:ilvl w:val="0"/>
          <w:numId w:val="59"/>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کریپتاسیون ریوی</w:t>
      </w:r>
    </w:p>
    <w:p w:rsidR="00531482" w:rsidRPr="001E6234" w:rsidRDefault="00531482" w:rsidP="00065774">
      <w:pPr>
        <w:pStyle w:val="ListParagraph"/>
        <w:numPr>
          <w:ilvl w:val="0"/>
          <w:numId w:val="59"/>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اِدم</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ارزیابی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پاراکلینیک</w:t>
      </w:r>
    </w:p>
    <w:p w:rsidR="00531482" w:rsidRPr="001E6234" w:rsidRDefault="00531482" w:rsidP="00065774">
      <w:pPr>
        <w:pStyle w:val="ListParagraph"/>
        <w:numPr>
          <w:ilvl w:val="0"/>
          <w:numId w:val="59"/>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غربال</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گری مواد (آزمایش مصرف شیشه)</w:t>
      </w:r>
    </w:p>
    <w:p w:rsidR="00531482" w:rsidRPr="001E6234" w:rsidRDefault="00531482" w:rsidP="00065774">
      <w:pPr>
        <w:pStyle w:val="ListParagraph"/>
        <w:numPr>
          <w:ilvl w:val="0"/>
          <w:numId w:val="59"/>
        </w:numPr>
        <w:autoSpaceDE w:val="0"/>
        <w:autoSpaceDN w:val="0"/>
        <w:bidi/>
        <w:adjustRightInd w:val="0"/>
        <w:contextualSpacing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ارزیابی از نظر هیپوکالمی (اوره و الکترولیت</w:t>
      </w:r>
      <w:r w:rsidRPr="001E6234">
        <w:rPr>
          <w:rFonts w:ascii="Arial" w:hAnsi="Arial" w:cs="B Yagut" w:hint="cs"/>
          <w:sz w:val="24"/>
          <w:szCs w:val="24"/>
          <w:rtl/>
          <w:lang w:eastAsia="en-GB" w:bidi="fa-IR"/>
        </w:rPr>
        <w:softHyphen/>
        <w:t>ها)</w:t>
      </w:r>
    </w:p>
    <w:p w:rsidR="00531482" w:rsidRPr="001E6234" w:rsidRDefault="00531482" w:rsidP="00065774">
      <w:pPr>
        <w:pStyle w:val="ListParagraph"/>
        <w:numPr>
          <w:ilvl w:val="0"/>
          <w:numId w:val="59"/>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ارزیابی از نظر بیماری کبدی و کلیوی</w:t>
      </w:r>
    </w:p>
    <w:p w:rsidR="00531482" w:rsidRPr="001E6234" w:rsidRDefault="00531482" w:rsidP="00065774">
      <w:pPr>
        <w:pStyle w:val="ListParagraph"/>
        <w:numPr>
          <w:ilvl w:val="0"/>
          <w:numId w:val="59"/>
        </w:numPr>
        <w:autoSpaceDE w:val="0"/>
        <w:autoSpaceDN w:val="0"/>
        <w:bidi/>
        <w:adjustRightInd w:val="0"/>
        <w:contextualSpacing w:val="0"/>
        <w:jc w:val="both"/>
        <w:rPr>
          <w:rFonts w:ascii="Arial" w:hAnsi="Arial" w:cs="B Yagut"/>
          <w:sz w:val="24"/>
          <w:szCs w:val="24"/>
          <w:rtl/>
          <w:lang w:eastAsia="en-GB" w:bidi="fa-IR"/>
        </w:rPr>
      </w:pPr>
      <w:r w:rsidRPr="001E6234">
        <w:rPr>
          <w:rFonts w:ascii="Arial" w:hAnsi="Arial" w:cs="B Yagut" w:hint="cs"/>
          <w:sz w:val="24"/>
          <w:szCs w:val="24"/>
          <w:rtl/>
          <w:lang w:eastAsia="en-GB" w:bidi="fa-IR"/>
        </w:rPr>
        <w:t>هپاتیت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ویروسی</w:t>
      </w:r>
    </w:p>
    <w:p w:rsidR="00531482" w:rsidRPr="001E6234" w:rsidRDefault="00531482" w:rsidP="00B21A35">
      <w:pPr>
        <w:autoSpaceDE w:val="0"/>
        <w:autoSpaceDN w:val="0"/>
        <w:bidi/>
        <w:adjustRightInd w:val="0"/>
        <w:jc w:val="both"/>
        <w:rPr>
          <w:rFonts w:ascii="Arial" w:hAnsi="Arial" w:cs="B Compset"/>
          <w:b/>
          <w:bCs/>
          <w:sz w:val="28"/>
          <w:szCs w:val="28"/>
          <w:lang w:eastAsia="en-GB" w:bidi="fa-IR"/>
        </w:rPr>
      </w:pPr>
      <w:r w:rsidRPr="001E6234">
        <w:rPr>
          <w:rFonts w:ascii="Arial" w:hAnsi="Arial" w:cs="B Compset" w:hint="cs"/>
          <w:b/>
          <w:bCs/>
          <w:sz w:val="28"/>
          <w:szCs w:val="28"/>
          <w:rtl/>
          <w:lang w:eastAsia="en-GB" w:bidi="fa-IR"/>
        </w:rPr>
        <w:t xml:space="preserve">ارزیابی </w:t>
      </w:r>
      <w:r w:rsidRPr="001E6234">
        <w:rPr>
          <w:rFonts w:ascii="Candara" w:hAnsi="Candara" w:cs="B Compset"/>
          <w:b/>
          <w:bCs/>
          <w:sz w:val="28"/>
          <w:szCs w:val="28"/>
          <w:lang w:eastAsia="en-GB" w:bidi="fa-IR"/>
        </w:rPr>
        <w:t>ECG</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هر چند برخی راهنماها انجام روتین نوار قلب پیش از شروع درمان نگهدارنده با متادون و/یا در عرض 30 روز پس از شروع آن را توصیه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کنند، اما به نظر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رسد اجرای این رویه برای تمام بیماران ارزشمند نیست. در بیماران واجد عوامل خطرزا انجام نوار قلب پیش از ورود به درمان و در عرض 30 روز پس از شروع درمان توصیه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این عوامل خطرزا عبارتند از:</w:t>
      </w:r>
    </w:p>
    <w:p w:rsidR="00531482" w:rsidRPr="001E6234" w:rsidRDefault="00531482" w:rsidP="00065774">
      <w:pPr>
        <w:pStyle w:val="ListParagraph"/>
        <w:numPr>
          <w:ilvl w:val="0"/>
          <w:numId w:val="71"/>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سن بالای 50 سال</w:t>
      </w:r>
    </w:p>
    <w:p w:rsidR="00531482" w:rsidRPr="001E6234" w:rsidRDefault="00531482" w:rsidP="00065774">
      <w:pPr>
        <w:pStyle w:val="ListParagraph"/>
        <w:numPr>
          <w:ilvl w:val="0"/>
          <w:numId w:val="71"/>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تاریخچه بیماری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ساختاری قلب یا آریتمی قلبی</w:t>
      </w:r>
    </w:p>
    <w:p w:rsidR="00531482" w:rsidRPr="001E6234" w:rsidRDefault="00531482" w:rsidP="00065774">
      <w:pPr>
        <w:pStyle w:val="ListParagraph"/>
        <w:numPr>
          <w:ilvl w:val="0"/>
          <w:numId w:val="71"/>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علایم مطرح</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کننده آریتمی مثل دوره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سنکوپ، طپش قلب یا حملات سرگیجه</w:t>
      </w:r>
    </w:p>
    <w:p w:rsidR="00531482" w:rsidRPr="001E6234" w:rsidRDefault="00531482" w:rsidP="00065774">
      <w:pPr>
        <w:pStyle w:val="ListParagraph"/>
        <w:numPr>
          <w:ilvl w:val="0"/>
          <w:numId w:val="71"/>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lastRenderedPageBreak/>
        <w:t>مصرف هم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زمان داروها یا مواد غیرقانونی طولانی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کننده </w:t>
      </w:r>
      <w:r w:rsidRPr="001E6234">
        <w:rPr>
          <w:rFonts w:ascii="Candara" w:hAnsi="Candara" w:cs="B Yagut"/>
          <w:sz w:val="24"/>
          <w:szCs w:val="24"/>
          <w:lang w:eastAsia="en-GB" w:bidi="fa-IR"/>
        </w:rPr>
        <w:t>QT</w:t>
      </w:r>
      <w:r w:rsidRPr="001E6234">
        <w:rPr>
          <w:rFonts w:ascii="Candara" w:hAnsi="Candara" w:cs="B Yagut" w:hint="cs"/>
          <w:sz w:val="24"/>
          <w:szCs w:val="24"/>
          <w:rtl/>
          <w:lang w:eastAsia="en-GB" w:bidi="fa-IR"/>
        </w:rPr>
        <w:t>، داروهای بالابرنده سطح خونی متادون یا داروهای ایجادکننده هیپوکالمی</w:t>
      </w:r>
    </w:p>
    <w:p w:rsidR="00531482" w:rsidRPr="001E6234" w:rsidRDefault="00531482" w:rsidP="00065774">
      <w:pPr>
        <w:pStyle w:val="ListParagraph"/>
        <w:numPr>
          <w:ilvl w:val="0"/>
          <w:numId w:val="71"/>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تاریخچه خانوادگی مرگ در اثر بیماری قلبی یا آریتمی</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در بیمارانی که از قبل روی درمان نگهدارنده با متادون هستند پایش قبلی با استفاده از الکتروکاردیوگرام در صورت عوامل خطرزای بالا یا دریافت دوز روزانه بالای 120 میلی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گرم توصیه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گردد. در کلیه بیماران روی درمان نگهدارنده با متادون در صورت تداوم عوامل خطرزا تکرار سالانه نوار قلب توصیه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گردد.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 xml:space="preserve">علاوه بر این از هر بیماری که دچار سنکوپ </w:t>
      </w:r>
      <w:r w:rsidR="00056196" w:rsidRPr="001E6234">
        <w:rPr>
          <w:rFonts w:ascii="Arial" w:hAnsi="Arial" w:cs="B Yagut" w:hint="cs"/>
          <w:sz w:val="24"/>
          <w:szCs w:val="24"/>
          <w:rtl/>
          <w:lang w:eastAsia="en-GB" w:bidi="fa-IR"/>
        </w:rPr>
        <w:t>ی</w:t>
      </w:r>
      <w:r w:rsidRPr="001E6234">
        <w:rPr>
          <w:rFonts w:ascii="Arial" w:hAnsi="Arial" w:cs="B Yagut" w:hint="cs"/>
          <w:sz w:val="24"/>
          <w:szCs w:val="24"/>
          <w:rtl/>
          <w:lang w:eastAsia="en-GB" w:bidi="fa-IR"/>
        </w:rPr>
        <w:t xml:space="preserve">ا تشنج توضیح داده نشده گردد باید نوار قلب به عمل آید. در صورت افزایش قابل ملاحظه فاصله </w:t>
      </w:r>
      <w:r w:rsidRPr="001E6234">
        <w:rPr>
          <w:rFonts w:ascii="Candara" w:hAnsi="Candara" w:cs="B Yagut"/>
          <w:sz w:val="24"/>
          <w:szCs w:val="24"/>
          <w:lang w:eastAsia="en-GB" w:bidi="fa-IR"/>
        </w:rPr>
        <w:t>QT</w:t>
      </w:r>
      <w:r w:rsidRPr="001E6234">
        <w:rPr>
          <w:rFonts w:ascii="Arial" w:hAnsi="Arial" w:cs="B Yagut" w:hint="cs"/>
          <w:sz w:val="24"/>
          <w:szCs w:val="24"/>
          <w:rtl/>
          <w:lang w:eastAsia="en-GB" w:bidi="fa-IR"/>
        </w:rPr>
        <w:t xml:space="preserve"> (بالای 500 میلی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ثانیه) احتمال </w:t>
      </w:r>
      <w:r w:rsidRPr="001E6234">
        <w:rPr>
          <w:rFonts w:ascii="Candara" w:hAnsi="Candara" w:cs="B Yagut"/>
          <w:sz w:val="24"/>
          <w:szCs w:val="24"/>
          <w:lang w:eastAsia="en-GB" w:bidi="fa-IR"/>
        </w:rPr>
        <w:t>TdP</w:t>
      </w:r>
      <w:r w:rsidRPr="001E6234">
        <w:rPr>
          <w:rFonts w:ascii="Arial" w:hAnsi="Arial" w:cs="B Yagut" w:hint="cs"/>
          <w:sz w:val="24"/>
          <w:szCs w:val="24"/>
          <w:rtl/>
          <w:lang w:eastAsia="en-GB" w:bidi="fa-IR"/>
        </w:rPr>
        <w:t xml:space="preserve"> مطرح شده و بیمار باید برای پایش قلبی طولانی مدت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تر بستری شود.</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توصیه</w:t>
      </w:r>
      <w:r w:rsidRPr="001E6234">
        <w:rPr>
          <w:rFonts w:ascii="Arial" w:hAnsi="Arial" w:cs="B Compset"/>
          <w:b/>
          <w:bCs/>
          <w:sz w:val="28"/>
          <w:szCs w:val="28"/>
          <w:rtl/>
          <w:lang w:eastAsia="en-GB" w:bidi="fa-IR"/>
        </w:rPr>
        <w:softHyphen/>
      </w:r>
      <w:r w:rsidRPr="001E6234">
        <w:rPr>
          <w:rFonts w:ascii="Arial" w:hAnsi="Arial" w:cs="B Compset" w:hint="cs"/>
          <w:b/>
          <w:bCs/>
          <w:sz w:val="28"/>
          <w:szCs w:val="28"/>
          <w:rtl/>
          <w:lang w:eastAsia="en-GB" w:bidi="fa-IR"/>
        </w:rPr>
        <w:t>های بالینی</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در صورتی که فاصله بیش از 450 اما زیر 500 میلی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ثانیه باشد درمان با متادون را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توان شروع نمود یا ادامه داد، اما باید خطر بالقوه افزایش یافته بروز آریتمی قلبی به اطلاع بیمار رسانده شود تا بیمار در ارتباط با برنامه درمانی خود به صورت آگاهانه تصمیم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گیری کند. این کار همچنین به جلب همکاری بیمار به منظور کاهش عوامل خطرزای بروز آریتمی همچون عدم مصرف هم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زمان مواد محرک  کمک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کند.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 xml:space="preserve">در صورت مشاهده افزایش قابل ملاحظه در فاصله </w:t>
      </w:r>
      <w:r w:rsidRPr="001E6234">
        <w:rPr>
          <w:rFonts w:ascii="Candara" w:hAnsi="Candara" w:cs="B Yagut"/>
          <w:sz w:val="24"/>
          <w:szCs w:val="24"/>
          <w:lang w:eastAsia="en-GB" w:bidi="fa-IR"/>
        </w:rPr>
        <w:t>QT</w:t>
      </w:r>
      <w:r w:rsidRPr="001E6234">
        <w:rPr>
          <w:rFonts w:ascii="Arial" w:hAnsi="Arial" w:cs="B Yagut" w:hint="cs"/>
          <w:sz w:val="24"/>
          <w:szCs w:val="24"/>
          <w:rtl/>
          <w:lang w:eastAsia="en-GB" w:bidi="fa-IR"/>
        </w:rPr>
        <w:t xml:space="preserve"> (</w:t>
      </w:r>
      <w:r w:rsidRPr="001E6234">
        <w:rPr>
          <w:rFonts w:ascii="Times New Roman" w:hAnsi="Times New Roman" w:cs="Times New Roman" w:hint="cs"/>
          <w:sz w:val="24"/>
          <w:szCs w:val="24"/>
          <w:rtl/>
          <w:lang w:eastAsia="en-GB" w:bidi="fa-IR"/>
        </w:rPr>
        <w:t>≥</w:t>
      </w:r>
      <w:r w:rsidRPr="001E6234">
        <w:rPr>
          <w:rFonts w:ascii="Arial" w:hAnsi="Arial" w:cs="B Yagut" w:hint="cs"/>
          <w:sz w:val="24"/>
          <w:szCs w:val="24"/>
          <w:rtl/>
          <w:lang w:eastAsia="en-GB" w:bidi="fa-IR"/>
        </w:rPr>
        <w:t xml:space="preserve"> 500 میلی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ثانیه) اقدامات زیر را باید در نظر گرفت:</w:t>
      </w:r>
    </w:p>
    <w:p w:rsidR="00531482" w:rsidRPr="001E6234" w:rsidRDefault="00531482" w:rsidP="00065774">
      <w:pPr>
        <w:pStyle w:val="ListParagraph"/>
        <w:numPr>
          <w:ilvl w:val="0"/>
          <w:numId w:val="72"/>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ارجاع به متخصص قلب</w:t>
      </w:r>
    </w:p>
    <w:p w:rsidR="00531482" w:rsidRPr="001E6234" w:rsidRDefault="00531482" w:rsidP="00065774">
      <w:pPr>
        <w:pStyle w:val="ListParagraph"/>
        <w:numPr>
          <w:ilvl w:val="0"/>
          <w:numId w:val="72"/>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حذف سایر عوامل خطرزا</w:t>
      </w:r>
    </w:p>
    <w:p w:rsidR="00531482" w:rsidRPr="001E6234" w:rsidRDefault="00531482" w:rsidP="00065774">
      <w:pPr>
        <w:pStyle w:val="ListParagraph"/>
        <w:numPr>
          <w:ilvl w:val="0"/>
          <w:numId w:val="72"/>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کاهش دوز متادون</w:t>
      </w:r>
    </w:p>
    <w:p w:rsidR="00531482" w:rsidRPr="001E6234" w:rsidRDefault="00531482" w:rsidP="00065774">
      <w:pPr>
        <w:pStyle w:val="ListParagraph"/>
        <w:numPr>
          <w:ilvl w:val="0"/>
          <w:numId w:val="72"/>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انتقال به بوپرنورفین</w:t>
      </w:r>
    </w:p>
    <w:p w:rsidR="00531482" w:rsidRPr="001E6234" w:rsidRDefault="00531482" w:rsidP="00065774">
      <w:pPr>
        <w:pStyle w:val="ListParagraph"/>
        <w:numPr>
          <w:ilvl w:val="0"/>
          <w:numId w:val="72"/>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قطع درمان با متادون</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انجام اکوکاردیوگرافی روتین به منظور شناسایی بیماری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های ساختاری قلب یا آزمایش ژنتیک برای تشخیص سندرم </w:t>
      </w:r>
      <w:r w:rsidRPr="001E6234">
        <w:rPr>
          <w:rFonts w:ascii="Candara" w:hAnsi="Candara" w:cs="B Yagut"/>
          <w:sz w:val="24"/>
          <w:szCs w:val="24"/>
          <w:lang w:eastAsia="en-GB" w:bidi="fa-IR"/>
        </w:rPr>
        <w:t>QT</w:t>
      </w:r>
      <w:r w:rsidRPr="001E6234">
        <w:rPr>
          <w:rFonts w:ascii="Arial" w:hAnsi="Arial" w:cs="B Yagut" w:hint="cs"/>
          <w:sz w:val="24"/>
          <w:szCs w:val="24"/>
          <w:rtl/>
          <w:lang w:eastAsia="en-GB" w:bidi="fa-IR"/>
        </w:rPr>
        <w:t xml:space="preserve"> طولانی مادرزادی در بیماران روی درمان نگهدارنده با متادون توصیه نمی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گردد.</w:t>
      </w:r>
    </w:p>
    <w:p w:rsidR="00531482" w:rsidRPr="001E6234" w:rsidRDefault="00531482" w:rsidP="00B21A35">
      <w:pPr>
        <w:autoSpaceDE w:val="0"/>
        <w:autoSpaceDN w:val="0"/>
        <w:bidi/>
        <w:adjustRightInd w:val="0"/>
        <w:rPr>
          <w:rFonts w:ascii="Arial" w:hAnsi="Arial" w:cs="B Yagut"/>
          <w:b/>
          <w:bCs/>
          <w:sz w:val="24"/>
          <w:szCs w:val="24"/>
          <w:rtl/>
          <w:lang w:eastAsia="en-GB" w:bidi="fa-IR"/>
        </w:rPr>
      </w:pPr>
    </w:p>
    <w:p w:rsidR="00531482" w:rsidRPr="001E6234" w:rsidRDefault="00531482" w:rsidP="00B21A35">
      <w:pPr>
        <w:bidi/>
        <w:rPr>
          <w:rFonts w:ascii="Arial" w:hAnsi="Arial" w:cs="B Yagut"/>
          <w:sz w:val="24"/>
          <w:szCs w:val="24"/>
          <w:rtl/>
          <w:lang w:eastAsia="en-GB" w:bidi="fa-IR"/>
        </w:rPr>
      </w:pPr>
    </w:p>
    <w:p w:rsidR="00531482" w:rsidRPr="001E6234" w:rsidRDefault="00531482" w:rsidP="00B21A35">
      <w:pPr>
        <w:bidi/>
        <w:rPr>
          <w:rFonts w:ascii="Arial" w:hAnsi="Arial" w:cs="B Yagut"/>
          <w:sz w:val="24"/>
          <w:szCs w:val="24"/>
          <w:rtl/>
          <w:lang w:eastAsia="en-GB" w:bidi="fa-IR"/>
        </w:rPr>
        <w:sectPr w:rsidR="00531482" w:rsidRPr="001E6234" w:rsidSect="001057DB">
          <w:footnotePr>
            <w:numRestart w:val="eachPage"/>
          </w:footnotePr>
          <w:pgSz w:w="11906" w:h="16838"/>
          <w:pgMar w:top="720" w:right="720" w:bottom="720" w:left="720" w:header="708" w:footer="708" w:gutter="0"/>
          <w:cols w:space="708"/>
          <w:docGrid w:linePitch="360"/>
        </w:sectPr>
      </w:pPr>
    </w:p>
    <w:p w:rsidR="00531482" w:rsidRPr="001E6234" w:rsidRDefault="00531482" w:rsidP="00C50EB7">
      <w:pPr>
        <w:autoSpaceDE w:val="0"/>
        <w:autoSpaceDN w:val="0"/>
        <w:bidi/>
        <w:adjustRightInd w:val="0"/>
        <w:rPr>
          <w:rFonts w:ascii="Arial" w:hAnsi="Arial" w:cs="B Compset"/>
          <w:b/>
          <w:bCs/>
          <w:sz w:val="40"/>
          <w:szCs w:val="40"/>
          <w:rtl/>
          <w:lang w:eastAsia="en-GB" w:bidi="fa-IR"/>
        </w:rPr>
      </w:pPr>
      <w:r w:rsidRPr="001E6234">
        <w:rPr>
          <w:rFonts w:ascii="Arial" w:hAnsi="Arial" w:cs="B Compset" w:hint="cs"/>
          <w:b/>
          <w:bCs/>
          <w:sz w:val="40"/>
          <w:szCs w:val="40"/>
          <w:rtl/>
          <w:lang w:eastAsia="en-GB" w:bidi="fa-IR"/>
        </w:rPr>
        <w:lastRenderedPageBreak/>
        <w:t>فصل هفده- اختلال مصرف مواد چندگانه</w:t>
      </w:r>
    </w:p>
    <w:p w:rsidR="00531482" w:rsidRPr="001E6234" w:rsidRDefault="00531482" w:rsidP="00B21A35">
      <w:pPr>
        <w:autoSpaceDE w:val="0"/>
        <w:autoSpaceDN w:val="0"/>
        <w:bidi/>
        <w:adjustRightInd w:val="0"/>
        <w:jc w:val="center"/>
        <w:rPr>
          <w:rFonts w:ascii="Arial" w:hAnsi="Arial" w:cs="B Yagut"/>
          <w:b/>
          <w:bCs/>
          <w:sz w:val="24"/>
          <w:szCs w:val="24"/>
          <w:lang w:eastAsia="en-GB" w:bidi="fa-IR"/>
        </w:rPr>
      </w:pP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مصرف هم</w:t>
      </w:r>
      <w:r w:rsidRPr="001E6234">
        <w:rPr>
          <w:rFonts w:ascii="Arial" w:hAnsi="Arial" w:cs="B Yagut" w:hint="cs"/>
          <w:sz w:val="24"/>
          <w:szCs w:val="24"/>
          <w:rtl/>
          <w:lang w:eastAsia="en-GB" w:bidi="fa-IR"/>
        </w:rPr>
        <w:softHyphen/>
        <w:t>زمان مواد افیونی و سایر مواد یک مشکل جدی در درمان نگهدارنده با داروهای آگونیست محسوب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بیماران روی درمان نگهدارنده به صورت شایع مت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آمفتامین یا شیشه، بنزودیازپین</w:t>
      </w:r>
      <w:r w:rsidRPr="001E6234">
        <w:rPr>
          <w:rFonts w:ascii="Arial" w:hAnsi="Arial" w:cs="B Yagut" w:hint="cs"/>
          <w:sz w:val="24"/>
          <w:szCs w:val="24"/>
          <w:rtl/>
          <w:lang w:eastAsia="en-GB" w:bidi="fa-IR"/>
        </w:rPr>
        <w:softHyphen/>
        <w:t>ها و سایر داروهای آرام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بخش، الکل و حشیش را مورد مصرف قرار می</w:t>
      </w:r>
      <w:r w:rsidRPr="001E6234">
        <w:rPr>
          <w:rFonts w:ascii="Arial" w:hAnsi="Arial" w:cs="B Yagut" w:hint="cs"/>
          <w:sz w:val="24"/>
          <w:szCs w:val="24"/>
          <w:rtl/>
          <w:lang w:eastAsia="en-GB" w:bidi="fa-IR"/>
        </w:rPr>
        <w:softHyphen/>
        <w:t>دهند. الگوهای مصرف در دامنه</w:t>
      </w:r>
      <w:r w:rsidRPr="001E6234">
        <w:rPr>
          <w:rFonts w:ascii="Arial" w:hAnsi="Arial" w:cs="B Yagut" w:hint="cs"/>
          <w:sz w:val="24"/>
          <w:szCs w:val="24"/>
          <w:rtl/>
          <w:lang w:eastAsia="en-GB" w:bidi="fa-IR"/>
        </w:rPr>
        <w:softHyphen/>
        <w:t>ای از مصرف گاه</w:t>
      </w:r>
      <w:r w:rsidRPr="001E6234">
        <w:rPr>
          <w:rFonts w:ascii="Arial" w:hAnsi="Arial" w:cs="B Yagut" w:hint="cs"/>
          <w:sz w:val="24"/>
          <w:szCs w:val="24"/>
          <w:rtl/>
          <w:lang w:eastAsia="en-GB" w:bidi="fa-IR"/>
        </w:rPr>
        <w:softHyphen/>
        <w:t>گاه دوزهای پایین تا مصرف مستمر دوزهای بالا در حد ملاک</w:t>
      </w:r>
      <w:r w:rsidRPr="001E6234">
        <w:rPr>
          <w:rFonts w:ascii="Arial" w:hAnsi="Arial" w:cs="B Yagut" w:hint="cs"/>
          <w:sz w:val="24"/>
          <w:szCs w:val="24"/>
          <w:rtl/>
          <w:lang w:eastAsia="en-GB" w:bidi="fa-IR"/>
        </w:rPr>
        <w:softHyphen/>
        <w:t>های وابستگی متفاوت است. سرکوب</w:t>
      </w:r>
      <w:r w:rsidRPr="001E6234">
        <w:rPr>
          <w:rFonts w:ascii="Arial" w:hAnsi="Arial" w:cs="B Yagut" w:hint="cs"/>
          <w:sz w:val="24"/>
          <w:szCs w:val="24"/>
          <w:rtl/>
          <w:lang w:eastAsia="en-GB" w:bidi="fa-IR"/>
        </w:rPr>
        <w:softHyphen/>
        <w:t>کننده</w:t>
      </w:r>
      <w:r w:rsidRPr="001E6234">
        <w:rPr>
          <w:rFonts w:ascii="Arial" w:hAnsi="Arial" w:cs="B Yagut" w:hint="cs"/>
          <w:sz w:val="24"/>
          <w:szCs w:val="24"/>
          <w:rtl/>
          <w:lang w:eastAsia="en-GB" w:bidi="fa-IR"/>
        </w:rPr>
        <w:softHyphen/>
        <w:t>های دستگاه اعصاب مرکزی مثل الکل، بنزودیازپین</w:t>
      </w:r>
      <w:r w:rsidRPr="001E6234">
        <w:rPr>
          <w:rFonts w:ascii="Arial" w:hAnsi="Arial" w:cs="B Yagut" w:hint="cs"/>
          <w:sz w:val="24"/>
          <w:szCs w:val="24"/>
          <w:rtl/>
          <w:lang w:eastAsia="en-GB" w:bidi="fa-IR"/>
        </w:rPr>
        <w:softHyphen/>
        <w:t>ها و باربیتورات</w:t>
      </w:r>
      <w:r w:rsidRPr="001E6234">
        <w:rPr>
          <w:rFonts w:ascii="Arial" w:hAnsi="Arial" w:cs="B Yagut" w:hint="cs"/>
          <w:sz w:val="24"/>
          <w:szCs w:val="24"/>
          <w:rtl/>
          <w:lang w:eastAsia="en-GB" w:bidi="fa-IR"/>
        </w:rPr>
        <w:softHyphen/>
        <w:t>ها هنگامی که با داروهای آگونیست استفاده می</w:t>
      </w:r>
      <w:r w:rsidRPr="001E6234">
        <w:rPr>
          <w:rFonts w:ascii="Arial" w:hAnsi="Arial" w:cs="B Yagut" w:hint="cs"/>
          <w:sz w:val="24"/>
          <w:szCs w:val="24"/>
          <w:rtl/>
          <w:lang w:eastAsia="en-GB" w:bidi="fa-IR"/>
        </w:rPr>
        <w:softHyphen/>
        <w:t>شوند خطرناک هستند، زیرا خطر بیش</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مصرف را افزایش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دهند (فصل 11 را ببینید).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یکی از اهداف ارزیابی پایه، ارزیابی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دوره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ای و آزمایش ادرار شناسایی سوءمصرف مواد دیگر در بیماران درمان نگهدارنده با متادون است (فصل 4 را ببینید). اگر بیمار علاوه بر وابستگی به مواد افیونی، درگیر مصرف سایر مواد باشد، باید بر حسب نوع ماده یا مواد مورد سوءمصرف، مداخلات دارویی و روانی، اجتماعی متناسب در برنامه درمانی او در نظر گرفته شود.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بررسی الگوی مسمومیت مواد در بیماران مراجعه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کنده به اورژانس</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مسمومین کشور نشان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دهد، سوءمصرف چندگانه مواد شیوع نسبتاً بالایی دارد. گزارش</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 نشان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دهند شیوع سوءمصرف مواد دیگر در بیماران روی درمان نگهدارنده با متادون غیرشایع نیست.</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اثر مصرف مواد دیگر</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مت</w:t>
      </w:r>
      <w:r w:rsidRPr="001E6234">
        <w:rPr>
          <w:rFonts w:ascii="Arial" w:hAnsi="Arial" w:cs="B Compset"/>
          <w:b/>
          <w:bCs/>
          <w:sz w:val="28"/>
          <w:szCs w:val="28"/>
          <w:rtl/>
          <w:lang w:eastAsia="en-GB" w:bidi="fa-IR"/>
        </w:rPr>
        <w:softHyphen/>
      </w:r>
      <w:r w:rsidRPr="001E6234">
        <w:rPr>
          <w:rFonts w:ascii="Arial" w:hAnsi="Arial" w:cs="B Compset" w:hint="cs"/>
          <w:b/>
          <w:bCs/>
          <w:sz w:val="28"/>
          <w:szCs w:val="28"/>
          <w:rtl/>
          <w:lang w:eastAsia="en-GB" w:bidi="fa-IR"/>
        </w:rPr>
        <w:t>آمفتامین و سایر مواد محرک</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سوءمصرف مواد محرک، خصوصاً مت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آمفتامین (شیشه)، از مشکلات جدی برنامه</w:t>
      </w:r>
      <w:r w:rsidRPr="001E6234">
        <w:rPr>
          <w:rFonts w:ascii="Arial" w:hAnsi="Arial" w:cs="B Yagut" w:hint="cs"/>
          <w:sz w:val="24"/>
          <w:szCs w:val="24"/>
          <w:rtl/>
          <w:lang w:eastAsia="en-GB" w:bidi="fa-IR"/>
        </w:rPr>
        <w:softHyphen/>
        <w:t>های درمان با داروهای آگونیست به حساب می</w:t>
      </w:r>
      <w:r w:rsidRPr="001E6234">
        <w:rPr>
          <w:rFonts w:ascii="Arial" w:hAnsi="Arial" w:cs="B Yagut" w:hint="cs"/>
          <w:sz w:val="24"/>
          <w:szCs w:val="24"/>
          <w:rtl/>
          <w:lang w:eastAsia="en-GB" w:bidi="fa-IR"/>
        </w:rPr>
        <w:softHyphen/>
        <w:t>آید عوارض جانبی این مواد شامل اختلالات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(پسیکوز و اختلالات خلقی) و بیماری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قلبی، عروقی (فشار خون بالا، سکته، آریتمی، سکته قلبی)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سوءمصرف مت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آمفتامین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 پایبندی به درمان نگهدارنده با متادون را کاهش داده و پیش</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رفت در درمان نگهدارنده با متادون را به وقفه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اندازد.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برخی مطالعات نشان داده است استفاده از استاندارد درمان نگهدارنده با متادون استاندارد شامل تجویز دوز کافی و اجرای برنامه مدیریت مشروط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تواند به صورت معنی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داری سوءمصرف هم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زمان مواد محرک را کاهش دهد. هر چند متادون به صورت مستقیم مشکل مصرف مواد محرک را هدف قرار نمی</w:t>
      </w:r>
      <w:r w:rsidRPr="001E6234">
        <w:rPr>
          <w:rFonts w:ascii="Arial" w:hAnsi="Arial" w:cs="B Yagut" w:hint="cs"/>
          <w:sz w:val="24"/>
          <w:szCs w:val="24"/>
          <w:rtl/>
          <w:lang w:eastAsia="en-GB" w:bidi="fa-IR"/>
        </w:rPr>
        <w:softHyphen/>
        <w:t>دهد و بر روی اثرات تقویت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کننده مثبت مواد محرک اثر مسدودکننده ندارد. </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بنزودیازپین</w:t>
      </w:r>
      <w:r w:rsidRPr="001E6234">
        <w:rPr>
          <w:rFonts w:ascii="Arial" w:hAnsi="Arial" w:cs="B Compset" w:hint="cs"/>
          <w:b/>
          <w:bCs/>
          <w:sz w:val="28"/>
          <w:szCs w:val="28"/>
          <w:rtl/>
          <w:lang w:eastAsia="en-GB" w:bidi="fa-IR"/>
        </w:rPr>
        <w:softHyphen/>
        <w:t>ها</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بنزودیازپین</w:t>
      </w:r>
      <w:r w:rsidRPr="001E6234">
        <w:rPr>
          <w:rFonts w:ascii="Arial" w:hAnsi="Arial" w:cs="B Yagut" w:hint="cs"/>
          <w:sz w:val="24"/>
          <w:szCs w:val="24"/>
          <w:rtl/>
          <w:lang w:eastAsia="en-GB" w:bidi="fa-IR"/>
        </w:rPr>
        <w:softHyphen/>
        <w:t>هایی مثل دیازپام و کلونازپام اثرات ضداضطراب، آرام</w:t>
      </w:r>
      <w:r w:rsidRPr="001E6234">
        <w:rPr>
          <w:rFonts w:ascii="Arial" w:hAnsi="Arial" w:cs="B Yagut" w:hint="cs"/>
          <w:sz w:val="24"/>
          <w:szCs w:val="24"/>
          <w:rtl/>
          <w:lang w:eastAsia="en-GB" w:bidi="fa-IR"/>
        </w:rPr>
        <w:softHyphen/>
        <w:t>بخش و خواب</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آور دارند. این داروها در جدول طبقه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بندی مواد در گروه چهار قرار دارند، که نشان دهنده پتانسیل نسبتاً پایین سوءمصرف آن</w:t>
      </w:r>
      <w:r w:rsidRPr="001E6234">
        <w:rPr>
          <w:rFonts w:ascii="Arial" w:hAnsi="Arial" w:cs="B Yagut" w:hint="cs"/>
          <w:sz w:val="24"/>
          <w:szCs w:val="24"/>
          <w:rtl/>
          <w:lang w:eastAsia="en-GB" w:bidi="fa-IR"/>
        </w:rPr>
        <w:softHyphen/>
        <w:t>ها است. گرچه، کسانی که مبتلا به اختلالات اعتیادی هستند با احتمال بالاتری از جمعیت عمومی بنزودیازپین</w:t>
      </w:r>
      <w:r w:rsidRPr="001E6234">
        <w:rPr>
          <w:rFonts w:ascii="Arial" w:hAnsi="Arial" w:cs="B Yagut" w:hint="cs"/>
          <w:sz w:val="24"/>
          <w:szCs w:val="24"/>
          <w:rtl/>
          <w:lang w:eastAsia="en-GB" w:bidi="fa-IR"/>
        </w:rPr>
        <w:softHyphen/>
        <w:t>ها را مورد سوءمصرف قرار می</w:t>
      </w:r>
      <w:r w:rsidRPr="001E6234">
        <w:rPr>
          <w:rFonts w:ascii="Arial" w:hAnsi="Arial" w:cs="B Yagut" w:hint="cs"/>
          <w:sz w:val="24"/>
          <w:szCs w:val="24"/>
          <w:rtl/>
          <w:lang w:eastAsia="en-GB" w:bidi="fa-IR"/>
        </w:rPr>
        <w:softHyphen/>
        <w:t>دهند.</w:t>
      </w:r>
      <w:r w:rsidRPr="001E6234">
        <w:rPr>
          <w:rFonts w:ascii="Arial" w:hAnsi="Arial" w:cs="B Yagut"/>
          <w:sz w:val="24"/>
          <w:szCs w:val="24"/>
          <w:lang w:eastAsia="en-GB" w:bidi="fa-IR"/>
        </w:rPr>
        <w:t xml:space="preserve">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lastRenderedPageBreak/>
        <w:t>مصرف هم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زمان بنزودیازپین</w:t>
      </w:r>
      <w:r w:rsidRPr="001E6234">
        <w:rPr>
          <w:rFonts w:ascii="Arial" w:hAnsi="Arial" w:cs="B Yagut" w:hint="cs"/>
          <w:sz w:val="24"/>
          <w:szCs w:val="24"/>
          <w:rtl/>
          <w:lang w:eastAsia="en-GB" w:bidi="fa-IR"/>
        </w:rPr>
        <w:softHyphen/>
        <w:t>ها خصوصاً در دوزهای بالا در بیماران دریافت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کننده متادون خطر مسمومیت و بیش</w:t>
      </w:r>
      <w:r w:rsidRPr="001E6234">
        <w:rPr>
          <w:rFonts w:ascii="Arial" w:hAnsi="Arial" w:cs="B Yagut" w:hint="cs"/>
          <w:sz w:val="24"/>
          <w:szCs w:val="24"/>
          <w:rtl/>
          <w:lang w:eastAsia="en-GB" w:bidi="fa-IR"/>
        </w:rPr>
        <w:softHyphen/>
        <w:t>مصرف دارویی را افزایش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دهد. بیمارانی که بنزودیازپین را بدون تجویز پزشک و به قصد دستیابی به حالات نشئه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آور آن مصرف می</w:t>
      </w:r>
      <w:r w:rsidRPr="001E6234">
        <w:rPr>
          <w:rFonts w:ascii="Arial" w:hAnsi="Arial" w:cs="B Yagut" w:hint="cs"/>
          <w:sz w:val="24"/>
          <w:szCs w:val="24"/>
          <w:rtl/>
          <w:lang w:eastAsia="en-GB" w:bidi="fa-IR"/>
        </w:rPr>
        <w:softHyphen/>
        <w:t>کنند، به طور منظم برای جلسات درمانی مراجعه نمی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کنند و پیش</w:t>
      </w:r>
      <w:r w:rsidRPr="001E6234">
        <w:rPr>
          <w:rFonts w:ascii="Arial" w:hAnsi="Arial" w:cs="B Yagut" w:hint="cs"/>
          <w:sz w:val="24"/>
          <w:szCs w:val="24"/>
          <w:rtl/>
          <w:lang w:eastAsia="en-GB" w:bidi="fa-IR"/>
        </w:rPr>
        <w:softHyphen/>
        <w:t>رفت آن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 در درمان با مشکل مواجه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این بیماران معمولاً به بازگیری از بنزودیازپین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ها و مداخلات روانی، اجتماعی مفصل برای پیشگیری از عود و تداوم درمان خود نیاز دارند.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cs="B Yagut" w:hint="cs"/>
          <w:sz w:val="24"/>
          <w:szCs w:val="24"/>
          <w:rtl/>
          <w:lang w:bidi="fa-IR"/>
        </w:rPr>
        <w:t>در اجرای یک دوره بازگیری از بنزودیازپین</w:t>
      </w:r>
      <w:r w:rsidRPr="001E6234">
        <w:rPr>
          <w:rFonts w:cs="B Yagut"/>
          <w:sz w:val="24"/>
          <w:szCs w:val="24"/>
          <w:rtl/>
          <w:lang w:bidi="fa-IR"/>
        </w:rPr>
        <w:softHyphen/>
      </w:r>
      <w:r w:rsidRPr="001E6234">
        <w:rPr>
          <w:rFonts w:cs="B Yagut" w:hint="cs"/>
          <w:sz w:val="24"/>
          <w:szCs w:val="24"/>
          <w:rtl/>
          <w:lang w:bidi="fa-IR"/>
        </w:rPr>
        <w:t>ها در کنار درمان نگهدارنده با متادون به صورت سرپایی باید بی</w:t>
      </w:r>
      <w:r w:rsidRPr="001E6234">
        <w:rPr>
          <w:rFonts w:cs="B Yagut" w:hint="cs"/>
          <w:sz w:val="24"/>
          <w:szCs w:val="24"/>
          <w:rtl/>
          <w:lang w:bidi="fa-IR"/>
        </w:rPr>
        <w:softHyphen/>
        <w:t>نهایت احتیاط کرد، زیرا خطر مصرف کنترل نشده دوز بنزودیازپین و سرکوب تنفسی بالاست. در صورتی که برنامه</w:t>
      </w:r>
      <w:r w:rsidRPr="001E6234">
        <w:rPr>
          <w:rFonts w:cs="B Yagut" w:hint="cs"/>
          <w:sz w:val="24"/>
          <w:szCs w:val="24"/>
          <w:rtl/>
          <w:lang w:bidi="fa-IR"/>
        </w:rPr>
        <w:softHyphen/>
        <w:t>ریزی برای انجام  این کار، توصیه می</w:t>
      </w:r>
      <w:r w:rsidRPr="001E6234">
        <w:rPr>
          <w:rFonts w:cs="B Yagut" w:hint="cs"/>
          <w:sz w:val="24"/>
          <w:szCs w:val="24"/>
          <w:rtl/>
          <w:lang w:bidi="fa-IR"/>
        </w:rPr>
        <w:softHyphen/>
        <w:t xml:space="preserve">شود بازگیری از بنزودیازپین توسط پزشک درمان نگهدارنده انجام پذیرد و دوز بنزودیازپین بیمار به صورت روزانه در کنار دوز متادون تجویز گردد. </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داروهای آرام</w:t>
      </w:r>
      <w:r w:rsidRPr="001E6234">
        <w:rPr>
          <w:rFonts w:ascii="Arial" w:hAnsi="Arial" w:cs="B Compset" w:hint="cs"/>
          <w:b/>
          <w:bCs/>
          <w:sz w:val="28"/>
          <w:szCs w:val="28"/>
          <w:rtl/>
          <w:lang w:eastAsia="en-GB" w:bidi="fa-IR"/>
        </w:rPr>
        <w:softHyphen/>
        <w:t>بخش غیربنزودیازپینی</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داروهای آرام</w:t>
      </w:r>
      <w:r w:rsidRPr="001E6234">
        <w:rPr>
          <w:rFonts w:ascii="Arial" w:hAnsi="Arial" w:cs="B Yagut" w:hint="cs"/>
          <w:sz w:val="24"/>
          <w:szCs w:val="24"/>
          <w:rtl/>
          <w:lang w:eastAsia="en-GB" w:bidi="fa-IR"/>
        </w:rPr>
        <w:softHyphen/>
        <w:t>بخش غیربنزودیازپینی مثل باربیتورات</w:t>
      </w:r>
      <w:r w:rsidRPr="001E6234">
        <w:rPr>
          <w:rFonts w:ascii="Arial" w:hAnsi="Arial" w:cs="B Yagut" w:hint="cs"/>
          <w:sz w:val="24"/>
          <w:szCs w:val="24"/>
          <w:rtl/>
          <w:lang w:eastAsia="en-GB" w:bidi="fa-IR"/>
        </w:rPr>
        <w:softHyphen/>
        <w:t>های کوتاه</w:t>
      </w:r>
      <w:r w:rsidRPr="001E6234">
        <w:rPr>
          <w:rFonts w:ascii="Arial" w:hAnsi="Arial" w:cs="B Yagut" w:hint="cs"/>
          <w:sz w:val="24"/>
          <w:szCs w:val="24"/>
          <w:rtl/>
          <w:lang w:eastAsia="en-GB" w:bidi="fa-IR"/>
        </w:rPr>
        <w:softHyphen/>
        <w:t>اثر یا متوسط</w:t>
      </w:r>
      <w:r w:rsidRPr="001E6234">
        <w:rPr>
          <w:rFonts w:ascii="Arial" w:hAnsi="Arial" w:cs="B Yagut" w:hint="cs"/>
          <w:sz w:val="24"/>
          <w:szCs w:val="24"/>
          <w:rtl/>
          <w:lang w:eastAsia="en-GB" w:bidi="fa-IR"/>
        </w:rPr>
        <w:softHyphen/>
        <w:t>اثر با احتمال بالاتری ممکن است بیش</w:t>
      </w:r>
      <w:r w:rsidRPr="001E6234">
        <w:rPr>
          <w:rFonts w:ascii="Arial" w:hAnsi="Arial" w:cs="B Yagut" w:hint="cs"/>
          <w:sz w:val="24"/>
          <w:szCs w:val="24"/>
          <w:rtl/>
          <w:lang w:eastAsia="en-GB" w:bidi="fa-IR"/>
        </w:rPr>
        <w:softHyphen/>
        <w:t>مصرف کشنده ایجاد می</w:t>
      </w:r>
      <w:r w:rsidRPr="001E6234">
        <w:rPr>
          <w:rFonts w:ascii="Arial" w:hAnsi="Arial" w:cs="B Yagut" w:hint="cs"/>
          <w:sz w:val="24"/>
          <w:szCs w:val="24"/>
          <w:rtl/>
          <w:lang w:eastAsia="en-GB" w:bidi="fa-IR"/>
        </w:rPr>
        <w:softHyphen/>
        <w:t>کنند، زیرا کسانی که آن</w:t>
      </w:r>
      <w:r w:rsidRPr="001E6234">
        <w:rPr>
          <w:rFonts w:ascii="Arial" w:hAnsi="Arial" w:cs="B Yagut" w:hint="cs"/>
          <w:sz w:val="24"/>
          <w:szCs w:val="24"/>
          <w:rtl/>
          <w:lang w:eastAsia="en-GB" w:bidi="fa-IR"/>
        </w:rPr>
        <w:softHyphen/>
        <w:t>ها را مورد سوءمصرف قرار می</w:t>
      </w:r>
      <w:r w:rsidRPr="001E6234">
        <w:rPr>
          <w:rFonts w:ascii="Arial" w:hAnsi="Arial" w:cs="B Yagut" w:hint="cs"/>
          <w:sz w:val="24"/>
          <w:szCs w:val="24"/>
          <w:rtl/>
          <w:lang w:eastAsia="en-GB" w:bidi="fa-IR"/>
        </w:rPr>
        <w:softHyphen/>
        <w:t>دهند، نسبت به اثرات سرخوشی</w:t>
      </w:r>
      <w:r w:rsidRPr="001E6234">
        <w:rPr>
          <w:rFonts w:ascii="Arial" w:hAnsi="Arial" w:cs="B Yagut" w:hint="cs"/>
          <w:sz w:val="24"/>
          <w:szCs w:val="24"/>
          <w:rtl/>
          <w:lang w:eastAsia="en-GB" w:bidi="fa-IR"/>
        </w:rPr>
        <w:softHyphen/>
        <w:t>آور و آرام</w:t>
      </w:r>
      <w:r w:rsidRPr="001E6234">
        <w:rPr>
          <w:rFonts w:ascii="Arial" w:hAnsi="Arial" w:cs="B Yagut" w:hint="cs"/>
          <w:sz w:val="24"/>
          <w:szCs w:val="24"/>
          <w:rtl/>
          <w:lang w:eastAsia="en-GB" w:bidi="fa-IR"/>
        </w:rPr>
        <w:softHyphen/>
        <w:t>بخش آن</w:t>
      </w:r>
      <w:r w:rsidRPr="001E6234">
        <w:rPr>
          <w:rFonts w:ascii="Arial" w:hAnsi="Arial" w:cs="B Yagut" w:hint="cs"/>
          <w:sz w:val="24"/>
          <w:szCs w:val="24"/>
          <w:rtl/>
          <w:lang w:eastAsia="en-GB" w:bidi="fa-IR"/>
        </w:rPr>
        <w:softHyphen/>
        <w:t>ها تحمل پیدا می</w:t>
      </w:r>
      <w:r w:rsidRPr="001E6234">
        <w:rPr>
          <w:rFonts w:ascii="Arial" w:hAnsi="Arial" w:cs="B Yagut" w:hint="cs"/>
          <w:sz w:val="24"/>
          <w:szCs w:val="24"/>
          <w:rtl/>
          <w:lang w:eastAsia="en-GB" w:bidi="fa-IR"/>
        </w:rPr>
        <w:softHyphen/>
        <w:t>کنند، اما نسبت به اثرات سرکوب</w:t>
      </w:r>
      <w:r w:rsidRPr="001E6234">
        <w:rPr>
          <w:rFonts w:ascii="Arial" w:hAnsi="Arial" w:cs="B Yagut" w:hint="cs"/>
          <w:sz w:val="24"/>
          <w:szCs w:val="24"/>
          <w:rtl/>
          <w:lang w:eastAsia="en-GB" w:bidi="fa-IR"/>
        </w:rPr>
        <w:softHyphen/>
        <w:t>کنندگی تنفسی تحمل پیدا نمی</w:t>
      </w:r>
      <w:r w:rsidRPr="001E6234">
        <w:rPr>
          <w:rFonts w:ascii="Arial" w:hAnsi="Arial" w:cs="B Yagut" w:hint="cs"/>
          <w:sz w:val="24"/>
          <w:szCs w:val="24"/>
          <w:rtl/>
          <w:lang w:eastAsia="en-GB" w:bidi="fa-IR"/>
        </w:rPr>
        <w:softHyphen/>
        <w:t>کنند. به همین دلیل، زمانی که این بیماران برای دستیابی به نشئگی دوز خود را افزایش می</w:t>
      </w:r>
      <w:r w:rsidRPr="001E6234">
        <w:rPr>
          <w:rFonts w:ascii="Arial" w:hAnsi="Arial" w:cs="B Yagut" w:hint="cs"/>
          <w:sz w:val="24"/>
          <w:szCs w:val="24"/>
          <w:rtl/>
          <w:lang w:eastAsia="en-GB" w:bidi="fa-IR"/>
        </w:rPr>
        <w:softHyphen/>
        <w:t>دهند، دچار بیش</w:t>
      </w:r>
      <w:r w:rsidRPr="001E6234">
        <w:rPr>
          <w:rFonts w:ascii="Arial" w:hAnsi="Arial" w:cs="B Yagut" w:hint="cs"/>
          <w:sz w:val="24"/>
          <w:szCs w:val="24"/>
          <w:rtl/>
          <w:lang w:eastAsia="en-GB" w:bidi="fa-IR"/>
        </w:rPr>
        <w:softHyphen/>
        <w:t>مصرف ناگهانی یا سرکوب تنفسی می</w:t>
      </w:r>
      <w:r w:rsidRPr="001E6234">
        <w:rPr>
          <w:rFonts w:ascii="Arial" w:hAnsi="Arial" w:cs="B Yagut" w:hint="cs"/>
          <w:sz w:val="24"/>
          <w:szCs w:val="24"/>
          <w:rtl/>
          <w:lang w:eastAsia="en-GB" w:bidi="fa-IR"/>
        </w:rPr>
        <w:softHyphen/>
        <w:t>شوند. افراد معتاد به مواد افیونی و آرام</w:t>
      </w:r>
      <w:r w:rsidRPr="001E6234">
        <w:rPr>
          <w:rFonts w:ascii="Arial" w:hAnsi="Arial" w:cs="B Yagut" w:hint="cs"/>
          <w:sz w:val="24"/>
          <w:szCs w:val="24"/>
          <w:rtl/>
          <w:lang w:eastAsia="en-GB" w:bidi="fa-IR"/>
        </w:rPr>
        <w:softHyphen/>
        <w:t>بخش</w:t>
      </w:r>
      <w:r w:rsidRPr="001E6234">
        <w:rPr>
          <w:rFonts w:ascii="Arial" w:hAnsi="Arial" w:cs="B Yagut" w:hint="cs"/>
          <w:sz w:val="24"/>
          <w:szCs w:val="24"/>
          <w:rtl/>
          <w:lang w:eastAsia="en-GB" w:bidi="fa-IR"/>
        </w:rPr>
        <w:softHyphen/>
        <w:t>های غیربنزودیازپینی معمولاً پیش از شروع درمان نگهدارنده نیاز به درمان بازگیری از داروهای آرام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بخش غیربنزودیازپینی در یک جایگاه بستری دارند.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باربیتورات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ها سیستم آنزیمی </w:t>
      </w:r>
      <w:r w:rsidRPr="001E6234">
        <w:rPr>
          <w:rFonts w:cs="B Yagut"/>
          <w:sz w:val="24"/>
          <w:szCs w:val="24"/>
          <w:lang w:eastAsia="en-GB" w:bidi="fa-IR"/>
        </w:rPr>
        <w:t>P450 3A</w:t>
      </w:r>
      <w:r w:rsidRPr="001E6234">
        <w:rPr>
          <w:rFonts w:cs="B Yagut"/>
          <w:sz w:val="24"/>
          <w:szCs w:val="24"/>
          <w:rtl/>
          <w:lang w:eastAsia="en-GB" w:bidi="fa-IR"/>
        </w:rPr>
        <w:t xml:space="preserve"> </w:t>
      </w:r>
      <w:r w:rsidRPr="001E6234">
        <w:rPr>
          <w:rFonts w:ascii="Arial" w:hAnsi="Arial" w:cs="B Yagut" w:hint="cs"/>
          <w:sz w:val="24"/>
          <w:szCs w:val="24"/>
          <w:rtl/>
          <w:lang w:eastAsia="en-GB" w:bidi="fa-IR"/>
        </w:rPr>
        <w:t>را که در متابولیسم متادون (فصل 2 را ببینید) نقش دارند، القاء نموده و می</w:t>
      </w:r>
      <w:r w:rsidRPr="001E6234">
        <w:rPr>
          <w:rFonts w:ascii="Arial" w:hAnsi="Arial" w:cs="B Yagut" w:hint="cs"/>
          <w:sz w:val="24"/>
          <w:szCs w:val="24"/>
          <w:rtl/>
          <w:lang w:eastAsia="en-GB" w:bidi="fa-IR"/>
        </w:rPr>
        <w:softHyphen/>
        <w:t>تواند تثبیت بیمار را دشوار نماید.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بیمارانی که داروهای آرام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بخش و خواب</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آور را مورد سوءمصرف قرار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دهند، با احتمال بیش</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تری ممکن است هنگام مراجعه جهت دریافت داروی روزانه خدمات دچار حالت مسمومیت باشند. پزشک و پرستار مرکز درمانی نباید تا زمان بر طرف شدن علایم مسمومیت، دوز روزانه بیمار را توزیع کنند. </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الکل</w:t>
      </w:r>
    </w:p>
    <w:p w:rsidR="00531482" w:rsidRPr="001E6234" w:rsidRDefault="00531482" w:rsidP="00B21A35">
      <w:pPr>
        <w:autoSpaceDE w:val="0"/>
        <w:autoSpaceDN w:val="0"/>
        <w:bidi/>
        <w:adjustRightInd w:val="0"/>
        <w:jc w:val="both"/>
        <w:rPr>
          <w:rFonts w:ascii="Arial" w:hAnsi="Arial" w:cs="B Yagut"/>
          <w:sz w:val="24"/>
          <w:szCs w:val="24"/>
          <w:lang w:eastAsia="en-GB" w:bidi="fa-IR"/>
        </w:rPr>
      </w:pPr>
      <w:r w:rsidRPr="001E6234">
        <w:rPr>
          <w:rFonts w:ascii="Arial" w:hAnsi="Arial" w:cs="B Yagut" w:hint="cs"/>
          <w:sz w:val="24"/>
          <w:szCs w:val="24"/>
          <w:rtl/>
          <w:lang w:eastAsia="en-GB" w:bidi="fa-IR"/>
        </w:rPr>
        <w:t>سوءمصرف الکل آرام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بخشی و اثرات سرکوب تنفسی ناشی از متادون را افزایش داده و خطر بیش</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مصرف کشنده را افزایش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دهد (فصل 11 را ببینید). سوءمصرف الکل می</w:t>
      </w:r>
      <w:r w:rsidRPr="001E6234">
        <w:rPr>
          <w:rFonts w:ascii="Arial" w:hAnsi="Arial" w:cs="B Yagut" w:hint="cs"/>
          <w:sz w:val="24"/>
          <w:szCs w:val="24"/>
          <w:rtl/>
          <w:lang w:eastAsia="en-GB" w:bidi="fa-IR"/>
        </w:rPr>
        <w:softHyphen/>
        <w:t xml:space="preserve">تواند آسیب کبدی ناشی از هپاتیت سی را بدتر کند (فصل 14 را ببینید).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سوءمصرف الکل در بیماران روی درمان</w:t>
      </w:r>
      <w:r w:rsidRPr="001E6234">
        <w:rPr>
          <w:rFonts w:ascii="Arial" w:hAnsi="Arial" w:cs="B Yagut" w:hint="cs"/>
          <w:sz w:val="24"/>
          <w:szCs w:val="24"/>
          <w:rtl/>
          <w:lang w:eastAsia="en-GB" w:bidi="fa-IR"/>
        </w:rPr>
        <w:softHyphen/>
        <w:t>های دارویی پایبندی به درمان را متأثر نموده و بر نتایج درمان اثرات جانبی منفی دارد. تداوم مصرف الکل می</w:t>
      </w:r>
      <w:r w:rsidRPr="001E6234">
        <w:rPr>
          <w:rFonts w:ascii="Arial" w:hAnsi="Arial" w:cs="B Yagut" w:hint="cs"/>
          <w:sz w:val="24"/>
          <w:szCs w:val="24"/>
          <w:rtl/>
          <w:lang w:eastAsia="en-GB" w:bidi="fa-IR"/>
        </w:rPr>
        <w:softHyphen/>
        <w:t>تواند فعالیت آنزیم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کبدی را القاء نموده که منجر به افزایش متابولیسم متادون و در نتیجه کاهش سطوح پلاسمایی دارو شده و باعث ایجاد علایم دریافت داروی کم</w:t>
      </w:r>
      <w:r w:rsidRPr="001E6234">
        <w:rPr>
          <w:rFonts w:ascii="Arial" w:hAnsi="Arial" w:cs="B Yagut" w:hint="cs"/>
          <w:sz w:val="24"/>
          <w:szCs w:val="24"/>
          <w:rtl/>
          <w:lang w:eastAsia="en-GB" w:bidi="fa-IR"/>
        </w:rPr>
        <w:softHyphen/>
        <w:t>تر از حد و عارضه</w:t>
      </w:r>
      <w:r w:rsidRPr="001E6234">
        <w:rPr>
          <w:rFonts w:ascii="Arial" w:hAnsi="Arial" w:cs="B Yagut" w:hint="cs"/>
          <w:sz w:val="24"/>
          <w:szCs w:val="24"/>
          <w:rtl/>
          <w:lang w:eastAsia="en-GB" w:bidi="fa-IR"/>
        </w:rPr>
        <w:softHyphen/>
        <w:t>دار شدن درمان می</w:t>
      </w:r>
      <w:r w:rsidRPr="001E6234">
        <w:rPr>
          <w:rFonts w:ascii="Arial" w:hAnsi="Arial" w:cs="B Yagut" w:hint="cs"/>
          <w:sz w:val="24"/>
          <w:szCs w:val="24"/>
          <w:rtl/>
          <w:lang w:eastAsia="en-GB" w:bidi="fa-IR"/>
        </w:rPr>
        <w:softHyphen/>
        <w:t>گردد.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lastRenderedPageBreak/>
        <w:t>نشان داده شده است که سوءمصرف بنزودیازپین</w:t>
      </w:r>
      <w:r w:rsidRPr="001E6234">
        <w:rPr>
          <w:rFonts w:ascii="Arial" w:hAnsi="Arial" w:cs="B Yagut" w:hint="cs"/>
          <w:sz w:val="24"/>
          <w:szCs w:val="24"/>
          <w:rtl/>
          <w:lang w:eastAsia="en-GB" w:bidi="fa-IR"/>
        </w:rPr>
        <w:softHyphen/>
        <w:t>ها در بیمارانی که الکل را سوءمصرف می</w:t>
      </w:r>
      <w:r w:rsidRPr="001E6234">
        <w:rPr>
          <w:rFonts w:ascii="Arial" w:hAnsi="Arial" w:cs="B Yagut" w:hint="cs"/>
          <w:sz w:val="24"/>
          <w:szCs w:val="24"/>
          <w:rtl/>
          <w:lang w:eastAsia="en-GB" w:bidi="fa-IR"/>
        </w:rPr>
        <w:softHyphen/>
        <w:t>کنند، شایع است. درمان وابستگی به الکل شامل یک رویکرد جامع تشکیل یافته از بازگیری در صورت نیاز، مشاوره پیشگیری از عود و شرکت در گروه</w:t>
      </w:r>
      <w:r w:rsidRPr="001E6234">
        <w:rPr>
          <w:rFonts w:ascii="Arial" w:hAnsi="Arial" w:cs="B Yagut" w:hint="cs"/>
          <w:sz w:val="24"/>
          <w:szCs w:val="24"/>
          <w:rtl/>
          <w:lang w:eastAsia="en-GB" w:bidi="fa-IR"/>
        </w:rPr>
        <w:softHyphen/>
        <w:t>های خودیاری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شود. </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حشیش</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به طور کلی، مصرف حشیش به اندازه مت</w:t>
      </w:r>
      <w:r w:rsidRPr="001E6234">
        <w:rPr>
          <w:rFonts w:ascii="Arial" w:hAnsi="Arial" w:cs="B Yagut" w:hint="cs"/>
          <w:sz w:val="24"/>
          <w:szCs w:val="24"/>
          <w:rtl/>
          <w:lang w:eastAsia="en-GB" w:bidi="fa-IR"/>
        </w:rPr>
        <w:softHyphen/>
        <w:t xml:space="preserve">آمفتامین بر روی ماندگاری و </w:t>
      </w:r>
      <w:r w:rsidR="00777AFF" w:rsidRPr="001E6234">
        <w:rPr>
          <w:rFonts w:ascii="Arial" w:hAnsi="Arial" w:cs="B Yagut" w:hint="cs"/>
          <w:sz w:val="24"/>
          <w:szCs w:val="24"/>
          <w:rtl/>
          <w:lang w:eastAsia="en-GB" w:bidi="fa-IR"/>
        </w:rPr>
        <w:t>پیامد</w:t>
      </w:r>
      <w:r w:rsidRPr="001E6234">
        <w:rPr>
          <w:rFonts w:ascii="Arial" w:hAnsi="Arial" w:cs="B Yagut" w:hint="cs"/>
          <w:sz w:val="24"/>
          <w:szCs w:val="24"/>
          <w:rtl/>
          <w:lang w:eastAsia="en-GB" w:bidi="fa-IR"/>
        </w:rPr>
        <w:t>های درمان نگهدارنده اثر منفی نمی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گذارد. در صورتی که مصرف هم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زمان حشیش برای بیمار مشکل ایجاد کرده باشد، مداخلات درمانی شامل درمان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شناختی، رفتاری و درمان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دارویی علامتی برای بازگیری از حشیش خواهد بود.</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نیکوتین</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همچون جمعیت عمومی بیماری</w:t>
      </w:r>
      <w:r w:rsidRPr="001E6234">
        <w:rPr>
          <w:rFonts w:ascii="Arial" w:hAnsi="Arial" w:cs="B Yagut" w:hint="cs"/>
          <w:sz w:val="24"/>
          <w:szCs w:val="24"/>
          <w:rtl/>
          <w:lang w:eastAsia="en-GB" w:bidi="fa-IR"/>
        </w:rPr>
        <w:softHyphen/>
        <w:t>های مرتبط با تدخین تنباکو علت اصلی ناتوانی و مرگ در بیماران روی درمان نگهدارنده است. برای مثال 40% مرگ</w:t>
      </w:r>
      <w:r w:rsidRPr="001E6234">
        <w:rPr>
          <w:rFonts w:ascii="Arial" w:hAnsi="Arial" w:cs="B Yagut" w:hint="cs"/>
          <w:sz w:val="24"/>
          <w:szCs w:val="24"/>
          <w:rtl/>
          <w:lang w:eastAsia="en-GB" w:bidi="fa-IR"/>
        </w:rPr>
        <w:softHyphen/>
        <w:t>های بالای 15 سال در یک برنامه درمان دارویی مبتنی بر مطب مرتبط با سیگار کشیدن بود که از مجموع مرگ</w:t>
      </w:r>
      <w:r w:rsidRPr="001E6234">
        <w:rPr>
          <w:rFonts w:ascii="Arial" w:hAnsi="Arial" w:cs="B Yagut" w:hint="cs"/>
          <w:sz w:val="24"/>
          <w:szCs w:val="24"/>
          <w:rtl/>
          <w:lang w:eastAsia="en-GB" w:bidi="fa-IR"/>
        </w:rPr>
        <w:softHyphen/>
        <w:t>های ناشی از اچ</w:t>
      </w:r>
      <w:r w:rsidRPr="001E6234">
        <w:rPr>
          <w:rFonts w:ascii="Arial" w:hAnsi="Arial" w:cs="B Yagut" w:hint="cs"/>
          <w:sz w:val="24"/>
          <w:szCs w:val="24"/>
          <w:rtl/>
          <w:lang w:eastAsia="en-GB" w:bidi="fa-IR"/>
        </w:rPr>
        <w:softHyphen/>
        <w:t>آی</w:t>
      </w:r>
      <w:r w:rsidRPr="001E6234">
        <w:rPr>
          <w:rFonts w:ascii="Arial" w:hAnsi="Arial" w:cs="B Yagut" w:hint="cs"/>
          <w:sz w:val="24"/>
          <w:szCs w:val="24"/>
          <w:rtl/>
          <w:lang w:eastAsia="en-GB" w:bidi="fa-IR"/>
        </w:rPr>
        <w:softHyphen/>
        <w:t>وی، هپاتیت سی و خشونت بالاتر بود. عموماً مراکز درمانی خدمات ترک سیگار به بیماران دریافت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کننده درمان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نگهدارنده ارایه نمی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کنند، زیرا چنین تصور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که اقدام به ترک سیگار می</w:t>
      </w:r>
      <w:r w:rsidRPr="001E6234">
        <w:rPr>
          <w:rFonts w:ascii="Arial" w:hAnsi="Arial" w:cs="B Yagut" w:hint="cs"/>
          <w:sz w:val="24"/>
          <w:szCs w:val="24"/>
          <w:rtl/>
          <w:lang w:eastAsia="en-GB" w:bidi="fa-IR"/>
        </w:rPr>
        <w:softHyphen/>
        <w:t>تواند استرس اضافی به بیماران وارد نموده و خطر عود را افزایش دهد. پژوهش</w:t>
      </w:r>
      <w:r w:rsidRPr="001E6234">
        <w:rPr>
          <w:rFonts w:ascii="Arial" w:hAnsi="Arial" w:cs="B Yagut" w:hint="cs"/>
          <w:sz w:val="24"/>
          <w:szCs w:val="24"/>
          <w:rtl/>
          <w:lang w:eastAsia="en-GB" w:bidi="fa-IR"/>
        </w:rPr>
        <w:softHyphen/>
        <w:t>ها نشان داده که مداخلات ترک سیگار نه بیماران را از مسیر بهبودی خارج می</w:t>
      </w:r>
      <w:r w:rsidRPr="001E6234">
        <w:rPr>
          <w:rFonts w:ascii="Arial" w:hAnsi="Arial" w:cs="B Yagut" w:hint="cs"/>
          <w:sz w:val="24"/>
          <w:szCs w:val="24"/>
          <w:rtl/>
          <w:lang w:eastAsia="en-GB" w:bidi="fa-IR"/>
        </w:rPr>
        <w:softHyphen/>
        <w:t>کند و نه با آن تداخل دارد و خطر عود به مصرف مواد افیونی بیمارانی که اقدام به ترک نیکوتین می</w:t>
      </w:r>
      <w:r w:rsidRPr="001E6234">
        <w:rPr>
          <w:rFonts w:ascii="Arial" w:hAnsi="Arial" w:cs="B Yagut" w:hint="cs"/>
          <w:sz w:val="24"/>
          <w:szCs w:val="24"/>
          <w:rtl/>
          <w:lang w:eastAsia="en-GB" w:bidi="fa-IR"/>
        </w:rPr>
        <w:softHyphen/>
        <w:t>کنند با سایر بیماران مشابه است. لذا توصیه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در تمام بیماران وابسته به نیکوتین پس از تثبیت درمان نگهدارنده با متادون مداخلات دارویی و مشاوره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های اختصاصی ترک سیگار در نظر گرفته شود. </w:t>
      </w:r>
    </w:p>
    <w:p w:rsidR="00531482" w:rsidRPr="001E6234" w:rsidRDefault="00531482" w:rsidP="00B21A35">
      <w:pPr>
        <w:autoSpaceDE w:val="0"/>
        <w:autoSpaceDN w:val="0"/>
        <w:bidi/>
        <w:adjustRightInd w:val="0"/>
        <w:jc w:val="both"/>
        <w:rPr>
          <w:rFonts w:ascii="Arial" w:hAnsi="Arial" w:cs="B Yagut"/>
          <w:b/>
          <w:bCs/>
          <w:sz w:val="24"/>
          <w:szCs w:val="24"/>
          <w:rtl/>
          <w:lang w:eastAsia="en-GB" w:bidi="fa-IR"/>
        </w:rPr>
        <w:sectPr w:rsidR="00531482" w:rsidRPr="001E6234" w:rsidSect="001057DB">
          <w:pgSz w:w="11906" w:h="16838"/>
          <w:pgMar w:top="720" w:right="720" w:bottom="720" w:left="720" w:header="708" w:footer="708" w:gutter="0"/>
          <w:cols w:space="708"/>
          <w:docGrid w:linePitch="360"/>
        </w:sectPr>
      </w:pP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lastRenderedPageBreak/>
        <w:t>درمان اختلال مصرف مواد چندگانه در جریان درمان</w:t>
      </w:r>
      <w:r w:rsidRPr="001E6234">
        <w:rPr>
          <w:rFonts w:ascii="Arial" w:hAnsi="Arial" w:cs="B Compset"/>
          <w:b/>
          <w:bCs/>
          <w:sz w:val="28"/>
          <w:szCs w:val="28"/>
          <w:rtl/>
          <w:lang w:eastAsia="en-GB" w:bidi="fa-IR"/>
        </w:rPr>
        <w:softHyphen/>
      </w:r>
      <w:r w:rsidRPr="001E6234">
        <w:rPr>
          <w:rFonts w:ascii="Arial" w:hAnsi="Arial" w:cs="B Compset" w:hint="cs"/>
          <w:b/>
          <w:bCs/>
          <w:sz w:val="28"/>
          <w:szCs w:val="28"/>
          <w:rtl/>
          <w:lang w:eastAsia="en-GB" w:bidi="fa-IR"/>
        </w:rPr>
        <w:t>های نگهدارنده</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گرچه برخی مطالعات نشان داده</w:t>
      </w:r>
      <w:r w:rsidRPr="001E6234">
        <w:rPr>
          <w:rFonts w:ascii="Arial" w:hAnsi="Arial" w:cs="B Yagut" w:hint="cs"/>
          <w:sz w:val="24"/>
          <w:szCs w:val="24"/>
          <w:rtl/>
          <w:lang w:eastAsia="en-GB" w:bidi="fa-IR"/>
        </w:rPr>
        <w:softHyphen/>
        <w:t>اند که استفاده از رژیم دوز کافی متادون، مصرف مواد چندگانه را به صورت قابل توجهی کاهش می</w:t>
      </w:r>
      <w:r w:rsidRPr="001E6234">
        <w:rPr>
          <w:rFonts w:ascii="Arial" w:hAnsi="Arial" w:cs="B Yagut" w:hint="cs"/>
          <w:sz w:val="24"/>
          <w:szCs w:val="24"/>
          <w:rtl/>
          <w:lang w:eastAsia="en-GB" w:bidi="fa-IR"/>
        </w:rPr>
        <w:softHyphen/>
        <w:t>دهد، اما همچنان اختلال مصرف مواد چندگانه در بیماران دریافت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کننده درمان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نگهدارنده دیده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یک سؤال مهم نحوه تعیین سطحی از سوءمصرف سایر مواد توسط بیماران است که نشان می</w:t>
      </w:r>
      <w:r w:rsidRPr="001E6234">
        <w:rPr>
          <w:rFonts w:ascii="Arial" w:hAnsi="Arial" w:cs="B Yagut" w:hint="cs"/>
          <w:sz w:val="24"/>
          <w:szCs w:val="24"/>
          <w:rtl/>
          <w:lang w:eastAsia="en-GB" w:bidi="fa-IR"/>
        </w:rPr>
        <w:softHyphen/>
        <w:t>دهد درمان نگهدارنده ناکافی است و سایر درمان</w:t>
      </w:r>
      <w:r w:rsidRPr="001E6234">
        <w:rPr>
          <w:rFonts w:ascii="Arial" w:hAnsi="Arial" w:cs="B Yagut" w:hint="cs"/>
          <w:sz w:val="24"/>
          <w:szCs w:val="24"/>
          <w:rtl/>
          <w:lang w:eastAsia="en-GB" w:bidi="fa-IR"/>
        </w:rPr>
        <w:softHyphen/>
        <w:t>ها باید افزوده شود.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مصرف مواد افیونی یا سایر مواد در بیماران دریافت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کننده درمان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نگهدارنده نباید بعنوان شاخصی برای ترخیص یا اخراج بیمار از درمان در نظر گرفته شود، بلکه برعکس این موضوع نشان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دهد خدمات درمانی ارایه شده برای تثبیت وضعیت بیمار کافی نبوده و بیمار نیاز به دریافت خدمات جامع</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تر دارد.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برخی کارکنان ممکن است احساس کنند که بیمارانی که علی</w:t>
      </w:r>
      <w:r w:rsidRPr="001E6234">
        <w:rPr>
          <w:rFonts w:ascii="Arial" w:hAnsi="Arial" w:cs="B Yagut" w:hint="cs"/>
          <w:sz w:val="24"/>
          <w:szCs w:val="24"/>
          <w:rtl/>
          <w:lang w:eastAsia="en-GB" w:bidi="fa-IR"/>
        </w:rPr>
        <w:softHyphen/>
        <w:t>رغم پیش</w:t>
      </w:r>
      <w:r w:rsidRPr="001E6234">
        <w:rPr>
          <w:rFonts w:ascii="Arial" w:hAnsi="Arial" w:cs="B Yagut" w:hint="cs"/>
          <w:sz w:val="24"/>
          <w:szCs w:val="24"/>
          <w:rtl/>
          <w:lang w:eastAsia="en-GB" w:bidi="fa-IR"/>
        </w:rPr>
        <w:softHyphen/>
        <w:t>رفت در بهبودی از اعتیاد به مواد افیونی به مصرف مواد دیگر ادامه می</w:t>
      </w:r>
      <w:r w:rsidRPr="001E6234">
        <w:rPr>
          <w:rFonts w:ascii="Arial" w:hAnsi="Arial" w:cs="B Yagut" w:hint="cs"/>
          <w:sz w:val="24"/>
          <w:szCs w:val="24"/>
          <w:rtl/>
          <w:lang w:eastAsia="en-GB" w:bidi="fa-IR"/>
        </w:rPr>
        <w:softHyphen/>
        <w:t>دهند، اعتبار مرکز درمانی را خدشه</w:t>
      </w:r>
      <w:r w:rsidRPr="001E6234">
        <w:rPr>
          <w:rFonts w:ascii="Arial" w:hAnsi="Arial" w:cs="B Yagut" w:hint="cs"/>
          <w:sz w:val="24"/>
          <w:szCs w:val="24"/>
          <w:rtl/>
          <w:lang w:eastAsia="en-GB" w:bidi="fa-IR"/>
        </w:rPr>
        <w:softHyphen/>
        <w:t>دار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کنند. آن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 همچنین ممکن است چنین استدلال کنند که این بیماران جای بیمارانی را گرفته</w:t>
      </w:r>
      <w:r w:rsidRPr="001E6234">
        <w:rPr>
          <w:rFonts w:ascii="Arial" w:hAnsi="Arial" w:cs="B Yagut" w:hint="cs"/>
          <w:sz w:val="24"/>
          <w:szCs w:val="24"/>
          <w:rtl/>
          <w:lang w:eastAsia="en-GB" w:bidi="fa-IR"/>
        </w:rPr>
        <w:softHyphen/>
        <w:t>اند که از درمان نگهدارنده نفع بیش</w:t>
      </w:r>
      <w:r w:rsidRPr="001E6234">
        <w:rPr>
          <w:rFonts w:ascii="Arial" w:hAnsi="Arial" w:cs="B Yagut" w:hint="cs"/>
          <w:sz w:val="24"/>
          <w:szCs w:val="24"/>
          <w:rtl/>
          <w:lang w:eastAsia="en-GB" w:bidi="fa-IR"/>
        </w:rPr>
        <w:softHyphen/>
        <w:t>تری می</w:t>
      </w:r>
      <w:r w:rsidRPr="001E6234">
        <w:rPr>
          <w:rFonts w:ascii="Arial" w:hAnsi="Arial" w:cs="B Yagut" w:hint="cs"/>
          <w:sz w:val="24"/>
          <w:szCs w:val="24"/>
          <w:rtl/>
          <w:lang w:eastAsia="en-GB" w:bidi="fa-IR"/>
        </w:rPr>
        <w:softHyphen/>
        <w:t>برند. سیاست</w:t>
      </w:r>
      <w:r w:rsidRPr="001E6234">
        <w:rPr>
          <w:rFonts w:ascii="Arial" w:hAnsi="Arial" w:cs="B Yagut" w:hint="cs"/>
          <w:sz w:val="24"/>
          <w:szCs w:val="24"/>
          <w:rtl/>
          <w:lang w:eastAsia="en-GB" w:bidi="fa-IR"/>
        </w:rPr>
        <w:softHyphen/>
        <w:t>های معطوف به ختم درمان برای بیمارانی که مواد افیونی یا سایر مواد را مصرف کرده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اند از یک اصل بنیادی غافل هستند و آن این است که پاسخ به درمان در همه مراجعان یکسان نیست و برخی مراجعان برای پیش</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رفت در درمان نیاز به دریافت مداخلات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یا روانی، اجتماعی تکمیلی هستند. تغییر نگرش کارکنان می</w:t>
      </w:r>
      <w:r w:rsidRPr="001E6234">
        <w:rPr>
          <w:rFonts w:ascii="Arial" w:hAnsi="Arial" w:cs="B Yagut" w:hint="cs"/>
          <w:sz w:val="24"/>
          <w:szCs w:val="24"/>
          <w:rtl/>
          <w:lang w:eastAsia="en-GB" w:bidi="fa-IR"/>
        </w:rPr>
        <w:softHyphen/>
        <w:t xml:space="preserve">تواند هم برای بیماران و هم برای مرکز درمانی مفید باشد.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یک عنصر کلیدی در درمان مصرف مواد چندگانه در بیماران دریافت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کننده درمان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نگهدارنده نیاز به خدمات بیشتر و تقویت ساختار و نظارت برنامه درمانی است. از آن جا که بیماری</w:t>
      </w:r>
      <w:r w:rsidRPr="001E6234">
        <w:rPr>
          <w:rFonts w:ascii="Arial" w:hAnsi="Arial" w:cs="B Yagut" w:hint="cs"/>
          <w:sz w:val="24"/>
          <w:szCs w:val="24"/>
          <w:rtl/>
          <w:lang w:eastAsia="en-GB" w:bidi="fa-IR"/>
        </w:rPr>
        <w:softHyphen/>
        <w:t>های مزمن معدودی به یک مدل مراقبت پاسخ می</w:t>
      </w:r>
      <w:r w:rsidRPr="001E6234">
        <w:rPr>
          <w:rFonts w:ascii="Arial" w:hAnsi="Arial" w:cs="B Yagut" w:hint="cs"/>
          <w:sz w:val="24"/>
          <w:szCs w:val="24"/>
          <w:rtl/>
          <w:lang w:eastAsia="en-GB" w:bidi="fa-IR"/>
        </w:rPr>
        <w:softHyphen/>
        <w:t>دهند، برای درمان مصرف مواد چندگانه استفاده از روش</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 و مدل</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درمانی مختلف ممکن است ضرورت پیدا کند. معمولاً بیمارانی که مواد چندگانه را مورد سوءمصرف قرار می</w:t>
      </w:r>
      <w:r w:rsidRPr="001E6234">
        <w:rPr>
          <w:rFonts w:ascii="Arial" w:hAnsi="Arial" w:cs="B Yagut" w:hint="cs"/>
          <w:sz w:val="24"/>
          <w:szCs w:val="24"/>
          <w:rtl/>
          <w:lang w:eastAsia="en-GB" w:bidi="fa-IR"/>
        </w:rPr>
        <w:softHyphen/>
        <w:t>دهند برای یک دوره زمانی محدود نیاز به سطوح مراقبت جامع</w:t>
      </w:r>
      <w:r w:rsidRPr="001E6234">
        <w:rPr>
          <w:rFonts w:ascii="Arial" w:hAnsi="Arial" w:cs="B Yagut" w:hint="cs"/>
          <w:sz w:val="24"/>
          <w:szCs w:val="24"/>
          <w:rtl/>
          <w:lang w:eastAsia="en-GB" w:bidi="fa-IR"/>
        </w:rPr>
        <w:softHyphen/>
        <w:t>تر دارند. به این منظور ممکن است لازم باشد بیمار بستری شود و القای درمان نگهدارنده با متادون به صورت هم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زمان با رژیم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بازگیری دیگر برای بیمار انجام شود. بیماران درگیر مصرف مواد چندگانه گاه برای قطع مصرف این مواد با مشکل مواجه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شوند، در این گونه موارد بازتوانی اقامتی در عین تداوم دریافت درمان نگهدارنده گزینه مناسبی خواهد بود.</w:t>
      </w:r>
    </w:p>
    <w:p w:rsidR="00531482" w:rsidRPr="001E6234" w:rsidRDefault="00531482" w:rsidP="00B21A35">
      <w:pPr>
        <w:autoSpaceDE w:val="0"/>
        <w:autoSpaceDN w:val="0"/>
        <w:bidi/>
        <w:adjustRightInd w:val="0"/>
        <w:jc w:val="both"/>
        <w:rPr>
          <w:rFonts w:ascii="Arial" w:hAnsi="Arial" w:cs="B Yagut"/>
          <w:sz w:val="24"/>
          <w:szCs w:val="24"/>
          <w:lang w:eastAsia="en-GB" w:bidi="fa-IR"/>
        </w:rPr>
      </w:pPr>
      <w:r w:rsidRPr="001E6234">
        <w:rPr>
          <w:rFonts w:ascii="Arial" w:hAnsi="Arial" w:cs="B Yagut" w:hint="cs"/>
          <w:sz w:val="24"/>
          <w:szCs w:val="24"/>
          <w:rtl/>
          <w:lang w:eastAsia="en-GB" w:bidi="fa-IR"/>
        </w:rPr>
        <w:t>یک مشکل شایع این است که برخی کارکنان مراکز درمانی و بیماران تصور می</w:t>
      </w:r>
      <w:r w:rsidRPr="001E6234">
        <w:rPr>
          <w:rFonts w:ascii="Arial" w:hAnsi="Arial" w:cs="B Yagut" w:hint="cs"/>
          <w:sz w:val="24"/>
          <w:szCs w:val="24"/>
          <w:rtl/>
          <w:lang w:eastAsia="en-GB" w:bidi="fa-IR"/>
        </w:rPr>
        <w:softHyphen/>
        <w:t>کنند قطع مصرف مواد افیونی تنها هدف درمان است و مصرف مواد دیگر نظیر مت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آمفتامین در درمان آن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 مشکلی ایجاد نمی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کند. مراکز درمانی باید سیاست روشن و صریحی در خصوص غیرقابل پذیرش بودن مصرف مواد دیگر نظیر مت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آمفتامین، بنزودیازپین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 و الکل داشته و این موضوع را به اطلاع بیماران برساند. با توجه به وضعیت همه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گیری مصرف مت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امفتامین در کشور توصیه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گردد مراکز درمانی در ارزیابی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روتین خود علاوه بر آزمایش ادرار از نظر مورفین، مت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آمفتامین را نیز آزمایش کنند. </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تنظیم دوز متادون</w:t>
      </w:r>
    </w:p>
    <w:p w:rsidR="00531482" w:rsidRPr="001E6234" w:rsidRDefault="00531482" w:rsidP="00B21A35">
      <w:pPr>
        <w:autoSpaceDE w:val="0"/>
        <w:autoSpaceDN w:val="0"/>
        <w:bidi/>
        <w:adjustRightInd w:val="0"/>
        <w:jc w:val="both"/>
        <w:rPr>
          <w:rFonts w:ascii="Arial" w:hAnsi="Arial" w:cs="B Yagut"/>
          <w:sz w:val="24"/>
          <w:szCs w:val="24"/>
          <w:lang w:eastAsia="en-GB" w:bidi="fa-IR"/>
        </w:rPr>
      </w:pPr>
      <w:r w:rsidRPr="001E6234">
        <w:rPr>
          <w:rFonts w:ascii="Arial" w:hAnsi="Arial" w:cs="B Yagut" w:hint="cs"/>
          <w:sz w:val="24"/>
          <w:szCs w:val="24"/>
          <w:rtl/>
          <w:lang w:eastAsia="en-GB" w:bidi="fa-IR"/>
        </w:rPr>
        <w:lastRenderedPageBreak/>
        <w:t>استفاده از دوز متادون کافی به طوری که دوز تجویزشده علایم محرومیت را سرکوب و نسبت به مصرف سایر مواد افیونی تحمل متقاطع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تواند مصرف مواد دیگر را نیز تا حدی کاهش دهد. بیماران ممکن است سایر مواد را به منظور خوددرمانی علایم محرومیت مواد افیونی ایجاد شده در اثر دوزهای ناکافی یا عوامل دیگر اثرگذار بر متابولیسم دارو مورد سوءمصرف قرار دهند.</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افزایش مشاوره و سایر خدمات روانی، اجتماعی</w:t>
      </w:r>
    </w:p>
    <w:p w:rsidR="00531482" w:rsidRPr="001E6234" w:rsidRDefault="00531482" w:rsidP="00B21A35">
      <w:pPr>
        <w:autoSpaceDE w:val="0"/>
        <w:autoSpaceDN w:val="0"/>
        <w:bidi/>
        <w:adjustRightInd w:val="0"/>
        <w:jc w:val="both"/>
        <w:rPr>
          <w:rFonts w:ascii="Arial" w:hAnsi="Arial" w:cs="B Yagut"/>
          <w:sz w:val="24"/>
          <w:szCs w:val="24"/>
          <w:lang w:eastAsia="en-GB" w:bidi="fa-IR"/>
        </w:rPr>
      </w:pPr>
      <w:r w:rsidRPr="001E6234">
        <w:rPr>
          <w:rFonts w:ascii="Arial" w:hAnsi="Arial" w:cs="B Yagut" w:hint="cs"/>
          <w:sz w:val="24"/>
          <w:szCs w:val="24"/>
          <w:rtl/>
          <w:lang w:eastAsia="en-GB" w:bidi="fa-IR"/>
        </w:rPr>
        <w:t>مطالعات مختلف نشان داده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اند که استفاده از مشاوره و درمان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شناختی، رفتاری افزوده شده به درمان نگهدارنده با متادون به صورت معنی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داری مصرف مواد دیگر نظیر مواد محرک را کاهش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دهد.</w:t>
      </w:r>
    </w:p>
    <w:p w:rsidR="00531482" w:rsidRPr="001E6234" w:rsidRDefault="00531482" w:rsidP="00B21A35">
      <w:pPr>
        <w:autoSpaceDE w:val="0"/>
        <w:autoSpaceDN w:val="0"/>
        <w:bidi/>
        <w:adjustRightInd w:val="0"/>
        <w:jc w:val="both"/>
        <w:rPr>
          <w:rFonts w:ascii="Arial" w:hAnsi="Arial" w:cs="B Compset"/>
          <w:b/>
          <w:bCs/>
          <w:sz w:val="28"/>
          <w:szCs w:val="28"/>
          <w:lang w:eastAsia="en-GB" w:bidi="fa-IR"/>
        </w:rPr>
      </w:pPr>
      <w:r w:rsidRPr="001E6234">
        <w:rPr>
          <w:rFonts w:ascii="Arial" w:hAnsi="Arial" w:cs="B Compset" w:hint="cs"/>
          <w:b/>
          <w:bCs/>
          <w:sz w:val="28"/>
          <w:szCs w:val="28"/>
          <w:rtl/>
          <w:lang w:eastAsia="en-GB" w:bidi="fa-IR"/>
        </w:rPr>
        <w:t>افزایش آزمایش ادرار</w:t>
      </w:r>
    </w:p>
    <w:p w:rsidR="00531482" w:rsidRPr="001E6234" w:rsidRDefault="00531482" w:rsidP="00B21A35">
      <w:pPr>
        <w:autoSpaceDE w:val="0"/>
        <w:autoSpaceDN w:val="0"/>
        <w:bidi/>
        <w:adjustRightInd w:val="0"/>
        <w:jc w:val="both"/>
        <w:rPr>
          <w:rFonts w:ascii="Arial" w:hAnsi="Arial" w:cs="B Yagut"/>
          <w:sz w:val="24"/>
          <w:szCs w:val="24"/>
          <w:rtl/>
          <w:lang w:eastAsia="en-GB"/>
        </w:rPr>
      </w:pPr>
      <w:r w:rsidRPr="001E6234">
        <w:rPr>
          <w:rFonts w:ascii="Arial" w:hAnsi="Arial" w:cs="B Yagut" w:hint="cs"/>
          <w:sz w:val="24"/>
          <w:szCs w:val="24"/>
          <w:rtl/>
          <w:lang w:eastAsia="en-GB" w:bidi="fa-IR"/>
        </w:rPr>
        <w:t>انجام آزمایش ادرار روتین از نظر مورفین و مت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آمفتامین و آزمایش</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دیگر در صورت لزوم به صورت تصادفی و در فواصل زمانی کوتاه (هفته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ای یک بار)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تواند به تشخیص و پایش مصرف مواد چندگانه در بیماران دریافت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کننده درمان نگهدارنده کمک کند. </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بازگیری بستری کوتاه</w:t>
      </w:r>
      <w:r w:rsidRPr="001E6234">
        <w:rPr>
          <w:rFonts w:ascii="Arial" w:hAnsi="Arial" w:cs="B Compset" w:hint="cs"/>
          <w:b/>
          <w:bCs/>
          <w:sz w:val="28"/>
          <w:szCs w:val="28"/>
          <w:rtl/>
          <w:lang w:eastAsia="en-GB" w:bidi="fa-IR"/>
        </w:rPr>
        <w:softHyphen/>
        <w:t>مدت</w:t>
      </w:r>
    </w:p>
    <w:p w:rsidR="00531482" w:rsidRPr="001E6234" w:rsidRDefault="00531482" w:rsidP="00B21A35">
      <w:pPr>
        <w:autoSpaceDE w:val="0"/>
        <w:autoSpaceDN w:val="0"/>
        <w:bidi/>
        <w:adjustRightInd w:val="0"/>
        <w:jc w:val="both"/>
        <w:rPr>
          <w:rFonts w:ascii="Arial" w:hAnsi="Arial" w:cs="B Yagut"/>
          <w:sz w:val="24"/>
          <w:szCs w:val="24"/>
          <w:lang w:eastAsia="en-GB" w:bidi="fa-IR"/>
        </w:rPr>
      </w:pPr>
      <w:r w:rsidRPr="001E6234">
        <w:rPr>
          <w:rFonts w:ascii="Arial" w:hAnsi="Arial" w:cs="B Yagut" w:hint="cs"/>
          <w:sz w:val="24"/>
          <w:szCs w:val="24"/>
          <w:rtl/>
          <w:lang w:eastAsia="en-GB" w:bidi="fa-IR"/>
        </w:rPr>
        <w:t>همان گونه که پیشتر اشاره شد ممکن است لازم باشد در بیماران مبتلاء به اختلال مصرف مواد چندگانه القای درمان نگهدارنده و بازگیری از مواد دیگر به صورت هم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زمان و در یک جایگاه بستری صورت پذیرد. به عنوان مثال بیمار مبتلا به وابستگی هم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زمان به مواد افیونی و الکل نیاز به پایش نزدیک طبی در طول دوره بازگیری از الکل و القای درمان نگهدارنده دارد که به صورت ایده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ال در جایگاه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درمان بستری فراهم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گردد. به علاوه، تاریخچه تشنج یا سایکوز در دوره ترک یک داروی آرام</w:t>
      </w:r>
      <w:r w:rsidRPr="001E6234">
        <w:rPr>
          <w:rFonts w:ascii="Arial" w:hAnsi="Arial" w:cs="B Yagut" w:hint="cs"/>
          <w:sz w:val="24"/>
          <w:szCs w:val="24"/>
          <w:rtl/>
          <w:lang w:eastAsia="en-GB" w:bidi="fa-IR"/>
        </w:rPr>
        <w:softHyphen/>
        <w:t>بخش، خواب</w:t>
      </w:r>
      <w:r w:rsidRPr="001E6234">
        <w:rPr>
          <w:rFonts w:ascii="Arial" w:hAnsi="Arial" w:cs="B Yagut" w:hint="cs"/>
          <w:sz w:val="24"/>
          <w:szCs w:val="24"/>
          <w:rtl/>
          <w:lang w:eastAsia="en-GB" w:bidi="fa-IR"/>
        </w:rPr>
        <w:softHyphen/>
        <w:t>آور یا الکل اندیکاسیون قطعی درمان بستری محسوب می</w:t>
      </w:r>
      <w:r w:rsidRPr="001E6234">
        <w:rPr>
          <w:rFonts w:ascii="Arial" w:hAnsi="Arial" w:cs="B Yagut" w:hint="cs"/>
          <w:sz w:val="24"/>
          <w:szCs w:val="24"/>
          <w:rtl/>
          <w:lang w:eastAsia="en-GB" w:bidi="fa-IR"/>
        </w:rPr>
        <w:softHyphen/>
        <w:t xml:space="preserve">شود. </w:t>
      </w:r>
    </w:p>
    <w:p w:rsidR="00531482" w:rsidRPr="001E6234" w:rsidRDefault="00531482" w:rsidP="00B21A35">
      <w:pPr>
        <w:autoSpaceDE w:val="0"/>
        <w:autoSpaceDN w:val="0"/>
        <w:adjustRightInd w:val="0"/>
        <w:rPr>
          <w:rFonts w:ascii="Times New Roman" w:hAnsi="Times New Roman" w:cs="B Yagut"/>
          <w:sz w:val="24"/>
          <w:szCs w:val="24"/>
          <w:rtl/>
          <w:lang w:eastAsia="en-GB" w:bidi="fa-IR"/>
        </w:rPr>
      </w:pPr>
    </w:p>
    <w:p w:rsidR="00531482" w:rsidRPr="001E6234" w:rsidRDefault="00531482" w:rsidP="00B21A35">
      <w:pPr>
        <w:autoSpaceDE w:val="0"/>
        <w:autoSpaceDN w:val="0"/>
        <w:bidi/>
        <w:adjustRightInd w:val="0"/>
        <w:rPr>
          <w:rFonts w:ascii="Arial" w:hAnsi="Arial" w:cs="B Yagut"/>
          <w:b/>
          <w:bCs/>
          <w:sz w:val="24"/>
          <w:szCs w:val="24"/>
          <w:rtl/>
          <w:lang w:eastAsia="en-GB" w:bidi="fa-IR"/>
        </w:rPr>
        <w:sectPr w:rsidR="00531482" w:rsidRPr="001E6234" w:rsidSect="001057DB">
          <w:pgSz w:w="11906" w:h="16838"/>
          <w:pgMar w:top="720" w:right="720" w:bottom="720" w:left="720" w:header="708" w:footer="708" w:gutter="0"/>
          <w:cols w:space="708"/>
          <w:docGrid w:linePitch="360"/>
        </w:sectPr>
      </w:pPr>
    </w:p>
    <w:p w:rsidR="00531482" w:rsidRPr="001E6234" w:rsidRDefault="00531482" w:rsidP="00C50EB7">
      <w:pPr>
        <w:autoSpaceDE w:val="0"/>
        <w:autoSpaceDN w:val="0"/>
        <w:bidi/>
        <w:adjustRightInd w:val="0"/>
        <w:rPr>
          <w:rFonts w:ascii="Arial" w:hAnsi="Arial" w:cs="B Compset"/>
          <w:b/>
          <w:bCs/>
          <w:sz w:val="40"/>
          <w:szCs w:val="40"/>
          <w:lang w:eastAsia="en-GB" w:bidi="fa-IR"/>
        </w:rPr>
      </w:pPr>
      <w:r w:rsidRPr="001E6234">
        <w:rPr>
          <w:rFonts w:ascii="Arial" w:hAnsi="Arial" w:cs="B Compset" w:hint="cs"/>
          <w:b/>
          <w:bCs/>
          <w:sz w:val="40"/>
          <w:szCs w:val="40"/>
          <w:rtl/>
          <w:lang w:eastAsia="en-GB" w:bidi="fa-IR"/>
        </w:rPr>
        <w:t>فصل هجده- ملاحظات درمانی در اختلالات روان</w:t>
      </w:r>
      <w:r w:rsidRPr="001E6234">
        <w:rPr>
          <w:rFonts w:ascii="Arial" w:hAnsi="Arial" w:cs="B Compset" w:hint="cs"/>
          <w:b/>
          <w:bCs/>
          <w:sz w:val="40"/>
          <w:szCs w:val="40"/>
          <w:rtl/>
          <w:lang w:eastAsia="en-GB" w:bidi="fa-IR"/>
        </w:rPr>
        <w:softHyphen/>
        <w:t>پزشکی همبود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در این فصل اصول راهنمای غربال</w:t>
      </w:r>
      <w:r w:rsidRPr="001E6234">
        <w:rPr>
          <w:rFonts w:ascii="Arial" w:hAnsi="Arial" w:cs="B Yagut" w:hint="cs"/>
          <w:sz w:val="24"/>
          <w:szCs w:val="24"/>
          <w:rtl/>
          <w:lang w:eastAsia="en-GB" w:bidi="fa-IR"/>
        </w:rPr>
        <w:softHyphen/>
        <w:t>گری، تشخیص، و درمان اختلالات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همبود در جریان درمان نگهدارنده مرور شده است. واژه «اختلال همبود» در این جا به معنای اختلال یا اختلالات روان</w:t>
      </w:r>
      <w:r w:rsidRPr="001E6234">
        <w:rPr>
          <w:rFonts w:ascii="Arial" w:hAnsi="Arial" w:cs="B Yagut" w:hint="cs"/>
          <w:sz w:val="24"/>
          <w:szCs w:val="24"/>
          <w:rtl/>
          <w:lang w:eastAsia="en-GB" w:bidi="fa-IR"/>
        </w:rPr>
        <w:softHyphen/>
        <w:t>پزشکی است که همراه با اختلالات مصرف مواد در یک فرد وجود دارد. پیشتر اصول راهنمای تشخیص و درمان بیماری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جسمی همراه در جریان درمان نگهدارنده مرور شده است (فصل 14 را ببینید).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اختلال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همبود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تواند «اولیه» باشد، یعنی مستقل از اعتیاد وجود داشته باشد یا «ثانویه» به مصرف مواد ایجاد شده و یک اختلال «القاء شده توسط مواد» باشد. بیماران ممکن است هنگام پذیرش اختلالات همبود قابل شناسایی داشته باشند یا ممکن است علایم در طول درمان پدیدار شوند. در صورت عدم شناسایی دقیق اختلالات همبود و پرداختن متناسب به آن</w:t>
      </w:r>
      <w:r w:rsidRPr="001E6234">
        <w:rPr>
          <w:rFonts w:ascii="Arial" w:hAnsi="Arial" w:cs="B Yagut" w:hint="cs"/>
          <w:sz w:val="24"/>
          <w:szCs w:val="24"/>
          <w:rtl/>
          <w:lang w:eastAsia="en-GB" w:bidi="fa-IR"/>
        </w:rPr>
        <w:softHyphen/>
        <w:t>ها، این اختلالات سیر بهبودی بیماران را متأثر نموده و کیفیت زندگی آن</w:t>
      </w:r>
      <w:r w:rsidRPr="001E6234">
        <w:rPr>
          <w:rFonts w:ascii="Arial" w:hAnsi="Arial" w:cs="B Yagut" w:hint="cs"/>
          <w:sz w:val="24"/>
          <w:szCs w:val="24"/>
          <w:rtl/>
          <w:lang w:eastAsia="en-GB" w:bidi="fa-IR"/>
        </w:rPr>
        <w:softHyphen/>
        <w:t>ها را پایین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آورند. </w:t>
      </w:r>
    </w:p>
    <w:p w:rsidR="00531482" w:rsidRPr="001E6234" w:rsidRDefault="00531482" w:rsidP="00B21A35">
      <w:pPr>
        <w:autoSpaceDE w:val="0"/>
        <w:autoSpaceDN w:val="0"/>
        <w:bidi/>
        <w:adjustRightInd w:val="0"/>
        <w:jc w:val="both"/>
        <w:rPr>
          <w:rFonts w:ascii="Arial" w:hAnsi="Arial" w:cs="B Compset"/>
          <w:b/>
          <w:bCs/>
          <w:sz w:val="28"/>
          <w:szCs w:val="28"/>
          <w:lang w:eastAsia="en-GB" w:bidi="fa-IR"/>
        </w:rPr>
      </w:pPr>
      <w:r w:rsidRPr="001E6234">
        <w:rPr>
          <w:rFonts w:ascii="Arial" w:hAnsi="Arial" w:cs="B Compset" w:hint="cs"/>
          <w:b/>
          <w:bCs/>
          <w:sz w:val="28"/>
          <w:szCs w:val="28"/>
          <w:rtl/>
          <w:lang w:eastAsia="en-GB" w:bidi="fa-IR"/>
        </w:rPr>
        <w:t>سبب</w:t>
      </w:r>
      <w:r w:rsidRPr="001E6234">
        <w:rPr>
          <w:rFonts w:ascii="Arial" w:hAnsi="Arial" w:cs="B Compset" w:hint="cs"/>
          <w:b/>
          <w:bCs/>
          <w:sz w:val="28"/>
          <w:szCs w:val="28"/>
          <w:rtl/>
          <w:lang w:eastAsia="en-GB" w:bidi="fa-IR"/>
        </w:rPr>
        <w:softHyphen/>
        <w:t>شناسی اختلالات روان</w:t>
      </w:r>
      <w:r w:rsidRPr="001E6234">
        <w:rPr>
          <w:rFonts w:ascii="Arial" w:hAnsi="Arial" w:cs="B Compset" w:hint="cs"/>
          <w:b/>
          <w:bCs/>
          <w:sz w:val="28"/>
          <w:szCs w:val="28"/>
          <w:rtl/>
          <w:lang w:eastAsia="en-GB" w:bidi="fa-IR"/>
        </w:rPr>
        <w:softHyphen/>
        <w:t>پزشکی همبود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 xml:space="preserve">چهار مدل شایع برای توضیح رابطه بین اختلالات مصرف مواد و اختلالات همبود شناسایی شده است: </w:t>
      </w:r>
    </w:p>
    <w:p w:rsidR="00531482" w:rsidRPr="001E6234" w:rsidRDefault="00531482" w:rsidP="00065774">
      <w:pPr>
        <w:pStyle w:val="ListParagraph"/>
        <w:numPr>
          <w:ilvl w:val="0"/>
          <w:numId w:val="31"/>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b/>
          <w:bCs/>
          <w:sz w:val="24"/>
          <w:szCs w:val="24"/>
          <w:rtl/>
          <w:lang w:eastAsia="en-GB" w:bidi="fa-IR"/>
        </w:rPr>
        <w:t>اختلال مصرف مواد اولیه و اختلال همبود ثانویه.</w:t>
      </w:r>
      <w:r w:rsidRPr="001E6234">
        <w:rPr>
          <w:rFonts w:ascii="Arial" w:hAnsi="Arial" w:cs="B Yagut" w:hint="cs"/>
          <w:sz w:val="24"/>
          <w:szCs w:val="24"/>
          <w:rtl/>
          <w:lang w:eastAsia="en-GB" w:bidi="fa-IR"/>
        </w:rPr>
        <w:t xml:space="preserve"> بر اساس این مدل که به آن «مدل بیماری» گفته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اختلالات مصرف مواد علت اکثر اختلالات همبود در بیماران است. بر اساس این مدل درمان باید بر مصرف مواد زمینه</w:t>
      </w:r>
      <w:r w:rsidRPr="001E6234">
        <w:rPr>
          <w:rFonts w:ascii="Arial" w:hAnsi="Arial" w:cs="B Yagut" w:hint="cs"/>
          <w:sz w:val="24"/>
          <w:szCs w:val="24"/>
          <w:rtl/>
          <w:lang w:eastAsia="en-GB" w:bidi="fa-IR"/>
        </w:rPr>
        <w:softHyphen/>
        <w:t>ای متمرکز باشد.</w:t>
      </w:r>
    </w:p>
    <w:p w:rsidR="00531482" w:rsidRPr="001E6234" w:rsidRDefault="00531482" w:rsidP="00065774">
      <w:pPr>
        <w:pStyle w:val="ListParagraph"/>
        <w:numPr>
          <w:ilvl w:val="0"/>
          <w:numId w:val="31"/>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b/>
          <w:bCs/>
          <w:sz w:val="24"/>
          <w:szCs w:val="24"/>
          <w:rtl/>
          <w:lang w:eastAsia="en-GB" w:bidi="fa-IR"/>
        </w:rPr>
        <w:t>اختلال همبود اولیه و اختلال مصرف مواد ثانویه.</w:t>
      </w:r>
      <w:r w:rsidRPr="001E6234">
        <w:rPr>
          <w:rFonts w:ascii="Arial" w:hAnsi="Arial" w:cs="B Yagut" w:hint="cs"/>
          <w:sz w:val="24"/>
          <w:szCs w:val="24"/>
          <w:rtl/>
          <w:lang w:eastAsia="en-GB" w:bidi="fa-IR"/>
        </w:rPr>
        <w:t xml:space="preserve"> این مدل، که به آن مدل «خوددرمانی» گفته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معتقد است اختلالات روانی از پیش موجود عامل پیدایش اختلالات مصرف مواد هستند. افراد معتاد به مواد، موادی را برای مصرف انتخاب می</w:t>
      </w:r>
      <w:r w:rsidRPr="001E6234">
        <w:rPr>
          <w:rFonts w:ascii="Arial" w:hAnsi="Arial" w:cs="B Yagut" w:hint="cs"/>
          <w:sz w:val="24"/>
          <w:szCs w:val="24"/>
          <w:rtl/>
          <w:lang w:eastAsia="en-GB" w:bidi="fa-IR"/>
        </w:rPr>
        <w:softHyphen/>
        <w:t>کنند که احساسات دردناک ایجاد شده توسط اختلال روانی</w:t>
      </w:r>
      <w:r w:rsidRPr="001E6234">
        <w:rPr>
          <w:rFonts w:ascii="Arial" w:hAnsi="Arial" w:cs="B Yagut" w:hint="cs"/>
          <w:sz w:val="24"/>
          <w:szCs w:val="24"/>
          <w:rtl/>
          <w:lang w:eastAsia="en-GB" w:bidi="fa-IR"/>
        </w:rPr>
        <w:softHyphen/>
        <w:t>شان را کاهش می</w:t>
      </w:r>
      <w:r w:rsidRPr="001E6234">
        <w:rPr>
          <w:rFonts w:ascii="Arial" w:hAnsi="Arial" w:cs="B Yagut" w:hint="cs"/>
          <w:sz w:val="24"/>
          <w:szCs w:val="24"/>
          <w:rtl/>
          <w:lang w:eastAsia="en-GB" w:bidi="fa-IR"/>
        </w:rPr>
        <w:softHyphen/>
        <w:t>دهد.</w:t>
      </w:r>
    </w:p>
    <w:p w:rsidR="00531482" w:rsidRPr="001E6234" w:rsidRDefault="00531482" w:rsidP="00065774">
      <w:pPr>
        <w:pStyle w:val="ListParagraph"/>
        <w:numPr>
          <w:ilvl w:val="0"/>
          <w:numId w:val="31"/>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b/>
          <w:bCs/>
          <w:sz w:val="24"/>
          <w:szCs w:val="24"/>
          <w:rtl/>
          <w:lang w:eastAsia="en-GB" w:bidi="fa-IR"/>
        </w:rPr>
        <w:t xml:space="preserve">مسیر مشترک. </w:t>
      </w:r>
      <w:r w:rsidRPr="001E6234">
        <w:rPr>
          <w:rFonts w:ascii="Arial" w:hAnsi="Arial" w:cs="B Yagut" w:hint="cs"/>
          <w:sz w:val="24"/>
          <w:szCs w:val="24"/>
          <w:rtl/>
          <w:lang w:eastAsia="en-GB" w:bidi="fa-IR"/>
        </w:rPr>
        <w:t>بر اساس این مدل، عوامل ژنتیکی و محیطی مشترک می</w:t>
      </w:r>
      <w:r w:rsidRPr="001E6234">
        <w:rPr>
          <w:rFonts w:ascii="Arial" w:hAnsi="Arial" w:cs="B Yagut" w:hint="cs"/>
          <w:sz w:val="24"/>
          <w:szCs w:val="24"/>
          <w:rtl/>
          <w:lang w:eastAsia="en-GB" w:bidi="fa-IR"/>
        </w:rPr>
        <w:softHyphen/>
        <w:t>تواند باعث اختلال مصرف مواد و اختلالات همبود گردد. برای مثال، نشان داده شده که بستگان بیماران معتاد به مواد افیونی میزان</w:t>
      </w:r>
      <w:r w:rsidRPr="001E6234">
        <w:rPr>
          <w:rFonts w:ascii="Arial" w:hAnsi="Arial" w:cs="B Yagut" w:hint="cs"/>
          <w:sz w:val="24"/>
          <w:szCs w:val="24"/>
          <w:rtl/>
          <w:lang w:eastAsia="en-GB" w:bidi="fa-IR"/>
        </w:rPr>
        <w:softHyphen/>
        <w:t>های بالاتری از افسردگی اساسی و اختلالات مصرف مواد دارند که نشان می</w:t>
      </w:r>
      <w:r w:rsidRPr="001E6234">
        <w:rPr>
          <w:rFonts w:ascii="Arial" w:hAnsi="Arial" w:cs="B Yagut" w:hint="cs"/>
          <w:sz w:val="24"/>
          <w:szCs w:val="24"/>
          <w:rtl/>
          <w:lang w:eastAsia="en-GB" w:bidi="fa-IR"/>
        </w:rPr>
        <w:softHyphen/>
        <w:t>دهد عوامل ژنتیکی آسیب</w:t>
      </w:r>
      <w:r w:rsidRPr="001E6234">
        <w:rPr>
          <w:rFonts w:ascii="Arial" w:hAnsi="Arial" w:cs="B Yagut" w:hint="cs"/>
          <w:sz w:val="24"/>
          <w:szCs w:val="24"/>
          <w:rtl/>
          <w:lang w:eastAsia="en-GB" w:bidi="fa-IR"/>
        </w:rPr>
        <w:softHyphen/>
        <w:t>پذیری به اعتیاد و اختلالات همبود را افزایش می</w:t>
      </w:r>
      <w:r w:rsidRPr="001E6234">
        <w:rPr>
          <w:rFonts w:ascii="Arial" w:hAnsi="Arial" w:cs="B Yagut" w:hint="cs"/>
          <w:sz w:val="24"/>
          <w:szCs w:val="24"/>
          <w:rtl/>
          <w:lang w:eastAsia="en-GB" w:bidi="fa-IR"/>
        </w:rPr>
        <w:softHyphen/>
        <w:t>دهند.</w:t>
      </w:r>
    </w:p>
    <w:p w:rsidR="00531482" w:rsidRPr="001E6234" w:rsidRDefault="00531482" w:rsidP="00065774">
      <w:pPr>
        <w:pStyle w:val="ListParagraph"/>
        <w:numPr>
          <w:ilvl w:val="0"/>
          <w:numId w:val="31"/>
        </w:numPr>
        <w:autoSpaceDE w:val="0"/>
        <w:autoSpaceDN w:val="0"/>
        <w:bidi/>
        <w:adjustRightInd w:val="0"/>
        <w:contextualSpacing w:val="0"/>
        <w:jc w:val="both"/>
        <w:rPr>
          <w:rFonts w:ascii="Arial" w:hAnsi="Arial" w:cs="B Yagut"/>
          <w:sz w:val="24"/>
          <w:szCs w:val="24"/>
          <w:rtl/>
          <w:lang w:eastAsia="en-GB" w:bidi="fa-IR"/>
        </w:rPr>
      </w:pPr>
      <w:r w:rsidRPr="001E6234">
        <w:rPr>
          <w:rFonts w:ascii="Arial" w:hAnsi="Arial" w:cs="B Yagut" w:hint="cs"/>
          <w:b/>
          <w:bCs/>
          <w:sz w:val="24"/>
          <w:szCs w:val="24"/>
          <w:rtl/>
          <w:lang w:eastAsia="en-GB" w:bidi="fa-IR"/>
        </w:rPr>
        <w:t>مدل دوطرفه.</w:t>
      </w:r>
      <w:r w:rsidRPr="001E6234">
        <w:rPr>
          <w:rFonts w:ascii="Arial" w:hAnsi="Arial" w:cs="B Yagut" w:hint="cs"/>
          <w:sz w:val="24"/>
          <w:szCs w:val="24"/>
          <w:rtl/>
          <w:lang w:eastAsia="en-GB" w:bidi="fa-IR"/>
        </w:rPr>
        <w:t xml:space="preserve"> بر اساس این مدل عوامل محیطی، اجتماعی و عوامل بین</w:t>
      </w:r>
      <w:r w:rsidRPr="001E6234">
        <w:rPr>
          <w:rFonts w:ascii="Arial" w:hAnsi="Arial" w:cs="B Yagut" w:hint="cs"/>
          <w:sz w:val="24"/>
          <w:szCs w:val="24"/>
          <w:rtl/>
          <w:lang w:eastAsia="en-GB" w:bidi="fa-IR"/>
        </w:rPr>
        <w:softHyphen/>
        <w:t>فردی مثل فقر، انزوای اجتماعی، دسترسی مواد یا فقدان رسیدگی مراقبان بزرگسال، از طریق یک تداخل پیچیده بین محیط و آسیب</w:t>
      </w:r>
      <w:r w:rsidRPr="001E6234">
        <w:rPr>
          <w:rFonts w:ascii="Arial" w:hAnsi="Arial" w:cs="B Yagut" w:hint="cs"/>
          <w:sz w:val="24"/>
          <w:szCs w:val="24"/>
          <w:rtl/>
          <w:lang w:eastAsia="en-GB" w:bidi="fa-IR"/>
        </w:rPr>
        <w:softHyphen/>
        <w:t xml:space="preserve">پذیری ژنتیکی، هم در مصرف مواد و هم در اختلالات همبود نقش دارند. </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شیوع اختلالات روان</w:t>
      </w:r>
      <w:r w:rsidRPr="001E6234">
        <w:rPr>
          <w:rFonts w:ascii="Arial" w:hAnsi="Arial" w:cs="B Compset" w:hint="cs"/>
          <w:b/>
          <w:bCs/>
          <w:sz w:val="28"/>
          <w:szCs w:val="28"/>
          <w:rtl/>
          <w:lang w:eastAsia="en-GB" w:bidi="fa-IR"/>
        </w:rPr>
        <w:softHyphen/>
        <w:t>پزشکی همبود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مطالعات نشان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دهند بیماران تحت درمان نگهدارنده از میزان</w:t>
      </w:r>
      <w:r w:rsidRPr="001E6234">
        <w:rPr>
          <w:rFonts w:ascii="Arial" w:hAnsi="Arial" w:cs="B Yagut" w:hint="cs"/>
          <w:sz w:val="24"/>
          <w:szCs w:val="24"/>
          <w:rtl/>
          <w:lang w:eastAsia="en-GB" w:bidi="fa-IR"/>
        </w:rPr>
        <w:softHyphen/>
        <w:t>های بالاتر اختلالات همبود محور یک و دو در مقایسه با جمعیت عمومی رنج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برند. </w:t>
      </w:r>
      <w:bookmarkStart w:id="0" w:name="OLE_LINK1"/>
      <w:bookmarkStart w:id="1" w:name="OLE_LINK2"/>
      <w:r w:rsidRPr="001E6234">
        <w:rPr>
          <w:rFonts w:ascii="Arial" w:hAnsi="Arial" w:cs="B Yagut" w:hint="cs"/>
          <w:sz w:val="24"/>
          <w:szCs w:val="24"/>
          <w:rtl/>
          <w:lang w:eastAsia="en-GB" w:bidi="fa-IR"/>
        </w:rPr>
        <w:t>برخی عوامل شیوع اختلالات همبود را در بیماران مبتلا به اعتیاد افزایش می</w:t>
      </w:r>
      <w:r w:rsidRPr="001E6234">
        <w:rPr>
          <w:rFonts w:ascii="Arial" w:hAnsi="Arial" w:cs="B Yagut" w:hint="cs"/>
          <w:sz w:val="24"/>
          <w:szCs w:val="24"/>
          <w:rtl/>
          <w:lang w:eastAsia="en-GB" w:bidi="fa-IR"/>
        </w:rPr>
        <w:softHyphen/>
        <w:t>دهند که شامل سن بالا، وضعیت اجتماعی، اقتصادی پایین</w:t>
      </w:r>
      <w:r w:rsidRPr="001E6234">
        <w:rPr>
          <w:rFonts w:ascii="Arial" w:hAnsi="Arial" w:cs="B Yagut" w:hint="cs"/>
          <w:sz w:val="24"/>
          <w:szCs w:val="24"/>
          <w:rtl/>
          <w:lang w:eastAsia="en-GB" w:bidi="fa-IR"/>
        </w:rPr>
        <w:softHyphen/>
        <w:t>تر، اقامت در مناطق شهری، بی</w:t>
      </w:r>
      <w:r w:rsidRPr="001E6234">
        <w:rPr>
          <w:rFonts w:ascii="Arial" w:hAnsi="Arial" w:cs="B Yagut" w:hint="cs"/>
          <w:sz w:val="24"/>
          <w:szCs w:val="24"/>
          <w:rtl/>
          <w:lang w:eastAsia="en-GB" w:bidi="fa-IR"/>
        </w:rPr>
        <w:softHyphen/>
        <w:t>خانمانی و حبس می</w:t>
      </w:r>
      <w:r w:rsidRPr="001E6234">
        <w:rPr>
          <w:rFonts w:ascii="Arial" w:hAnsi="Arial" w:cs="B Yagut" w:hint="cs"/>
          <w:sz w:val="24"/>
          <w:szCs w:val="24"/>
          <w:rtl/>
          <w:lang w:eastAsia="en-GB" w:bidi="fa-IR"/>
        </w:rPr>
        <w:softHyphen/>
        <w:t>شوند.</w:t>
      </w:r>
      <w:bookmarkEnd w:id="0"/>
      <w:bookmarkEnd w:id="1"/>
      <w:r w:rsidRPr="001E6234">
        <w:rPr>
          <w:rFonts w:ascii="Arial" w:hAnsi="Arial" w:cs="B Yagut" w:hint="cs"/>
          <w:sz w:val="24"/>
          <w:szCs w:val="24"/>
          <w:rtl/>
          <w:lang w:eastAsia="en-GB" w:bidi="fa-IR"/>
        </w:rPr>
        <w:t xml:space="preserve"> </w:t>
      </w:r>
    </w:p>
    <w:p w:rsidR="00531482" w:rsidRPr="001E6234" w:rsidRDefault="00531482" w:rsidP="00B21A35">
      <w:pPr>
        <w:autoSpaceDE w:val="0"/>
        <w:autoSpaceDN w:val="0"/>
        <w:bidi/>
        <w:adjustRightInd w:val="0"/>
        <w:jc w:val="both"/>
        <w:rPr>
          <w:rFonts w:ascii="Arial" w:hAnsi="Arial" w:cs="B Yagut"/>
          <w:b/>
          <w:bCs/>
          <w:sz w:val="24"/>
          <w:szCs w:val="24"/>
          <w:rtl/>
          <w:lang w:eastAsia="en-GB" w:bidi="fa-IR"/>
        </w:rPr>
      </w:pPr>
      <w:r w:rsidRPr="001E6234">
        <w:rPr>
          <w:rFonts w:ascii="Arial" w:hAnsi="Arial" w:cs="B Yagut" w:hint="cs"/>
          <w:sz w:val="24"/>
          <w:szCs w:val="24"/>
          <w:rtl/>
          <w:lang w:eastAsia="en-GB" w:bidi="fa-IR"/>
        </w:rPr>
        <w:t>میزان</w:t>
      </w:r>
      <w:r w:rsidRPr="001E6234">
        <w:rPr>
          <w:rFonts w:ascii="Arial" w:hAnsi="Arial" w:cs="B Yagut" w:hint="cs"/>
          <w:sz w:val="24"/>
          <w:szCs w:val="24"/>
          <w:rtl/>
          <w:lang w:eastAsia="en-GB" w:bidi="fa-IR"/>
        </w:rPr>
        <w:softHyphen/>
        <w:t>های اختلالات همبود بین زنان و مردان متفاوت است. برای مثال، نشان داده شده است که زنان معتاد به مواد افیونی با احتمال بیش</w:t>
      </w:r>
      <w:r w:rsidRPr="001E6234">
        <w:rPr>
          <w:rFonts w:ascii="Arial" w:hAnsi="Arial" w:cs="B Yagut" w:hint="cs"/>
          <w:sz w:val="24"/>
          <w:szCs w:val="24"/>
          <w:rtl/>
          <w:lang w:eastAsia="en-GB" w:bidi="fa-IR"/>
        </w:rPr>
        <w:softHyphen/>
        <w:t>تری از مردان اختلالات خلقی و اضطرابی مثل اختلال افسردگی اساسی و اختلال استرس پس از سانحه و اختلال شخصیت مرزی دارند، در حالی که شیوع اختلال شخصیت ضداجتماعی و وابستگی به مواد دیگر در مردان شایع</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تر است. </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انگیزه درمان و اختلالات روان</w:t>
      </w:r>
      <w:r w:rsidRPr="001E6234">
        <w:rPr>
          <w:rFonts w:ascii="Arial" w:hAnsi="Arial" w:cs="B Compset" w:hint="cs"/>
          <w:b/>
          <w:bCs/>
          <w:sz w:val="28"/>
          <w:szCs w:val="28"/>
          <w:rtl/>
          <w:lang w:eastAsia="en-GB" w:bidi="fa-IR"/>
        </w:rPr>
        <w:softHyphen/>
        <w:t>پزشکی همبود</w:t>
      </w:r>
    </w:p>
    <w:p w:rsidR="00531482" w:rsidRPr="001E6234" w:rsidRDefault="00531482" w:rsidP="00B21A35">
      <w:pPr>
        <w:autoSpaceDE w:val="0"/>
        <w:autoSpaceDN w:val="0"/>
        <w:bidi/>
        <w:adjustRightInd w:val="0"/>
        <w:jc w:val="both"/>
        <w:rPr>
          <w:rFonts w:ascii="Arial" w:hAnsi="Arial" w:cs="B Yagut"/>
          <w:sz w:val="24"/>
          <w:szCs w:val="24"/>
          <w:lang w:eastAsia="en-GB" w:bidi="fa-IR"/>
        </w:rPr>
      </w:pPr>
      <w:r w:rsidRPr="001E6234">
        <w:rPr>
          <w:rFonts w:ascii="Arial" w:hAnsi="Arial" w:cs="B Yagut" w:hint="cs"/>
          <w:sz w:val="24"/>
          <w:szCs w:val="24"/>
          <w:rtl/>
          <w:lang w:eastAsia="en-GB" w:bidi="fa-IR"/>
        </w:rPr>
        <w:t>برخی مطالعات نشان داده</w:t>
      </w:r>
      <w:r w:rsidRPr="001E6234">
        <w:rPr>
          <w:rFonts w:ascii="Arial" w:hAnsi="Arial" w:cs="B Yagut" w:hint="cs"/>
          <w:sz w:val="24"/>
          <w:szCs w:val="24"/>
          <w:rtl/>
          <w:lang w:eastAsia="en-GB" w:bidi="fa-IR"/>
        </w:rPr>
        <w:softHyphen/>
        <w:t>اند که اختلالات همبود در بیماران معتاد انگیزه برای درمان ایجاد می</w:t>
      </w:r>
      <w:r w:rsidRPr="001E6234">
        <w:rPr>
          <w:rFonts w:ascii="Arial" w:hAnsi="Arial" w:cs="B Yagut" w:hint="cs"/>
          <w:sz w:val="24"/>
          <w:szCs w:val="24"/>
          <w:rtl/>
          <w:lang w:eastAsia="en-GB" w:bidi="fa-IR"/>
        </w:rPr>
        <w:softHyphen/>
        <w:t>کند. ارزیابی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 نشان داده است که در میان افراد مبتلا به اختلالات مصرف مواد، افراد مبتلا به اختلالات همبود با احتمال بیش</w:t>
      </w:r>
      <w:r w:rsidRPr="001E6234">
        <w:rPr>
          <w:rFonts w:ascii="Arial" w:hAnsi="Arial" w:cs="B Yagut" w:hint="cs"/>
          <w:sz w:val="24"/>
          <w:szCs w:val="24"/>
          <w:rtl/>
          <w:lang w:eastAsia="en-GB" w:bidi="fa-IR"/>
        </w:rPr>
        <w:softHyphen/>
        <w:t>تری برای اعتیاد درمان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گیرند.</w:t>
      </w:r>
    </w:p>
    <w:p w:rsidR="00531482" w:rsidRPr="001E6234" w:rsidRDefault="00531482" w:rsidP="00B21A35">
      <w:pPr>
        <w:autoSpaceDE w:val="0"/>
        <w:autoSpaceDN w:val="0"/>
        <w:bidi/>
        <w:adjustRightInd w:val="0"/>
        <w:jc w:val="both"/>
        <w:rPr>
          <w:rFonts w:ascii="Arial" w:hAnsi="Arial" w:cs="B Yagut"/>
          <w:b/>
          <w:bCs/>
          <w:sz w:val="24"/>
          <w:szCs w:val="24"/>
          <w:rtl/>
          <w:lang w:eastAsia="en-GB" w:bidi="fa-IR"/>
        </w:rPr>
      </w:pPr>
      <w:r w:rsidRPr="001E6234">
        <w:rPr>
          <w:rFonts w:ascii="Arial" w:hAnsi="Arial" w:cs="B Yagut" w:hint="cs"/>
          <w:b/>
          <w:bCs/>
          <w:sz w:val="24"/>
          <w:szCs w:val="24"/>
          <w:rtl/>
          <w:lang w:eastAsia="en-GB" w:bidi="fa-IR"/>
        </w:rPr>
        <w:t>غربال</w:t>
      </w:r>
      <w:r w:rsidRPr="001E6234">
        <w:rPr>
          <w:rFonts w:ascii="Arial" w:hAnsi="Arial" w:cs="B Yagut" w:hint="cs"/>
          <w:b/>
          <w:bCs/>
          <w:sz w:val="24"/>
          <w:szCs w:val="24"/>
          <w:rtl/>
          <w:lang w:eastAsia="en-GB" w:bidi="fa-IR"/>
        </w:rPr>
        <w:softHyphen/>
        <w:t>گری اختلالات روان</w:t>
      </w:r>
      <w:r w:rsidRPr="001E6234">
        <w:rPr>
          <w:rFonts w:ascii="Arial" w:hAnsi="Arial" w:cs="B Yagut" w:hint="cs"/>
          <w:b/>
          <w:bCs/>
          <w:sz w:val="24"/>
          <w:szCs w:val="24"/>
          <w:rtl/>
          <w:lang w:eastAsia="en-GB" w:bidi="fa-IR"/>
        </w:rPr>
        <w:softHyphen/>
        <w:t>پزشکی همبود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اهداف غربال</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گری اختلالات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همبود در سطح مرکز درمان اعتیاد به شرح زیر است:</w:t>
      </w:r>
    </w:p>
    <w:p w:rsidR="00531482" w:rsidRPr="001E6234" w:rsidRDefault="00531482" w:rsidP="00065774">
      <w:pPr>
        <w:pStyle w:val="ListParagraph"/>
        <w:numPr>
          <w:ilvl w:val="0"/>
          <w:numId w:val="60"/>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شناسایی هر گونه خطر خودزنی، خودکشی یا خشونت نسبت به خود یا دیگران</w:t>
      </w:r>
    </w:p>
    <w:p w:rsidR="00531482" w:rsidRPr="001E6234" w:rsidRDefault="00531482" w:rsidP="00065774">
      <w:pPr>
        <w:pStyle w:val="ListParagraph"/>
        <w:numPr>
          <w:ilvl w:val="0"/>
          <w:numId w:val="60"/>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شناسایی علایم و نشانه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اختلالات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پزشکی </w:t>
      </w:r>
    </w:p>
    <w:p w:rsidR="00531482" w:rsidRPr="001E6234" w:rsidRDefault="00531482" w:rsidP="00065774">
      <w:pPr>
        <w:pStyle w:val="ListParagraph"/>
        <w:numPr>
          <w:ilvl w:val="0"/>
          <w:numId w:val="60"/>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شناسایی سابقه هر گونه تشخیص و درمان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قبلی شامل داروهای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سابقه بستری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w:t>
      </w:r>
    </w:p>
    <w:p w:rsidR="00531482" w:rsidRPr="001E6234" w:rsidRDefault="00531482" w:rsidP="00065774">
      <w:pPr>
        <w:pStyle w:val="ListParagraph"/>
        <w:numPr>
          <w:ilvl w:val="0"/>
          <w:numId w:val="60"/>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سابقه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پزشکی در بستگان درجه اول بیمار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اصول راهنمای غربال</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گری و تشخیص اختلالات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همراه به شرح زیر است:</w:t>
      </w:r>
    </w:p>
    <w:p w:rsidR="00531482" w:rsidRPr="001E6234" w:rsidRDefault="00531482" w:rsidP="00065774">
      <w:pPr>
        <w:pStyle w:val="ListParagraph"/>
        <w:numPr>
          <w:ilvl w:val="0"/>
          <w:numId w:val="60"/>
        </w:numPr>
        <w:autoSpaceDE w:val="0"/>
        <w:autoSpaceDN w:val="0"/>
        <w:bidi/>
        <w:adjustRightInd w:val="0"/>
        <w:contextualSpacing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توصیه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که در ارزیابی پایه و ارزیابی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دوره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ای در جریان درمان نگهدارنده غربال</w:t>
      </w:r>
      <w:r w:rsidRPr="001E6234">
        <w:rPr>
          <w:rFonts w:ascii="Arial" w:hAnsi="Arial" w:cs="B Yagut" w:hint="cs"/>
          <w:sz w:val="24"/>
          <w:szCs w:val="24"/>
          <w:rtl/>
          <w:lang w:eastAsia="en-GB" w:bidi="fa-IR"/>
        </w:rPr>
        <w:softHyphen/>
        <w:t>گری اختلالات روان</w:t>
      </w:r>
      <w:r w:rsidRPr="001E6234">
        <w:rPr>
          <w:rFonts w:ascii="Arial" w:hAnsi="Arial" w:cs="B Yagut" w:hint="cs"/>
          <w:sz w:val="24"/>
          <w:szCs w:val="24"/>
          <w:rtl/>
          <w:lang w:eastAsia="en-GB" w:bidi="fa-IR"/>
        </w:rPr>
        <w:softHyphen/>
        <w:t>پزشکی همبود به صورت روتین انجام شود.</w:t>
      </w:r>
    </w:p>
    <w:p w:rsidR="00531482" w:rsidRPr="001E6234" w:rsidRDefault="00531482" w:rsidP="00065774">
      <w:pPr>
        <w:pStyle w:val="ListParagraph"/>
        <w:numPr>
          <w:ilvl w:val="0"/>
          <w:numId w:val="60"/>
        </w:numPr>
        <w:autoSpaceDE w:val="0"/>
        <w:autoSpaceDN w:val="0"/>
        <w:bidi/>
        <w:adjustRightInd w:val="0"/>
        <w:contextualSpacing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این غربال</w:t>
      </w:r>
      <w:r w:rsidRPr="001E6234">
        <w:rPr>
          <w:rFonts w:ascii="Arial" w:hAnsi="Arial" w:cs="B Yagut" w:hint="cs"/>
          <w:sz w:val="24"/>
          <w:szCs w:val="24"/>
          <w:rtl/>
          <w:lang w:eastAsia="en-GB" w:bidi="fa-IR"/>
        </w:rPr>
        <w:softHyphen/>
        <w:t>گری باید منجر به نتایج مثبت و منفی ساده، برحسب وجود یا عدم وجود نشانه</w:t>
      </w:r>
      <w:r w:rsidRPr="001E6234">
        <w:rPr>
          <w:rFonts w:ascii="Arial" w:hAnsi="Arial" w:cs="B Yagut" w:hint="cs"/>
          <w:sz w:val="24"/>
          <w:szCs w:val="24"/>
          <w:rtl/>
          <w:lang w:eastAsia="en-GB" w:bidi="fa-IR"/>
        </w:rPr>
        <w:softHyphen/>
        <w:t>ها و علایم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پزشکی گردد. </w:t>
      </w:r>
    </w:p>
    <w:p w:rsidR="00531482" w:rsidRPr="001E6234" w:rsidRDefault="00531482" w:rsidP="00065774">
      <w:pPr>
        <w:pStyle w:val="ListParagraph"/>
        <w:numPr>
          <w:ilvl w:val="0"/>
          <w:numId w:val="60"/>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نتیجه منفی معمولاً نیاز به اقدام آنی را بر طرف می</w:t>
      </w:r>
      <w:r w:rsidRPr="001E6234">
        <w:rPr>
          <w:rFonts w:ascii="Arial" w:hAnsi="Arial" w:cs="B Yagut" w:hint="cs"/>
          <w:sz w:val="24"/>
          <w:szCs w:val="24"/>
          <w:rtl/>
          <w:lang w:eastAsia="en-GB" w:bidi="fa-IR"/>
        </w:rPr>
        <w:softHyphen/>
        <w:t>کند و نتیجه مثبت باید با ارزیابی دقیق</w:t>
      </w:r>
      <w:r w:rsidRPr="001E6234">
        <w:rPr>
          <w:rFonts w:ascii="Arial" w:hAnsi="Arial" w:cs="B Yagut" w:hint="cs"/>
          <w:sz w:val="24"/>
          <w:szCs w:val="24"/>
          <w:rtl/>
          <w:lang w:eastAsia="en-GB" w:bidi="fa-IR"/>
        </w:rPr>
        <w:softHyphen/>
        <w:t>تر توسط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 پیگیری شود.</w:t>
      </w:r>
    </w:p>
    <w:p w:rsidR="00531482" w:rsidRPr="001E6234" w:rsidRDefault="00531482" w:rsidP="00065774">
      <w:pPr>
        <w:pStyle w:val="ListParagraph"/>
        <w:numPr>
          <w:ilvl w:val="0"/>
          <w:numId w:val="60"/>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ارزیابی دقیق</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تر توسط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تواند از طریق مشاوره با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 در خود مرکز درمانی یا از طریق ارجاع به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 صورت پذیرد.</w:t>
      </w:r>
    </w:p>
    <w:p w:rsidR="00531482" w:rsidRPr="001E6234" w:rsidRDefault="00531482" w:rsidP="00065774">
      <w:pPr>
        <w:pStyle w:val="ListParagraph"/>
        <w:numPr>
          <w:ilvl w:val="0"/>
          <w:numId w:val="60"/>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مطلوب است غربال</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گری اختلالات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همبود هنگام پذیرش بیمار در برنامه درمانی و برای اجتناب از دوباره</w:t>
      </w:r>
      <w:r w:rsidRPr="001E6234">
        <w:rPr>
          <w:rFonts w:ascii="Arial" w:hAnsi="Arial" w:cs="B Yagut" w:hint="cs"/>
          <w:sz w:val="24"/>
          <w:szCs w:val="24"/>
          <w:rtl/>
          <w:lang w:eastAsia="en-GB" w:bidi="fa-IR"/>
        </w:rPr>
        <w:softHyphen/>
        <w:t>کاری هم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زمان با سایر ارزیابی</w:t>
      </w:r>
      <w:r w:rsidRPr="001E6234">
        <w:rPr>
          <w:rFonts w:ascii="Arial" w:hAnsi="Arial" w:cs="B Yagut" w:hint="cs"/>
          <w:sz w:val="24"/>
          <w:szCs w:val="24"/>
          <w:rtl/>
          <w:lang w:eastAsia="en-GB" w:bidi="fa-IR"/>
        </w:rPr>
        <w:softHyphen/>
        <w:t>ها انجام شود. با این وجود، در صورت محدودیت زمانی حداقل پرسش</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غربال</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گری اصلی مرتبط با ایمنی بیمار (قصد خودکشی، خودزنی و علایم پسیکوز) باید هنگام پذیرش پرسیده شود. غربال</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گری از نظر سایر اختلالات همبود باید حداکثر تا پایان هفته اول درمان تکمیل شود.</w:t>
      </w:r>
    </w:p>
    <w:p w:rsidR="00531482" w:rsidRPr="001E6234" w:rsidRDefault="00531482" w:rsidP="00065774">
      <w:pPr>
        <w:pStyle w:val="ListParagraph"/>
        <w:numPr>
          <w:ilvl w:val="0"/>
          <w:numId w:val="60"/>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غربال</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گری اختلالات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همبود توسط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شناس یا پزشک مرکز انجام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شود. </w:t>
      </w:r>
    </w:p>
    <w:p w:rsidR="00531482" w:rsidRPr="001E6234" w:rsidRDefault="00531482" w:rsidP="00065774">
      <w:pPr>
        <w:pStyle w:val="ListParagraph"/>
        <w:numPr>
          <w:ilvl w:val="0"/>
          <w:numId w:val="60"/>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هنگام انجام غربال</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گری اختلالات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همبود و همچنین سایر مصاحبه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ارزیابی بیمار باید ازنظر شناختی بدون نقص باشد، به همین دلیل اگر بیمار به خاطر  مسمومیت یا محرومیت مواد اختلال هوشیاری یا جهت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یابی دارد، انجام ارزیابی باید تا زمان برطرف شدن اختلال شناختی به تأخیر انداخته شود.</w:t>
      </w:r>
    </w:p>
    <w:p w:rsidR="00531482" w:rsidRPr="001E6234" w:rsidRDefault="00531482" w:rsidP="00065774">
      <w:pPr>
        <w:pStyle w:val="ListParagraph"/>
        <w:numPr>
          <w:ilvl w:val="0"/>
          <w:numId w:val="60"/>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 xml:space="preserve">در ابزارهای ارزیابی جامع </w:t>
      </w:r>
      <w:r w:rsidR="00777AFF" w:rsidRPr="001E6234">
        <w:rPr>
          <w:rFonts w:ascii="Arial" w:hAnsi="Arial" w:cs="B Yagut" w:hint="cs"/>
          <w:sz w:val="24"/>
          <w:szCs w:val="24"/>
          <w:rtl/>
          <w:lang w:eastAsia="en-GB" w:bidi="fa-IR"/>
        </w:rPr>
        <w:t>پیامد</w:t>
      </w:r>
      <w:r w:rsidRPr="001E6234">
        <w:rPr>
          <w:rFonts w:ascii="Arial" w:hAnsi="Arial" w:cs="B Yagut" w:hint="cs"/>
          <w:sz w:val="24"/>
          <w:szCs w:val="24"/>
          <w:rtl/>
          <w:lang w:eastAsia="en-GB" w:bidi="fa-IR"/>
        </w:rPr>
        <w:t>های درمان اعتیاد نظیر «پروفایل سوءمصرف مواد اینکاس»، «اندکس شدت اعتیاد» و... پرسش</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هایی برای غربال</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گری اختلالات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همبود یا ارزیابی وضعیت سلامت روان پیش</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بینی شده است. گروه تدوین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کننده راهنمای حاضر توصیه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کنند مراکز ارایه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کننده درمان نگهدارنده یکی از این ابزارها یا سایر ابزارهای استاندارد غربال</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گری اختلالات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نظیر فرمت غربال</w:t>
      </w:r>
      <w:r w:rsidRPr="001E6234">
        <w:rPr>
          <w:rFonts w:ascii="Arial" w:hAnsi="Arial" w:cs="B Yagut" w:hint="cs"/>
          <w:sz w:val="24"/>
          <w:szCs w:val="24"/>
          <w:rtl/>
          <w:lang w:eastAsia="en-GB" w:bidi="fa-IR"/>
        </w:rPr>
        <w:softHyphen/>
        <w:t>گری مصاحبه نوروسایکیاتری بین</w:t>
      </w:r>
      <w:r w:rsidRPr="001E6234">
        <w:rPr>
          <w:rFonts w:ascii="Arial" w:hAnsi="Arial" w:cs="B Yagut" w:hint="cs"/>
          <w:sz w:val="24"/>
          <w:szCs w:val="24"/>
          <w:rtl/>
          <w:lang w:eastAsia="en-GB" w:bidi="fa-IR"/>
        </w:rPr>
        <w:softHyphen/>
        <w:t>المللی کوتاه (مینی)</w:t>
      </w:r>
      <w:r w:rsidRPr="001E6234">
        <w:rPr>
          <w:rStyle w:val="FootnoteReference"/>
          <w:rFonts w:ascii="Arial" w:hAnsi="Arial" w:cs="B Yagut"/>
          <w:sz w:val="24"/>
          <w:szCs w:val="24"/>
          <w:rtl/>
          <w:lang w:eastAsia="en-GB"/>
        </w:rPr>
        <w:footnoteReference w:id="113"/>
      </w:r>
      <w:r w:rsidRPr="001E6234">
        <w:rPr>
          <w:rFonts w:cs="B Yagut" w:hint="cs"/>
          <w:sz w:val="24"/>
          <w:szCs w:val="24"/>
          <w:rtl/>
        </w:rPr>
        <w:t xml:space="preserve"> </w:t>
      </w:r>
      <w:r w:rsidRPr="001E6234">
        <w:rPr>
          <w:rFonts w:ascii="Arial" w:hAnsi="Arial" w:cs="B Yagut" w:hint="cs"/>
          <w:sz w:val="24"/>
          <w:szCs w:val="24"/>
          <w:rtl/>
          <w:lang w:eastAsia="en-GB" w:bidi="fa-IR"/>
        </w:rPr>
        <w:t>را در خدمات معمول خود ادغام نمایند.</w:t>
      </w:r>
    </w:p>
    <w:p w:rsidR="00531482" w:rsidRPr="001E6234" w:rsidRDefault="00531482" w:rsidP="00B21A35">
      <w:pPr>
        <w:autoSpaceDE w:val="0"/>
        <w:autoSpaceDN w:val="0"/>
        <w:bidi/>
        <w:adjustRightInd w:val="0"/>
        <w:jc w:val="both"/>
        <w:rPr>
          <w:rFonts w:ascii="Arial" w:hAnsi="Arial" w:cs="B Compset"/>
          <w:sz w:val="28"/>
          <w:szCs w:val="28"/>
          <w:rtl/>
          <w:lang w:eastAsia="en-GB" w:bidi="fa-IR"/>
        </w:rPr>
      </w:pPr>
      <w:r w:rsidRPr="001E6234">
        <w:rPr>
          <w:rFonts w:ascii="Arial" w:hAnsi="Arial" w:cs="B Compset" w:hint="cs"/>
          <w:b/>
          <w:bCs/>
          <w:sz w:val="28"/>
          <w:szCs w:val="28"/>
          <w:rtl/>
          <w:lang w:eastAsia="en-GB" w:bidi="fa-IR"/>
        </w:rPr>
        <w:t>تشخیص اختلال روان</w:t>
      </w:r>
      <w:r w:rsidRPr="001E6234">
        <w:rPr>
          <w:rFonts w:ascii="Arial" w:hAnsi="Arial" w:cs="B Compset" w:hint="cs"/>
          <w:b/>
          <w:bCs/>
          <w:sz w:val="28"/>
          <w:szCs w:val="28"/>
          <w:rtl/>
          <w:lang w:eastAsia="en-GB" w:bidi="fa-IR"/>
        </w:rPr>
        <w:softHyphen/>
        <w:t>پزشکی همبود</w:t>
      </w:r>
    </w:p>
    <w:p w:rsidR="00531482" w:rsidRPr="001E6234" w:rsidRDefault="00531482" w:rsidP="00B21A35">
      <w:pPr>
        <w:autoSpaceDE w:val="0"/>
        <w:autoSpaceDN w:val="0"/>
        <w:bidi/>
        <w:adjustRightInd w:val="0"/>
        <w:jc w:val="both"/>
        <w:rPr>
          <w:rFonts w:cs="B Yagut"/>
          <w:b/>
          <w:bCs/>
          <w:sz w:val="24"/>
          <w:szCs w:val="24"/>
          <w:rtl/>
          <w:lang w:eastAsia="en-GB" w:bidi="fa-IR"/>
        </w:rPr>
      </w:pPr>
      <w:r w:rsidRPr="001E6234">
        <w:rPr>
          <w:rFonts w:ascii="Arial" w:hAnsi="Arial" w:cs="B Yagut" w:hint="cs"/>
          <w:sz w:val="24"/>
          <w:szCs w:val="24"/>
          <w:rtl/>
          <w:lang w:eastAsia="en-GB" w:bidi="fa-IR"/>
        </w:rPr>
        <w:t>پس از شناسایی یک اختلال احتمالی روان</w:t>
      </w:r>
      <w:r w:rsidRPr="001E6234">
        <w:rPr>
          <w:rFonts w:ascii="Arial" w:hAnsi="Arial" w:cs="B Yagut" w:hint="cs"/>
          <w:sz w:val="24"/>
          <w:szCs w:val="24"/>
          <w:rtl/>
          <w:lang w:eastAsia="en-GB" w:bidi="fa-IR"/>
        </w:rPr>
        <w:softHyphen/>
        <w:t>پزشکی در طول غربال</w:t>
      </w:r>
      <w:r w:rsidRPr="001E6234">
        <w:rPr>
          <w:rFonts w:ascii="Arial" w:hAnsi="Arial" w:cs="B Yagut" w:hint="cs"/>
          <w:sz w:val="24"/>
          <w:szCs w:val="24"/>
          <w:rtl/>
          <w:lang w:eastAsia="en-GB" w:bidi="fa-IR"/>
        </w:rPr>
        <w:softHyphen/>
        <w:t>گری، باید ارزیابی بیشتر برای رسیدن به تشخیص توسط یک متخصص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انجام شود. پرکاربرد</w:t>
      </w:r>
      <w:r w:rsidRPr="001E6234">
        <w:rPr>
          <w:rFonts w:ascii="Arial" w:hAnsi="Arial" w:cs="B Yagut" w:hint="cs"/>
          <w:sz w:val="24"/>
          <w:szCs w:val="24"/>
          <w:rtl/>
          <w:lang w:eastAsia="en-GB" w:bidi="fa-IR"/>
        </w:rPr>
        <w:softHyphen/>
        <w:t>ترین سیستم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طبقه</w:t>
      </w:r>
      <w:r w:rsidRPr="001E6234">
        <w:rPr>
          <w:rFonts w:ascii="Arial" w:hAnsi="Arial" w:cs="B Yagut" w:hint="cs"/>
          <w:sz w:val="24"/>
          <w:szCs w:val="24"/>
          <w:rtl/>
          <w:lang w:eastAsia="en-GB" w:bidi="fa-IR"/>
        </w:rPr>
        <w:softHyphen/>
        <w:t>بندی اختلالات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کتابچه تشخیصی و آماری، ویرایش چهارم- متن بازبینی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شده (</w:t>
      </w:r>
      <w:r w:rsidRPr="001E6234">
        <w:rPr>
          <w:rFonts w:cs="B Yagut"/>
          <w:sz w:val="24"/>
          <w:szCs w:val="24"/>
          <w:lang w:eastAsia="en-GB" w:bidi="fa-IR"/>
        </w:rPr>
        <w:t>DSM-IV-TR</w:t>
      </w:r>
      <w:r w:rsidRPr="001E6234">
        <w:rPr>
          <w:rFonts w:ascii="Arial" w:hAnsi="Arial" w:cs="B Yagut" w:hint="cs"/>
          <w:sz w:val="24"/>
          <w:szCs w:val="24"/>
          <w:rtl/>
          <w:lang w:eastAsia="en-GB" w:bidi="fa-IR"/>
        </w:rPr>
        <w:t>) و طبقه</w:t>
      </w:r>
      <w:r w:rsidRPr="001E6234">
        <w:rPr>
          <w:rFonts w:ascii="Arial" w:hAnsi="Arial" w:cs="B Yagut" w:hint="cs"/>
          <w:sz w:val="24"/>
          <w:szCs w:val="24"/>
          <w:rtl/>
          <w:lang w:eastAsia="en-GB" w:bidi="fa-IR"/>
        </w:rPr>
        <w:softHyphen/>
        <w:t>بندی بین</w:t>
      </w:r>
      <w:r w:rsidRPr="001E6234">
        <w:rPr>
          <w:rFonts w:ascii="Arial" w:hAnsi="Arial" w:cs="B Yagut" w:hint="cs"/>
          <w:sz w:val="24"/>
          <w:szCs w:val="24"/>
          <w:rtl/>
          <w:lang w:eastAsia="en-GB" w:bidi="fa-IR"/>
        </w:rPr>
        <w:softHyphen/>
        <w:t>المللی بیماری</w:t>
      </w:r>
      <w:r w:rsidRPr="001E6234">
        <w:rPr>
          <w:rFonts w:ascii="Arial" w:hAnsi="Arial" w:cs="B Yagut" w:hint="cs"/>
          <w:sz w:val="24"/>
          <w:szCs w:val="24"/>
          <w:rtl/>
          <w:lang w:eastAsia="en-GB" w:bidi="fa-IR"/>
        </w:rPr>
        <w:softHyphen/>
        <w:t>ها، ویرایش دهم (</w:t>
      </w:r>
      <w:r w:rsidRPr="001E6234">
        <w:rPr>
          <w:rFonts w:cs="B Yagut"/>
          <w:sz w:val="24"/>
          <w:szCs w:val="24"/>
          <w:lang w:eastAsia="en-GB" w:bidi="fa-IR"/>
        </w:rPr>
        <w:t>ICD-10</w:t>
      </w:r>
      <w:r w:rsidRPr="001E6234">
        <w:rPr>
          <w:rFonts w:ascii="Arial" w:hAnsi="Arial" w:cs="B Yagut" w:hint="cs"/>
          <w:sz w:val="24"/>
          <w:szCs w:val="24"/>
          <w:rtl/>
          <w:lang w:eastAsia="en-GB" w:bidi="fa-IR"/>
        </w:rPr>
        <w:t>) هستند. با تکامل این سیستم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طبقه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بندی اختلالات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پزشکی در چندین ویرایش، مؤلفان آن تغییرات مهمی در تعاریف اختلالات مرتبط با مواد دادند. به عنوان مثال </w:t>
      </w:r>
      <w:r w:rsidRPr="001E6234">
        <w:rPr>
          <w:rFonts w:cs="B Yagut"/>
          <w:sz w:val="24"/>
          <w:szCs w:val="24"/>
          <w:lang w:eastAsia="en-GB" w:bidi="fa-IR"/>
        </w:rPr>
        <w:t>DSM-IV-TR</w:t>
      </w:r>
      <w:r w:rsidRPr="001E6234">
        <w:rPr>
          <w:rFonts w:ascii="Arial" w:hAnsi="Arial" w:cs="B Yagut" w:hint="cs"/>
          <w:sz w:val="24"/>
          <w:szCs w:val="24"/>
          <w:rtl/>
          <w:lang w:eastAsia="en-GB" w:bidi="fa-IR"/>
        </w:rPr>
        <w:t xml:space="preserve"> این اختلالات را به دو نوع: اختلالات مصرف مواد و اختلالات القاءشده توسط مواد تقسیم می</w:t>
      </w:r>
      <w:r w:rsidRPr="001E6234">
        <w:rPr>
          <w:rFonts w:ascii="Arial" w:hAnsi="Arial" w:cs="B Yagut" w:hint="cs"/>
          <w:sz w:val="24"/>
          <w:szCs w:val="24"/>
          <w:rtl/>
          <w:lang w:eastAsia="en-GB" w:bidi="fa-IR"/>
        </w:rPr>
        <w:softHyphen/>
        <w:t>کند. بنابراین همان گونه که پیشتر اشاره شد اختلالات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همبود ممکن است اولیه و مستقل یا ثانویه و القاءشده توسط مواد باشند.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دقت در تشخیص افتراقی از نظر درمانی مهم است، زیرا اختلالات همبود مستقل و القاءشده توسط مواد از نظر سیر با هم تفاوت دارند. اختلالات مستقل معمولاً از سیر معمول اختلال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تشخیص داده شده پیروی می</w:t>
      </w:r>
      <w:r w:rsidRPr="001E6234">
        <w:rPr>
          <w:rFonts w:ascii="Arial" w:hAnsi="Arial" w:cs="B Yagut" w:hint="cs"/>
          <w:sz w:val="24"/>
          <w:szCs w:val="24"/>
          <w:rtl/>
          <w:lang w:eastAsia="en-GB" w:bidi="fa-IR"/>
        </w:rPr>
        <w:softHyphen/>
        <w:t>کنند و نیاز به درمان اختصاصی و طولانی</w:t>
      </w:r>
      <w:r w:rsidRPr="001E6234">
        <w:rPr>
          <w:rFonts w:ascii="Arial" w:hAnsi="Arial" w:cs="B Yagut" w:hint="cs"/>
          <w:sz w:val="24"/>
          <w:szCs w:val="24"/>
          <w:rtl/>
          <w:lang w:eastAsia="en-GB" w:bidi="fa-IR"/>
        </w:rPr>
        <w:softHyphen/>
        <w:t>مدت (دارودرمانی و روان</w:t>
      </w:r>
      <w:r w:rsidRPr="001E6234">
        <w:rPr>
          <w:rFonts w:ascii="Arial" w:hAnsi="Arial" w:cs="B Yagut" w:hint="cs"/>
          <w:sz w:val="24"/>
          <w:szCs w:val="24"/>
          <w:rtl/>
          <w:lang w:eastAsia="en-GB" w:bidi="fa-IR"/>
        </w:rPr>
        <w:softHyphen/>
        <w:t>درمانی) دارند. اختلالات القاءشده توسط مواد معمولاً از سیر اختلال مصرف مواد پیروی می</w:t>
      </w:r>
      <w:r w:rsidRPr="001E6234">
        <w:rPr>
          <w:rFonts w:ascii="Arial" w:hAnsi="Arial" w:cs="B Yagut" w:hint="cs"/>
          <w:sz w:val="24"/>
          <w:szCs w:val="24"/>
          <w:rtl/>
          <w:lang w:eastAsia="en-GB" w:bidi="fa-IR"/>
        </w:rPr>
        <w:softHyphen/>
        <w:t>کنند و با شروع پرهیز فروکش می</w:t>
      </w:r>
      <w:r w:rsidRPr="001E6234">
        <w:rPr>
          <w:rFonts w:ascii="Arial" w:hAnsi="Arial" w:cs="B Yagut" w:hint="cs"/>
          <w:sz w:val="24"/>
          <w:szCs w:val="24"/>
          <w:rtl/>
          <w:lang w:eastAsia="en-GB" w:bidi="fa-IR"/>
        </w:rPr>
        <w:softHyphen/>
        <w:t>کنند، گرچه اختلالات پایدار القاءشده توسط مواد ممکن است از این توالی پیروی نکنند. علایم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القاءشده توسط مواد می</w:t>
      </w:r>
      <w:r w:rsidRPr="001E6234">
        <w:rPr>
          <w:rFonts w:ascii="Arial" w:hAnsi="Arial" w:cs="B Yagut" w:hint="cs"/>
          <w:sz w:val="24"/>
          <w:szCs w:val="24"/>
          <w:rtl/>
          <w:lang w:eastAsia="en-GB" w:bidi="fa-IR"/>
        </w:rPr>
        <w:softHyphen/>
        <w:t>تواند در شروع درمان شدید باشد، اما معمولاً این علایم نیاز به درمان روان</w:t>
      </w:r>
      <w:r w:rsidRPr="001E6234">
        <w:rPr>
          <w:rFonts w:ascii="Arial" w:hAnsi="Arial" w:cs="B Yagut" w:hint="cs"/>
          <w:sz w:val="24"/>
          <w:szCs w:val="24"/>
          <w:rtl/>
          <w:lang w:eastAsia="en-GB" w:bidi="fa-IR"/>
        </w:rPr>
        <w:softHyphen/>
        <w:t>پزشکی طولانی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مدت نخواهند داشت.</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تشخیص دقیق اختلالات همبود مستقل در طول مراحل اولیه درمان نگهدارنده دشوار است. تشخیص قطعی اغلب باید تا زمان تثبیت بیمار بر روی درمان نگهدارنده برای حداقل 2 هفته (اما ترجیحاً تا 4 هفته) به تأخیر انداخته شود تا هر گونه مصرف مواد افیونی یا سایر مواد قطع شده باشد. ارزیابی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مجدد بعد از تثبیت بیمار بر روی درمان نگهدارنده می</w:t>
      </w:r>
      <w:r w:rsidRPr="001E6234">
        <w:rPr>
          <w:rFonts w:ascii="Arial" w:hAnsi="Arial" w:cs="B Yagut" w:hint="cs"/>
          <w:sz w:val="24"/>
          <w:szCs w:val="24"/>
          <w:rtl/>
          <w:lang w:eastAsia="en-GB" w:bidi="fa-IR"/>
        </w:rPr>
        <w:softHyphen/>
        <w:t>تواند دقت تشخیص را بالا ببرد.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علایم اختلالات همبود شدید همچون تمایل به خودکشی و علایم پسیکوز نیاز به توجه فوری دارد و می</w:t>
      </w:r>
      <w:r w:rsidRPr="001E6234">
        <w:rPr>
          <w:rFonts w:ascii="Arial" w:hAnsi="Arial" w:cs="B Yagut" w:hint="cs"/>
          <w:sz w:val="24"/>
          <w:szCs w:val="24"/>
          <w:rtl/>
          <w:lang w:eastAsia="en-GB" w:bidi="fa-IR"/>
        </w:rPr>
        <w:softHyphen/>
        <w:t>تواند نیاز به مداخله دارویی یا بستری فوری داشته باشند. علایم اختلالات همبود دارای شدت کمتر نیز می</w:t>
      </w:r>
      <w:r w:rsidRPr="001E6234">
        <w:rPr>
          <w:rFonts w:ascii="Arial" w:hAnsi="Arial" w:cs="B Yagut" w:hint="cs"/>
          <w:sz w:val="24"/>
          <w:szCs w:val="24"/>
          <w:rtl/>
          <w:lang w:eastAsia="en-GB" w:bidi="fa-IR"/>
        </w:rPr>
        <w:softHyphen/>
        <w:t>تواند مانع تثبیت بیمار در درمان نگهدارنده شود، به همین دلیل شناسایی و درمان اختلالات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پزشکی همبود در بهبود </w:t>
      </w:r>
      <w:r w:rsidR="00777AFF" w:rsidRPr="001E6234">
        <w:rPr>
          <w:rFonts w:ascii="Arial" w:hAnsi="Arial" w:cs="B Yagut" w:hint="cs"/>
          <w:sz w:val="24"/>
          <w:szCs w:val="24"/>
          <w:rtl/>
          <w:lang w:eastAsia="en-GB" w:bidi="fa-IR"/>
        </w:rPr>
        <w:t>پیامد</w:t>
      </w:r>
      <w:r w:rsidRPr="001E6234">
        <w:rPr>
          <w:rFonts w:ascii="Arial" w:hAnsi="Arial" w:cs="B Yagut" w:hint="cs"/>
          <w:sz w:val="24"/>
          <w:szCs w:val="24"/>
          <w:rtl/>
          <w:lang w:eastAsia="en-GB" w:bidi="fa-IR"/>
        </w:rPr>
        <w:t>های درمانی اهمیت اساسی دارد.</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ملاحظات عمومی درمان اختلالات روان</w:t>
      </w:r>
      <w:r w:rsidRPr="001E6234">
        <w:rPr>
          <w:rFonts w:ascii="Arial" w:hAnsi="Arial" w:cs="B Compset" w:hint="cs"/>
          <w:b/>
          <w:bCs/>
          <w:sz w:val="28"/>
          <w:szCs w:val="28"/>
          <w:rtl/>
          <w:lang w:eastAsia="en-GB" w:bidi="fa-IR"/>
        </w:rPr>
        <w:softHyphen/>
        <w:t>پزشکی همبود در درمان نگهدارنده</w:t>
      </w:r>
    </w:p>
    <w:p w:rsidR="00531482" w:rsidRPr="001E6234" w:rsidRDefault="00531482" w:rsidP="00B21A35">
      <w:pPr>
        <w:autoSpaceDE w:val="0"/>
        <w:autoSpaceDN w:val="0"/>
        <w:bidi/>
        <w:adjustRightInd w:val="0"/>
        <w:jc w:val="both"/>
        <w:rPr>
          <w:rFonts w:ascii="Arial" w:hAnsi="Arial" w:cs="B Yagut"/>
          <w:sz w:val="24"/>
          <w:szCs w:val="24"/>
          <w:lang w:eastAsia="en-GB" w:bidi="fa-IR"/>
        </w:rPr>
      </w:pPr>
      <w:r w:rsidRPr="001E6234">
        <w:rPr>
          <w:rFonts w:ascii="Arial" w:hAnsi="Arial" w:cs="B Yagut" w:hint="cs"/>
          <w:sz w:val="24"/>
          <w:szCs w:val="24"/>
          <w:rtl/>
          <w:lang w:eastAsia="en-GB" w:bidi="fa-IR"/>
        </w:rPr>
        <w:t>بیماران مبتلا به اختلالات همبود در صورت دریافت درمان</w:t>
      </w:r>
      <w:r w:rsidRPr="001E6234">
        <w:rPr>
          <w:rFonts w:ascii="Arial" w:hAnsi="Arial" w:cs="B Yagut" w:hint="cs"/>
          <w:sz w:val="24"/>
          <w:szCs w:val="24"/>
          <w:rtl/>
          <w:lang w:eastAsia="en-GB" w:bidi="fa-IR"/>
        </w:rPr>
        <w:softHyphen/>
        <w:t>های روان</w:t>
      </w:r>
      <w:r w:rsidRPr="001E6234">
        <w:rPr>
          <w:rFonts w:ascii="Arial" w:hAnsi="Arial" w:cs="B Yagut" w:hint="cs"/>
          <w:sz w:val="24"/>
          <w:szCs w:val="24"/>
          <w:rtl/>
          <w:lang w:eastAsia="en-GB" w:bidi="fa-IR"/>
        </w:rPr>
        <w:softHyphen/>
        <w:t xml:space="preserve">پزشکی متناسب در کنار درمان نگهدارنده </w:t>
      </w:r>
      <w:r w:rsidR="00777AFF" w:rsidRPr="001E6234">
        <w:rPr>
          <w:rFonts w:ascii="Arial" w:hAnsi="Arial" w:cs="B Yagut" w:hint="cs"/>
          <w:sz w:val="24"/>
          <w:szCs w:val="24"/>
          <w:rtl/>
          <w:lang w:eastAsia="en-GB" w:bidi="fa-IR"/>
        </w:rPr>
        <w:t>پیامد</w:t>
      </w:r>
      <w:r w:rsidRPr="001E6234">
        <w:rPr>
          <w:rFonts w:ascii="Arial" w:hAnsi="Arial" w:cs="B Yagut" w:hint="cs"/>
          <w:sz w:val="24"/>
          <w:szCs w:val="24"/>
          <w:rtl/>
          <w:lang w:eastAsia="en-GB" w:bidi="fa-IR"/>
        </w:rPr>
        <w:t>های درمانی مطلوبی خواهند داشت، به همین دلیل درمان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جامع و متناسب با اختلال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تشخیص داده شده برای تمام اختلالات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همبود توصیه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گردد. نتایج درمان تا حد زیادی به درمان</w:t>
      </w:r>
      <w:r w:rsidRPr="001E6234">
        <w:rPr>
          <w:rFonts w:ascii="Arial" w:hAnsi="Arial" w:cs="B Yagut" w:hint="cs"/>
          <w:sz w:val="24"/>
          <w:szCs w:val="24"/>
          <w:rtl/>
          <w:lang w:eastAsia="en-GB" w:bidi="fa-IR"/>
        </w:rPr>
        <w:softHyphen/>
        <w:t>های تکمیلی ارایه شده برای این اختلالات بستگی دارد و بیمارانی که علایم شدیدتری دارند نیاز به درمان مفصل</w:t>
      </w:r>
      <w:r w:rsidRPr="001E6234">
        <w:rPr>
          <w:rFonts w:ascii="Arial" w:hAnsi="Arial" w:cs="B Yagut" w:hint="cs"/>
          <w:sz w:val="24"/>
          <w:szCs w:val="24"/>
          <w:rtl/>
          <w:lang w:eastAsia="en-GB" w:bidi="fa-IR"/>
        </w:rPr>
        <w:softHyphen/>
        <w:t>تر دارند.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برای درمان اختلالات همبود در جریان درمان نگهدارنده اصول کلی زیر توصیه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گردد:</w:t>
      </w:r>
    </w:p>
    <w:p w:rsidR="00531482" w:rsidRPr="001E6234" w:rsidRDefault="00531482" w:rsidP="00065774">
      <w:pPr>
        <w:pStyle w:val="ListParagraph"/>
        <w:numPr>
          <w:ilvl w:val="0"/>
          <w:numId w:val="61"/>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اختلالات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همبود نباید مانعی برای پذیرش بیماران در برنامه</w:t>
      </w:r>
      <w:r w:rsidRPr="001E6234">
        <w:rPr>
          <w:rFonts w:ascii="Arial" w:hAnsi="Arial" w:cs="B Yagut" w:hint="cs"/>
          <w:sz w:val="24"/>
          <w:szCs w:val="24"/>
          <w:rtl/>
          <w:lang w:eastAsia="en-GB" w:bidi="fa-IR"/>
        </w:rPr>
        <w:softHyphen/>
        <w:t xml:space="preserve">های درمان با داروهای آگونیست باشد. </w:t>
      </w:r>
    </w:p>
    <w:p w:rsidR="00531482" w:rsidRPr="001E6234" w:rsidRDefault="00531482" w:rsidP="00065774">
      <w:pPr>
        <w:pStyle w:val="ListParagraph"/>
        <w:numPr>
          <w:ilvl w:val="0"/>
          <w:numId w:val="61"/>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در صورت حضور نشانه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 و علایم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حاد در ارزیابی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پایه مداخله متناسب باید از طریق ارجاع به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 یا معرفی جهت بستری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صورت پذیرد.</w:t>
      </w:r>
    </w:p>
    <w:p w:rsidR="00531482" w:rsidRPr="001E6234" w:rsidRDefault="00531482" w:rsidP="00065774">
      <w:pPr>
        <w:pStyle w:val="ListParagraph"/>
        <w:numPr>
          <w:ilvl w:val="0"/>
          <w:numId w:val="61"/>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در صورت عدم وجود نشانه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 و علایم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حاد توصیه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گردد ارزیابی مجدد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پس از تثبیت درمان نگهدارنده (4-2 هفته بعد) مجدداً انجام شود و برنامه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ریزی برای اجرای مداخلات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مورد نیاز صورت پذیرد.</w:t>
      </w:r>
    </w:p>
    <w:p w:rsidR="00531482" w:rsidRPr="001E6234" w:rsidRDefault="00531482" w:rsidP="00065774">
      <w:pPr>
        <w:pStyle w:val="ListParagraph"/>
        <w:numPr>
          <w:ilvl w:val="0"/>
          <w:numId w:val="61"/>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مطلوب است درمان اختلالات همبود به صورت ادغام</w:t>
      </w:r>
      <w:r w:rsidRPr="001E6234">
        <w:rPr>
          <w:rFonts w:ascii="Arial" w:hAnsi="Arial" w:cs="B Yagut" w:hint="cs"/>
          <w:sz w:val="24"/>
          <w:szCs w:val="24"/>
          <w:rtl/>
          <w:lang w:eastAsia="en-GB" w:bidi="fa-IR"/>
        </w:rPr>
        <w:softHyphen/>
        <w:t>یافته با درمان نگهدارنده و در مرکز درمانی صورت گیرد. در صورتی که شرایط ارایه برنامه درمانی ادغام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یافته مهیا نباشد، لازم است بیمار برای دریافت خدمات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ارجاع گردد.</w:t>
      </w:r>
    </w:p>
    <w:p w:rsidR="00531482" w:rsidRPr="001E6234" w:rsidRDefault="00531482" w:rsidP="00065774">
      <w:pPr>
        <w:pStyle w:val="ListParagraph"/>
        <w:numPr>
          <w:ilvl w:val="0"/>
          <w:numId w:val="61"/>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تجویز داروهای روان</w:t>
      </w:r>
      <w:r w:rsidRPr="001E6234">
        <w:rPr>
          <w:rFonts w:ascii="Arial" w:hAnsi="Arial" w:cs="B Yagut" w:hint="cs"/>
          <w:sz w:val="24"/>
          <w:szCs w:val="24"/>
          <w:rtl/>
          <w:lang w:eastAsia="en-GB" w:bidi="fa-IR"/>
        </w:rPr>
        <w:softHyphen/>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باید تا زمان تثبیت بیمار روی درمان نگهدارنده (4-2 هفته) به تأخیر انداخته شود، مگر آن بیمار تشخیص قبلی یک اختلال همبود مستقل بر اساس سوابق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قبلی داشته یا افت عملکرد قابل توجه در اثر علایم اختلال همبود وجود داشته باشد.</w:t>
      </w:r>
    </w:p>
    <w:p w:rsidR="00531482" w:rsidRPr="001E6234" w:rsidRDefault="00531482" w:rsidP="00065774">
      <w:pPr>
        <w:pStyle w:val="ListParagraph"/>
        <w:numPr>
          <w:ilvl w:val="0"/>
          <w:numId w:val="61"/>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پزشک و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شناس درمان نگهدارنده باید پایبندی بیمار به رژیم دارویی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را ارزیابی و به بیمار در خصوص لزوم مصرف دارو و مراجعه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منظم آموزش دهند.</w:t>
      </w:r>
    </w:p>
    <w:p w:rsidR="00531482" w:rsidRPr="001E6234" w:rsidRDefault="00531482" w:rsidP="00065774">
      <w:pPr>
        <w:pStyle w:val="ListParagraph"/>
        <w:numPr>
          <w:ilvl w:val="0"/>
          <w:numId w:val="61"/>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پزشکان باید از تجویز داروهای دارای پتانسیل سوءمصرف اجتناب کنند. اگر چنین داروهایی تجویز شود، باید انواع داروهای دارای قابلیت سوءمصرف پایین</w:t>
      </w:r>
      <w:r w:rsidRPr="001E6234">
        <w:rPr>
          <w:rFonts w:ascii="Arial" w:hAnsi="Arial" w:cs="B Yagut" w:hint="cs"/>
          <w:sz w:val="24"/>
          <w:szCs w:val="24"/>
          <w:rtl/>
          <w:lang w:eastAsia="en-GB" w:bidi="fa-IR"/>
        </w:rPr>
        <w:softHyphen/>
        <w:t>تر انتخاب شوند، برای مثال در میان بنزودیازپین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 داروهایی که شروع اثر کندتر و طول اثر بیشتر دارند بر داروهای سریع و کوتاه اثر ارجحیت دارند.</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نحوه برخورد با اختلالات روان</w:t>
      </w:r>
      <w:r w:rsidRPr="001E6234">
        <w:rPr>
          <w:rFonts w:ascii="Arial" w:hAnsi="Arial" w:cs="B Compset"/>
          <w:b/>
          <w:bCs/>
          <w:sz w:val="28"/>
          <w:szCs w:val="28"/>
          <w:rtl/>
          <w:lang w:eastAsia="en-GB" w:bidi="fa-IR"/>
        </w:rPr>
        <w:softHyphen/>
      </w:r>
      <w:r w:rsidRPr="001E6234">
        <w:rPr>
          <w:rFonts w:ascii="Arial" w:hAnsi="Arial" w:cs="B Compset" w:hint="cs"/>
          <w:b/>
          <w:bCs/>
          <w:sz w:val="28"/>
          <w:szCs w:val="28"/>
          <w:rtl/>
          <w:lang w:eastAsia="en-GB" w:bidi="fa-IR"/>
        </w:rPr>
        <w:t>پزشکی همبود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وجود علایم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زیر- چه ناشی از مسمومیت یا محرومیت مواد باشد و چه در اثر یک اختلال همبود مستقل پدید آمده باشد- نشان دهنده وجود نیاز به مداخله اورژانسی است:</w:t>
      </w:r>
    </w:p>
    <w:p w:rsidR="00531482" w:rsidRPr="001E6234" w:rsidRDefault="00531482" w:rsidP="00065774">
      <w:pPr>
        <w:pStyle w:val="ListParagraph"/>
        <w:numPr>
          <w:ilvl w:val="0"/>
          <w:numId w:val="62"/>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فکر یا تهدید به خودکشی یا دیگرکشی</w:t>
      </w:r>
    </w:p>
    <w:p w:rsidR="00531482" w:rsidRPr="001E6234" w:rsidRDefault="00531482" w:rsidP="00065774">
      <w:pPr>
        <w:pStyle w:val="ListParagraph"/>
        <w:numPr>
          <w:ilvl w:val="0"/>
          <w:numId w:val="62"/>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علایم پسیکوز برای مثال توهم و هذیان که با ایمنی یا کارکرد مستقل بیمار تداخل کند</w:t>
      </w:r>
    </w:p>
    <w:p w:rsidR="00531482" w:rsidRPr="001E6234" w:rsidRDefault="00531482" w:rsidP="00065774">
      <w:pPr>
        <w:pStyle w:val="ListParagraph"/>
        <w:numPr>
          <w:ilvl w:val="0"/>
          <w:numId w:val="62"/>
        </w:numPr>
        <w:autoSpaceDE w:val="0"/>
        <w:autoSpaceDN w:val="0"/>
        <w:bidi/>
        <w:adjustRightInd w:val="0"/>
        <w:contextualSpacing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دلیریوم</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هر جند این علایم ممکن است در مواردی کوتاه مدت باشد، اما در صورت پرخطر بودن درمان سرپایی، پذیرش در بیمارستان روان</w:t>
      </w:r>
      <w:r w:rsidRPr="001E6234">
        <w:rPr>
          <w:rFonts w:ascii="Arial" w:hAnsi="Arial" w:cs="B Yagut" w:hint="cs"/>
          <w:sz w:val="24"/>
          <w:szCs w:val="24"/>
          <w:rtl/>
          <w:lang w:eastAsia="en-GB" w:bidi="fa-IR"/>
        </w:rPr>
        <w:softHyphen/>
        <w:t>پزشکی ضرورت خواهد داشت. در صورت مثبت بودن مراجع در غربال</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گری اولیه از نظر این علایم، مشاوره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اورژانسی برای تعیین میزان خطر و نیاز به بستری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پزشکی ضرورت خواهد داشت.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بیماران روی درمان نگهدارنده که در معرض خطر حاد نیستند، اما سابقه قبلی تشخیص و درمان اختلالات روان</w:t>
      </w:r>
      <w:r w:rsidRPr="001E6234">
        <w:rPr>
          <w:rFonts w:ascii="Arial" w:hAnsi="Arial" w:cs="B Yagut" w:hint="cs"/>
          <w:sz w:val="24"/>
          <w:szCs w:val="24"/>
          <w:rtl/>
          <w:lang w:eastAsia="en-GB" w:bidi="fa-IR"/>
        </w:rPr>
        <w:softHyphen/>
        <w:t>پزشکی شدید (مثل اسکیزوفرنی، اختلال دوقطبی) داشته</w:t>
      </w:r>
      <w:r w:rsidRPr="001E6234">
        <w:rPr>
          <w:rFonts w:ascii="Arial" w:hAnsi="Arial" w:cs="B Yagut" w:hint="cs"/>
          <w:sz w:val="24"/>
          <w:szCs w:val="24"/>
          <w:rtl/>
          <w:lang w:eastAsia="en-GB" w:bidi="fa-IR"/>
        </w:rPr>
        <w:softHyphen/>
        <w:t>اند، باید در کنار درمان نگهدارنده، زیر نظر یک متخصص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درمان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استاندارد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دریافت کنند. توصیه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داروهایی برای درمان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پزشکی این بیماران به کار رود که پتانسیل سوءمصرف ندارند یا حداقل پتانسیل سوءمصرف را دارند.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توصیه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بیماران روی درمان</w:t>
      </w:r>
      <w:r w:rsidRPr="001E6234">
        <w:rPr>
          <w:rFonts w:ascii="Arial" w:hAnsi="Arial" w:cs="B Yagut" w:hint="cs"/>
          <w:sz w:val="24"/>
          <w:szCs w:val="24"/>
          <w:rtl/>
          <w:lang w:eastAsia="en-GB" w:bidi="fa-IR"/>
        </w:rPr>
        <w:softHyphen/>
        <w:t xml:space="preserve"> نگهدارنده دارای علایم اختلالات محور یک، اما فاقد تاریخچه اختلالات همبود اولیه تا زمان تثبیت روی درمان نگهدارنده، داروهای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دریافت نکنند، زیرا علایم آن</w:t>
      </w:r>
      <w:r w:rsidRPr="001E6234">
        <w:rPr>
          <w:rFonts w:ascii="Arial" w:hAnsi="Arial" w:cs="B Yagut" w:hint="cs"/>
          <w:sz w:val="24"/>
          <w:szCs w:val="24"/>
          <w:rtl/>
          <w:lang w:eastAsia="en-GB" w:bidi="fa-IR"/>
        </w:rPr>
        <w:softHyphen/>
        <w:t>ها ممکن است به صورت قابل ملاحظه</w:t>
      </w:r>
      <w:r w:rsidRPr="001E6234">
        <w:rPr>
          <w:rFonts w:ascii="Arial" w:hAnsi="Arial" w:cs="B Yagut" w:hint="cs"/>
          <w:sz w:val="24"/>
          <w:szCs w:val="24"/>
          <w:rtl/>
          <w:lang w:eastAsia="en-GB" w:bidi="fa-IR"/>
        </w:rPr>
        <w:softHyphen/>
        <w:t>ای بعد از تثبیت درمان فروکش کند. استثناها شامل بیماران دارای اختلالات حاد القاءشده توسط مواد مثل اضطراب یا بدبینی مفرط است که احتمالاً گذرا هستند اما نیاز به دارودرمانی موقت دارند.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در صورت تداوم علایم و نشانه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پس از تثبیت بیمار بر روی درمان نگهدارنده، درمان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استاندارد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شامل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درمانی، دارودرمانی یا ترکیب هر دو برای درمان اختلال همبود باید در نظر گرفته شود.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توصیه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در درمان اختلالات همبود در جریان درمان نگهدارنده یک رویکرد سلسله مراتبی در نظر گرفته شود. به طوری که مداخلات روانی، اجتماعی مثل مشاوره یا روان</w:t>
      </w:r>
      <w:r w:rsidRPr="001E6234">
        <w:rPr>
          <w:rFonts w:ascii="Arial" w:hAnsi="Arial" w:cs="B Yagut" w:hint="cs"/>
          <w:sz w:val="24"/>
          <w:szCs w:val="24"/>
          <w:rtl/>
          <w:lang w:eastAsia="en-GB" w:bidi="fa-IR"/>
        </w:rPr>
        <w:softHyphen/>
        <w:t>درمانی به عنوان خط اول درمان در نظر گرفته شود، مگر آن که بیمار مبتلا به اختلالی باشد که واضحاً به مداخله دارویی نیازمند است. اگر این مداخلات روانی، اجتماعی پاسخ درمانی کافی ایجاد نکنند، دارودرمانی با استفاده از داروهایی که حداقل پتانسیل سوءمصرف را دارند، باید افزوده شود.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درمان نگهدارنده برای شروع و پایش دارودرمانی روان</w:t>
      </w:r>
      <w:r w:rsidRPr="001E6234">
        <w:rPr>
          <w:rFonts w:ascii="Arial" w:hAnsi="Arial" w:cs="B Yagut" w:hint="cs"/>
          <w:sz w:val="24"/>
          <w:szCs w:val="24"/>
          <w:rtl/>
          <w:lang w:eastAsia="en-GB" w:bidi="fa-IR"/>
        </w:rPr>
        <w:softHyphen/>
        <w:t>پزشکی موقعیت منحصر به فردی به حساب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آید، زیرا بیماران (حداقل در مراحل اولیه درمان) به صورت روزانه مراجعه و پزشک و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شناس مرکز می</w:t>
      </w:r>
      <w:r w:rsidRPr="001E6234">
        <w:rPr>
          <w:rFonts w:ascii="Arial" w:hAnsi="Arial" w:cs="B Yagut" w:hint="cs"/>
          <w:sz w:val="24"/>
          <w:szCs w:val="24"/>
          <w:rtl/>
          <w:lang w:eastAsia="en-GB" w:bidi="fa-IR"/>
        </w:rPr>
        <w:softHyphen/>
        <w:t>توانند پاسخ بیمار به داروی روان</w:t>
      </w:r>
      <w:r w:rsidRPr="001E6234">
        <w:rPr>
          <w:rFonts w:ascii="Arial" w:hAnsi="Arial" w:cs="B Yagut" w:hint="cs"/>
          <w:sz w:val="24"/>
          <w:szCs w:val="24"/>
          <w:rtl/>
          <w:lang w:eastAsia="en-GB" w:bidi="fa-IR"/>
        </w:rPr>
        <w:softHyphen/>
        <w:t>پزشکی و درمان اعتیاد را تحت نظر بگیرند. وقتی داروهای روان</w:t>
      </w:r>
      <w:r w:rsidRPr="001E6234">
        <w:rPr>
          <w:rFonts w:ascii="Arial" w:hAnsi="Arial" w:cs="B Yagut" w:hint="cs"/>
          <w:sz w:val="24"/>
          <w:szCs w:val="24"/>
          <w:rtl/>
          <w:lang w:eastAsia="en-GB" w:bidi="fa-IR"/>
        </w:rPr>
        <w:softHyphen/>
        <w:t>پزشکی استفاده می</w:t>
      </w:r>
      <w:r w:rsidRPr="001E6234">
        <w:rPr>
          <w:rFonts w:ascii="Arial" w:hAnsi="Arial" w:cs="B Yagut" w:hint="cs"/>
          <w:sz w:val="24"/>
          <w:szCs w:val="24"/>
          <w:rtl/>
          <w:lang w:eastAsia="en-GB" w:bidi="fa-IR"/>
        </w:rPr>
        <w:softHyphen/>
        <w:t>شوند، به نکات زیر باید توجه کرد:</w:t>
      </w:r>
    </w:p>
    <w:p w:rsidR="00531482" w:rsidRPr="001E6234" w:rsidRDefault="00531482" w:rsidP="00065774">
      <w:pPr>
        <w:pStyle w:val="ListParagraph"/>
        <w:numPr>
          <w:ilvl w:val="0"/>
          <w:numId w:val="32"/>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تداخلات فارماکوکینتیک و فارماکودینامیک داروهای تجویزشده با درمان نگهدارنده در نظر گرفته شود (فصل 2 را ببینید).</w:t>
      </w:r>
    </w:p>
    <w:p w:rsidR="00531482" w:rsidRPr="001E6234" w:rsidRDefault="00531482" w:rsidP="00065774">
      <w:pPr>
        <w:pStyle w:val="ListParagraph"/>
        <w:numPr>
          <w:ilvl w:val="0"/>
          <w:numId w:val="32"/>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ارتباط درمانی نزدیکی بین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 تجویزکننده دارو و تیم درمان نگهدارنده وجود داشته و پیش</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رفت در درمان اختلال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همبود به صورت منظم پایش شود.</w:t>
      </w:r>
    </w:p>
    <w:p w:rsidR="00531482" w:rsidRPr="001E6234" w:rsidRDefault="00531482" w:rsidP="00065774">
      <w:pPr>
        <w:pStyle w:val="ListParagraph"/>
        <w:numPr>
          <w:ilvl w:val="0"/>
          <w:numId w:val="32"/>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آموزش در خصوص اهمیت پایبندی به رژیم درمانی و مداخلات روانی، اجتماعی اختصاصی برای درمان اختلال همبود، در مشاوره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معمول درمان نگهدارنده ادغام گردد.</w:t>
      </w:r>
    </w:p>
    <w:p w:rsidR="00531482" w:rsidRPr="001E6234" w:rsidRDefault="00531482" w:rsidP="00065774">
      <w:pPr>
        <w:pStyle w:val="ListParagraph"/>
        <w:numPr>
          <w:ilvl w:val="0"/>
          <w:numId w:val="32"/>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در انتخاب داروهای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دقت شود باشد زیرا برخی داروها (مثل ترامادول، بنزودیازپین</w:t>
      </w:r>
      <w:r w:rsidRPr="001E6234">
        <w:rPr>
          <w:rFonts w:ascii="Arial" w:hAnsi="Arial" w:cs="B Yagut" w:hint="cs"/>
          <w:sz w:val="24"/>
          <w:szCs w:val="24"/>
          <w:rtl/>
          <w:lang w:eastAsia="en-GB" w:bidi="fa-IR"/>
        </w:rPr>
        <w:softHyphen/>
        <w:t>ها، آمی</w:t>
      </w:r>
      <w:r w:rsidRPr="001E6234">
        <w:rPr>
          <w:rFonts w:ascii="Arial" w:hAnsi="Arial" w:cs="B Yagut" w:hint="cs"/>
          <w:sz w:val="24"/>
          <w:szCs w:val="24"/>
          <w:rtl/>
          <w:lang w:eastAsia="en-GB" w:bidi="fa-IR"/>
        </w:rPr>
        <w:softHyphen/>
        <w:t>تریپتیلین،) که در گروه</w:t>
      </w:r>
      <w:r w:rsidRPr="001E6234">
        <w:rPr>
          <w:rFonts w:ascii="Arial" w:hAnsi="Arial" w:cs="B Yagut" w:hint="cs"/>
          <w:sz w:val="24"/>
          <w:szCs w:val="24"/>
          <w:rtl/>
          <w:lang w:eastAsia="en-GB" w:bidi="fa-IR"/>
        </w:rPr>
        <w:softHyphen/>
        <w:t>های جمعیتی دیگر پتانسیل سوءمصرف اندکی دارند، در این گروه جمعیتی خطر سوءمصرف بالایی دارند.</w:t>
      </w:r>
    </w:p>
    <w:p w:rsidR="00531482" w:rsidRPr="001E6234" w:rsidRDefault="00531482" w:rsidP="00065774">
      <w:pPr>
        <w:pStyle w:val="ListParagraph"/>
        <w:numPr>
          <w:ilvl w:val="0"/>
          <w:numId w:val="33"/>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باید به بیمارانی که داروهای روان</w:t>
      </w:r>
      <w:r w:rsidRPr="001E6234">
        <w:rPr>
          <w:rFonts w:ascii="Arial" w:hAnsi="Arial" w:cs="B Yagut" w:hint="cs"/>
          <w:sz w:val="24"/>
          <w:szCs w:val="24"/>
          <w:rtl/>
          <w:lang w:eastAsia="en-GB" w:bidi="fa-IR"/>
        </w:rPr>
        <w:softHyphen/>
        <w:t>پزشکی مصرف می</w:t>
      </w:r>
      <w:r w:rsidRPr="001E6234">
        <w:rPr>
          <w:rFonts w:ascii="Arial" w:hAnsi="Arial" w:cs="B Yagut" w:hint="cs"/>
          <w:sz w:val="24"/>
          <w:szCs w:val="24"/>
          <w:rtl/>
          <w:lang w:eastAsia="en-GB" w:bidi="fa-IR"/>
        </w:rPr>
        <w:softHyphen/>
        <w:t>کنند در مورد منافع مورد انتظار، محدودیت</w:t>
      </w:r>
      <w:r w:rsidRPr="001E6234">
        <w:rPr>
          <w:rFonts w:ascii="Arial" w:hAnsi="Arial" w:cs="B Yagut" w:hint="cs"/>
          <w:sz w:val="24"/>
          <w:szCs w:val="24"/>
          <w:rtl/>
          <w:lang w:eastAsia="en-GB" w:bidi="fa-IR"/>
        </w:rPr>
        <w:softHyphen/>
        <w:t xml:space="preserve">ها و اشکالات بالقوه، عوارض جانبی، استفاده در بارداری و شیردهی، طول زمان پیش از شروع اثرات کامل دارو و احتمال ایجاد تحمل و محرومیت آموزش داد. </w:t>
      </w:r>
    </w:p>
    <w:p w:rsidR="00531482" w:rsidRPr="001E6234" w:rsidRDefault="00531482" w:rsidP="00065774">
      <w:pPr>
        <w:pStyle w:val="ListParagraph"/>
        <w:numPr>
          <w:ilvl w:val="0"/>
          <w:numId w:val="34"/>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هنگام تجویز داروهای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پزشکی دارو، میزان کشندگی آن در صورت مصرف تکانشی یا عامدانه به قصد خودکشی باید در نظر گرفته شود.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p>
    <w:p w:rsidR="00531482" w:rsidRPr="001E6234" w:rsidRDefault="00531482" w:rsidP="00B21A35">
      <w:pPr>
        <w:autoSpaceDE w:val="0"/>
        <w:autoSpaceDN w:val="0"/>
        <w:adjustRightInd w:val="0"/>
        <w:rPr>
          <w:rFonts w:ascii="Times New Roman" w:hAnsi="Times New Roman" w:cs="B Yagut"/>
          <w:sz w:val="24"/>
          <w:szCs w:val="24"/>
          <w:rtl/>
          <w:lang w:eastAsia="en-GB"/>
        </w:rPr>
      </w:pPr>
    </w:p>
    <w:p w:rsidR="00531482" w:rsidRPr="001E6234" w:rsidRDefault="00531482" w:rsidP="00B21A35">
      <w:pPr>
        <w:autoSpaceDE w:val="0"/>
        <w:autoSpaceDN w:val="0"/>
        <w:bidi/>
        <w:adjustRightInd w:val="0"/>
        <w:jc w:val="both"/>
        <w:rPr>
          <w:rFonts w:ascii="Arial" w:hAnsi="Arial" w:cs="B Yagut"/>
          <w:sz w:val="24"/>
          <w:szCs w:val="24"/>
          <w:rtl/>
          <w:lang w:bidi="fa-IR"/>
        </w:rPr>
        <w:sectPr w:rsidR="00531482"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531482" w:rsidP="00C50EB7">
      <w:pPr>
        <w:autoSpaceDE w:val="0"/>
        <w:autoSpaceDN w:val="0"/>
        <w:bidi/>
        <w:adjustRightInd w:val="0"/>
        <w:rPr>
          <w:rFonts w:ascii="Arial" w:hAnsi="Arial" w:cs="B Compset"/>
          <w:b/>
          <w:bCs/>
          <w:sz w:val="28"/>
          <w:szCs w:val="28"/>
          <w:rtl/>
          <w:lang w:bidi="fa-IR"/>
        </w:rPr>
      </w:pPr>
      <w:r w:rsidRPr="001E6234">
        <w:rPr>
          <w:rFonts w:ascii="Arial" w:hAnsi="Arial" w:cs="B Compset" w:hint="cs"/>
          <w:b/>
          <w:bCs/>
          <w:sz w:val="40"/>
          <w:szCs w:val="40"/>
          <w:rtl/>
          <w:lang w:bidi="fa-IR"/>
        </w:rPr>
        <w:t>فصل 19- ملاحظات درمانی در سایر گروه</w:t>
      </w:r>
      <w:r w:rsidRPr="001E6234">
        <w:rPr>
          <w:rFonts w:ascii="Arial" w:hAnsi="Arial" w:cs="B Compset"/>
          <w:b/>
          <w:bCs/>
          <w:sz w:val="40"/>
          <w:szCs w:val="40"/>
          <w:rtl/>
          <w:lang w:bidi="fa-IR"/>
        </w:rPr>
        <w:softHyphen/>
      </w:r>
      <w:r w:rsidRPr="001E6234">
        <w:rPr>
          <w:rFonts w:ascii="Arial" w:hAnsi="Arial" w:cs="B Compset" w:hint="cs"/>
          <w:b/>
          <w:bCs/>
          <w:sz w:val="40"/>
          <w:szCs w:val="40"/>
          <w:rtl/>
          <w:lang w:bidi="fa-IR"/>
        </w:rPr>
        <w:t>های خاص</w:t>
      </w:r>
    </w:p>
    <w:p w:rsidR="00531482" w:rsidRPr="001E6234" w:rsidRDefault="00531482" w:rsidP="00B21A35">
      <w:pPr>
        <w:bidi/>
        <w:jc w:val="both"/>
        <w:rPr>
          <w:rFonts w:cs="B Compset"/>
          <w:b/>
          <w:bCs/>
          <w:sz w:val="28"/>
          <w:szCs w:val="28"/>
          <w:rtl/>
          <w:lang w:bidi="fa-IR"/>
        </w:rPr>
      </w:pPr>
      <w:r w:rsidRPr="001E6234">
        <w:rPr>
          <w:rFonts w:cs="B Compset" w:hint="cs"/>
          <w:b/>
          <w:bCs/>
          <w:sz w:val="28"/>
          <w:szCs w:val="28"/>
          <w:rtl/>
          <w:lang w:bidi="fa-IR"/>
        </w:rPr>
        <w:t>نوجوانان</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برخی خانواده</w:t>
      </w:r>
      <w:r w:rsidRPr="001E6234">
        <w:rPr>
          <w:rFonts w:cs="B Yagut" w:hint="cs"/>
          <w:sz w:val="24"/>
          <w:szCs w:val="24"/>
          <w:rtl/>
          <w:lang w:bidi="fa-IR"/>
        </w:rPr>
        <w:softHyphen/>
        <w:t>هایی که نگران مصرف مواد در فرزند نوجوان خود هستند ممکن است نوجوان خود را برای تشخیص یا درمان به مرکز درمانی بیاورند. همان گونه که می</w:t>
      </w:r>
      <w:r w:rsidRPr="001E6234">
        <w:rPr>
          <w:rFonts w:cs="B Yagut" w:hint="cs"/>
          <w:sz w:val="24"/>
          <w:szCs w:val="24"/>
          <w:rtl/>
          <w:lang w:bidi="fa-IR"/>
        </w:rPr>
        <w:softHyphen/>
        <w:t>دانیم به طور معمول اولین تجربه مصرف مواد افیونی در معتادان کشور ما در اوایل دهه سوم زندگی بوده و معمولاً بین اولین مصرف و مصرف مستمر چند ماه و گاه چند سال فاصله زمانی وجود دارد. با در نظر گرفتن سیر طبیعی بیماری اعتیاد به مواد مخدر در جمعیت ایرانی احتمال آن که مصرف مواد افیونی در یک فرد نوجوان در حد وابستگی باشد، معمولاً پایین است و نوجوان مورد اشاره در سناریوی بالا حتی در صورت مثبت بودن آزمایش ادرار از نظر مورفین، ممکن است وابسته به مواد افیونی نباشد. در این مرحله استفاده از درمان نگهدارنده با داروهای آگونیست اندیکاسیون ندارد و باید از مداخلات دارویی سبک</w:t>
      </w:r>
      <w:r w:rsidRPr="001E6234">
        <w:rPr>
          <w:rFonts w:cs="B Yagut" w:hint="cs"/>
          <w:sz w:val="24"/>
          <w:szCs w:val="24"/>
          <w:rtl/>
          <w:lang w:bidi="fa-IR"/>
        </w:rPr>
        <w:softHyphen/>
        <w:t>تر برای کنترل علایم محرومیت در کنار مداخلات غیرداوریی مفصل نظیر مشاوره فردی و خانواده</w:t>
      </w:r>
      <w:r w:rsidRPr="001E6234">
        <w:rPr>
          <w:rFonts w:cs="B Yagut" w:hint="cs"/>
          <w:sz w:val="24"/>
          <w:szCs w:val="24"/>
          <w:rtl/>
          <w:lang w:bidi="fa-IR"/>
        </w:rPr>
        <w:softHyphen/>
        <w:t>درمانی بهره گرفت. با این وجود ممکن است برخی نوجوانان که وضعیت اقتصادی، اجتماعی بسیار پایینی دارند، بی</w:t>
      </w:r>
      <w:r w:rsidRPr="001E6234">
        <w:rPr>
          <w:rFonts w:cs="B Yagut" w:hint="cs"/>
          <w:sz w:val="24"/>
          <w:szCs w:val="24"/>
          <w:rtl/>
          <w:lang w:bidi="fa-IR"/>
        </w:rPr>
        <w:softHyphen/>
        <w:t>خانمان هستند یا درگیر فعالیت</w:t>
      </w:r>
      <w:r w:rsidRPr="001E6234">
        <w:rPr>
          <w:rFonts w:cs="B Yagut" w:hint="cs"/>
          <w:sz w:val="24"/>
          <w:szCs w:val="24"/>
          <w:rtl/>
          <w:lang w:bidi="fa-IR"/>
        </w:rPr>
        <w:softHyphen/>
        <w:t>های غیرقانونی شده</w:t>
      </w:r>
      <w:r w:rsidRPr="001E6234">
        <w:rPr>
          <w:rFonts w:cs="B Yagut" w:hint="cs"/>
          <w:sz w:val="24"/>
          <w:szCs w:val="24"/>
          <w:rtl/>
          <w:lang w:bidi="fa-IR"/>
        </w:rPr>
        <w:softHyphen/>
        <w:t>اند، مواد مخدر سنگین نظیر کراک را به روش</w:t>
      </w:r>
      <w:r w:rsidRPr="001E6234">
        <w:rPr>
          <w:rFonts w:cs="B Yagut" w:hint="cs"/>
          <w:sz w:val="24"/>
          <w:szCs w:val="24"/>
          <w:rtl/>
          <w:lang w:bidi="fa-IR"/>
        </w:rPr>
        <w:softHyphen/>
        <w:t>های مخاطره</w:t>
      </w:r>
      <w:r w:rsidRPr="001E6234">
        <w:rPr>
          <w:rFonts w:cs="B Yagut" w:hint="cs"/>
          <w:sz w:val="24"/>
          <w:szCs w:val="24"/>
          <w:rtl/>
          <w:lang w:bidi="fa-IR"/>
        </w:rPr>
        <w:softHyphen/>
        <w:t>آمیز همچون تزریق مورد مصرف قرار می</w:t>
      </w:r>
      <w:r w:rsidRPr="001E6234">
        <w:rPr>
          <w:rFonts w:cs="B Yagut" w:hint="cs"/>
          <w:sz w:val="24"/>
          <w:szCs w:val="24"/>
          <w:rtl/>
          <w:lang w:bidi="fa-IR"/>
        </w:rPr>
        <w:softHyphen/>
        <w:t>دهند. مصرف مواد در این زیرگروه خاص از نوجوانان ممکن است از مصرف مواد در بزرگسالانی که سال</w:t>
      </w:r>
      <w:r w:rsidRPr="001E6234">
        <w:rPr>
          <w:rFonts w:cs="B Yagut" w:hint="cs"/>
          <w:sz w:val="24"/>
          <w:szCs w:val="24"/>
          <w:rtl/>
          <w:lang w:bidi="fa-IR"/>
        </w:rPr>
        <w:softHyphen/>
        <w:t>های مصرف مستمر تریاک داشته</w:t>
      </w:r>
      <w:r w:rsidRPr="001E6234">
        <w:rPr>
          <w:rFonts w:cs="B Yagut" w:hint="cs"/>
          <w:sz w:val="24"/>
          <w:szCs w:val="24"/>
          <w:rtl/>
          <w:lang w:bidi="fa-IR"/>
        </w:rPr>
        <w:softHyphen/>
        <w:t>اند سنگین</w:t>
      </w:r>
      <w:r w:rsidRPr="001E6234">
        <w:rPr>
          <w:rFonts w:cs="B Yagut" w:hint="cs"/>
          <w:sz w:val="24"/>
          <w:szCs w:val="24"/>
          <w:rtl/>
          <w:lang w:bidi="fa-IR"/>
        </w:rPr>
        <w:softHyphen/>
        <w:t>تر و پرخطرتر باشد. مطالعات نشان می</w:t>
      </w:r>
      <w:r w:rsidRPr="001E6234">
        <w:rPr>
          <w:rFonts w:cs="B Yagut" w:hint="cs"/>
          <w:sz w:val="24"/>
          <w:szCs w:val="24"/>
          <w:rtl/>
          <w:lang w:bidi="fa-IR"/>
        </w:rPr>
        <w:softHyphen/>
        <w:t>دهد هر چقدر مصرف مواد در سنین پایین</w:t>
      </w:r>
      <w:r w:rsidRPr="001E6234">
        <w:rPr>
          <w:rFonts w:cs="B Yagut" w:hint="cs"/>
          <w:sz w:val="24"/>
          <w:szCs w:val="24"/>
          <w:rtl/>
          <w:lang w:bidi="fa-IR"/>
        </w:rPr>
        <w:softHyphen/>
        <w:t>تر آغاز گردد، خطر وابستگی و عوارض جانبی برای سلامت فرد بالاتر خواهد بود.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تجربه مصرف مواد در بسیاری از مواد در نوجوانی شروع می</w:t>
      </w:r>
      <w:r w:rsidRPr="001E6234">
        <w:rPr>
          <w:rFonts w:cs="B Yagut" w:hint="cs"/>
          <w:sz w:val="24"/>
          <w:szCs w:val="24"/>
          <w:rtl/>
          <w:lang w:bidi="fa-IR"/>
        </w:rPr>
        <w:softHyphen/>
        <w:t>شود، بنابراین می</w:t>
      </w:r>
      <w:r w:rsidRPr="001E6234">
        <w:rPr>
          <w:rFonts w:cs="B Yagut" w:hint="cs"/>
          <w:sz w:val="24"/>
          <w:szCs w:val="24"/>
          <w:rtl/>
          <w:lang w:bidi="fa-IR"/>
        </w:rPr>
        <w:softHyphen/>
        <w:t>توان اعتیاد یا وابستگی به مواد را یک اختلال تکاملی دانست. برای پیش</w:t>
      </w:r>
      <w:r w:rsidRPr="001E6234">
        <w:rPr>
          <w:rFonts w:cs="B Yagut" w:hint="cs"/>
          <w:sz w:val="24"/>
          <w:szCs w:val="24"/>
          <w:rtl/>
          <w:lang w:bidi="fa-IR"/>
        </w:rPr>
        <w:softHyphen/>
        <w:t>گیری از پیش</w:t>
      </w:r>
      <w:r w:rsidRPr="001E6234">
        <w:rPr>
          <w:rFonts w:cs="B Yagut" w:hint="cs"/>
          <w:sz w:val="24"/>
          <w:szCs w:val="24"/>
          <w:rtl/>
          <w:lang w:bidi="fa-IR"/>
        </w:rPr>
        <w:softHyphen/>
        <w:t>رفت تجربه مصرف مواد به اعتیاد شناسایی مصرف مواد در مراحل اولیه و تأمین مداخلات مؤثر اهمیت بالایی دارد. شواهد اخیر نشان می</w:t>
      </w:r>
      <w:r w:rsidRPr="001E6234">
        <w:rPr>
          <w:rFonts w:cs="B Yagut" w:hint="cs"/>
          <w:sz w:val="24"/>
          <w:szCs w:val="24"/>
          <w:rtl/>
          <w:lang w:bidi="fa-IR"/>
        </w:rPr>
        <w:softHyphen/>
        <w:t>دهد نوجوانان سریع</w:t>
      </w:r>
      <w:r w:rsidRPr="001E6234">
        <w:rPr>
          <w:rFonts w:cs="B Yagut" w:hint="cs"/>
          <w:sz w:val="24"/>
          <w:szCs w:val="24"/>
          <w:rtl/>
          <w:lang w:bidi="fa-IR"/>
        </w:rPr>
        <w:softHyphen/>
        <w:t>تر از بزرگسالان از شروع مصرف به سمت وابستگی می</w:t>
      </w:r>
      <w:r w:rsidRPr="001E6234">
        <w:rPr>
          <w:rFonts w:cs="B Yagut" w:hint="cs"/>
          <w:sz w:val="24"/>
          <w:szCs w:val="24"/>
          <w:rtl/>
          <w:lang w:bidi="fa-IR"/>
        </w:rPr>
        <w:softHyphen/>
        <w:t>روند. بعلاوه، مصرف مواد در نوجوانان می</w:t>
      </w:r>
      <w:r w:rsidRPr="001E6234">
        <w:rPr>
          <w:rFonts w:cs="B Yagut" w:hint="cs"/>
          <w:sz w:val="24"/>
          <w:szCs w:val="24"/>
          <w:rtl/>
          <w:lang w:bidi="fa-IR"/>
        </w:rPr>
        <w:softHyphen/>
        <w:t>تواند تکامل شناختی، هیجانی و اجتماعی فرد را با اشکال مواجه سازد. مداخله زودرس اولیه - به صورت ترکیبی از درمان</w:t>
      </w:r>
      <w:r w:rsidRPr="001E6234">
        <w:rPr>
          <w:rFonts w:cs="B Yagut" w:hint="cs"/>
          <w:sz w:val="24"/>
          <w:szCs w:val="24"/>
          <w:rtl/>
          <w:lang w:bidi="fa-IR"/>
        </w:rPr>
        <w:softHyphen/>
        <w:t>های روانی، اجتماعی و مداخلات دارویی در صورت نیاز- می</w:t>
      </w:r>
      <w:r w:rsidRPr="001E6234">
        <w:rPr>
          <w:rFonts w:cs="B Yagut" w:hint="cs"/>
          <w:sz w:val="24"/>
          <w:szCs w:val="24"/>
          <w:rtl/>
          <w:lang w:bidi="fa-IR"/>
        </w:rPr>
        <w:softHyphen/>
        <w:t>تواند مانع پیش</w:t>
      </w:r>
      <w:r w:rsidRPr="001E6234">
        <w:rPr>
          <w:rFonts w:cs="B Yagut" w:hint="cs"/>
          <w:sz w:val="24"/>
          <w:szCs w:val="24"/>
          <w:rtl/>
          <w:lang w:bidi="fa-IR"/>
        </w:rPr>
        <w:softHyphen/>
        <w:t>روی مصرف و سوءمصرف مواد افیونی به وابستگی با اعتیاد شود.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 کار با نوجوانان باید حساسیت</w:t>
      </w:r>
      <w:r w:rsidRPr="001E6234">
        <w:rPr>
          <w:rFonts w:cs="B Yagut" w:hint="cs"/>
          <w:sz w:val="24"/>
          <w:szCs w:val="24"/>
          <w:rtl/>
          <w:lang w:bidi="fa-IR"/>
        </w:rPr>
        <w:softHyphen/>
        <w:t>های مرتبط با سلامت نوجوانان را به طور کلی در نظر داشت، زیرا مصرف مواد اغلب نتیجه شرایط زندگی فرد نوجوان به حساب می</w:t>
      </w:r>
      <w:r w:rsidRPr="001E6234">
        <w:rPr>
          <w:rFonts w:cs="B Yagut" w:hint="cs"/>
          <w:sz w:val="24"/>
          <w:szCs w:val="24"/>
          <w:rtl/>
          <w:lang w:bidi="fa-IR"/>
        </w:rPr>
        <w:softHyphen/>
        <w:t>آید. به همین دلیل ارزیابی بیماران نوجوان باید همه</w:t>
      </w:r>
      <w:r w:rsidRPr="001E6234">
        <w:rPr>
          <w:rFonts w:cs="B Yagut" w:hint="cs"/>
          <w:sz w:val="24"/>
          <w:szCs w:val="24"/>
          <w:rtl/>
          <w:lang w:bidi="fa-IR"/>
        </w:rPr>
        <w:softHyphen/>
        <w:t>جانبه بوده و جنبه</w:t>
      </w:r>
      <w:r w:rsidRPr="001E6234">
        <w:rPr>
          <w:rFonts w:cs="B Yagut" w:hint="cs"/>
          <w:sz w:val="24"/>
          <w:szCs w:val="24"/>
          <w:rtl/>
          <w:lang w:bidi="fa-IR"/>
        </w:rPr>
        <w:softHyphen/>
        <w:t>های مختلف طبی، روان</w:t>
      </w:r>
      <w:r w:rsidRPr="001E6234">
        <w:rPr>
          <w:rFonts w:cs="B Yagut" w:hint="cs"/>
          <w:sz w:val="24"/>
          <w:szCs w:val="24"/>
          <w:rtl/>
          <w:lang w:bidi="fa-IR"/>
        </w:rPr>
        <w:softHyphen/>
        <w:t>شناختی، تحصیلی، خانوادگی و سایر جنبه</w:t>
      </w:r>
      <w:r w:rsidRPr="001E6234">
        <w:rPr>
          <w:rFonts w:cs="B Yagut" w:hint="cs"/>
          <w:sz w:val="24"/>
          <w:szCs w:val="24"/>
          <w:rtl/>
          <w:lang w:bidi="fa-IR"/>
        </w:rPr>
        <w:softHyphen/>
        <w:t>های زندگی نوجوان را در بر گیرد. درمان باید تا حد امکان جنبه</w:t>
      </w:r>
      <w:r w:rsidRPr="001E6234">
        <w:rPr>
          <w:rFonts w:cs="B Yagut" w:hint="cs"/>
          <w:sz w:val="24"/>
          <w:szCs w:val="24"/>
          <w:rtl/>
          <w:lang w:bidi="fa-IR"/>
        </w:rPr>
        <w:softHyphen/>
        <w:t>های مختلف زندگی فرد نوجوان را پوشش دهد. نوجوانان احتمالاً به دلیل عدم تکمیل مناطق مغزی مربوط به کنترل مهار در مقایسه با بزرگسالان معمولاً سطوح بالاتری از خطرپذیری، تنوع</w:t>
      </w:r>
      <w:r w:rsidRPr="001E6234">
        <w:rPr>
          <w:rFonts w:cs="B Yagut" w:hint="cs"/>
          <w:sz w:val="24"/>
          <w:szCs w:val="24"/>
          <w:rtl/>
          <w:lang w:bidi="fa-IR"/>
        </w:rPr>
        <w:softHyphen/>
        <w:t xml:space="preserve">طلبی و پیروی از فشارهای گروه همتا نشان </w:t>
      </w:r>
      <w:r w:rsidRPr="001E6234">
        <w:rPr>
          <w:rFonts w:cs="B Yagut" w:hint="cs"/>
          <w:sz w:val="24"/>
          <w:szCs w:val="24"/>
          <w:rtl/>
          <w:lang w:bidi="fa-IR"/>
        </w:rPr>
        <w:softHyphen/>
        <w:t>می</w:t>
      </w:r>
      <w:r w:rsidRPr="001E6234">
        <w:rPr>
          <w:rFonts w:cs="B Yagut" w:hint="cs"/>
          <w:sz w:val="24"/>
          <w:szCs w:val="24"/>
          <w:rtl/>
          <w:lang w:bidi="fa-IR"/>
        </w:rPr>
        <w:softHyphen/>
        <w:t>دهند، لذا آموزش خودکنترلی، تاب</w:t>
      </w:r>
      <w:r w:rsidRPr="001E6234">
        <w:rPr>
          <w:rFonts w:cs="B Yagut" w:hint="cs"/>
          <w:sz w:val="24"/>
          <w:szCs w:val="24"/>
          <w:rtl/>
          <w:lang w:bidi="fa-IR"/>
        </w:rPr>
        <w:softHyphen/>
        <w:t>آوری</w:t>
      </w:r>
      <w:r w:rsidRPr="001E6234">
        <w:rPr>
          <w:rStyle w:val="FootnoteReference"/>
          <w:rFonts w:ascii="FrutigerLT-Roman" w:hAnsi="FrutigerLT-Roman" w:cs="B Yagut"/>
          <w:sz w:val="24"/>
          <w:szCs w:val="24"/>
          <w:rtl/>
        </w:rPr>
        <w:footnoteReference w:id="114"/>
      </w:r>
      <w:r w:rsidRPr="001E6234">
        <w:rPr>
          <w:rFonts w:ascii="FrutigerLT-Roman" w:hAnsi="FrutigerLT-Roman" w:cs="B Yagut" w:hint="cs"/>
          <w:sz w:val="24"/>
          <w:szCs w:val="24"/>
          <w:rtl/>
          <w:lang w:bidi="fa-IR"/>
        </w:rPr>
        <w:t xml:space="preserve">، </w:t>
      </w:r>
      <w:r w:rsidRPr="001E6234">
        <w:rPr>
          <w:rFonts w:cs="B Yagut" w:hint="cs"/>
          <w:sz w:val="24"/>
          <w:szCs w:val="24"/>
          <w:rtl/>
          <w:lang w:bidi="fa-IR"/>
        </w:rPr>
        <w:t>حل مسأله و تصمیم</w:t>
      </w:r>
      <w:r w:rsidRPr="001E6234">
        <w:rPr>
          <w:rFonts w:cs="B Yagut" w:hint="cs"/>
          <w:sz w:val="24"/>
          <w:szCs w:val="24"/>
          <w:rtl/>
          <w:lang w:bidi="fa-IR"/>
        </w:rPr>
        <w:softHyphen/>
        <w:t>گیری باید در مداخلات روانی، اجتماعی در نظر گرفته شوند. در یک برنامه درمانی مؤثر برای فرد نوجوان باید نقاط قوت، وضعیت حمایت روانی، اجتماعی، تحصیلی، پزشکی و قانونی و الگوی مصرف مواد را در نظر گرفت.</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پژوهش</w:t>
      </w:r>
      <w:r w:rsidRPr="001E6234">
        <w:rPr>
          <w:rFonts w:cs="B Yagut" w:hint="cs"/>
          <w:sz w:val="24"/>
          <w:szCs w:val="24"/>
          <w:rtl/>
          <w:lang w:bidi="fa-IR"/>
        </w:rPr>
        <w:softHyphen/>
        <w:t>های اخیر اطلاعات مهمی درباره نیم</w:t>
      </w:r>
      <w:r w:rsidRPr="001E6234">
        <w:rPr>
          <w:rFonts w:cs="B Yagut" w:hint="cs"/>
          <w:sz w:val="24"/>
          <w:szCs w:val="24"/>
          <w:rtl/>
          <w:lang w:bidi="fa-IR"/>
        </w:rPr>
        <w:softHyphen/>
        <w:t>رخ بالینی وابستگی به مواد افیونی در نوجوانان ارایه نموده و شیوع بالای اختلالات روان</w:t>
      </w:r>
      <w:r w:rsidRPr="001E6234">
        <w:rPr>
          <w:rFonts w:cs="B Yagut" w:hint="cs"/>
          <w:sz w:val="24"/>
          <w:szCs w:val="24"/>
          <w:rtl/>
          <w:lang w:bidi="fa-IR"/>
        </w:rPr>
        <w:softHyphen/>
        <w:t>پزشکی همراه را در این جمعیت نشان می</w:t>
      </w:r>
      <w:r w:rsidRPr="001E6234">
        <w:rPr>
          <w:rFonts w:cs="B Yagut" w:hint="cs"/>
          <w:sz w:val="24"/>
          <w:szCs w:val="24"/>
          <w:rtl/>
          <w:lang w:bidi="fa-IR"/>
        </w:rPr>
        <w:softHyphen/>
        <w:t>دهد. اختلالات روان</w:t>
      </w:r>
      <w:r w:rsidRPr="001E6234">
        <w:rPr>
          <w:rFonts w:cs="B Yagut" w:hint="cs"/>
          <w:sz w:val="24"/>
          <w:szCs w:val="24"/>
          <w:rtl/>
          <w:lang w:bidi="fa-IR"/>
        </w:rPr>
        <w:softHyphen/>
        <w:t>پزشکی که اغلب با وابستگی به مواد افیونی در نوجوانان همراه است عبارتند از</w:t>
      </w:r>
      <w:r w:rsidRPr="001E6234">
        <w:rPr>
          <w:rFonts w:cs="B Yagut"/>
          <w:sz w:val="24"/>
          <w:szCs w:val="24"/>
          <w:lang w:bidi="fa-IR"/>
        </w:rPr>
        <w:t xml:space="preserve"> </w:t>
      </w:r>
      <w:r w:rsidRPr="001E6234">
        <w:rPr>
          <w:rFonts w:cs="B Yagut" w:hint="cs"/>
          <w:sz w:val="24"/>
          <w:szCs w:val="24"/>
          <w:rtl/>
          <w:lang w:bidi="fa-IR"/>
        </w:rPr>
        <w:t xml:space="preserve"> افسردگی، اختلال استرس پس از سانحه، اختلال سلوک</w:t>
      </w:r>
      <w:r w:rsidRPr="001E6234">
        <w:rPr>
          <w:rStyle w:val="FootnoteReference"/>
          <w:rFonts w:ascii="FrutigerLT-Roman" w:hAnsi="FrutigerLT-Roman" w:cs="B Yagut"/>
          <w:sz w:val="24"/>
          <w:szCs w:val="24"/>
          <w:rtl/>
        </w:rPr>
        <w:footnoteReference w:id="115"/>
      </w:r>
      <w:r w:rsidRPr="001E6234">
        <w:rPr>
          <w:rFonts w:ascii="FrutigerLT-Roman" w:hAnsi="FrutigerLT-Roman" w:cs="B Yagut" w:hint="cs"/>
          <w:sz w:val="24"/>
          <w:szCs w:val="24"/>
          <w:rtl/>
          <w:lang w:bidi="fa-IR"/>
        </w:rPr>
        <w:t xml:space="preserve"> و اختلال نقص توجه و بیش</w:t>
      </w:r>
      <w:r w:rsidRPr="001E6234">
        <w:rPr>
          <w:rFonts w:ascii="FrutigerLT-Roman" w:hAnsi="FrutigerLT-Roman" w:cs="B Yagut" w:hint="cs"/>
          <w:sz w:val="24"/>
          <w:szCs w:val="24"/>
          <w:rtl/>
          <w:lang w:bidi="fa-IR"/>
        </w:rPr>
        <w:softHyphen/>
        <w:t>فعالی</w:t>
      </w:r>
      <w:r w:rsidRPr="001E6234">
        <w:rPr>
          <w:rStyle w:val="FootnoteReference"/>
          <w:rFonts w:ascii="FrutigerLT-Roman" w:hAnsi="FrutigerLT-Roman" w:cs="B Yagut"/>
          <w:sz w:val="24"/>
          <w:szCs w:val="24"/>
          <w:rtl/>
        </w:rPr>
        <w:footnoteReference w:id="116"/>
      </w:r>
      <w:r w:rsidRPr="001E6234">
        <w:rPr>
          <w:rFonts w:ascii="FrutigerLT-Roman" w:hAnsi="FrutigerLT-Roman" w:cs="B Yagut" w:hint="cs"/>
          <w:sz w:val="24"/>
          <w:szCs w:val="24"/>
          <w:rtl/>
          <w:lang w:bidi="fa-IR"/>
        </w:rPr>
        <w:t xml:space="preserve">. </w:t>
      </w:r>
      <w:r w:rsidRPr="001E6234">
        <w:rPr>
          <w:rFonts w:cs="B Yagut" w:hint="cs"/>
          <w:sz w:val="24"/>
          <w:szCs w:val="24"/>
          <w:rtl/>
          <w:lang w:bidi="fa-IR"/>
        </w:rPr>
        <w:t>برخی از این اختلالات (همچون اختلالات افسردگی) در میان نوجوانان دختر شایع</w:t>
      </w:r>
      <w:r w:rsidRPr="001E6234">
        <w:rPr>
          <w:rFonts w:cs="B Yagut" w:hint="cs"/>
          <w:sz w:val="24"/>
          <w:szCs w:val="24"/>
          <w:rtl/>
          <w:lang w:bidi="fa-IR"/>
        </w:rPr>
        <w:softHyphen/>
        <w:t>تر است. مشخص نیست تا چه حد وجود اختلال روان</w:t>
      </w:r>
      <w:r w:rsidRPr="001E6234">
        <w:rPr>
          <w:rFonts w:cs="B Yagut" w:hint="cs"/>
          <w:sz w:val="24"/>
          <w:szCs w:val="24"/>
          <w:rtl/>
          <w:lang w:bidi="fa-IR"/>
        </w:rPr>
        <w:softHyphen/>
        <w:t>پزشکی همراه عامل شروع مصرف مواد و اصطلاحاً «خوددرمانی» علایم روان</w:t>
      </w:r>
      <w:r w:rsidRPr="001E6234">
        <w:rPr>
          <w:rFonts w:cs="B Yagut" w:hint="cs"/>
          <w:sz w:val="24"/>
          <w:szCs w:val="24"/>
          <w:rtl/>
          <w:lang w:bidi="fa-IR"/>
        </w:rPr>
        <w:softHyphen/>
        <w:t>پزشکی با مواد غیرقانونی بوده است، با این وجود درمان کافی اختلالات روان</w:t>
      </w:r>
      <w:r w:rsidRPr="001E6234">
        <w:rPr>
          <w:rFonts w:cs="B Yagut" w:hint="cs"/>
          <w:sz w:val="24"/>
          <w:szCs w:val="24"/>
          <w:rtl/>
          <w:lang w:bidi="fa-IR"/>
        </w:rPr>
        <w:softHyphen/>
        <w:t>پزشکی همراه با اعتیاد اثربخشی درمان را افزایش می</w:t>
      </w:r>
      <w:r w:rsidRPr="001E6234">
        <w:rPr>
          <w:rFonts w:cs="B Yagut" w:hint="cs"/>
          <w:sz w:val="24"/>
          <w:szCs w:val="24"/>
          <w:rtl/>
          <w:lang w:bidi="fa-IR"/>
        </w:rPr>
        <w:softHyphen/>
        <w:t>دهد (فصل 18 را ببینید).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نقش محیط خانواده در شروع مصرف مواد در نوجوانان بسیار برجسته است و به همان اندازه حمایت و برخورد صحیح والدین و خانواده در فرآیند بهبودی فرد نوجوان اهمیت اساسی دارد. به همین دلیل در درمان اعتیاد نوجوانان آموزش خانواده، مشاوره با خانواده و خانواده</w:t>
      </w:r>
      <w:r w:rsidRPr="001E6234">
        <w:rPr>
          <w:rFonts w:cs="B Yagut" w:hint="cs"/>
          <w:sz w:val="24"/>
          <w:szCs w:val="24"/>
          <w:rtl/>
          <w:lang w:bidi="fa-IR"/>
        </w:rPr>
        <w:softHyphen/>
        <w:t>درمانی برای بهبود روابط بین والدین با بیمار یا کمک به والدین برای یادگیری حمایت از درمان جایگاه ویژه</w:t>
      </w:r>
      <w:r w:rsidRPr="001E6234">
        <w:rPr>
          <w:rFonts w:cs="B Yagut" w:hint="cs"/>
          <w:sz w:val="24"/>
          <w:szCs w:val="24"/>
          <w:rtl/>
          <w:lang w:bidi="fa-IR"/>
        </w:rPr>
        <w:softHyphen/>
        <w:t>ای دارد. سطوح بالای مشارکت خانواده و سطوح پایین بی</w:t>
      </w:r>
      <w:r w:rsidRPr="001E6234">
        <w:rPr>
          <w:rFonts w:cs="B Yagut" w:hint="cs"/>
          <w:sz w:val="24"/>
          <w:szCs w:val="24"/>
          <w:rtl/>
          <w:lang w:bidi="fa-IR"/>
        </w:rPr>
        <w:softHyphen/>
        <w:t>تفاوتی خانواده اثر محافظتی در برابر مصرف مواد نوجوانان روی درمان اعتیاد دارد.</w:t>
      </w:r>
    </w:p>
    <w:p w:rsidR="00531482" w:rsidRPr="001E6234" w:rsidRDefault="00531482" w:rsidP="00B21A35">
      <w:pPr>
        <w:bidi/>
        <w:jc w:val="both"/>
        <w:rPr>
          <w:rFonts w:cs="B Compset"/>
          <w:b/>
          <w:bCs/>
          <w:sz w:val="28"/>
          <w:szCs w:val="28"/>
          <w:rtl/>
          <w:lang w:bidi="fa-IR"/>
        </w:rPr>
      </w:pPr>
      <w:r w:rsidRPr="001E6234">
        <w:rPr>
          <w:rFonts w:cs="B Compset" w:hint="cs"/>
          <w:b/>
          <w:bCs/>
          <w:sz w:val="28"/>
          <w:szCs w:val="28"/>
          <w:rtl/>
          <w:lang w:bidi="fa-IR"/>
        </w:rPr>
        <w:t>مداخلات دارویی درمان وابستگی به مواد افیونی در نوجوانان</w:t>
      </w:r>
    </w:p>
    <w:p w:rsidR="00531482" w:rsidRPr="001E6234" w:rsidRDefault="00531482" w:rsidP="00B21A35">
      <w:pPr>
        <w:bidi/>
        <w:jc w:val="both"/>
        <w:rPr>
          <w:rFonts w:cs="B Yagut"/>
          <w:sz w:val="24"/>
          <w:szCs w:val="24"/>
          <w:lang w:bidi="fa-IR"/>
        </w:rPr>
      </w:pPr>
      <w:r w:rsidRPr="001E6234">
        <w:rPr>
          <w:rFonts w:cs="B Yagut" w:hint="cs"/>
          <w:sz w:val="24"/>
          <w:szCs w:val="24"/>
          <w:rtl/>
          <w:lang w:bidi="fa-IR"/>
        </w:rPr>
        <w:t>چندین کارآزمایی بالینی برای درمان وابستگی به مواد افیونی در نوجوانان با استفاده از داروهای آگونیست وجود دارد. این مطالعات استفاده از داروهای آگونیست را برای بازگیری از مواد افیونی یا درمان نگهدارنده گزارش کرده</w:t>
      </w:r>
      <w:r w:rsidRPr="001E6234">
        <w:rPr>
          <w:rFonts w:cs="B Yagut" w:hint="cs"/>
          <w:sz w:val="24"/>
          <w:szCs w:val="24"/>
          <w:rtl/>
          <w:lang w:bidi="fa-IR"/>
        </w:rPr>
        <w:softHyphen/>
        <w:t>اند. در یک مطالعه رژیم بازگیری 28 روزه با بوپرنورفین با برچسب پوستی کلونیدین مورد مقایسه قرار گرفت. نتایج مطالعه حاکی از آن بود میزان ماندگاری در درمان (72% در مقایسه با 39%) و شروع درمان با نالترکسون (61% در مقایسه با 5%) در گروه درمان با بوپرنورفین بالاتر است. در صورتی که دوره وابستگی به مواد افیونی کوتاه بوده و بیمار خانواده حمایت</w:t>
      </w:r>
      <w:r w:rsidRPr="001E6234">
        <w:rPr>
          <w:rFonts w:cs="B Yagut" w:hint="cs"/>
          <w:sz w:val="24"/>
          <w:szCs w:val="24"/>
          <w:rtl/>
          <w:lang w:bidi="fa-IR"/>
        </w:rPr>
        <w:softHyphen/>
        <w:t>کننده دارد، استفاده از یک مداخله بازگیری از مواد افیونی با استفاده از بوپرنورفین و سپس پیگیری مداخلات روانی، اجتماعی پیشگیری از عود با یا بدون نالترکسون منطقی به نظر می</w:t>
      </w:r>
      <w:r w:rsidRPr="001E6234">
        <w:rPr>
          <w:rFonts w:cs="B Yagut" w:hint="cs"/>
          <w:sz w:val="24"/>
          <w:szCs w:val="24"/>
          <w:rtl/>
          <w:lang w:bidi="fa-IR"/>
        </w:rPr>
        <w:softHyphen/>
        <w:t>رسد. در صورتی که فرد نوجوان مصرف در حد وابستگی مواد افیونی سنگین همچون کراک داشته باشد یا مواد را به صورت تزریقی استفاده کند، استفاده از درمان نگهدارنده با داروهای آگونیست باید در نظر گرفته شود. در درمان نوجوانان مداخلات همه</w:t>
      </w:r>
      <w:r w:rsidRPr="001E6234">
        <w:rPr>
          <w:rFonts w:cs="B Yagut" w:hint="cs"/>
          <w:sz w:val="24"/>
          <w:szCs w:val="24"/>
          <w:rtl/>
          <w:lang w:bidi="fa-IR"/>
        </w:rPr>
        <w:softHyphen/>
        <w:t>جانبه و چندسیستمی که حوزه</w:t>
      </w:r>
      <w:r w:rsidRPr="001E6234">
        <w:rPr>
          <w:rFonts w:cs="B Yagut" w:hint="cs"/>
          <w:sz w:val="24"/>
          <w:szCs w:val="24"/>
          <w:rtl/>
          <w:lang w:bidi="fa-IR"/>
        </w:rPr>
        <w:softHyphen/>
        <w:t>های مختلف مشکل خصوصاً خانواده و محیط زندگی بیمار را مورد توجه قرار می</w:t>
      </w:r>
      <w:r w:rsidRPr="001E6234">
        <w:rPr>
          <w:rFonts w:cs="B Yagut" w:hint="cs"/>
          <w:sz w:val="24"/>
          <w:szCs w:val="24"/>
          <w:rtl/>
          <w:lang w:bidi="fa-IR"/>
        </w:rPr>
        <w:softHyphen/>
        <w:t>دهد از مداخلات درمانی متمرکز بر یک مشکل بالینی موفقیت بسیار بالاتری دارند.</w:t>
      </w:r>
    </w:p>
    <w:p w:rsidR="00531482" w:rsidRPr="001E6234" w:rsidRDefault="00531482" w:rsidP="00B21A35">
      <w:pPr>
        <w:bidi/>
        <w:jc w:val="both"/>
        <w:rPr>
          <w:rFonts w:cs="B Compset"/>
          <w:b/>
          <w:bCs/>
          <w:sz w:val="28"/>
          <w:szCs w:val="28"/>
          <w:rtl/>
          <w:lang w:bidi="fa-IR"/>
        </w:rPr>
      </w:pPr>
      <w:r w:rsidRPr="001E6234">
        <w:rPr>
          <w:rFonts w:cs="B Compset" w:hint="cs"/>
          <w:b/>
          <w:bCs/>
          <w:sz w:val="28"/>
          <w:szCs w:val="28"/>
          <w:rtl/>
          <w:lang w:bidi="fa-IR"/>
        </w:rPr>
        <w:t>زنان</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الگوهای مصرف مواد در زنان تفاوت</w:t>
      </w:r>
      <w:r w:rsidRPr="001E6234">
        <w:rPr>
          <w:rFonts w:cs="B Yagut" w:hint="cs"/>
          <w:sz w:val="24"/>
          <w:szCs w:val="24"/>
          <w:rtl/>
          <w:lang w:bidi="fa-IR"/>
        </w:rPr>
        <w:softHyphen/>
        <w:t>های زیادی با مردان دارد. زنان معمولاً مقادیر کم</w:t>
      </w:r>
      <w:r w:rsidRPr="001E6234">
        <w:rPr>
          <w:rFonts w:cs="B Yagut" w:hint="cs"/>
          <w:sz w:val="24"/>
          <w:szCs w:val="24"/>
          <w:rtl/>
          <w:lang w:bidi="fa-IR"/>
        </w:rPr>
        <w:softHyphen/>
        <w:t>تر مواد افیونی مصرف می</w:t>
      </w:r>
      <w:r w:rsidRPr="001E6234">
        <w:rPr>
          <w:rFonts w:cs="B Yagut" w:hint="cs"/>
          <w:sz w:val="24"/>
          <w:szCs w:val="24"/>
          <w:rtl/>
          <w:lang w:bidi="fa-IR"/>
        </w:rPr>
        <w:softHyphen/>
        <w:t>کنند، اما زودتر از مردان به سمت وابستگی می</w:t>
      </w:r>
      <w:r w:rsidRPr="001E6234">
        <w:rPr>
          <w:rFonts w:cs="B Yagut" w:hint="cs"/>
          <w:sz w:val="24"/>
          <w:szCs w:val="24"/>
          <w:rtl/>
          <w:lang w:bidi="fa-IR"/>
        </w:rPr>
        <w:softHyphen/>
        <w:t>روند. زنان با احتمال بیش</w:t>
      </w:r>
      <w:r w:rsidRPr="001E6234">
        <w:rPr>
          <w:rFonts w:cs="B Yagut" w:hint="cs"/>
          <w:sz w:val="24"/>
          <w:szCs w:val="24"/>
          <w:rtl/>
          <w:lang w:bidi="fa-IR"/>
        </w:rPr>
        <w:softHyphen/>
        <w:t>تری ممکن است داروهای دارای پتانسیل سوءمصرف همچون ترامادول، کدیین یا بنزودیازپین</w:t>
      </w:r>
      <w:r w:rsidRPr="001E6234">
        <w:rPr>
          <w:rFonts w:cs="B Yagut" w:hint="cs"/>
          <w:sz w:val="24"/>
          <w:szCs w:val="24"/>
          <w:rtl/>
          <w:lang w:bidi="fa-IR"/>
        </w:rPr>
        <w:softHyphen/>
        <w:t>ها را سوءمصرف کنند. زنان وابسته به مواد افیونی معمولاً تحصیلات پایین</w:t>
      </w:r>
      <w:r w:rsidRPr="001E6234">
        <w:rPr>
          <w:rFonts w:cs="B Yagut" w:hint="cs"/>
          <w:sz w:val="24"/>
          <w:szCs w:val="24"/>
          <w:rtl/>
          <w:lang w:bidi="fa-IR"/>
        </w:rPr>
        <w:softHyphen/>
        <w:t>تر، منابع مالی محدودتر دارند و با احتمال بیشتری در معرض سوءرفتار جسمی یا جنسی قرار گرفته</w:t>
      </w:r>
      <w:r w:rsidRPr="001E6234">
        <w:rPr>
          <w:rFonts w:cs="B Yagut" w:hint="cs"/>
          <w:sz w:val="24"/>
          <w:szCs w:val="24"/>
          <w:rtl/>
          <w:lang w:bidi="fa-IR"/>
        </w:rPr>
        <w:softHyphen/>
        <w:t>اند.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نیازهای زنان متقاضی درمان وابستگی به مواد افیونی نیز متفاوت است. به عنوان مثال مصرف مواد در زنان با اَنگ بیش</w:t>
      </w:r>
      <w:r w:rsidRPr="001E6234">
        <w:rPr>
          <w:rFonts w:cs="B Yagut" w:hint="cs"/>
          <w:sz w:val="24"/>
          <w:szCs w:val="24"/>
          <w:rtl/>
          <w:lang w:bidi="fa-IR"/>
        </w:rPr>
        <w:softHyphen/>
        <w:t>تری همراه است و این موضوع دسترسی آن</w:t>
      </w:r>
      <w:r w:rsidRPr="001E6234">
        <w:rPr>
          <w:rFonts w:cs="B Yagut" w:hint="cs"/>
          <w:sz w:val="24"/>
          <w:szCs w:val="24"/>
          <w:rtl/>
          <w:lang w:bidi="fa-IR"/>
        </w:rPr>
        <w:softHyphen/>
        <w:t>ها را به خدمات درمانی محدود می</w:t>
      </w:r>
      <w:r w:rsidRPr="001E6234">
        <w:rPr>
          <w:rFonts w:cs="B Yagut" w:hint="cs"/>
          <w:sz w:val="24"/>
          <w:szCs w:val="24"/>
          <w:rtl/>
          <w:lang w:bidi="fa-IR"/>
        </w:rPr>
        <w:softHyphen/>
        <w:t>کند. توصیه می</w:t>
      </w:r>
      <w:r w:rsidRPr="001E6234">
        <w:rPr>
          <w:rFonts w:cs="B Yagut" w:hint="cs"/>
          <w:sz w:val="24"/>
          <w:szCs w:val="24"/>
          <w:rtl/>
          <w:lang w:bidi="fa-IR"/>
        </w:rPr>
        <w:softHyphen/>
      </w:r>
      <w:r w:rsidRPr="001E6234">
        <w:rPr>
          <w:rFonts w:cs="B Yagut"/>
          <w:sz w:val="24"/>
          <w:szCs w:val="24"/>
          <w:rtl/>
          <w:lang w:bidi="fa-IR"/>
        </w:rPr>
        <w:softHyphen/>
      </w:r>
      <w:r w:rsidRPr="001E6234">
        <w:rPr>
          <w:rFonts w:cs="B Yagut" w:hint="cs"/>
          <w:sz w:val="24"/>
          <w:szCs w:val="24"/>
          <w:rtl/>
          <w:lang w:bidi="fa-IR"/>
        </w:rPr>
        <w:t>شود برای زنان گروه</w:t>
      </w:r>
      <w:r w:rsidRPr="001E6234">
        <w:rPr>
          <w:rFonts w:cs="B Yagut" w:hint="cs"/>
          <w:sz w:val="24"/>
          <w:szCs w:val="24"/>
          <w:rtl/>
          <w:lang w:bidi="fa-IR"/>
        </w:rPr>
        <w:softHyphen/>
        <w:t>درمانی</w:t>
      </w:r>
      <w:r w:rsidRPr="001E6234">
        <w:rPr>
          <w:rFonts w:cs="B Yagut" w:hint="cs"/>
          <w:sz w:val="24"/>
          <w:szCs w:val="24"/>
          <w:rtl/>
          <w:lang w:bidi="fa-IR"/>
        </w:rPr>
        <w:softHyphen/>
        <w:t>های اختصاصی تک</w:t>
      </w:r>
      <w:r w:rsidRPr="001E6234">
        <w:rPr>
          <w:rFonts w:cs="B Yagut" w:hint="cs"/>
          <w:sz w:val="24"/>
          <w:szCs w:val="24"/>
          <w:rtl/>
          <w:lang w:bidi="fa-IR"/>
        </w:rPr>
        <w:softHyphen/>
        <w:t>جنسیتی برگزار گردد.</w:t>
      </w:r>
    </w:p>
    <w:p w:rsidR="00531482" w:rsidRPr="001E6234" w:rsidRDefault="00531482" w:rsidP="00B21A35">
      <w:pPr>
        <w:bidi/>
        <w:jc w:val="both"/>
        <w:rPr>
          <w:rFonts w:cs="B Compset"/>
          <w:b/>
          <w:bCs/>
          <w:sz w:val="28"/>
          <w:szCs w:val="28"/>
          <w:rtl/>
          <w:lang w:bidi="fa-IR"/>
        </w:rPr>
      </w:pPr>
      <w:r w:rsidRPr="001E6234">
        <w:rPr>
          <w:rFonts w:cs="B Compset" w:hint="cs"/>
          <w:b/>
          <w:bCs/>
          <w:sz w:val="28"/>
          <w:szCs w:val="28"/>
          <w:rtl/>
          <w:lang w:bidi="fa-IR"/>
        </w:rPr>
        <w:t>مصرف</w:t>
      </w:r>
      <w:r w:rsidRPr="001E6234">
        <w:rPr>
          <w:rFonts w:cs="B Compset" w:hint="cs"/>
          <w:b/>
          <w:bCs/>
          <w:sz w:val="28"/>
          <w:szCs w:val="28"/>
          <w:rtl/>
          <w:lang w:bidi="fa-IR"/>
        </w:rPr>
        <w:softHyphen/>
        <w:t>کنندگان تریاک</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 افراد وابسته به تریاک را که چندین اقدام ناموفق برای بازگیری داشته و در اثر مصرف تریاک دچار عوارض جسمی یا روان</w:t>
      </w:r>
      <w:r w:rsidRPr="001E6234">
        <w:rPr>
          <w:rFonts w:cs="B Yagut"/>
          <w:sz w:val="24"/>
          <w:szCs w:val="24"/>
          <w:rtl/>
          <w:lang w:bidi="fa-IR"/>
        </w:rPr>
        <w:softHyphen/>
      </w:r>
      <w:r w:rsidRPr="001E6234">
        <w:rPr>
          <w:rFonts w:cs="B Yagut" w:hint="cs"/>
          <w:sz w:val="24"/>
          <w:szCs w:val="24"/>
          <w:rtl/>
          <w:lang w:bidi="fa-IR"/>
        </w:rPr>
        <w:t>شناختی شدید شده</w:t>
      </w:r>
      <w:r w:rsidRPr="001E6234">
        <w:rPr>
          <w:rFonts w:cs="B Yagut"/>
          <w:sz w:val="24"/>
          <w:szCs w:val="24"/>
          <w:rtl/>
          <w:lang w:bidi="fa-IR"/>
        </w:rPr>
        <w:softHyphen/>
      </w:r>
      <w:r w:rsidRPr="001E6234">
        <w:rPr>
          <w:rFonts w:cs="B Yagut" w:hint="cs"/>
          <w:sz w:val="24"/>
          <w:szCs w:val="24"/>
          <w:rtl/>
          <w:lang w:bidi="fa-IR"/>
        </w:rPr>
        <w:t>اند، می</w:t>
      </w:r>
      <w:r w:rsidRPr="001E6234">
        <w:rPr>
          <w:rFonts w:cs="B Yagut" w:hint="cs"/>
          <w:sz w:val="24"/>
          <w:szCs w:val="24"/>
          <w:rtl/>
          <w:lang w:bidi="fa-IR"/>
        </w:rPr>
        <w:softHyphen/>
        <w:t>توان درمان</w:t>
      </w:r>
      <w:r w:rsidRPr="001E6234">
        <w:rPr>
          <w:rFonts w:cs="B Yagut"/>
          <w:sz w:val="24"/>
          <w:szCs w:val="24"/>
          <w:rtl/>
          <w:lang w:bidi="fa-IR"/>
        </w:rPr>
        <w:softHyphen/>
      </w:r>
      <w:r w:rsidRPr="001E6234">
        <w:rPr>
          <w:rFonts w:cs="B Yagut" w:hint="cs"/>
          <w:sz w:val="24"/>
          <w:szCs w:val="24"/>
          <w:rtl/>
          <w:lang w:bidi="fa-IR"/>
        </w:rPr>
        <w:t xml:space="preserve"> نگهدارنده با متادون را در نظر گرفت. در برخورد با بیماران مصرف</w:t>
      </w:r>
      <w:r w:rsidRPr="001E6234">
        <w:rPr>
          <w:rFonts w:cs="B Yagut" w:hint="cs"/>
          <w:sz w:val="24"/>
          <w:szCs w:val="24"/>
          <w:rtl/>
          <w:lang w:bidi="fa-IR"/>
        </w:rPr>
        <w:softHyphen/>
        <w:t>کننده تریاک مهم این جاست که مصرف</w:t>
      </w:r>
      <w:r w:rsidRPr="001E6234">
        <w:rPr>
          <w:rFonts w:cs="B Yagut" w:hint="cs"/>
          <w:sz w:val="24"/>
          <w:szCs w:val="24"/>
          <w:rtl/>
          <w:lang w:bidi="fa-IR"/>
        </w:rPr>
        <w:softHyphen/>
        <w:t>کنندگان تدخینی یا خوراکی تریاک علاوه بر تحمل و محرومیت، سایر ملاک</w:t>
      </w:r>
      <w:r w:rsidRPr="001E6234">
        <w:rPr>
          <w:rFonts w:cs="B Yagut" w:hint="cs"/>
          <w:sz w:val="24"/>
          <w:szCs w:val="24"/>
          <w:rtl/>
          <w:lang w:bidi="fa-IR"/>
        </w:rPr>
        <w:softHyphen/>
        <w:t>های وابستگی به مواد افیونی را داشته باشند. برای بیماری که مصرف</w:t>
      </w:r>
      <w:r w:rsidRPr="001E6234">
        <w:rPr>
          <w:rFonts w:cs="B Yagut" w:hint="cs"/>
          <w:sz w:val="24"/>
          <w:szCs w:val="24"/>
          <w:rtl/>
          <w:lang w:bidi="fa-IR"/>
        </w:rPr>
        <w:softHyphen/>
        <w:t>کننده تریاک است، اما دچار عوارض جسمی، روان</w:t>
      </w:r>
      <w:r w:rsidRPr="001E6234">
        <w:rPr>
          <w:rFonts w:cs="B Yagut" w:hint="cs"/>
          <w:sz w:val="24"/>
          <w:szCs w:val="24"/>
          <w:rtl/>
          <w:lang w:bidi="fa-IR"/>
        </w:rPr>
        <w:softHyphen/>
        <w:t>شناختی یا اجتماعی ناشی از مصرف نشده است، باید سایر روش</w:t>
      </w:r>
      <w:r w:rsidRPr="001E6234">
        <w:rPr>
          <w:rFonts w:cs="B Yagut"/>
          <w:sz w:val="24"/>
          <w:szCs w:val="24"/>
          <w:rtl/>
          <w:lang w:bidi="fa-IR"/>
        </w:rPr>
        <w:softHyphen/>
      </w:r>
      <w:r w:rsidRPr="001E6234">
        <w:rPr>
          <w:rFonts w:cs="B Yagut" w:hint="cs"/>
          <w:sz w:val="24"/>
          <w:szCs w:val="24"/>
          <w:rtl/>
          <w:lang w:bidi="fa-IR"/>
        </w:rPr>
        <w:t>های درمانی در نظر گرفته شود.</w:t>
      </w:r>
    </w:p>
    <w:p w:rsidR="00531482" w:rsidRPr="001E6234" w:rsidRDefault="00531482" w:rsidP="00B21A35">
      <w:pPr>
        <w:bidi/>
        <w:jc w:val="both"/>
        <w:rPr>
          <w:rFonts w:cs="B Compset"/>
          <w:b/>
          <w:bCs/>
          <w:sz w:val="28"/>
          <w:szCs w:val="28"/>
          <w:rtl/>
          <w:lang w:bidi="fa-IR"/>
        </w:rPr>
      </w:pPr>
      <w:r w:rsidRPr="001E6234">
        <w:rPr>
          <w:rFonts w:cs="B Compset" w:hint="cs"/>
          <w:b/>
          <w:bCs/>
          <w:sz w:val="28"/>
          <w:szCs w:val="28"/>
          <w:rtl/>
          <w:lang w:bidi="fa-IR"/>
        </w:rPr>
        <w:t>رانندگی و کار با ماشین</w:t>
      </w:r>
      <w:r w:rsidRPr="001E6234">
        <w:rPr>
          <w:rFonts w:cs="B Compset" w:hint="cs"/>
          <w:b/>
          <w:bCs/>
          <w:sz w:val="28"/>
          <w:szCs w:val="28"/>
          <w:rtl/>
          <w:lang w:bidi="fa-IR"/>
        </w:rPr>
        <w:softHyphen/>
        <w:t>آلات</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مسمومیت مواد افیونی می</w:t>
      </w:r>
      <w:r w:rsidRPr="001E6234">
        <w:rPr>
          <w:rFonts w:cs="B Yagut" w:hint="cs"/>
          <w:sz w:val="24"/>
          <w:szCs w:val="24"/>
          <w:rtl/>
          <w:lang w:bidi="fa-IR"/>
        </w:rPr>
        <w:softHyphen/>
        <w:t>تواند در طول دوره القای متادون رخ دهد. باید به بیماران توصیه نمود که در صورت بروز حالات آرام</w:t>
      </w:r>
      <w:r w:rsidRPr="001E6234">
        <w:rPr>
          <w:rFonts w:cs="B Yagut" w:hint="cs"/>
          <w:sz w:val="24"/>
          <w:szCs w:val="24"/>
          <w:rtl/>
          <w:lang w:bidi="fa-IR"/>
        </w:rPr>
        <w:softHyphen/>
        <w:t>بخشی از رانندگی اجتناب کنند. چون بیماران در شروع درمان و در زمان تغییرات دوز از میزان اثر دارو بر وضعیت هوشیاری خود بی</w:t>
      </w:r>
      <w:r w:rsidRPr="001E6234">
        <w:rPr>
          <w:rFonts w:cs="B Yagut" w:hint="cs"/>
          <w:sz w:val="24"/>
          <w:szCs w:val="24"/>
          <w:rtl/>
          <w:lang w:bidi="fa-IR"/>
        </w:rPr>
        <w:softHyphen/>
        <w:t>اطلاع هستند، باید توصیه شود در این مواقع از رانندگی و کار با ماشین</w:t>
      </w:r>
      <w:r w:rsidRPr="001E6234">
        <w:rPr>
          <w:rFonts w:cs="B Yagut" w:hint="cs"/>
          <w:sz w:val="24"/>
          <w:szCs w:val="24"/>
          <w:rtl/>
          <w:lang w:bidi="fa-IR"/>
        </w:rPr>
        <w:softHyphen/>
        <w:t>آلات اجتناب کنند.</w:t>
      </w:r>
    </w:p>
    <w:p w:rsidR="00531482" w:rsidRPr="001E6234" w:rsidRDefault="00531482" w:rsidP="00B21A35">
      <w:pPr>
        <w:autoSpaceDE w:val="0"/>
        <w:autoSpaceDN w:val="0"/>
        <w:bidi/>
        <w:adjustRightInd w:val="0"/>
        <w:rPr>
          <w:rFonts w:ascii="Arial" w:hAnsi="Arial" w:cs="B Yagut"/>
          <w:b/>
          <w:bCs/>
          <w:sz w:val="24"/>
          <w:szCs w:val="24"/>
          <w:rtl/>
          <w:lang w:bidi="fa-IR"/>
        </w:rPr>
      </w:pPr>
    </w:p>
    <w:p w:rsidR="00C50EB7" w:rsidRPr="001E6234" w:rsidRDefault="00C50EB7" w:rsidP="00B21A35">
      <w:pPr>
        <w:autoSpaceDE w:val="0"/>
        <w:autoSpaceDN w:val="0"/>
        <w:bidi/>
        <w:adjustRightInd w:val="0"/>
        <w:jc w:val="center"/>
        <w:rPr>
          <w:rFonts w:ascii="Arial" w:hAnsi="Arial" w:cs="B Yagut"/>
          <w:b/>
          <w:bCs/>
          <w:sz w:val="24"/>
          <w:szCs w:val="24"/>
          <w:rtl/>
          <w:lang w:bidi="fa-IR"/>
        </w:rPr>
        <w:sectPr w:rsidR="00C50EB7"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531482" w:rsidP="00C50EB7">
      <w:pPr>
        <w:autoSpaceDE w:val="0"/>
        <w:autoSpaceDN w:val="0"/>
        <w:bidi/>
        <w:adjustRightInd w:val="0"/>
        <w:rPr>
          <w:rFonts w:ascii="Arial" w:hAnsi="Arial" w:cs="B Compset"/>
          <w:b/>
          <w:bCs/>
          <w:sz w:val="40"/>
          <w:szCs w:val="40"/>
          <w:rtl/>
          <w:lang w:bidi="fa-IR"/>
        </w:rPr>
      </w:pPr>
      <w:r w:rsidRPr="001E6234">
        <w:rPr>
          <w:rFonts w:ascii="Arial" w:hAnsi="Arial" w:cs="B Compset" w:hint="cs"/>
          <w:b/>
          <w:bCs/>
          <w:sz w:val="40"/>
          <w:szCs w:val="40"/>
          <w:rtl/>
          <w:lang w:bidi="fa-IR"/>
        </w:rPr>
        <w:t xml:space="preserve">فصل </w:t>
      </w:r>
      <w:r w:rsidR="00C50EB7" w:rsidRPr="001E6234">
        <w:rPr>
          <w:rFonts w:ascii="Arial" w:hAnsi="Arial" w:cs="B Compset" w:hint="cs"/>
          <w:b/>
          <w:bCs/>
          <w:sz w:val="40"/>
          <w:szCs w:val="40"/>
          <w:rtl/>
          <w:lang w:bidi="fa-IR"/>
        </w:rPr>
        <w:t>20</w:t>
      </w:r>
      <w:r w:rsidRPr="001E6234">
        <w:rPr>
          <w:rFonts w:ascii="Arial" w:hAnsi="Arial" w:cs="B Compset" w:hint="cs"/>
          <w:b/>
          <w:bCs/>
          <w:sz w:val="40"/>
          <w:szCs w:val="40"/>
          <w:rtl/>
          <w:lang w:bidi="fa-IR"/>
        </w:rPr>
        <w:t>- جنبه</w:t>
      </w:r>
      <w:r w:rsidRPr="001E6234">
        <w:rPr>
          <w:rFonts w:ascii="Arial" w:hAnsi="Arial" w:cs="B Compset"/>
          <w:b/>
          <w:bCs/>
          <w:sz w:val="40"/>
          <w:szCs w:val="40"/>
          <w:rtl/>
          <w:lang w:bidi="fa-IR"/>
        </w:rPr>
        <w:softHyphen/>
      </w:r>
      <w:r w:rsidRPr="001E6234">
        <w:rPr>
          <w:rFonts w:ascii="Arial" w:hAnsi="Arial" w:cs="B Compset" w:hint="cs"/>
          <w:b/>
          <w:bCs/>
          <w:sz w:val="40"/>
          <w:szCs w:val="40"/>
          <w:rtl/>
          <w:lang w:bidi="fa-IR"/>
        </w:rPr>
        <w:t xml:space="preserve">های اجرایی و مدیریتی درمان نگهدارنده </w:t>
      </w:r>
    </w:p>
    <w:p w:rsidR="00531482" w:rsidRPr="001E6234" w:rsidRDefault="00531482" w:rsidP="00B21A35">
      <w:pPr>
        <w:autoSpaceDE w:val="0"/>
        <w:autoSpaceDN w:val="0"/>
        <w:bidi/>
        <w:adjustRightInd w:val="0"/>
        <w:jc w:val="both"/>
        <w:rPr>
          <w:rFonts w:ascii="Arial" w:hAnsi="Arial" w:cs="B Yagut"/>
          <w:sz w:val="24"/>
          <w:szCs w:val="24"/>
          <w:rtl/>
          <w:lang w:bidi="fa-IR"/>
        </w:rPr>
      </w:pPr>
      <w:r w:rsidRPr="001E6234">
        <w:rPr>
          <w:rFonts w:ascii="Arial" w:hAnsi="Arial" w:cs="B Yagut" w:hint="cs"/>
          <w:sz w:val="24"/>
          <w:szCs w:val="24"/>
          <w:rtl/>
          <w:lang w:bidi="fa-IR"/>
        </w:rPr>
        <w:t>در این فصل جنبه</w:t>
      </w:r>
      <w:r w:rsidRPr="001E6234">
        <w:rPr>
          <w:rFonts w:ascii="Arial" w:hAnsi="Arial" w:cs="B Yagut"/>
          <w:sz w:val="24"/>
          <w:szCs w:val="24"/>
          <w:rtl/>
          <w:lang w:bidi="fa-IR"/>
        </w:rPr>
        <w:softHyphen/>
      </w:r>
      <w:r w:rsidRPr="001E6234">
        <w:rPr>
          <w:rFonts w:ascii="Arial" w:hAnsi="Arial" w:cs="B Yagut" w:hint="cs"/>
          <w:sz w:val="24"/>
          <w:szCs w:val="24"/>
          <w:rtl/>
          <w:lang w:bidi="fa-IR"/>
        </w:rPr>
        <w:t>های اجرایی و مدیریتی مراکز درمانی برای اجرای مؤثرتر درمان نگهدارنده با متادون مرور می</w:t>
      </w:r>
      <w:r w:rsidRPr="001E6234">
        <w:rPr>
          <w:rFonts w:ascii="Arial" w:hAnsi="Arial" w:cs="B Yagut"/>
          <w:sz w:val="24"/>
          <w:szCs w:val="24"/>
          <w:rtl/>
          <w:lang w:bidi="fa-IR"/>
        </w:rPr>
        <w:softHyphen/>
      </w:r>
      <w:r w:rsidRPr="001E6234">
        <w:rPr>
          <w:rFonts w:ascii="Arial" w:hAnsi="Arial" w:cs="B Yagut" w:hint="cs"/>
          <w:sz w:val="24"/>
          <w:szCs w:val="24"/>
          <w:rtl/>
          <w:lang w:bidi="fa-IR"/>
        </w:rPr>
        <w:t>شود. بررسی</w:t>
      </w:r>
      <w:r w:rsidRPr="001E6234">
        <w:rPr>
          <w:rFonts w:ascii="Arial" w:hAnsi="Arial" w:cs="B Yagut"/>
          <w:sz w:val="24"/>
          <w:szCs w:val="24"/>
          <w:rtl/>
          <w:lang w:bidi="fa-IR"/>
        </w:rPr>
        <w:softHyphen/>
      </w:r>
      <w:r w:rsidRPr="001E6234">
        <w:rPr>
          <w:rFonts w:ascii="Arial" w:hAnsi="Arial" w:cs="B Yagut" w:hint="cs"/>
          <w:sz w:val="24"/>
          <w:szCs w:val="24"/>
          <w:rtl/>
          <w:lang w:bidi="fa-IR"/>
        </w:rPr>
        <w:t>ها نشان می</w:t>
      </w:r>
      <w:r w:rsidRPr="001E6234">
        <w:rPr>
          <w:rFonts w:ascii="Arial" w:hAnsi="Arial" w:cs="B Yagut"/>
          <w:sz w:val="24"/>
          <w:szCs w:val="24"/>
          <w:rtl/>
          <w:lang w:bidi="fa-IR"/>
        </w:rPr>
        <w:softHyphen/>
      </w:r>
      <w:r w:rsidRPr="001E6234">
        <w:rPr>
          <w:rFonts w:ascii="Arial" w:hAnsi="Arial" w:cs="B Yagut" w:hint="cs"/>
          <w:sz w:val="24"/>
          <w:szCs w:val="24"/>
          <w:rtl/>
          <w:lang w:bidi="fa-IR"/>
        </w:rPr>
        <w:t>دهد توجه کافی به اصول مدیریتی و اجرایی درمان</w:t>
      </w:r>
      <w:r w:rsidRPr="001E6234">
        <w:rPr>
          <w:rFonts w:ascii="Arial" w:hAnsi="Arial" w:cs="B Yagut"/>
          <w:sz w:val="24"/>
          <w:szCs w:val="24"/>
          <w:rtl/>
          <w:lang w:bidi="fa-IR"/>
        </w:rPr>
        <w:softHyphen/>
      </w:r>
      <w:r w:rsidRPr="001E6234">
        <w:rPr>
          <w:rFonts w:ascii="Arial" w:hAnsi="Arial" w:cs="B Yagut" w:hint="cs"/>
          <w:sz w:val="24"/>
          <w:szCs w:val="24"/>
          <w:rtl/>
          <w:lang w:bidi="fa-IR"/>
        </w:rPr>
        <w:t xml:space="preserve">های نگهدارنده نتایج و </w:t>
      </w:r>
      <w:r w:rsidR="00777AFF" w:rsidRPr="001E6234">
        <w:rPr>
          <w:rFonts w:ascii="Arial" w:hAnsi="Arial" w:cs="B Yagut" w:hint="cs"/>
          <w:sz w:val="24"/>
          <w:szCs w:val="24"/>
          <w:rtl/>
          <w:lang w:bidi="fa-IR"/>
        </w:rPr>
        <w:t>پیامد</w:t>
      </w:r>
      <w:r w:rsidRPr="001E6234">
        <w:rPr>
          <w:rFonts w:ascii="Arial" w:hAnsi="Arial" w:cs="B Yagut" w:hint="cs"/>
          <w:sz w:val="24"/>
          <w:szCs w:val="24"/>
          <w:rtl/>
          <w:lang w:bidi="fa-IR"/>
        </w:rPr>
        <w:t>های درمانی را بهبود می</w:t>
      </w:r>
      <w:r w:rsidRPr="001E6234">
        <w:rPr>
          <w:rFonts w:ascii="Arial" w:hAnsi="Arial" w:cs="B Yagut"/>
          <w:sz w:val="24"/>
          <w:szCs w:val="24"/>
          <w:rtl/>
          <w:lang w:bidi="fa-IR"/>
        </w:rPr>
        <w:softHyphen/>
      </w:r>
      <w:r w:rsidRPr="001E6234">
        <w:rPr>
          <w:rFonts w:ascii="Arial" w:hAnsi="Arial" w:cs="B Yagut" w:hint="cs"/>
          <w:sz w:val="24"/>
          <w:szCs w:val="24"/>
          <w:rtl/>
          <w:lang w:bidi="fa-IR"/>
        </w:rPr>
        <w:t xml:space="preserve">بخشد. تعیین اهداف درمانی در درمان نگهدارنده و ایجاد اتفاق نظر در میان تمام کارکنان دخیل در ارایه خدمات پزشکی و روانی، اجتماعی اهمیت اساسی دارد، زیرا اختلاف نظر یا سوءتفاهم درباره اهداف درمان اثر منفی بر </w:t>
      </w:r>
      <w:r w:rsidR="00777AFF" w:rsidRPr="001E6234">
        <w:rPr>
          <w:rFonts w:ascii="Arial" w:hAnsi="Arial" w:cs="B Yagut" w:hint="cs"/>
          <w:sz w:val="24"/>
          <w:szCs w:val="24"/>
          <w:rtl/>
          <w:lang w:bidi="fa-IR"/>
        </w:rPr>
        <w:t>پیامد</w:t>
      </w:r>
      <w:r w:rsidRPr="001E6234">
        <w:rPr>
          <w:rFonts w:ascii="Arial" w:hAnsi="Arial" w:cs="B Yagut" w:hint="cs"/>
          <w:sz w:val="24"/>
          <w:szCs w:val="24"/>
          <w:rtl/>
          <w:lang w:bidi="fa-IR"/>
        </w:rPr>
        <w:t xml:space="preserve">های درمانی خواهد داشت. </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کارکنان</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آموزش</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پیچیدگی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درمان بیماران معتاد به مواد افیونی نیاز به درمان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گرانی دارد که بتوانند به نیازهای متنوع طبی و روان</w:t>
      </w:r>
      <w:r w:rsidRPr="001E6234">
        <w:rPr>
          <w:rFonts w:ascii="Arial" w:hAnsi="Arial" w:cs="B Yagut" w:hint="cs"/>
          <w:sz w:val="24"/>
          <w:szCs w:val="24"/>
          <w:rtl/>
          <w:lang w:eastAsia="en-GB" w:bidi="fa-IR"/>
        </w:rPr>
        <w:softHyphen/>
        <w:t>شناختی بیماران در جریان درمان نگهدارنده با متادون پاسخ دهند و در موادی که بیماران نیاز به دریافت خدمات تکمیلی و تخصصی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تر دارند، مشکل را به موقع شناسایی و بیمار را ارجاع دهند. امروزه در پروتکل</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اعتباربخشی خدمات درمان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 اعتیاد، «آموزش» اهمیت ویژه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ای پیدا کرده است.</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با توجه به آن که در حال حاضر در برنامه آموزشی پزشکان،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شناسان، مددکاران و حتی در مواردی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پزشکان آموزش</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 دانش و مهارت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مورد نیاز برای ارایه درمان نگهدارنده با داروهای آگونیست و خدمات روانی، اجتماعی مکمل آن به طور کامل ادغام نیافته است، توصیه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درمان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گران اعتیاد علاوه بر داشتن مدارک تحصیلی مرتبط، دوره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آموزشی نظری و عملی مرتبط را به منظور اخذ صلاحیت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پایه بگذرانند. شرکت در دوره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آموزش مداوم مرتبط و دریافت نظارت بالینی نیز نقش مهمی در ارتقای خدمات درمانی در مراکز درمان اعتیاد ایفا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کند. همان گونه که پیشتر اشاره شد مطالعات نشان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دهد برخی درمان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گران اعتیاد نسبت به درمان</w:t>
      </w:r>
      <w:r w:rsidRPr="001E6234">
        <w:rPr>
          <w:rFonts w:ascii="Arial" w:hAnsi="Arial" w:cs="B Yagut" w:hint="cs"/>
          <w:sz w:val="24"/>
          <w:szCs w:val="24"/>
          <w:rtl/>
          <w:lang w:eastAsia="en-GB" w:bidi="fa-IR"/>
        </w:rPr>
        <w:softHyphen/>
        <w:t xml:space="preserve">های نگهدارنده نگرش منفی دارند که این موضوع به صورت منفی بر </w:t>
      </w:r>
      <w:r w:rsidR="00777AFF" w:rsidRPr="001E6234">
        <w:rPr>
          <w:rFonts w:ascii="Arial" w:hAnsi="Arial" w:cs="B Yagut" w:hint="cs"/>
          <w:sz w:val="24"/>
          <w:szCs w:val="24"/>
          <w:rtl/>
          <w:lang w:eastAsia="en-GB" w:bidi="fa-IR"/>
        </w:rPr>
        <w:t>پیامد</w:t>
      </w:r>
      <w:r w:rsidRPr="001E6234">
        <w:rPr>
          <w:rFonts w:ascii="Arial" w:hAnsi="Arial" w:cs="B Yagut" w:hint="cs"/>
          <w:sz w:val="24"/>
          <w:szCs w:val="24"/>
          <w:rtl/>
          <w:lang w:eastAsia="en-GB" w:bidi="fa-IR"/>
        </w:rPr>
        <w:t>های درمان بیمار اثر می</w:t>
      </w:r>
      <w:r w:rsidRPr="001E6234">
        <w:rPr>
          <w:rFonts w:ascii="Arial" w:hAnsi="Arial" w:cs="B Yagut" w:hint="cs"/>
          <w:sz w:val="24"/>
          <w:szCs w:val="24"/>
          <w:rtl/>
          <w:lang w:eastAsia="en-GB" w:bidi="fa-IR"/>
        </w:rPr>
        <w:softHyphen/>
        <w:t>گذارد. یک راه پرداختن به این گونه نگرش</w:t>
      </w:r>
      <w:r w:rsidRPr="001E6234">
        <w:rPr>
          <w:rFonts w:ascii="Arial" w:hAnsi="Arial" w:cs="B Yagut" w:hint="cs"/>
          <w:sz w:val="24"/>
          <w:szCs w:val="24"/>
          <w:rtl/>
          <w:lang w:eastAsia="en-GB" w:bidi="fa-IR"/>
        </w:rPr>
        <w:softHyphen/>
        <w:t>های منفی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تواند فراهم آوردن امکان مشاهده اثربخشی درمان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نگهدارنده از طریق آموزش</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عملی باشد.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به جز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شناسان، مددکاران و پزشکان شاغل در مراکز درمانی، پرستار، منشی و سایر کارکنان نیز نیاز به آموزش دارند. گروه تدوین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کننده راهنمای حاضر توصیه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کنند پزشک مسؤل فنی مرکز درمانی سایر کارکنان مرکز را در خصوص نحوه اجرای استاندارد خدمات به صورت مستمر آموزش دهند.</w:t>
      </w:r>
    </w:p>
    <w:p w:rsidR="00531482" w:rsidRPr="001E6234" w:rsidRDefault="00531482" w:rsidP="00B21A35">
      <w:pPr>
        <w:autoSpaceDE w:val="0"/>
        <w:autoSpaceDN w:val="0"/>
        <w:bidi/>
        <w:adjustRightInd w:val="0"/>
        <w:jc w:val="both"/>
        <w:rPr>
          <w:rFonts w:ascii="Arial" w:hAnsi="Arial" w:cs="B Yagut"/>
          <w:sz w:val="24"/>
          <w:szCs w:val="24"/>
          <w:lang w:eastAsia="en-GB" w:bidi="fa-IR"/>
        </w:rPr>
      </w:pPr>
      <w:r w:rsidRPr="001E6234">
        <w:rPr>
          <w:rFonts w:ascii="Arial" w:hAnsi="Arial" w:cs="B Yagut" w:hint="cs"/>
          <w:sz w:val="24"/>
          <w:szCs w:val="24"/>
          <w:rtl/>
          <w:lang w:eastAsia="en-GB" w:bidi="fa-IR"/>
        </w:rPr>
        <w:t>الگوهای مصرف مواد در طول زمان تغییرات قابل ملاحظه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ای نشان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دهد و این موضوع اهمیت آموزش مستمر درمان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گران حوزه اعتیاد برای مواجه با مشکلات نوپدید این حوزه را نشان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دهد. به عنوان مثال، در چند سال اخیر با همه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گیری مصرف مت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آمفتامین (شیشه) در کشور مواجه بوده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ایم که اثر عمیقی بر نوع مشکلات بیماران و در نتیجه دانش و مهارت مورد نیاز برای درمان آن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 گذاشته است. لذا توصیه تدوین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کنندگان راهنمای حاضر این است که درمان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گران اعتیاد به صورت فعال در برنامه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های بازآموزی مرتبط با درمان اعتیاد شرکت نموده و در خصوص موارد مشکل و پیچیده سوپرویژن بالینی دریافت کنند. </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ویژگی</w:t>
      </w:r>
      <w:r w:rsidRPr="001E6234">
        <w:rPr>
          <w:rFonts w:ascii="Arial" w:hAnsi="Arial" w:cs="B Compset" w:hint="cs"/>
          <w:b/>
          <w:bCs/>
          <w:sz w:val="28"/>
          <w:szCs w:val="28"/>
          <w:rtl/>
          <w:lang w:eastAsia="en-GB" w:bidi="fa-IR"/>
        </w:rPr>
        <w:softHyphen/>
        <w:t>های بین</w:t>
      </w:r>
      <w:r w:rsidRPr="001E6234">
        <w:rPr>
          <w:rFonts w:ascii="Arial" w:hAnsi="Arial" w:cs="B Compset" w:hint="cs"/>
          <w:b/>
          <w:bCs/>
          <w:sz w:val="28"/>
          <w:szCs w:val="28"/>
          <w:rtl/>
          <w:lang w:eastAsia="en-GB" w:bidi="fa-IR"/>
        </w:rPr>
        <w:softHyphen/>
        <w:t>فردی کارکنان</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علاوه بر استخدام کارکنان دارای صلاحیت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علمی، توصیه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مؤسسین کارکنانی را استخدام کنند که دارای حس همدلی، حساسیت و انعطاف خصوصاً نسبت به بیماران معتاد باشند. کارکنان دارای حس همدلی در ایجاد یک محیط درمانی موفق عمل می</w:t>
      </w:r>
      <w:r w:rsidRPr="001E6234">
        <w:rPr>
          <w:rFonts w:ascii="Arial" w:hAnsi="Arial" w:cs="B Yagut" w:hint="cs"/>
          <w:sz w:val="24"/>
          <w:szCs w:val="24"/>
          <w:rtl/>
          <w:lang w:eastAsia="en-GB" w:bidi="fa-IR"/>
        </w:rPr>
        <w:softHyphen/>
        <w:t>کنند. به علاوه، کارکنان باید بتوانند مرزهای حرفه</w:t>
      </w:r>
      <w:r w:rsidRPr="001E6234">
        <w:rPr>
          <w:rFonts w:ascii="Arial" w:hAnsi="Arial" w:cs="B Yagut" w:hint="cs"/>
          <w:sz w:val="24"/>
          <w:szCs w:val="24"/>
          <w:rtl/>
          <w:lang w:eastAsia="en-GB" w:bidi="fa-IR"/>
        </w:rPr>
        <w:softHyphen/>
        <w:t xml:space="preserve">ای متناسب را با بیماران حفظ کنند.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برخی بیماران معتاد احساسات یا هیجان</w:t>
      </w:r>
      <w:r w:rsidRPr="001E6234">
        <w:rPr>
          <w:rFonts w:ascii="Arial" w:hAnsi="Arial" w:cs="B Yagut" w:hint="cs"/>
          <w:sz w:val="24"/>
          <w:szCs w:val="24"/>
          <w:rtl/>
          <w:lang w:eastAsia="en-GB" w:bidi="fa-IR"/>
        </w:rPr>
        <w:softHyphen/>
        <w:t>های خود را بر روی تأمین</w:t>
      </w:r>
      <w:r w:rsidRPr="001E6234">
        <w:rPr>
          <w:rFonts w:ascii="Arial" w:hAnsi="Arial" w:cs="B Yagut" w:hint="cs"/>
          <w:sz w:val="24"/>
          <w:szCs w:val="24"/>
          <w:rtl/>
          <w:lang w:eastAsia="en-GB" w:bidi="fa-IR"/>
        </w:rPr>
        <w:softHyphen/>
        <w:t>کنندگان درمان فرافکنی می</w:t>
      </w:r>
      <w:r w:rsidRPr="001E6234">
        <w:rPr>
          <w:rFonts w:ascii="Arial" w:hAnsi="Arial" w:cs="B Yagut" w:hint="cs"/>
          <w:sz w:val="24"/>
          <w:szCs w:val="24"/>
          <w:rtl/>
          <w:lang w:eastAsia="en-GB" w:bidi="fa-IR"/>
        </w:rPr>
        <w:softHyphen/>
        <w:t>کنند، پدیده</w:t>
      </w:r>
      <w:r w:rsidRPr="001E6234">
        <w:rPr>
          <w:rFonts w:ascii="Arial" w:hAnsi="Arial" w:cs="B Yagut" w:hint="cs"/>
          <w:sz w:val="24"/>
          <w:szCs w:val="24"/>
          <w:rtl/>
          <w:lang w:eastAsia="en-GB" w:bidi="fa-IR"/>
        </w:rPr>
        <w:softHyphen/>
        <w:t xml:space="preserve">ای که به آن </w:t>
      </w:r>
      <w:r w:rsidRPr="001E6234">
        <w:rPr>
          <w:rFonts w:ascii="Arial" w:hAnsi="Arial" w:cs="B Yagut" w:hint="cs"/>
          <w:b/>
          <w:bCs/>
          <w:sz w:val="24"/>
          <w:szCs w:val="24"/>
          <w:rtl/>
          <w:lang w:eastAsia="en-GB" w:bidi="fa-IR"/>
        </w:rPr>
        <w:t>انتقال</w:t>
      </w:r>
      <w:r w:rsidRPr="001E6234">
        <w:rPr>
          <w:rStyle w:val="FootnoteReference"/>
          <w:rFonts w:ascii="Arial" w:hAnsi="Arial" w:cs="B Yagut"/>
          <w:sz w:val="24"/>
          <w:szCs w:val="24"/>
          <w:rtl/>
          <w:lang w:eastAsia="en-GB"/>
        </w:rPr>
        <w:footnoteReference w:id="117"/>
      </w:r>
      <w:r w:rsidRPr="001E6234">
        <w:rPr>
          <w:rFonts w:ascii="Arial" w:hAnsi="Arial" w:cs="B Yagut" w:hint="cs"/>
          <w:b/>
          <w:bCs/>
          <w:sz w:val="24"/>
          <w:szCs w:val="24"/>
          <w:rtl/>
          <w:lang w:eastAsia="en-GB" w:bidi="fa-IR"/>
        </w:rPr>
        <w:t xml:space="preserve"> </w:t>
      </w:r>
      <w:r w:rsidRPr="001E6234">
        <w:rPr>
          <w:rFonts w:ascii="Arial" w:hAnsi="Arial" w:cs="B Yagut" w:hint="cs"/>
          <w:sz w:val="24"/>
          <w:szCs w:val="24"/>
          <w:rtl/>
          <w:lang w:eastAsia="en-GB" w:bidi="fa-IR"/>
        </w:rPr>
        <w:t>گفته می</w:t>
      </w:r>
      <w:r w:rsidRPr="001E6234">
        <w:rPr>
          <w:rFonts w:ascii="Arial" w:hAnsi="Arial" w:cs="B Yagut" w:hint="cs"/>
          <w:sz w:val="24"/>
          <w:szCs w:val="24"/>
          <w:rtl/>
          <w:lang w:eastAsia="en-GB" w:bidi="fa-IR"/>
        </w:rPr>
        <w:softHyphen/>
        <w:t>شود. برخی درمان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گران نیز احساسات خود را بر روی بیماران فرافکنی می</w:t>
      </w:r>
      <w:r w:rsidRPr="001E6234">
        <w:rPr>
          <w:rFonts w:ascii="Arial" w:hAnsi="Arial" w:cs="B Yagut" w:hint="cs"/>
          <w:sz w:val="24"/>
          <w:szCs w:val="24"/>
          <w:rtl/>
          <w:lang w:eastAsia="en-GB" w:bidi="fa-IR"/>
        </w:rPr>
        <w:softHyphen/>
        <w:t>کنند که به آن</w:t>
      </w:r>
      <w:r w:rsidRPr="001E6234">
        <w:rPr>
          <w:rFonts w:ascii="Arial" w:hAnsi="Arial" w:cs="B Yagut" w:hint="cs"/>
          <w:b/>
          <w:bCs/>
          <w:sz w:val="24"/>
          <w:szCs w:val="24"/>
          <w:rtl/>
          <w:lang w:eastAsia="en-GB" w:bidi="fa-IR"/>
        </w:rPr>
        <w:t xml:space="preserve"> انتقال متقابل</w:t>
      </w:r>
      <w:r w:rsidRPr="001E6234">
        <w:rPr>
          <w:rStyle w:val="FootnoteReference"/>
          <w:rFonts w:ascii="Arial" w:hAnsi="Arial" w:cs="B Yagut"/>
          <w:sz w:val="24"/>
          <w:szCs w:val="24"/>
          <w:rtl/>
          <w:lang w:eastAsia="en-GB"/>
        </w:rPr>
        <w:footnoteReference w:id="118"/>
      </w:r>
      <w:r w:rsidRPr="001E6234">
        <w:rPr>
          <w:rFonts w:ascii="Arial" w:hAnsi="Arial" w:cs="B Yagut" w:hint="cs"/>
          <w:sz w:val="24"/>
          <w:szCs w:val="24"/>
          <w:rtl/>
          <w:lang w:eastAsia="en-GB" w:bidi="fa-IR"/>
        </w:rPr>
        <w:t xml:space="preserve"> گفته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در برخی مدل</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روان</w:t>
      </w:r>
      <w:r w:rsidRPr="001E6234">
        <w:rPr>
          <w:rFonts w:ascii="Arial" w:hAnsi="Arial" w:cs="B Yagut" w:hint="cs"/>
          <w:sz w:val="24"/>
          <w:szCs w:val="24"/>
          <w:rtl/>
          <w:lang w:eastAsia="en-GB" w:bidi="fa-IR"/>
        </w:rPr>
        <w:softHyphen/>
        <w:t>درمانی از انتقال برای مقاصد درمانی استفاده می</w:t>
      </w:r>
      <w:r w:rsidRPr="001E6234">
        <w:rPr>
          <w:rFonts w:ascii="Arial" w:hAnsi="Arial" w:cs="B Yagut" w:hint="cs"/>
          <w:sz w:val="24"/>
          <w:szCs w:val="24"/>
          <w:rtl/>
          <w:lang w:eastAsia="en-GB" w:bidi="fa-IR"/>
        </w:rPr>
        <w:softHyphen/>
        <w:t>شود، اما انتقال متقابل با درمان بیمار تداخل نموده و مانعی بر سر راه ارتباط درمانی مؤثر و حرفه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ای به حساب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آید. درمان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گران اعتیاد باید نسبت به ایجاد انتقال متقابل حساس بوده و توانایی و مهارت برخورد مناسب با آن را داشته باشند.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بررسی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 نشان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دهد نگرش مناسب و مثبت کارکنان به درمان نگهدارنده و انعطاف</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پذیری در ارتباط با بیماران با ماندگاری و </w:t>
      </w:r>
      <w:r w:rsidR="00777AFF" w:rsidRPr="001E6234">
        <w:rPr>
          <w:rFonts w:ascii="Arial" w:hAnsi="Arial" w:cs="B Yagut" w:hint="cs"/>
          <w:sz w:val="24"/>
          <w:szCs w:val="24"/>
          <w:rtl/>
          <w:lang w:eastAsia="en-GB" w:bidi="fa-IR"/>
        </w:rPr>
        <w:t>پیامد</w:t>
      </w:r>
      <w:r w:rsidRPr="001E6234">
        <w:rPr>
          <w:rFonts w:ascii="Arial" w:hAnsi="Arial" w:cs="B Yagut" w:hint="cs"/>
          <w:sz w:val="24"/>
          <w:szCs w:val="24"/>
          <w:rtl/>
          <w:lang w:eastAsia="en-GB" w:bidi="fa-IR"/>
        </w:rPr>
        <w:t>های درمانی بهتر همراهی دارد. کارکنانی که با بیماران قضاوت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گرانه برخورد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کنند یا نسبت به آن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 نگرش تنبیه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گرانه دارند در حفظ بیماران در درمان نگهدارنده موفق نخواهند بود. در برخی از مطالعات نحوه تعامل کارکنان و بیماران و خصوصاً نگرش کارکنان نسبت به درمان نگهدارنده، پس از دوز کافی، مهم</w:t>
      </w:r>
      <w:r w:rsidRPr="001E6234">
        <w:rPr>
          <w:rFonts w:ascii="Arial" w:hAnsi="Arial" w:cs="B Yagut" w:hint="cs"/>
          <w:sz w:val="24"/>
          <w:szCs w:val="24"/>
          <w:rtl/>
          <w:lang w:eastAsia="en-GB" w:bidi="fa-IR"/>
        </w:rPr>
        <w:softHyphen/>
        <w:t>ترین تعیین</w:t>
      </w:r>
      <w:r w:rsidRPr="001E6234">
        <w:rPr>
          <w:rFonts w:ascii="Arial" w:hAnsi="Arial" w:cs="B Yagut" w:hint="cs"/>
          <w:sz w:val="24"/>
          <w:szCs w:val="24"/>
          <w:rtl/>
          <w:lang w:eastAsia="en-GB" w:bidi="fa-IR"/>
        </w:rPr>
        <w:softHyphen/>
        <w:t>گر اثربخشی درمان دانسته شده است. مسؤل فنی مراکز درمان با داروهای آگونیست باید نگرش</w:t>
      </w:r>
      <w:r w:rsidRPr="001E6234">
        <w:rPr>
          <w:rFonts w:ascii="Arial" w:hAnsi="Arial" w:cs="B Yagut" w:hint="cs"/>
          <w:sz w:val="24"/>
          <w:szCs w:val="24"/>
          <w:rtl/>
          <w:lang w:eastAsia="en-GB" w:bidi="fa-IR"/>
        </w:rPr>
        <w:softHyphen/>
        <w:t>ها کارکنان را به اعتیاد و درمان نگهدارنده ارزیابی نموده و آن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 را به منظور ایجاد نگرش</w:t>
      </w:r>
      <w:r w:rsidRPr="001E6234">
        <w:rPr>
          <w:rFonts w:ascii="Arial" w:hAnsi="Arial" w:cs="B Yagut" w:hint="cs"/>
          <w:sz w:val="24"/>
          <w:szCs w:val="24"/>
          <w:rtl/>
          <w:lang w:eastAsia="en-GB" w:bidi="fa-IR"/>
        </w:rPr>
        <w:softHyphen/>
        <w:t>های مناسب به بیماران آموزش دهند.</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ترکیب بهینه کارکنان</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خدمات درمان نگهدارنده به صورت ایده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ال توسط یک تیم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 چندرشته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ای درمانی متشکل از متخصصان زیر ارایه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گردد:</w:t>
      </w:r>
    </w:p>
    <w:p w:rsidR="00531482" w:rsidRPr="001E6234" w:rsidRDefault="00531482" w:rsidP="00065774">
      <w:pPr>
        <w:pStyle w:val="ListParagraph"/>
        <w:numPr>
          <w:ilvl w:val="0"/>
          <w:numId w:val="63"/>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پزشک یا روان</w:t>
      </w:r>
      <w:r w:rsidRPr="001E6234">
        <w:rPr>
          <w:rFonts w:ascii="Arial" w:hAnsi="Arial" w:cs="B Yagut" w:hint="cs"/>
          <w:sz w:val="24"/>
          <w:szCs w:val="24"/>
          <w:rtl/>
          <w:lang w:eastAsia="en-GB" w:bidi="fa-IR"/>
        </w:rPr>
        <w:softHyphen/>
        <w:t xml:space="preserve">پزشک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توصیه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در صورتی که پزشک یا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 متقاضی فعالیت در مرکز درمان با داروهای آگونیست در طول دوره تحصیل خود دوره آموزش نظری و عملی درمان با  داروهای آگونیست را نگذرانده است، این دوره را پیش از شروع فعالیت بگذراند. مطلوب است در صورتی که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 در مرکز درمانی وجود ندارد، برنامه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ریزی برای حضور پاره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وقت یک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پزشک حداقل هفته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ای یک روز به منظور ویزیت بیماران مبتلا به اختلالات همبود و مشاوره در خصوص مشکلات درمانی دیگر انجام شود (فصل 18 را ببینید). </w:t>
      </w:r>
    </w:p>
    <w:p w:rsidR="00531482" w:rsidRPr="001E6234" w:rsidRDefault="00531482" w:rsidP="00065774">
      <w:pPr>
        <w:pStyle w:val="ListParagraph"/>
        <w:numPr>
          <w:ilvl w:val="0"/>
          <w:numId w:val="63"/>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کارشناس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شناسی بالینی یا مشاوره</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توصیه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کارشناس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شناسی متقاضی کار در مرکز درمان با داروهای آگونیست، دوره آموزش نظری و عملی مداخلات غیردارویی درمان مواد مخدر و محرک (مدل ماتریکس) را گذرانده باشد. </w:t>
      </w:r>
    </w:p>
    <w:p w:rsidR="00531482" w:rsidRPr="001E6234" w:rsidRDefault="00531482" w:rsidP="00B21A35">
      <w:pPr>
        <w:autoSpaceDE w:val="0"/>
        <w:autoSpaceDN w:val="0"/>
        <w:bidi/>
        <w:adjustRightInd w:val="0"/>
        <w:jc w:val="both"/>
        <w:rPr>
          <w:rFonts w:ascii="Arial" w:hAnsi="Arial" w:cs="B Yagut"/>
          <w:sz w:val="24"/>
          <w:szCs w:val="24"/>
          <w:lang w:eastAsia="en-GB" w:bidi="fa-IR"/>
        </w:rPr>
      </w:pPr>
      <w:r w:rsidRPr="001E6234">
        <w:rPr>
          <w:rFonts w:ascii="Arial" w:hAnsi="Arial" w:cs="B Yagut" w:hint="cs"/>
          <w:sz w:val="24"/>
          <w:szCs w:val="24"/>
          <w:rtl/>
          <w:lang w:eastAsia="en-GB" w:bidi="fa-IR"/>
        </w:rPr>
        <w:t>در مناطقی که کمبود کارشناس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شناسی بالینی یا مشاوره وجود دارد، با نظر معاونت درمان دانشگاه علوم پزشکی می</w:t>
      </w:r>
      <w:r w:rsidRPr="001E6234">
        <w:rPr>
          <w:rFonts w:ascii="Arial" w:hAnsi="Arial" w:cs="B Yagut" w:hint="cs"/>
          <w:sz w:val="24"/>
          <w:szCs w:val="24"/>
          <w:rtl/>
          <w:lang w:eastAsia="en-GB" w:bidi="fa-IR"/>
        </w:rPr>
        <w:softHyphen/>
        <w:t>توان از کارشناس روان</w:t>
      </w:r>
      <w:r w:rsidRPr="001E6234">
        <w:rPr>
          <w:rFonts w:ascii="Arial" w:hAnsi="Arial" w:cs="B Yagut" w:hint="cs"/>
          <w:sz w:val="24"/>
          <w:szCs w:val="24"/>
          <w:rtl/>
          <w:lang w:eastAsia="en-GB" w:bidi="fa-IR"/>
        </w:rPr>
        <w:softHyphen/>
        <w:t>شناسی سایر گرایش</w:t>
      </w:r>
      <w:r w:rsidRPr="001E6234">
        <w:rPr>
          <w:rFonts w:ascii="Arial" w:hAnsi="Arial" w:cs="B Yagut" w:hint="cs"/>
          <w:sz w:val="24"/>
          <w:szCs w:val="24"/>
          <w:rtl/>
          <w:lang w:eastAsia="en-GB" w:bidi="fa-IR"/>
        </w:rPr>
        <w:softHyphen/>
        <w:t>ها مشروط به گذراندن دوره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 آموزش نظری و عملی مداخلات غیردارویی مواد مخدر و محرک (مدل ماتریکس) استفاده نمود.</w:t>
      </w:r>
    </w:p>
    <w:p w:rsidR="00531482" w:rsidRPr="001E6234" w:rsidRDefault="00531482" w:rsidP="00065774">
      <w:pPr>
        <w:pStyle w:val="ListParagraph"/>
        <w:numPr>
          <w:ilvl w:val="0"/>
          <w:numId w:val="63"/>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کارشناس مددکاری</w:t>
      </w:r>
    </w:p>
    <w:p w:rsidR="00531482" w:rsidRPr="001E6234" w:rsidRDefault="00531482" w:rsidP="00065774">
      <w:pPr>
        <w:pStyle w:val="ListParagraph"/>
        <w:numPr>
          <w:ilvl w:val="0"/>
          <w:numId w:val="63"/>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 xml:space="preserve">پرستار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مراکز ارایه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کننده درمان نگهدارنده با تعداد پرسنل کافی به منظور پاسخ</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گویی به نیازهای مراجعان متناسب با ظرفیت مرکز داشته باشند.</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محیط فیزیکی</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محیط فیزیکی طراحی شده برای مرکز درمان با داروهای آگونیست باید به گونه‌ای باشد که ضمن رعایت اصول ایمنی و امنیت بیماران و کارکنان، فضاهای کافی برای ارائه خدمات فراهم شده و تمهیدات لازم به منظور ایجاد ارتباطات منطقی فضایی میان بخش‌های مختلف ارائه خدمات درمان شامل اتاق پزشک، اتاق مشاوره روان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شناس، محل توزیع دارو، دستشویی مناسب برای آزمایش، اتاق انتظار و ... اندیشیده و به کار گرفته شود.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توصیه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فضاهای فیزیکی در نظر گرفته شده برای مقاصد درمانی و اجرایی تهویه و نور مناسب داشته باشد.</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ظرفیت پذیرش</w:t>
      </w:r>
    </w:p>
    <w:p w:rsidR="00531482" w:rsidRPr="001E6234" w:rsidRDefault="00531482" w:rsidP="00B21A35">
      <w:pPr>
        <w:autoSpaceDE w:val="0"/>
        <w:autoSpaceDN w:val="0"/>
        <w:bidi/>
        <w:adjustRightInd w:val="0"/>
        <w:jc w:val="both"/>
        <w:rPr>
          <w:rFonts w:ascii="Arial" w:hAnsi="Arial" w:cs="B Yagut"/>
          <w:b/>
          <w:bCs/>
          <w:sz w:val="24"/>
          <w:szCs w:val="24"/>
          <w:rtl/>
          <w:lang w:eastAsia="en-GB" w:bidi="fa-IR"/>
        </w:rPr>
      </w:pPr>
      <w:r w:rsidRPr="001E6234">
        <w:rPr>
          <w:rFonts w:ascii="Arial" w:hAnsi="Arial" w:cs="B Yagut" w:hint="cs"/>
          <w:sz w:val="24"/>
          <w:szCs w:val="24"/>
          <w:rtl/>
          <w:lang w:eastAsia="en-GB" w:bidi="fa-IR"/>
        </w:rPr>
        <w:t>به منظور تضمین کیفیت خدمات توصیه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گردد در مراکز ارایه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کننده خدمات درمان نگهدارنده با داروی آگونیست باید متناسب با سطح خدمات ارایه شده (آستانه پایین یا آستانه بالا)، جایگاه درمانی، فضای فیزیکی و کارکنان درمانی متبحر در دسترس برای هر نوبت کاری ظرفیت مشخصی برای پذیرش در برنامه درمان نگهدارنده با متادون مشخص گردد. </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پیشگیری از نشت دارو</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کارکنان مرکز درمانی به منظور به حداقل رساندن خطر نشت داروهای آگونیست باید نکات زیر را مد نظر داشته باشند:</w:t>
      </w:r>
    </w:p>
    <w:p w:rsidR="00531482" w:rsidRPr="001E6234" w:rsidRDefault="00531482" w:rsidP="00065774">
      <w:pPr>
        <w:pStyle w:val="ListParagraph"/>
        <w:numPr>
          <w:ilvl w:val="0"/>
          <w:numId w:val="63"/>
        </w:numPr>
        <w:autoSpaceDE w:val="0"/>
        <w:autoSpaceDN w:val="0"/>
        <w:bidi/>
        <w:adjustRightInd w:val="0"/>
        <w:contextualSpacing w:val="0"/>
        <w:jc w:val="both"/>
        <w:rPr>
          <w:rFonts w:ascii="Arial" w:hAnsi="Arial" w:cs="B Yagut"/>
          <w:b/>
          <w:bCs/>
          <w:sz w:val="24"/>
          <w:szCs w:val="24"/>
          <w:lang w:eastAsia="en-GB" w:bidi="fa-IR"/>
        </w:rPr>
      </w:pPr>
      <w:r w:rsidRPr="001E6234">
        <w:rPr>
          <w:rFonts w:ascii="Arial" w:hAnsi="Arial" w:cs="B Yagut" w:hint="cs"/>
          <w:sz w:val="24"/>
          <w:szCs w:val="24"/>
          <w:rtl/>
          <w:lang w:eastAsia="en-GB" w:bidi="fa-IR"/>
        </w:rPr>
        <w:t>پزشک مسؤل فنی باید براساس اصول راهنمای توصیف شده در فصل 7 در مورد تجویز دوز منزل تصمیم</w:t>
      </w:r>
      <w:r w:rsidRPr="001E6234">
        <w:rPr>
          <w:rFonts w:ascii="Arial" w:hAnsi="Arial" w:cs="B Yagut" w:hint="cs"/>
          <w:sz w:val="24"/>
          <w:szCs w:val="24"/>
          <w:rtl/>
          <w:lang w:eastAsia="en-GB" w:bidi="fa-IR"/>
        </w:rPr>
        <w:softHyphen/>
        <w:t>گیری نماید.</w:t>
      </w:r>
    </w:p>
    <w:p w:rsidR="00531482" w:rsidRPr="001E6234" w:rsidRDefault="00531482" w:rsidP="00065774">
      <w:pPr>
        <w:pStyle w:val="ListParagraph"/>
        <w:numPr>
          <w:ilvl w:val="0"/>
          <w:numId w:val="63"/>
        </w:numPr>
        <w:autoSpaceDE w:val="0"/>
        <w:autoSpaceDN w:val="0"/>
        <w:bidi/>
        <w:adjustRightInd w:val="0"/>
        <w:contextualSpacing w:val="0"/>
        <w:jc w:val="both"/>
        <w:rPr>
          <w:rFonts w:ascii="Arial" w:hAnsi="Arial" w:cs="B Yagut"/>
          <w:b/>
          <w:bCs/>
          <w:sz w:val="24"/>
          <w:szCs w:val="24"/>
          <w:lang w:eastAsia="en-GB" w:bidi="fa-IR"/>
        </w:rPr>
      </w:pPr>
      <w:r w:rsidRPr="001E6234">
        <w:rPr>
          <w:rFonts w:ascii="Arial" w:hAnsi="Arial" w:cs="B Yagut" w:hint="cs"/>
          <w:sz w:val="24"/>
          <w:szCs w:val="24"/>
          <w:rtl/>
          <w:lang w:eastAsia="en-GB" w:bidi="fa-IR"/>
        </w:rPr>
        <w:t>پزشک مسؤل فنی و پرستار مرکز درمانی باید اطمینان داشته باشند که بیماران می</w:t>
      </w:r>
      <w:r w:rsidRPr="001E6234">
        <w:rPr>
          <w:rFonts w:ascii="Arial" w:hAnsi="Arial" w:cs="B Yagut" w:hint="cs"/>
          <w:sz w:val="24"/>
          <w:szCs w:val="24"/>
          <w:rtl/>
          <w:lang w:eastAsia="en-GB" w:bidi="fa-IR"/>
        </w:rPr>
        <w:softHyphen/>
        <w:t>توانند داروهای خود را در منزل به نحو ایمن نگهداری کنند.</w:t>
      </w:r>
    </w:p>
    <w:p w:rsidR="00531482" w:rsidRPr="001E6234" w:rsidRDefault="00531482" w:rsidP="00065774">
      <w:pPr>
        <w:pStyle w:val="ListParagraph"/>
        <w:numPr>
          <w:ilvl w:val="0"/>
          <w:numId w:val="63"/>
        </w:numPr>
        <w:autoSpaceDE w:val="0"/>
        <w:autoSpaceDN w:val="0"/>
        <w:bidi/>
        <w:adjustRightInd w:val="0"/>
        <w:contextualSpacing w:val="0"/>
        <w:jc w:val="both"/>
        <w:rPr>
          <w:rFonts w:ascii="Arial" w:hAnsi="Arial" w:cs="B Yagut"/>
          <w:b/>
          <w:bCs/>
          <w:sz w:val="24"/>
          <w:szCs w:val="24"/>
          <w:lang w:eastAsia="en-GB" w:bidi="fa-IR"/>
        </w:rPr>
      </w:pPr>
      <w:r w:rsidRPr="001E6234">
        <w:rPr>
          <w:rFonts w:ascii="Arial" w:hAnsi="Arial" w:cs="B Yagut" w:hint="cs"/>
          <w:sz w:val="24"/>
          <w:szCs w:val="24"/>
          <w:rtl/>
          <w:lang w:eastAsia="en-GB" w:bidi="fa-IR"/>
        </w:rPr>
        <w:t>تمام ظروف دوز منزل باید دارای برچسب باشد و نام بیمار، دوز دارو، نام مرکز درمانی، آدرس و شماره تلفن آن بر روی آن درج شده باشد.</w:t>
      </w:r>
    </w:p>
    <w:p w:rsidR="00531482" w:rsidRPr="001E6234" w:rsidRDefault="00531482" w:rsidP="00065774">
      <w:pPr>
        <w:pStyle w:val="ListParagraph"/>
        <w:numPr>
          <w:ilvl w:val="0"/>
          <w:numId w:val="63"/>
        </w:numPr>
        <w:autoSpaceDE w:val="0"/>
        <w:autoSpaceDN w:val="0"/>
        <w:bidi/>
        <w:adjustRightInd w:val="0"/>
        <w:contextualSpacing w:val="0"/>
        <w:jc w:val="both"/>
        <w:rPr>
          <w:rFonts w:ascii="Arial" w:hAnsi="Arial" w:cs="B Yagut"/>
          <w:b/>
          <w:bCs/>
          <w:sz w:val="24"/>
          <w:szCs w:val="24"/>
          <w:lang w:eastAsia="en-GB" w:bidi="fa-IR"/>
        </w:rPr>
      </w:pPr>
      <w:r w:rsidRPr="001E6234">
        <w:rPr>
          <w:rFonts w:ascii="Arial" w:hAnsi="Arial" w:cs="B Yagut" w:hint="cs"/>
          <w:sz w:val="24"/>
          <w:szCs w:val="24"/>
          <w:rtl/>
          <w:lang w:eastAsia="en-GB" w:bidi="fa-IR"/>
        </w:rPr>
        <w:t>مطلوب است ظروف مورد استفاده برای دوز منزل به نحوی باشد که خطر بلع تصادفی دارو را به حداقل برساند، بعنوان مثال دارو در شیشه</w:t>
      </w:r>
      <w:r w:rsidRPr="001E6234">
        <w:rPr>
          <w:rFonts w:ascii="Arial" w:hAnsi="Arial" w:cs="B Yagut" w:hint="cs"/>
          <w:sz w:val="24"/>
          <w:szCs w:val="24"/>
          <w:rtl/>
          <w:lang w:eastAsia="en-GB" w:bidi="fa-IR"/>
        </w:rPr>
        <w:softHyphen/>
        <w:t>های ریخته شود که کودکان نمی</w:t>
      </w:r>
      <w:r w:rsidRPr="001E6234">
        <w:rPr>
          <w:rFonts w:ascii="Arial" w:hAnsi="Arial" w:cs="B Yagut" w:hint="cs"/>
          <w:sz w:val="24"/>
          <w:szCs w:val="24"/>
          <w:rtl/>
          <w:lang w:eastAsia="en-GB" w:bidi="fa-IR"/>
        </w:rPr>
        <w:softHyphen/>
        <w:t xml:space="preserve">توانند در آن را باز کنند. </w:t>
      </w:r>
    </w:p>
    <w:p w:rsidR="00531482" w:rsidRPr="001E6234" w:rsidRDefault="00531482" w:rsidP="00065774">
      <w:pPr>
        <w:pStyle w:val="ListParagraph"/>
        <w:numPr>
          <w:ilvl w:val="0"/>
          <w:numId w:val="63"/>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مسؤل فنی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تواند در صورت صلاحدید از سیاست درخواست برای بازگرداندن</w:t>
      </w:r>
      <w:r w:rsidRPr="001E6234">
        <w:rPr>
          <w:rStyle w:val="FootnoteReference"/>
          <w:rFonts w:ascii="Arial" w:hAnsi="Arial" w:cs="B Yagut"/>
          <w:sz w:val="24"/>
          <w:szCs w:val="24"/>
          <w:rtl/>
          <w:lang w:eastAsia="en-GB"/>
        </w:rPr>
        <w:footnoteReference w:id="119"/>
      </w:r>
      <w:r w:rsidRPr="001E6234">
        <w:rPr>
          <w:rFonts w:ascii="Arial" w:hAnsi="Arial" w:cs="B Yagut" w:hint="cs"/>
          <w:sz w:val="24"/>
          <w:szCs w:val="24"/>
          <w:rtl/>
          <w:lang w:eastAsia="en-GB" w:bidi="fa-IR"/>
        </w:rPr>
        <w:t xml:space="preserve"> دوز منزل به عنوان سیاستی برای پیشگیری از نشت دارو استفاده کند. در این روش ابتدا در خصوص اجرای سیاست و پیامدهای کم آوردن دارو به بیماران اطلاع</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رسانی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سپس به صورت تصادفی از بیمارانی که دوز منزل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گیرند، خواسته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شود تا دوز منزل باقیمانده خود را به مرکز درمانی بازگردانند. در صورتی که بیمار نتواند تمام دوز منزل باقیمانده خود را بازگرداند، پزشک درمان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تواند بسته به میزان کم آوردن دارو پله بیمار را در دوز منزل کاهش داده یا دوز منزل او را قطع کند. در این گونه موارد مشاوره بیش</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تر در خصوص لزوم پایبندی به برنامه درمانی نیز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تواند برای بیماران کمک</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کننده باشد.</w:t>
      </w:r>
    </w:p>
    <w:p w:rsidR="00531482" w:rsidRPr="001E6234" w:rsidRDefault="00531482" w:rsidP="00065774">
      <w:pPr>
        <w:pStyle w:val="ListParagraph"/>
        <w:numPr>
          <w:ilvl w:val="0"/>
          <w:numId w:val="63"/>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 xml:space="preserve">میزان دقیق موجودی و مصرفی داروهای آگونیست مرکز درمانی باید به صورت دقیق و مستمر ثبت گردد. </w:t>
      </w:r>
    </w:p>
    <w:p w:rsidR="00531482" w:rsidRPr="001E6234" w:rsidRDefault="00531482" w:rsidP="00065774">
      <w:pPr>
        <w:pStyle w:val="ListParagraph"/>
        <w:numPr>
          <w:ilvl w:val="0"/>
          <w:numId w:val="63"/>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دریافت دارو و توزیع آن باید در فرم</w:t>
      </w:r>
      <w:r w:rsidRPr="001E6234">
        <w:rPr>
          <w:rFonts w:ascii="Arial" w:hAnsi="Arial" w:cs="B Yagut" w:hint="cs"/>
          <w:sz w:val="24"/>
          <w:szCs w:val="24"/>
          <w:rtl/>
          <w:lang w:eastAsia="en-GB" w:bidi="fa-IR"/>
        </w:rPr>
        <w:softHyphen/>
        <w:t xml:space="preserve">های گزارش روزانه درج گردد. </w:t>
      </w:r>
    </w:p>
    <w:p w:rsidR="00531482" w:rsidRPr="001E6234" w:rsidRDefault="00531482" w:rsidP="00065774">
      <w:pPr>
        <w:pStyle w:val="ListParagraph"/>
        <w:numPr>
          <w:ilvl w:val="0"/>
          <w:numId w:val="63"/>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ذخیره دارویی مورد استفاده روزانه باید بر اساس مقدار تحویل شده، مقدار توزیع شده و مقدار باقیمانده به صورت روزانه پایش شود. مدیر برنامه باید به صورت روزانه فرم</w:t>
      </w:r>
      <w:r w:rsidRPr="001E6234">
        <w:rPr>
          <w:rFonts w:ascii="Arial" w:hAnsi="Arial" w:cs="B Yagut" w:hint="cs"/>
          <w:sz w:val="24"/>
          <w:szCs w:val="24"/>
          <w:rtl/>
          <w:lang w:eastAsia="en-GB" w:bidi="fa-IR"/>
        </w:rPr>
        <w:softHyphen/>
        <w:t xml:space="preserve">های دارویی را چک کند. </w:t>
      </w:r>
    </w:p>
    <w:p w:rsidR="00531482" w:rsidRPr="001E6234" w:rsidRDefault="00531482" w:rsidP="00065774">
      <w:pPr>
        <w:pStyle w:val="ListParagraph"/>
        <w:numPr>
          <w:ilvl w:val="0"/>
          <w:numId w:val="63"/>
        </w:numPr>
        <w:autoSpaceDE w:val="0"/>
        <w:autoSpaceDN w:val="0"/>
        <w:bidi/>
        <w:adjustRightInd w:val="0"/>
        <w:contextualSpacing w:val="0"/>
        <w:jc w:val="both"/>
        <w:rPr>
          <w:rFonts w:ascii="Arial" w:hAnsi="Arial" w:cs="B Yagut"/>
          <w:sz w:val="24"/>
          <w:szCs w:val="24"/>
          <w:rtl/>
          <w:lang w:eastAsia="en-GB" w:bidi="fa-IR"/>
        </w:rPr>
      </w:pPr>
      <w:r w:rsidRPr="001E6234">
        <w:rPr>
          <w:rFonts w:ascii="Arial" w:hAnsi="Arial" w:cs="B Yagut" w:hint="cs"/>
          <w:sz w:val="24"/>
          <w:szCs w:val="24"/>
          <w:rtl/>
          <w:lang w:eastAsia="en-GB" w:bidi="fa-IR"/>
        </w:rPr>
        <w:t xml:space="preserve">ریختن دارو برای روی زمین، شکستن شیشه متادون و سایر حوادث باید بلافاصله مستند و گزارش گردد. </w:t>
      </w:r>
    </w:p>
    <w:p w:rsidR="00531482" w:rsidRPr="001E6234" w:rsidRDefault="00531482" w:rsidP="00B21A35">
      <w:pPr>
        <w:autoSpaceDE w:val="0"/>
        <w:autoSpaceDN w:val="0"/>
        <w:bidi/>
        <w:adjustRightInd w:val="0"/>
        <w:jc w:val="both"/>
        <w:rPr>
          <w:rFonts w:ascii="Arial" w:hAnsi="Arial" w:cs="B Yagut"/>
          <w:b/>
          <w:bCs/>
          <w:sz w:val="24"/>
          <w:szCs w:val="24"/>
          <w:rtl/>
          <w:lang w:eastAsia="en-GB" w:bidi="fa-IR"/>
        </w:rPr>
        <w:sectPr w:rsidR="00531482"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531482" w:rsidP="00B21A35">
      <w:pPr>
        <w:autoSpaceDE w:val="0"/>
        <w:autoSpaceDN w:val="0"/>
        <w:bidi/>
        <w:adjustRightInd w:val="0"/>
        <w:jc w:val="both"/>
        <w:rPr>
          <w:rFonts w:ascii="Arial" w:hAnsi="Arial" w:cs="B Compset"/>
          <w:b/>
          <w:bCs/>
          <w:sz w:val="28"/>
          <w:szCs w:val="28"/>
          <w:lang w:eastAsia="en-GB" w:bidi="fa-IR"/>
        </w:rPr>
      </w:pPr>
      <w:r w:rsidRPr="001E6234">
        <w:rPr>
          <w:rFonts w:ascii="Arial" w:hAnsi="Arial" w:cs="B Compset" w:hint="cs"/>
          <w:b/>
          <w:bCs/>
          <w:sz w:val="28"/>
          <w:szCs w:val="28"/>
          <w:rtl/>
          <w:lang w:eastAsia="en-GB" w:bidi="fa-IR"/>
        </w:rPr>
        <w:t>پایش و ارزشیابی</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داده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مورد نظر برای پایش و ارزشیابی برنامه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درمان با داروهای آگونیست به سؤالات اساسی زیر پاسخ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دهند: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79"/>
        <w:gridCol w:w="3510"/>
      </w:tblGrid>
      <w:tr w:rsidR="00531482" w:rsidRPr="001E6234" w:rsidTr="009B606E">
        <w:tc>
          <w:tcPr>
            <w:tcW w:w="4689" w:type="dxa"/>
            <w:gridSpan w:val="2"/>
          </w:tcPr>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آیا مداخله درمانی درست اجرا شده است؟</w:t>
            </w:r>
          </w:p>
        </w:tc>
      </w:tr>
      <w:tr w:rsidR="00531482" w:rsidRPr="001E6234" w:rsidTr="009B606E">
        <w:tc>
          <w:tcPr>
            <w:tcW w:w="1179" w:type="dxa"/>
          </w:tcPr>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p>
        </w:tc>
        <w:tc>
          <w:tcPr>
            <w:tcW w:w="3510" w:type="dxa"/>
          </w:tcPr>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ارزشیابی درون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داد</w:t>
            </w:r>
            <w:r w:rsidRPr="001E6234">
              <w:rPr>
                <w:rStyle w:val="FootnoteReference"/>
                <w:rFonts w:ascii="Arial" w:hAnsi="Arial" w:cs="B Yagut"/>
                <w:sz w:val="24"/>
                <w:szCs w:val="24"/>
                <w:rtl/>
                <w:lang w:eastAsia="en-GB"/>
              </w:rPr>
              <w:footnoteReference w:id="120"/>
            </w:r>
          </w:p>
        </w:tc>
      </w:tr>
      <w:tr w:rsidR="00531482" w:rsidRPr="001E6234" w:rsidTr="009B606E">
        <w:tc>
          <w:tcPr>
            <w:tcW w:w="1179" w:type="dxa"/>
          </w:tcPr>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p>
        </w:tc>
        <w:tc>
          <w:tcPr>
            <w:tcW w:w="3510" w:type="dxa"/>
          </w:tcPr>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ارزشیابی فرآیند</w:t>
            </w:r>
            <w:r w:rsidRPr="001E6234">
              <w:rPr>
                <w:rStyle w:val="FootnoteReference"/>
                <w:rFonts w:ascii="Arial" w:hAnsi="Arial" w:cs="B Yagut"/>
                <w:sz w:val="24"/>
                <w:szCs w:val="24"/>
                <w:rtl/>
                <w:lang w:eastAsia="en-GB"/>
              </w:rPr>
              <w:footnoteReference w:id="121"/>
            </w:r>
          </w:p>
        </w:tc>
      </w:tr>
      <w:tr w:rsidR="00531482" w:rsidRPr="001E6234" w:rsidTr="009B606E">
        <w:tc>
          <w:tcPr>
            <w:tcW w:w="1179" w:type="dxa"/>
          </w:tcPr>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p>
        </w:tc>
        <w:tc>
          <w:tcPr>
            <w:tcW w:w="3510" w:type="dxa"/>
          </w:tcPr>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ارزشیابی برون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ده</w:t>
            </w:r>
            <w:r w:rsidRPr="001E6234">
              <w:rPr>
                <w:rStyle w:val="FootnoteReference"/>
                <w:rFonts w:ascii="Arial" w:hAnsi="Arial" w:cs="B Yagut"/>
                <w:sz w:val="24"/>
                <w:szCs w:val="24"/>
                <w:rtl/>
                <w:lang w:eastAsia="en-GB"/>
              </w:rPr>
              <w:footnoteReference w:id="122"/>
            </w:r>
          </w:p>
        </w:tc>
      </w:tr>
      <w:tr w:rsidR="00531482" w:rsidRPr="001E6234" w:rsidTr="009B606E">
        <w:tc>
          <w:tcPr>
            <w:tcW w:w="4689" w:type="dxa"/>
            <w:gridSpan w:val="2"/>
          </w:tcPr>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آیا مداخله درمانی به اهداف خود دست یافته است؟</w:t>
            </w:r>
          </w:p>
        </w:tc>
      </w:tr>
      <w:tr w:rsidR="00531482" w:rsidRPr="001E6234" w:rsidTr="009B606E">
        <w:tc>
          <w:tcPr>
            <w:tcW w:w="1179" w:type="dxa"/>
          </w:tcPr>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p>
        </w:tc>
        <w:tc>
          <w:tcPr>
            <w:tcW w:w="3510" w:type="dxa"/>
          </w:tcPr>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 xml:space="preserve">ارزشیابی </w:t>
            </w:r>
            <w:r w:rsidR="00777AFF" w:rsidRPr="001E6234">
              <w:rPr>
                <w:rFonts w:ascii="Arial" w:hAnsi="Arial" w:cs="B Yagut" w:hint="cs"/>
                <w:sz w:val="24"/>
                <w:szCs w:val="24"/>
                <w:rtl/>
                <w:lang w:eastAsia="en-GB" w:bidi="fa-IR"/>
              </w:rPr>
              <w:t>پیامد</w:t>
            </w:r>
            <w:r w:rsidRPr="001E6234">
              <w:rPr>
                <w:rStyle w:val="FootnoteReference"/>
                <w:rFonts w:ascii="Arial" w:hAnsi="Arial" w:cs="B Yagut"/>
                <w:sz w:val="24"/>
                <w:szCs w:val="24"/>
                <w:rtl/>
                <w:lang w:eastAsia="en-GB"/>
              </w:rPr>
              <w:footnoteReference w:id="123"/>
            </w:r>
          </w:p>
        </w:tc>
      </w:tr>
      <w:tr w:rsidR="00531482" w:rsidRPr="001E6234" w:rsidTr="009B606E">
        <w:tc>
          <w:tcPr>
            <w:tcW w:w="1179" w:type="dxa"/>
          </w:tcPr>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p>
        </w:tc>
        <w:tc>
          <w:tcPr>
            <w:tcW w:w="3510" w:type="dxa"/>
          </w:tcPr>
          <w:p w:rsidR="00531482" w:rsidRPr="001E6234" w:rsidRDefault="00531482" w:rsidP="00B21A35">
            <w:pPr>
              <w:autoSpaceDE w:val="0"/>
              <w:autoSpaceDN w:val="0"/>
              <w:bidi/>
              <w:adjustRightInd w:val="0"/>
              <w:spacing w:after="200" w:line="276" w:lineRule="auto"/>
              <w:jc w:val="both"/>
              <w:rPr>
                <w:rFonts w:ascii="Arial" w:hAnsi="Arial" w:cs="B Yagut"/>
                <w:sz w:val="24"/>
                <w:szCs w:val="24"/>
                <w:rtl/>
                <w:lang w:eastAsia="en-GB" w:bidi="fa-IR"/>
              </w:rPr>
            </w:pPr>
            <w:r w:rsidRPr="001E6234">
              <w:rPr>
                <w:rFonts w:ascii="Arial" w:hAnsi="Arial" w:cs="B Yagut" w:hint="cs"/>
                <w:sz w:val="24"/>
                <w:szCs w:val="24"/>
                <w:rtl/>
                <w:lang w:eastAsia="en-GB" w:bidi="fa-IR"/>
              </w:rPr>
              <w:t>ارزشیابی اثر</w:t>
            </w:r>
            <w:r w:rsidRPr="001E6234">
              <w:rPr>
                <w:rStyle w:val="FootnoteReference"/>
                <w:rFonts w:ascii="Arial" w:hAnsi="Arial" w:cs="B Yagut"/>
                <w:sz w:val="24"/>
                <w:szCs w:val="24"/>
                <w:rtl/>
                <w:lang w:eastAsia="en-GB"/>
              </w:rPr>
              <w:footnoteReference w:id="124"/>
            </w:r>
          </w:p>
        </w:tc>
      </w:tr>
    </w:tbl>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آیا درمان نگهدارنده درست اجرا شده است؟</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ارزشیابی درون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داد نشان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دهد منابع سرمایه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گذاری شده به منظور اجرای برنامه درمان با داروهای آگونیست چقدر است و کیفیت آن چگونه است. برخی شاخص</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اصلی درون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داد حوزه درمان اعتیاد عبارتند از:</w:t>
      </w:r>
    </w:p>
    <w:p w:rsidR="00531482" w:rsidRPr="001E6234" w:rsidRDefault="00531482" w:rsidP="00065774">
      <w:pPr>
        <w:pStyle w:val="ListParagraph"/>
        <w:numPr>
          <w:ilvl w:val="0"/>
          <w:numId w:val="64"/>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نسبت تعداد مراکز درمانی به جمعیت مصرف</w:t>
      </w:r>
      <w:r w:rsidRPr="001E6234">
        <w:rPr>
          <w:rFonts w:ascii="Arial" w:hAnsi="Arial" w:cs="B Yagut" w:hint="cs"/>
          <w:sz w:val="24"/>
          <w:szCs w:val="24"/>
          <w:rtl/>
          <w:lang w:eastAsia="en-GB" w:bidi="fa-IR"/>
        </w:rPr>
        <w:softHyphen/>
        <w:t>کنندگان مواد و توزیع جفرافیایی آن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 به تفکیک دولتی و خصوصی</w:t>
      </w:r>
    </w:p>
    <w:p w:rsidR="00531482" w:rsidRPr="001E6234" w:rsidRDefault="00531482" w:rsidP="00065774">
      <w:pPr>
        <w:pStyle w:val="ListParagraph"/>
        <w:numPr>
          <w:ilvl w:val="0"/>
          <w:numId w:val="64"/>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نسبت نیروی انسانی واجد صلاحیت شاغل در مراکز درمانی به جمعیت مصرف</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کننده مواد</w:t>
      </w:r>
    </w:p>
    <w:p w:rsidR="00531482" w:rsidRPr="001E6234" w:rsidRDefault="00531482" w:rsidP="00065774">
      <w:pPr>
        <w:pStyle w:val="ListParagraph"/>
        <w:numPr>
          <w:ilvl w:val="0"/>
          <w:numId w:val="64"/>
        </w:numPr>
        <w:autoSpaceDE w:val="0"/>
        <w:autoSpaceDN w:val="0"/>
        <w:bidi/>
        <w:adjustRightInd w:val="0"/>
        <w:contextualSpacing w:val="0"/>
        <w:jc w:val="both"/>
        <w:rPr>
          <w:rFonts w:ascii="Arial" w:hAnsi="Arial" w:cs="B Yagut"/>
          <w:sz w:val="24"/>
          <w:szCs w:val="24"/>
          <w:rtl/>
          <w:lang w:eastAsia="en-GB" w:bidi="fa-IR"/>
        </w:rPr>
      </w:pPr>
      <w:r w:rsidRPr="001E6234">
        <w:rPr>
          <w:rFonts w:ascii="Arial" w:hAnsi="Arial" w:cs="B Yagut" w:hint="cs"/>
          <w:sz w:val="24"/>
          <w:szCs w:val="24"/>
          <w:rtl/>
          <w:lang w:eastAsia="en-GB" w:bidi="fa-IR"/>
        </w:rPr>
        <w:t xml:space="preserve">سرانه محیط فیزیکی مراکز درمانی به ازای جمعیت متقاضی درمان </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ارزشیابی فرآیند داده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ارزشمندی در خصوص نحوه اجرای برنامه درمان با داروهای آگونیست فراهم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نماید. برخی شاخص</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اصلی فرآیند در درمان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نگهدارنده عبارتند از:</w:t>
      </w:r>
    </w:p>
    <w:p w:rsidR="00531482" w:rsidRPr="001E6234" w:rsidRDefault="00531482" w:rsidP="00065774">
      <w:pPr>
        <w:pStyle w:val="ListParagraph"/>
        <w:numPr>
          <w:ilvl w:val="0"/>
          <w:numId w:val="65"/>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میانگین دوز تثبیت داروی آگونیست</w:t>
      </w:r>
    </w:p>
    <w:p w:rsidR="00531482" w:rsidRPr="001E6234" w:rsidRDefault="00531482" w:rsidP="00065774">
      <w:pPr>
        <w:pStyle w:val="ListParagraph"/>
        <w:numPr>
          <w:ilvl w:val="0"/>
          <w:numId w:val="65"/>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درصد بیماران روی درمان نگهدارنده که خدمات روانی، اجتماعی دریافت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کنند</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ارزشیابی برون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داد برنامه درمان نگهدارنده با متادون خروجی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 برنامه درمان اعتیاد را نشان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دهد:</w:t>
      </w:r>
    </w:p>
    <w:p w:rsidR="00531482" w:rsidRPr="001E6234" w:rsidRDefault="00531482" w:rsidP="00065774">
      <w:pPr>
        <w:pStyle w:val="ListParagraph"/>
        <w:numPr>
          <w:ilvl w:val="0"/>
          <w:numId w:val="66"/>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تعداد افراد متقاضی درمان نگهدارنده به تفکیک روش مصرف (تزریقی، غیرتزریقی)، الگوی مصرف، خصوصیات دموگرافیک و...</w:t>
      </w:r>
    </w:p>
    <w:p w:rsidR="00531482" w:rsidRPr="001E6234" w:rsidRDefault="00531482" w:rsidP="00B21A35">
      <w:pPr>
        <w:autoSpaceDE w:val="0"/>
        <w:autoSpaceDN w:val="0"/>
        <w:bidi/>
        <w:adjustRightInd w:val="0"/>
        <w:jc w:val="both"/>
        <w:rPr>
          <w:rFonts w:ascii="Arial" w:hAnsi="Arial" w:cs="B Compset"/>
          <w:b/>
          <w:bCs/>
          <w:sz w:val="28"/>
          <w:szCs w:val="28"/>
          <w:rtl/>
          <w:lang w:eastAsia="en-GB" w:bidi="fa-IR"/>
        </w:rPr>
      </w:pPr>
      <w:r w:rsidRPr="001E6234">
        <w:rPr>
          <w:rFonts w:ascii="Arial" w:hAnsi="Arial" w:cs="B Compset" w:hint="cs"/>
          <w:b/>
          <w:bCs/>
          <w:sz w:val="28"/>
          <w:szCs w:val="28"/>
          <w:rtl/>
          <w:lang w:eastAsia="en-GB" w:bidi="fa-IR"/>
        </w:rPr>
        <w:t>آیا درمان نگهدارنده به اهداف خود دست یافته است؟</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 xml:space="preserve">ارزشیابی </w:t>
      </w:r>
      <w:r w:rsidR="00777AFF" w:rsidRPr="001E6234">
        <w:rPr>
          <w:rFonts w:ascii="Arial" w:hAnsi="Arial" w:cs="B Yagut" w:hint="cs"/>
          <w:sz w:val="24"/>
          <w:szCs w:val="24"/>
          <w:rtl/>
          <w:lang w:eastAsia="en-GB" w:bidi="fa-IR"/>
        </w:rPr>
        <w:t>پیامد</w:t>
      </w:r>
      <w:r w:rsidRPr="001E6234">
        <w:rPr>
          <w:rFonts w:ascii="Arial" w:hAnsi="Arial" w:cs="B Yagut" w:hint="cs"/>
          <w:sz w:val="24"/>
          <w:szCs w:val="24"/>
          <w:rtl/>
          <w:lang w:eastAsia="en-GB" w:bidi="fa-IR"/>
        </w:rPr>
        <w:t xml:space="preserve"> در برنامه</w:t>
      </w:r>
      <w:r w:rsidRPr="001E6234">
        <w:rPr>
          <w:rFonts w:ascii="Arial" w:hAnsi="Arial" w:cs="B Yagut" w:hint="cs"/>
          <w:sz w:val="24"/>
          <w:szCs w:val="24"/>
          <w:rtl/>
          <w:lang w:eastAsia="en-GB" w:bidi="fa-IR"/>
        </w:rPr>
        <w:softHyphen/>
        <w:t>های درمان با داروهای آگونیست بر پیش</w:t>
      </w:r>
      <w:r w:rsidRPr="001E6234">
        <w:rPr>
          <w:rFonts w:ascii="Arial" w:hAnsi="Arial" w:cs="B Yagut" w:hint="cs"/>
          <w:sz w:val="24"/>
          <w:szCs w:val="24"/>
          <w:rtl/>
          <w:lang w:eastAsia="en-GB" w:bidi="fa-IR"/>
        </w:rPr>
        <w:softHyphen/>
        <w:t>رفت بیمار در حین یا پس از مشارکت در درمان تمرکز دارد. برخی شاخص</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های اصلی </w:t>
      </w:r>
      <w:r w:rsidR="00777AFF" w:rsidRPr="001E6234">
        <w:rPr>
          <w:rFonts w:ascii="Arial" w:hAnsi="Arial" w:cs="B Yagut" w:hint="cs"/>
          <w:sz w:val="24"/>
          <w:szCs w:val="24"/>
          <w:rtl/>
          <w:lang w:eastAsia="en-GB" w:bidi="fa-IR"/>
        </w:rPr>
        <w:t>پیامد</w:t>
      </w:r>
      <w:r w:rsidRPr="001E6234">
        <w:rPr>
          <w:rFonts w:ascii="Arial" w:hAnsi="Arial" w:cs="B Yagut" w:hint="cs"/>
          <w:sz w:val="24"/>
          <w:szCs w:val="24"/>
          <w:rtl/>
          <w:lang w:eastAsia="en-GB" w:bidi="fa-IR"/>
        </w:rPr>
        <w:t xml:space="preserve"> عبارتند از:</w:t>
      </w:r>
    </w:p>
    <w:p w:rsidR="00531482" w:rsidRPr="001E6234" w:rsidRDefault="00531482" w:rsidP="00065774">
      <w:pPr>
        <w:pStyle w:val="ListParagraph"/>
        <w:numPr>
          <w:ilvl w:val="0"/>
          <w:numId w:val="66"/>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 xml:space="preserve">میزان ماندگاری در درمان. </w:t>
      </w:r>
    </w:p>
    <w:p w:rsidR="00531482" w:rsidRPr="001E6234" w:rsidRDefault="00531482" w:rsidP="00B21A35">
      <w:pPr>
        <w:autoSpaceDE w:val="0"/>
        <w:autoSpaceDN w:val="0"/>
        <w:bidi/>
        <w:adjustRightInd w:val="0"/>
        <w:jc w:val="both"/>
        <w:rPr>
          <w:rFonts w:ascii="Arial" w:hAnsi="Arial" w:cs="B Yagut"/>
          <w:sz w:val="24"/>
          <w:szCs w:val="24"/>
          <w:lang w:eastAsia="en-GB" w:bidi="fa-IR"/>
        </w:rPr>
      </w:pPr>
      <w:r w:rsidRPr="001E6234">
        <w:rPr>
          <w:rFonts w:ascii="Arial" w:hAnsi="Arial" w:cs="B Yagut" w:hint="cs"/>
          <w:sz w:val="24"/>
          <w:szCs w:val="24"/>
          <w:rtl/>
          <w:lang w:eastAsia="en-GB" w:bidi="fa-IR"/>
        </w:rPr>
        <w:t>هر چند برخی مؤلفین میزان ماندگاری در درمان نگهدارنده را یک شاخص فرآیند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دانند، اما به دلیل ارتباط بسیار نزدیک آن با </w:t>
      </w:r>
      <w:r w:rsidR="00777AFF" w:rsidRPr="001E6234">
        <w:rPr>
          <w:rFonts w:ascii="Arial" w:hAnsi="Arial" w:cs="B Yagut" w:hint="cs"/>
          <w:sz w:val="24"/>
          <w:szCs w:val="24"/>
          <w:rtl/>
          <w:lang w:eastAsia="en-GB" w:bidi="fa-IR"/>
        </w:rPr>
        <w:t>پیامد</w:t>
      </w:r>
      <w:r w:rsidRPr="001E6234">
        <w:rPr>
          <w:rFonts w:ascii="Arial" w:hAnsi="Arial" w:cs="B Yagut" w:hint="cs"/>
          <w:sz w:val="24"/>
          <w:szCs w:val="24"/>
          <w:rtl/>
          <w:lang w:eastAsia="en-GB" w:bidi="fa-IR"/>
        </w:rPr>
        <w:t xml:space="preserve">های درمان نگهدارنده در این جا به عنوان یک شاخص </w:t>
      </w:r>
      <w:r w:rsidR="00777AFF" w:rsidRPr="001E6234">
        <w:rPr>
          <w:rFonts w:ascii="Arial" w:hAnsi="Arial" w:cs="B Yagut" w:hint="cs"/>
          <w:sz w:val="24"/>
          <w:szCs w:val="24"/>
          <w:rtl/>
          <w:lang w:eastAsia="en-GB" w:bidi="fa-IR"/>
        </w:rPr>
        <w:t>پیامد</w:t>
      </w:r>
      <w:r w:rsidRPr="001E6234">
        <w:rPr>
          <w:rFonts w:ascii="Arial" w:hAnsi="Arial" w:cs="B Yagut" w:hint="cs"/>
          <w:sz w:val="24"/>
          <w:szCs w:val="24"/>
          <w:rtl/>
          <w:lang w:eastAsia="en-GB" w:bidi="fa-IR"/>
        </w:rPr>
        <w:t xml:space="preserve"> معرفی شده است. </w:t>
      </w:r>
    </w:p>
    <w:p w:rsidR="00531482" w:rsidRPr="001E6234" w:rsidRDefault="00531482" w:rsidP="00065774">
      <w:pPr>
        <w:pStyle w:val="ListParagraph"/>
        <w:numPr>
          <w:ilvl w:val="0"/>
          <w:numId w:val="66"/>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میزان کاهش یا حذف مصرف مواد افیونی غیرقانونی، و سایر مواد غیرقانونی و مصرف مشکل</w:t>
      </w:r>
      <w:r w:rsidRPr="001E6234">
        <w:rPr>
          <w:rFonts w:ascii="Arial" w:hAnsi="Arial" w:cs="B Yagut" w:hint="cs"/>
          <w:sz w:val="24"/>
          <w:szCs w:val="24"/>
          <w:rtl/>
          <w:lang w:eastAsia="en-GB" w:bidi="fa-IR"/>
        </w:rPr>
        <w:softHyphen/>
        <w:t>آفرین داروهای تجویزشده</w:t>
      </w:r>
    </w:p>
    <w:p w:rsidR="00531482" w:rsidRPr="001E6234" w:rsidRDefault="00531482" w:rsidP="00065774">
      <w:pPr>
        <w:pStyle w:val="ListParagraph"/>
        <w:numPr>
          <w:ilvl w:val="0"/>
          <w:numId w:val="66"/>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میزان کاهش یا حذف رفتارهای پرخطر در انتقال اچ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آی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وی و سایر بیماری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عفونی</w:t>
      </w:r>
    </w:p>
    <w:p w:rsidR="00531482" w:rsidRPr="001E6234" w:rsidRDefault="00531482" w:rsidP="00065774">
      <w:pPr>
        <w:pStyle w:val="ListParagraph"/>
        <w:numPr>
          <w:ilvl w:val="0"/>
          <w:numId w:val="66"/>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کاهش یا حذف فعالیت</w:t>
      </w:r>
      <w:r w:rsidRPr="001E6234">
        <w:rPr>
          <w:rFonts w:ascii="Arial" w:hAnsi="Arial" w:cs="B Yagut" w:hint="cs"/>
          <w:sz w:val="24"/>
          <w:szCs w:val="24"/>
          <w:rtl/>
          <w:lang w:eastAsia="en-GB" w:bidi="fa-IR"/>
        </w:rPr>
        <w:softHyphen/>
        <w:t xml:space="preserve">های مجرمانه </w:t>
      </w:r>
    </w:p>
    <w:p w:rsidR="00531482" w:rsidRPr="001E6234" w:rsidRDefault="00531482" w:rsidP="00065774">
      <w:pPr>
        <w:pStyle w:val="ListParagraph"/>
        <w:numPr>
          <w:ilvl w:val="0"/>
          <w:numId w:val="66"/>
        </w:numPr>
        <w:autoSpaceDE w:val="0"/>
        <w:autoSpaceDN w:val="0"/>
        <w:bidi/>
        <w:adjustRightInd w:val="0"/>
        <w:contextualSpacing w:val="0"/>
        <w:jc w:val="both"/>
        <w:rPr>
          <w:rFonts w:ascii="Arial" w:hAnsi="Arial" w:cs="B Yagut"/>
          <w:sz w:val="24"/>
          <w:szCs w:val="24"/>
          <w:lang w:eastAsia="en-GB" w:bidi="fa-IR"/>
        </w:rPr>
      </w:pPr>
      <w:r w:rsidRPr="001E6234">
        <w:rPr>
          <w:rFonts w:ascii="Arial" w:hAnsi="Arial" w:cs="B Yagut" w:hint="cs"/>
          <w:sz w:val="24"/>
          <w:szCs w:val="24"/>
          <w:rtl/>
          <w:lang w:eastAsia="en-GB" w:bidi="fa-IR"/>
        </w:rPr>
        <w:t>بهبود کیفیت زندگی از طریق بازیابی سلامت جسمی و روانی و وضعیت کارکردی.</w:t>
      </w:r>
    </w:p>
    <w:p w:rsidR="00531482" w:rsidRPr="001E6234" w:rsidRDefault="00531482" w:rsidP="00B21A35">
      <w:pPr>
        <w:autoSpaceDE w:val="0"/>
        <w:autoSpaceDN w:val="0"/>
        <w:bidi/>
        <w:adjustRightInd w:val="0"/>
        <w:jc w:val="both"/>
        <w:rPr>
          <w:rFonts w:ascii="Arial" w:hAnsi="Arial" w:cs="B Yagut"/>
          <w:sz w:val="24"/>
          <w:szCs w:val="24"/>
          <w:rtl/>
          <w:lang w:eastAsia="en-GB" w:bidi="fa-IR"/>
        </w:rPr>
      </w:pPr>
      <w:r w:rsidRPr="001E6234">
        <w:rPr>
          <w:rFonts w:ascii="Arial" w:hAnsi="Arial" w:cs="B Yagut" w:hint="cs"/>
          <w:sz w:val="24"/>
          <w:szCs w:val="24"/>
          <w:rtl/>
          <w:lang w:eastAsia="en-GB" w:bidi="fa-IR"/>
        </w:rPr>
        <w:t>ارزشیابی اثر معمولاً نیاز به جمع</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آوری اطلاعات دقیق</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تر و محاسبات پیچیده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تر برای تخمین میزان اثر برنامه درمان نگهدارنده با متادون بر کاهش بار بیماری اعتیاد یا بروز عفونت</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های منتقله از راه خون نظیر اچ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آی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وی دارد.</w:t>
      </w:r>
    </w:p>
    <w:p w:rsidR="00531482" w:rsidRPr="001E6234" w:rsidRDefault="00531482" w:rsidP="00B21A35">
      <w:pPr>
        <w:autoSpaceDE w:val="0"/>
        <w:autoSpaceDN w:val="0"/>
        <w:bidi/>
        <w:adjustRightInd w:val="0"/>
        <w:jc w:val="both"/>
        <w:rPr>
          <w:rFonts w:ascii="Arial" w:hAnsi="Arial" w:cs="B Yagut"/>
          <w:sz w:val="24"/>
          <w:szCs w:val="24"/>
          <w:lang w:eastAsia="en-GB" w:bidi="fa-IR"/>
        </w:rPr>
      </w:pPr>
      <w:r w:rsidRPr="001E6234">
        <w:rPr>
          <w:rFonts w:ascii="Arial" w:hAnsi="Arial" w:cs="B Yagut" w:hint="cs"/>
          <w:sz w:val="24"/>
          <w:szCs w:val="24"/>
          <w:rtl/>
          <w:lang w:eastAsia="en-GB" w:bidi="fa-IR"/>
        </w:rPr>
        <w:t>گروه تدوین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کننده راهنمای حاضر توصیه می</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کنند درمان</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گران مراکز درمانی با استفاده از آزمایش ادرار و پرسش</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نامه</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های استاندارد پایش </w:t>
      </w:r>
      <w:r w:rsidR="00777AFF" w:rsidRPr="001E6234">
        <w:rPr>
          <w:rFonts w:ascii="Arial" w:hAnsi="Arial" w:cs="B Yagut" w:hint="cs"/>
          <w:sz w:val="24"/>
          <w:szCs w:val="24"/>
          <w:rtl/>
          <w:lang w:eastAsia="en-GB" w:bidi="fa-IR"/>
        </w:rPr>
        <w:t>پیامد</w:t>
      </w:r>
      <w:r w:rsidRPr="001E6234">
        <w:rPr>
          <w:rFonts w:ascii="Arial" w:hAnsi="Arial" w:cs="B Yagut" w:hint="cs"/>
          <w:sz w:val="24"/>
          <w:szCs w:val="24"/>
          <w:rtl/>
          <w:lang w:eastAsia="en-GB" w:bidi="fa-IR"/>
        </w:rPr>
        <w:t xml:space="preserve"> نظیر «نیم</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رخ سوءمصرف مواد اینکاس» به صورت منظم وضعیت بیماران را از نظر پیش</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رفت در خصوص شاخص</w:t>
      </w:r>
      <w:r w:rsidRPr="001E6234">
        <w:rPr>
          <w:rFonts w:ascii="Arial" w:hAnsi="Arial" w:cs="B Yagut"/>
          <w:sz w:val="24"/>
          <w:szCs w:val="24"/>
          <w:rtl/>
          <w:lang w:eastAsia="en-GB" w:bidi="fa-IR"/>
        </w:rPr>
        <w:softHyphen/>
      </w:r>
      <w:r w:rsidRPr="001E6234">
        <w:rPr>
          <w:rFonts w:ascii="Arial" w:hAnsi="Arial" w:cs="B Yagut" w:hint="cs"/>
          <w:sz w:val="24"/>
          <w:szCs w:val="24"/>
          <w:rtl/>
          <w:lang w:eastAsia="en-GB" w:bidi="fa-IR"/>
        </w:rPr>
        <w:t xml:space="preserve">های </w:t>
      </w:r>
      <w:r w:rsidR="00777AFF" w:rsidRPr="001E6234">
        <w:rPr>
          <w:rFonts w:ascii="Arial" w:hAnsi="Arial" w:cs="B Yagut" w:hint="cs"/>
          <w:sz w:val="24"/>
          <w:szCs w:val="24"/>
          <w:rtl/>
          <w:lang w:eastAsia="en-GB" w:bidi="fa-IR"/>
        </w:rPr>
        <w:t>پیامد</w:t>
      </w:r>
      <w:r w:rsidRPr="001E6234">
        <w:rPr>
          <w:rFonts w:ascii="Arial" w:hAnsi="Arial" w:cs="B Yagut" w:hint="cs"/>
          <w:sz w:val="24"/>
          <w:szCs w:val="24"/>
          <w:rtl/>
          <w:lang w:eastAsia="en-GB" w:bidi="fa-IR"/>
        </w:rPr>
        <w:t xml:space="preserve"> معرفی شده در بالا پایش نمایند و بر اساس نتایج آن در صورت لزوم برنامه درمان را بازبینی نمایند.</w:t>
      </w:r>
    </w:p>
    <w:p w:rsidR="00531482" w:rsidRPr="001E6234" w:rsidRDefault="00531482" w:rsidP="00B21A35">
      <w:pPr>
        <w:bidi/>
        <w:rPr>
          <w:rFonts w:cs="B Yagut"/>
          <w:sz w:val="24"/>
          <w:szCs w:val="24"/>
        </w:rPr>
      </w:pPr>
    </w:p>
    <w:p w:rsidR="0073527B" w:rsidRPr="001E6234" w:rsidRDefault="0073527B" w:rsidP="00B21A35">
      <w:pPr>
        <w:autoSpaceDE w:val="0"/>
        <w:autoSpaceDN w:val="0"/>
        <w:bidi/>
        <w:adjustRightInd w:val="0"/>
        <w:jc w:val="both"/>
        <w:rPr>
          <w:rFonts w:ascii="Arial" w:hAnsi="Arial" w:cs="B Yagut"/>
          <w:sz w:val="24"/>
          <w:szCs w:val="24"/>
          <w:rtl/>
          <w:lang w:bidi="fa-IR"/>
        </w:rPr>
        <w:sectPr w:rsidR="0073527B"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73527B" w:rsidP="00B21A35">
      <w:pPr>
        <w:autoSpaceDE w:val="0"/>
        <w:autoSpaceDN w:val="0"/>
        <w:bidi/>
        <w:adjustRightInd w:val="0"/>
        <w:jc w:val="both"/>
        <w:rPr>
          <w:rFonts w:ascii="Arial" w:hAnsi="Arial" w:cs="B Compset"/>
          <w:b/>
          <w:bCs/>
          <w:sz w:val="40"/>
          <w:szCs w:val="40"/>
          <w:rtl/>
          <w:lang w:bidi="fa-IR"/>
        </w:rPr>
      </w:pPr>
      <w:r w:rsidRPr="001E6234">
        <w:rPr>
          <w:rFonts w:ascii="Arial" w:hAnsi="Arial" w:cs="B Compset" w:hint="cs"/>
          <w:b/>
          <w:bCs/>
          <w:sz w:val="40"/>
          <w:szCs w:val="40"/>
          <w:rtl/>
          <w:lang w:bidi="fa-IR"/>
        </w:rPr>
        <w:t>فهرست منابع</w:t>
      </w:r>
    </w:p>
    <w:p w:rsidR="0073527B" w:rsidRPr="001E6234" w:rsidRDefault="0073527B" w:rsidP="0073527B">
      <w:pPr>
        <w:bidi/>
        <w:jc w:val="both"/>
        <w:rPr>
          <w:rFonts w:cs="B Yagut"/>
          <w:lang w:bidi="fa-IR"/>
        </w:rPr>
      </w:pPr>
      <w:r w:rsidRPr="001E6234">
        <w:rPr>
          <w:rFonts w:cs="B Yagut" w:hint="cs"/>
          <w:rtl/>
          <w:lang w:bidi="fa-IR"/>
        </w:rPr>
        <w:t>بیان زاده س ا، و همکاران. نقش درمان دارویی و مداخلات روان</w:t>
      </w:r>
      <w:r w:rsidRPr="001E6234">
        <w:rPr>
          <w:rFonts w:cs="B Yagut" w:hint="cs"/>
          <w:rtl/>
          <w:lang w:bidi="fa-IR"/>
        </w:rPr>
        <w:softHyphen/>
        <w:t>شناختی در کاهش آسیب مرتبط با مواد در معتادان زندانی. مجله روان</w:t>
      </w:r>
      <w:r w:rsidRPr="001E6234">
        <w:rPr>
          <w:rFonts w:cs="B Yagut" w:hint="cs"/>
          <w:rtl/>
          <w:lang w:bidi="fa-IR"/>
        </w:rPr>
        <w:softHyphen/>
        <w:t>پزشکی ایران 1386 14(55): 47-55.</w:t>
      </w:r>
    </w:p>
    <w:p w:rsidR="0073527B" w:rsidRPr="001E6234" w:rsidRDefault="0073527B" w:rsidP="0073527B">
      <w:pPr>
        <w:bidi/>
        <w:jc w:val="both"/>
        <w:rPr>
          <w:rFonts w:cs="B Yagut"/>
          <w:rtl/>
          <w:lang w:bidi="fa-IR"/>
        </w:rPr>
      </w:pPr>
      <w:r w:rsidRPr="001E6234">
        <w:rPr>
          <w:rFonts w:cs="B Yagut"/>
          <w:lang w:bidi="fa-IR"/>
        </w:rPr>
        <w:t> </w:t>
      </w:r>
      <w:r w:rsidRPr="001E6234">
        <w:rPr>
          <w:rFonts w:cs="B Yagut" w:hint="cs"/>
          <w:rtl/>
          <w:lang w:bidi="fa-IR"/>
        </w:rPr>
        <w:t>توسلی غ ع، غیاثی ندوشن ع. مورد</w:t>
      </w:r>
      <w:r w:rsidR="00A752B2" w:rsidRPr="001E6234">
        <w:rPr>
          <w:rFonts w:cs="B Yagut" w:hint="cs"/>
          <w:rtl/>
          <w:lang w:bidi="fa-IR"/>
        </w:rPr>
        <w:t xml:space="preserve"> </w:t>
      </w:r>
      <w:r w:rsidRPr="001E6234">
        <w:rPr>
          <w:rFonts w:cs="B Yagut" w:hint="cs"/>
          <w:rtl/>
          <w:lang w:bidi="fa-IR"/>
        </w:rPr>
        <w:t>مطالعه</w:t>
      </w:r>
      <w:r w:rsidRPr="001E6234">
        <w:rPr>
          <w:rFonts w:cs="B Yagut"/>
          <w:lang w:bidi="fa-IR"/>
        </w:rPr>
        <w:t> </w:t>
      </w:r>
      <w:r w:rsidRPr="001E6234">
        <w:rPr>
          <w:rFonts w:cs="B Yagut" w:hint="cs"/>
          <w:rtl/>
          <w:lang w:bidi="fa-IR"/>
        </w:rPr>
        <w:t>استان</w:t>
      </w:r>
      <w:r w:rsidRPr="001E6234">
        <w:rPr>
          <w:rFonts w:cs="B Yagut"/>
          <w:lang w:bidi="fa-IR"/>
        </w:rPr>
        <w:t> </w:t>
      </w:r>
      <w:r w:rsidRPr="001E6234">
        <w:rPr>
          <w:rFonts w:cs="B Yagut" w:hint="cs"/>
          <w:rtl/>
          <w:lang w:bidi="fa-IR"/>
        </w:rPr>
        <w:t>یزد</w:t>
      </w:r>
      <w:r w:rsidRPr="001E6234">
        <w:rPr>
          <w:rFonts w:cs="B Yagut"/>
          <w:lang w:bidi="fa-IR"/>
        </w:rPr>
        <w:t> </w:t>
      </w:r>
      <w:r w:rsidRPr="001E6234">
        <w:rPr>
          <w:rFonts w:cs="B Yagut" w:hint="cs"/>
          <w:rtl/>
          <w:lang w:bidi="fa-IR"/>
        </w:rPr>
        <w:t>سالهاي</w:t>
      </w:r>
      <w:r w:rsidRPr="001E6234">
        <w:rPr>
          <w:rFonts w:cs="B Yagut"/>
          <w:lang w:bidi="fa-IR"/>
        </w:rPr>
        <w:t> 80-86</w:t>
      </w:r>
      <w:r w:rsidRPr="001E6234">
        <w:rPr>
          <w:rFonts w:cs="B Yagut" w:hint="cs"/>
          <w:rtl/>
          <w:lang w:bidi="fa-IR"/>
        </w:rPr>
        <w:t>.مجله</w:t>
      </w:r>
      <w:r w:rsidRPr="001E6234">
        <w:rPr>
          <w:rFonts w:cs="B Yagut"/>
          <w:lang w:bidi="fa-IR"/>
        </w:rPr>
        <w:t> </w:t>
      </w:r>
      <w:r w:rsidRPr="001E6234">
        <w:rPr>
          <w:rFonts w:cs="B Yagut" w:hint="cs"/>
          <w:rtl/>
          <w:lang w:bidi="fa-IR"/>
        </w:rPr>
        <w:t>مطالعات</w:t>
      </w:r>
      <w:r w:rsidRPr="001E6234">
        <w:rPr>
          <w:rFonts w:cs="B Yagut"/>
          <w:lang w:bidi="fa-IR"/>
        </w:rPr>
        <w:t> </w:t>
      </w:r>
      <w:r w:rsidRPr="001E6234">
        <w:rPr>
          <w:rFonts w:cs="B Yagut" w:hint="cs"/>
          <w:rtl/>
          <w:lang w:bidi="fa-IR"/>
        </w:rPr>
        <w:t>توسعه</w:t>
      </w:r>
      <w:r w:rsidRPr="001E6234">
        <w:rPr>
          <w:rFonts w:cs="B Yagut"/>
          <w:lang w:bidi="fa-IR"/>
        </w:rPr>
        <w:t> </w:t>
      </w:r>
      <w:r w:rsidRPr="001E6234">
        <w:rPr>
          <w:rFonts w:cs="B Yagut" w:hint="cs"/>
          <w:rtl/>
          <w:lang w:bidi="fa-IR"/>
        </w:rPr>
        <w:t>اجتماعی</w:t>
      </w:r>
      <w:r w:rsidRPr="001E6234">
        <w:rPr>
          <w:rFonts w:cs="B Yagut"/>
          <w:lang w:bidi="fa-IR"/>
        </w:rPr>
        <w:t> </w:t>
      </w:r>
      <w:r w:rsidRPr="001E6234">
        <w:rPr>
          <w:rFonts w:cs="B Yagut" w:hint="cs"/>
          <w:rtl/>
          <w:lang w:bidi="fa-IR"/>
        </w:rPr>
        <w:t>ایران،</w:t>
      </w:r>
      <w:r w:rsidRPr="001E6234">
        <w:rPr>
          <w:rFonts w:cs="B Yagut"/>
          <w:lang w:bidi="fa-IR"/>
        </w:rPr>
        <w:t> </w:t>
      </w:r>
      <w:r w:rsidRPr="001E6234">
        <w:rPr>
          <w:rFonts w:cs="B Yagut" w:hint="cs"/>
          <w:rtl/>
          <w:lang w:bidi="fa-IR"/>
        </w:rPr>
        <w:t>سال</w:t>
      </w:r>
      <w:r w:rsidRPr="001E6234">
        <w:rPr>
          <w:rFonts w:cs="B Yagut"/>
          <w:lang w:bidi="fa-IR"/>
        </w:rPr>
        <w:t> </w:t>
      </w:r>
      <w:r w:rsidRPr="001E6234">
        <w:rPr>
          <w:rFonts w:cs="B Yagut" w:hint="cs"/>
          <w:rtl/>
          <w:lang w:bidi="fa-IR"/>
        </w:rPr>
        <w:t>سوم</w:t>
      </w:r>
      <w:r w:rsidRPr="001E6234">
        <w:rPr>
          <w:rFonts w:cs="B Yagut"/>
          <w:lang w:bidi="fa-IR"/>
        </w:rPr>
        <w:t>/</w:t>
      </w:r>
      <w:r w:rsidRPr="001E6234">
        <w:rPr>
          <w:rFonts w:cs="B Yagut" w:hint="cs"/>
          <w:rtl/>
          <w:lang w:bidi="fa-IR"/>
        </w:rPr>
        <w:t>شماره</w:t>
      </w:r>
      <w:r w:rsidRPr="001E6234">
        <w:rPr>
          <w:rFonts w:cs="B Yagut"/>
          <w:lang w:bidi="fa-IR"/>
        </w:rPr>
        <w:t> </w:t>
      </w:r>
      <w:r w:rsidRPr="001E6234">
        <w:rPr>
          <w:rFonts w:cs="B Yagut" w:hint="cs"/>
          <w:rtl/>
          <w:lang w:bidi="fa-IR"/>
        </w:rPr>
        <w:t>چهارم</w:t>
      </w:r>
      <w:r w:rsidRPr="001E6234">
        <w:rPr>
          <w:rFonts w:cs="B Yagut"/>
          <w:lang w:bidi="fa-IR"/>
        </w:rPr>
        <w:t>/</w:t>
      </w:r>
      <w:r w:rsidRPr="001E6234">
        <w:rPr>
          <w:rFonts w:cs="B Yagut" w:hint="cs"/>
          <w:rtl/>
          <w:lang w:bidi="fa-IR"/>
        </w:rPr>
        <w:t>پاییز 1390</w:t>
      </w:r>
    </w:p>
    <w:p w:rsidR="0073527B" w:rsidRPr="001E6234" w:rsidRDefault="0073527B" w:rsidP="0073527B">
      <w:pPr>
        <w:bidi/>
        <w:jc w:val="both"/>
        <w:rPr>
          <w:rFonts w:cs="B Yagut"/>
          <w:rtl/>
          <w:lang w:bidi="fa-IR"/>
        </w:rPr>
      </w:pPr>
      <w:r w:rsidRPr="001E6234">
        <w:rPr>
          <w:rFonts w:cs="B Yagut" w:hint="cs"/>
          <w:rtl/>
          <w:lang w:bidi="fa-IR"/>
        </w:rPr>
        <w:t>ستاد مبارزه با مواد مخدر. مصاحبه</w:t>
      </w:r>
      <w:r w:rsidR="00663F34" w:rsidRPr="001E6234">
        <w:rPr>
          <w:rFonts w:cs="B Yagut" w:hint="cs"/>
          <w:rtl/>
          <w:lang w:bidi="fa-IR"/>
        </w:rPr>
        <w:t xml:space="preserve"> با مدیر کل آموزش و پژ</w:t>
      </w:r>
      <w:r w:rsidRPr="001E6234">
        <w:rPr>
          <w:rFonts w:cs="B Yagut" w:hint="cs"/>
          <w:rtl/>
          <w:lang w:bidi="fa-IR"/>
        </w:rPr>
        <w:t>وهش ستاد. سایت ستاد مبارزه با مواد مخدر، 1391</w:t>
      </w:r>
    </w:p>
    <w:p w:rsidR="0073527B" w:rsidRPr="001E6234" w:rsidRDefault="0073527B" w:rsidP="0073527B">
      <w:pPr>
        <w:bidi/>
        <w:jc w:val="both"/>
        <w:rPr>
          <w:rFonts w:cs="B Yagut"/>
          <w:rtl/>
          <w:lang w:bidi="fa-IR"/>
        </w:rPr>
      </w:pPr>
      <w:r w:rsidRPr="001E6234">
        <w:rPr>
          <w:rFonts w:cs="B Yagut" w:hint="cs"/>
          <w:rtl/>
          <w:lang w:bidi="fa-IR"/>
        </w:rPr>
        <w:t>ستاد مبارزه با مواد مخدر. گزارش فعالیت</w:t>
      </w:r>
      <w:r w:rsidRPr="001E6234">
        <w:rPr>
          <w:rFonts w:cs="B Yagut" w:hint="cs"/>
          <w:rtl/>
          <w:lang w:bidi="fa-IR"/>
        </w:rPr>
        <w:softHyphen/>
        <w:t>های ستاد مبارزه با مواد مخدر در سال 1391. انتشارات دفتر برنامه</w:t>
      </w:r>
      <w:r w:rsidRPr="001E6234">
        <w:rPr>
          <w:rFonts w:cs="B Yagut" w:hint="cs"/>
          <w:rtl/>
          <w:lang w:bidi="fa-IR"/>
        </w:rPr>
        <w:softHyphen/>
        <w:t>ریزی ستاد مبارزه با مواد مخدر، 1392</w:t>
      </w:r>
    </w:p>
    <w:p w:rsidR="005B22A1" w:rsidRPr="001E6234" w:rsidRDefault="005B22A1" w:rsidP="0073527B">
      <w:pPr>
        <w:bidi/>
        <w:jc w:val="both"/>
        <w:rPr>
          <w:rFonts w:cs="B Yagut"/>
          <w:rtl/>
          <w:lang w:bidi="fa-IR"/>
        </w:rPr>
      </w:pPr>
      <w:r w:rsidRPr="001E6234">
        <w:rPr>
          <w:rFonts w:cs="B Yagut" w:hint="cs"/>
          <w:rtl/>
          <w:lang w:bidi="fa-IR"/>
        </w:rPr>
        <w:t>مکری آ، نوروزی ع. راهنمای درمان نگهدارنده با متادون در وابستگان به مواد افیونی. انتشارات ایرسا، 1392</w:t>
      </w:r>
    </w:p>
    <w:p w:rsidR="0073527B" w:rsidRPr="001E6234" w:rsidRDefault="0073527B" w:rsidP="005B22A1">
      <w:pPr>
        <w:bidi/>
        <w:jc w:val="both"/>
        <w:rPr>
          <w:rFonts w:cs="B Yagut"/>
          <w:lang w:bidi="fa-IR"/>
        </w:rPr>
      </w:pPr>
      <w:r w:rsidRPr="001E6234">
        <w:rPr>
          <w:rFonts w:cs="B Yagut" w:hint="cs"/>
          <w:rtl/>
          <w:lang w:bidi="fa-IR"/>
        </w:rPr>
        <w:t>نقوی م و همکاران. گزارش بار بیماری</w:t>
      </w:r>
      <w:r w:rsidRPr="001E6234">
        <w:rPr>
          <w:rFonts w:cs="B Yagut" w:hint="cs"/>
          <w:rtl/>
          <w:lang w:bidi="fa-IR"/>
        </w:rPr>
        <w:softHyphen/>
        <w:t>های ج.ا. ایران 1382. مرکز گسترش شبکه، وزارت بهداشت، درمان و آموزش پزشکی، 1385</w:t>
      </w:r>
    </w:p>
    <w:p w:rsidR="003A5158" w:rsidRPr="001E6234" w:rsidRDefault="003A5158" w:rsidP="00112968">
      <w:pPr>
        <w:autoSpaceDE w:val="0"/>
        <w:autoSpaceDN w:val="0"/>
        <w:adjustRightInd w:val="0"/>
        <w:jc w:val="both"/>
        <w:rPr>
          <w:rFonts w:eastAsia="Times New Roman" w:cs="B Yagut"/>
          <w:kern w:val="36"/>
        </w:rPr>
      </w:pPr>
      <w:r w:rsidRPr="001E6234">
        <w:rPr>
          <w:rFonts w:eastAsia="Times New Roman" w:cs="B Yagut"/>
          <w:kern w:val="36"/>
        </w:rPr>
        <w:t>American Psychiatric Association (APA) (2000) Diangnostic and statistical manual of mental health disorders, 4</w:t>
      </w:r>
      <w:r w:rsidRPr="001E6234">
        <w:rPr>
          <w:rFonts w:eastAsia="Times New Roman" w:cs="B Yagut"/>
          <w:kern w:val="36"/>
          <w:vertAlign w:val="superscript"/>
        </w:rPr>
        <w:t>th</w:t>
      </w:r>
      <w:r w:rsidRPr="001E6234">
        <w:rPr>
          <w:rFonts w:eastAsia="Times New Roman" w:cs="B Yagut"/>
          <w:kern w:val="36"/>
        </w:rPr>
        <w:t xml:space="preserve"> Edition- Text Revision (DSM-IV-TR). American Psychiatric Association, Washington D. C.</w:t>
      </w:r>
    </w:p>
    <w:p w:rsidR="003A5158" w:rsidRPr="001E6234" w:rsidRDefault="003A5158" w:rsidP="005F5A54">
      <w:pPr>
        <w:autoSpaceDE w:val="0"/>
        <w:autoSpaceDN w:val="0"/>
        <w:adjustRightInd w:val="0"/>
        <w:jc w:val="both"/>
        <w:rPr>
          <w:rFonts w:eastAsia="Times New Roman" w:cs="B Yagut"/>
          <w:kern w:val="36"/>
        </w:rPr>
      </w:pPr>
      <w:r w:rsidRPr="001E6234">
        <w:rPr>
          <w:rFonts w:eastAsia="Times New Roman" w:cs="B Yagut"/>
          <w:kern w:val="36"/>
        </w:rPr>
        <w:t>American Psychiatric Association (APA) (</w:t>
      </w:r>
      <w:r w:rsidR="005F5A54" w:rsidRPr="001E6234">
        <w:rPr>
          <w:rFonts w:eastAsia="Times New Roman" w:cs="B Yagut"/>
          <w:kern w:val="36"/>
        </w:rPr>
        <w:t>2013</w:t>
      </w:r>
      <w:r w:rsidRPr="001E6234">
        <w:rPr>
          <w:rFonts w:eastAsia="Times New Roman" w:cs="B Yagut"/>
          <w:kern w:val="36"/>
        </w:rPr>
        <w:t>) Diangnostic and statistical manual of mental health disorders, 5</w:t>
      </w:r>
      <w:r w:rsidRPr="001E6234">
        <w:rPr>
          <w:rFonts w:eastAsia="Times New Roman" w:cs="B Yagut"/>
          <w:kern w:val="36"/>
          <w:vertAlign w:val="superscript"/>
        </w:rPr>
        <w:t>th</w:t>
      </w:r>
      <w:r w:rsidRPr="001E6234">
        <w:rPr>
          <w:rFonts w:eastAsia="Times New Roman" w:cs="B Yagut"/>
          <w:kern w:val="36"/>
        </w:rPr>
        <w:t xml:space="preserve"> Edition (DSM-</w:t>
      </w:r>
      <w:r w:rsidR="005F5A54" w:rsidRPr="001E6234">
        <w:rPr>
          <w:rFonts w:eastAsia="Times New Roman" w:cs="B Yagut"/>
          <w:kern w:val="36"/>
        </w:rPr>
        <w:t>5</w:t>
      </w:r>
      <w:r w:rsidRPr="001E6234">
        <w:rPr>
          <w:rFonts w:eastAsia="Times New Roman" w:cs="B Yagut"/>
          <w:kern w:val="36"/>
        </w:rPr>
        <w:t>). American Psychiatric Association, Washington D. C.</w:t>
      </w:r>
    </w:p>
    <w:p w:rsidR="00112968" w:rsidRPr="001E6234" w:rsidRDefault="00112968" w:rsidP="00112968">
      <w:pPr>
        <w:autoSpaceDE w:val="0"/>
        <w:autoSpaceDN w:val="0"/>
        <w:adjustRightInd w:val="0"/>
        <w:jc w:val="both"/>
        <w:rPr>
          <w:rFonts w:eastAsia="Times New Roman" w:cs="B Yagut"/>
          <w:kern w:val="36"/>
          <w:rtl/>
        </w:rPr>
      </w:pPr>
      <w:r w:rsidRPr="001E6234">
        <w:rPr>
          <w:rFonts w:eastAsia="Times New Roman" w:cs="B Yagut"/>
          <w:kern w:val="36"/>
        </w:rPr>
        <w:t>Center for Substance Abuse Treatment. Medication-Assisted Treatment for Opioid Addiction in Opioid Treatment Programs (2005) Treatment Improvement Protocol (TIP) Series 43. DHHS Publication No. (SMA) 05-4048.</w:t>
      </w:r>
      <w:r w:rsidRPr="001E6234">
        <w:rPr>
          <w:rFonts w:eastAsia="Times New Roman" w:cs="B Yagut"/>
          <w:kern w:val="36"/>
          <w:rtl/>
        </w:rPr>
        <w:t xml:space="preserve"> </w:t>
      </w:r>
      <w:r w:rsidRPr="001E6234">
        <w:rPr>
          <w:rFonts w:eastAsia="Times New Roman" w:cs="B Yagut"/>
          <w:kern w:val="36"/>
        </w:rPr>
        <w:t>Rockville, MD: Substance Abuse and Mental Health Services Administration (SAMHSA).</w:t>
      </w:r>
    </w:p>
    <w:p w:rsidR="00112968" w:rsidRPr="001E6234" w:rsidRDefault="00112968" w:rsidP="00112968">
      <w:pPr>
        <w:autoSpaceDE w:val="0"/>
        <w:autoSpaceDN w:val="0"/>
        <w:adjustRightInd w:val="0"/>
        <w:jc w:val="both"/>
        <w:rPr>
          <w:rFonts w:eastAsia="Times New Roman" w:cs="B Yagut"/>
          <w:kern w:val="36"/>
        </w:rPr>
      </w:pPr>
      <w:r w:rsidRPr="001E6234">
        <w:rPr>
          <w:rFonts w:eastAsia="Times New Roman" w:cs="B Yagut"/>
          <w:kern w:val="36"/>
        </w:rPr>
        <w:t>Center for Substance Abuse Treatment (2005) Substance Abuse Treatment for Persons with Co-Occurring Disorders. Treatment Improvement Protocol (TIP) Series 42. DHHS Publication No. (SMA) 05-3992. Rockville, MD: Substance Abuse and Mental Health Services Administration.</w:t>
      </w:r>
    </w:p>
    <w:p w:rsidR="00112968" w:rsidRPr="001E6234" w:rsidRDefault="00112968" w:rsidP="00112968">
      <w:pPr>
        <w:autoSpaceDE w:val="0"/>
        <w:autoSpaceDN w:val="0"/>
        <w:adjustRightInd w:val="0"/>
        <w:jc w:val="both"/>
        <w:rPr>
          <w:rFonts w:eastAsia="Times New Roman" w:cs="B Yagut"/>
          <w:kern w:val="36"/>
        </w:rPr>
      </w:pPr>
      <w:r w:rsidRPr="001E6234">
        <w:rPr>
          <w:rFonts w:eastAsia="Times New Roman" w:cs="B Yagut"/>
          <w:kern w:val="36"/>
        </w:rPr>
        <w:t>Dole VP, Nyswander M (1965) A medical treatment for diacetylmorphine (heroin) addiction: A clinical trial with methadone hydrochloride. J Am Med Assn; 193: 80–4.</w:t>
      </w:r>
    </w:p>
    <w:p w:rsidR="00112968" w:rsidRPr="001E6234" w:rsidRDefault="00112968" w:rsidP="00112968">
      <w:pPr>
        <w:autoSpaceDE w:val="0"/>
        <w:autoSpaceDN w:val="0"/>
        <w:adjustRightInd w:val="0"/>
        <w:jc w:val="both"/>
        <w:rPr>
          <w:rFonts w:eastAsia="Times New Roman" w:cs="B Yagut"/>
          <w:kern w:val="36"/>
        </w:rPr>
      </w:pPr>
      <w:r w:rsidRPr="001E6234">
        <w:rPr>
          <w:rFonts w:eastAsia="Times New Roman" w:cs="B Yagut"/>
          <w:kern w:val="36"/>
        </w:rPr>
        <w:t>Eap CB, Buclin T, Baumann P (2002) Interindividual variability of the clinical pharmacokinetics of methadone: implications for the treatment of opioid dependence. Clin Pharmacokin; 41(14):1153-1193.</w:t>
      </w:r>
    </w:p>
    <w:p w:rsidR="0073527B" w:rsidRPr="001E6234" w:rsidRDefault="0073527B" w:rsidP="0073527B">
      <w:pPr>
        <w:autoSpaceDE w:val="0"/>
        <w:autoSpaceDN w:val="0"/>
        <w:adjustRightInd w:val="0"/>
        <w:jc w:val="both"/>
        <w:rPr>
          <w:rFonts w:eastAsia="Times New Roman" w:cs="B Yagut"/>
          <w:kern w:val="36"/>
        </w:rPr>
      </w:pPr>
      <w:r w:rsidRPr="001E6234">
        <w:rPr>
          <w:rFonts w:eastAsia="Times New Roman" w:cs="B Yagut"/>
          <w:kern w:val="36"/>
        </w:rPr>
        <w:t xml:space="preserve">Kamali K, Fahimfar N, Farhoudi B, Namdari Tabar H, Rajabpour Z, Shariatmadar S, et al. Situation analysis on universal access to HIV/AIDS Prevention, Care and Support I.R.Iran, July 2010. AIDS Control Office, Center for Communicable Disease Control, Ministry of Health and Medical Education, 2010. </w:t>
      </w:r>
    </w:p>
    <w:p w:rsidR="0073527B" w:rsidRPr="001E6234" w:rsidRDefault="0073527B" w:rsidP="0073527B">
      <w:pPr>
        <w:autoSpaceDE w:val="0"/>
        <w:autoSpaceDN w:val="0"/>
        <w:adjustRightInd w:val="0"/>
        <w:jc w:val="both"/>
        <w:rPr>
          <w:rFonts w:eastAsia="Times New Roman" w:cs="B Yagut"/>
          <w:kern w:val="36"/>
        </w:rPr>
      </w:pPr>
      <w:r w:rsidRPr="001E6234">
        <w:rPr>
          <w:rFonts w:eastAsia="Times New Roman" w:cs="B Yagut"/>
          <w:kern w:val="36"/>
        </w:rPr>
        <w:t>Haghdoost A. A, Osouli M, Sadjadi L, Mirzazadeh A, Navadeh S, Mostafavi A; Bio-Behavioral Surveillance of Injecting Drug Users 2010: Project Report; Center for Communicable Disease Management, Regional Knowledge Hub for HIV/AIDS Surveillance at Kerman University of Medical Sciences, 2010.</w:t>
      </w:r>
    </w:p>
    <w:p w:rsidR="0073527B" w:rsidRPr="001E6234" w:rsidRDefault="0073527B" w:rsidP="0073527B">
      <w:pPr>
        <w:autoSpaceDE w:val="0"/>
        <w:autoSpaceDN w:val="0"/>
        <w:adjustRightInd w:val="0"/>
        <w:jc w:val="both"/>
        <w:rPr>
          <w:rFonts w:eastAsia="Times New Roman" w:cs="B Yagut"/>
          <w:kern w:val="36"/>
        </w:rPr>
      </w:pPr>
      <w:r w:rsidRPr="001E6234">
        <w:rPr>
          <w:rFonts w:eastAsia="Times New Roman" w:cs="B Yagut"/>
          <w:kern w:val="36"/>
        </w:rPr>
        <w:t>Hghdoost AA, Mostafavi E, Mirzazadeh A, Navadeh S, Feizzadeh, A, Fahimfar N, Kamali K. Modelling of HIV/AIDS in Iran up to 2014. Journal of AIDS and HIV Research Vol. 2011, 3(12), pp. 231-239.</w:t>
      </w:r>
    </w:p>
    <w:p w:rsidR="0073527B" w:rsidRPr="001E6234" w:rsidRDefault="0073527B" w:rsidP="0073527B">
      <w:pPr>
        <w:autoSpaceDE w:val="0"/>
        <w:autoSpaceDN w:val="0"/>
        <w:adjustRightInd w:val="0"/>
        <w:jc w:val="both"/>
        <w:rPr>
          <w:rFonts w:eastAsia="Times New Roman" w:cs="B Yagut"/>
          <w:kern w:val="36"/>
        </w:rPr>
      </w:pPr>
      <w:r w:rsidRPr="001E6234">
        <w:rPr>
          <w:rFonts w:eastAsia="Times New Roman" w:cs="B Yagut"/>
          <w:kern w:val="36"/>
        </w:rPr>
        <w:t xml:space="preserve">Farnia M, Ebrahimi B, Shams A, Zamani S. Scaling up methadone maintenance treatment for opioid-dependent prisoners in Iran. Int J Drug Policy 2010 21(5):422-4. doi: 10.1016/j.drugpo.2010.03.008. </w:t>
      </w:r>
    </w:p>
    <w:p w:rsidR="0073527B" w:rsidRPr="001E6234" w:rsidRDefault="00416890" w:rsidP="0073527B">
      <w:pPr>
        <w:autoSpaceDE w:val="0"/>
        <w:autoSpaceDN w:val="0"/>
        <w:adjustRightInd w:val="0"/>
        <w:jc w:val="both"/>
        <w:rPr>
          <w:rFonts w:eastAsia="Times New Roman" w:cs="B Yagut"/>
          <w:kern w:val="36"/>
        </w:rPr>
      </w:pPr>
      <w:hyperlink r:id="rId17" w:history="1">
        <w:r w:rsidR="0073527B" w:rsidRPr="001E6234">
          <w:rPr>
            <w:rFonts w:eastAsia="Times New Roman" w:cs="B Yagut"/>
            <w:kern w:val="36"/>
          </w:rPr>
          <w:t>Gowing L</w:t>
        </w:r>
      </w:hyperlink>
      <w:r w:rsidR="0073527B" w:rsidRPr="001E6234">
        <w:rPr>
          <w:rFonts w:eastAsia="Times New Roman" w:cs="B Yagut"/>
          <w:kern w:val="36"/>
        </w:rPr>
        <w:t>, </w:t>
      </w:r>
      <w:hyperlink r:id="rId18" w:history="1">
        <w:r w:rsidR="0073527B" w:rsidRPr="001E6234">
          <w:rPr>
            <w:rFonts w:eastAsia="Times New Roman" w:cs="B Yagut"/>
            <w:kern w:val="36"/>
          </w:rPr>
          <w:t>Farrell MF</w:t>
        </w:r>
      </w:hyperlink>
      <w:r w:rsidR="0073527B" w:rsidRPr="001E6234">
        <w:rPr>
          <w:rFonts w:eastAsia="Times New Roman" w:cs="B Yagut"/>
          <w:kern w:val="36"/>
        </w:rPr>
        <w:t>, </w:t>
      </w:r>
      <w:hyperlink r:id="rId19" w:history="1">
        <w:r w:rsidR="0073527B" w:rsidRPr="001E6234">
          <w:rPr>
            <w:rFonts w:eastAsia="Times New Roman" w:cs="B Yagut"/>
            <w:kern w:val="36"/>
          </w:rPr>
          <w:t>Bornemann R</w:t>
        </w:r>
      </w:hyperlink>
      <w:r w:rsidR="0073527B" w:rsidRPr="001E6234">
        <w:rPr>
          <w:rFonts w:eastAsia="Times New Roman" w:cs="B Yagut"/>
          <w:kern w:val="36"/>
        </w:rPr>
        <w:t>, </w:t>
      </w:r>
      <w:hyperlink r:id="rId20" w:history="1">
        <w:r w:rsidR="0073527B" w:rsidRPr="001E6234">
          <w:rPr>
            <w:rFonts w:eastAsia="Times New Roman" w:cs="B Yagut"/>
            <w:kern w:val="36"/>
          </w:rPr>
          <w:t>Sullivan LE</w:t>
        </w:r>
      </w:hyperlink>
      <w:r w:rsidR="0073527B" w:rsidRPr="001E6234">
        <w:rPr>
          <w:rFonts w:eastAsia="Times New Roman" w:cs="B Yagut"/>
          <w:kern w:val="36"/>
        </w:rPr>
        <w:t>, </w:t>
      </w:r>
      <w:hyperlink r:id="rId21" w:history="1">
        <w:r w:rsidR="0073527B" w:rsidRPr="001E6234">
          <w:rPr>
            <w:rFonts w:eastAsia="Times New Roman" w:cs="B Yagut"/>
            <w:kern w:val="36"/>
          </w:rPr>
          <w:t>Ali R</w:t>
        </w:r>
      </w:hyperlink>
      <w:r w:rsidR="0073527B" w:rsidRPr="001E6234">
        <w:rPr>
          <w:rFonts w:eastAsia="Times New Roman" w:cs="B Yagut"/>
          <w:kern w:val="36"/>
        </w:rPr>
        <w:t>.</w:t>
      </w:r>
      <w:r w:rsidR="0073527B" w:rsidRPr="001E6234">
        <w:rPr>
          <w:rFonts w:eastAsia="Times New Roman" w:cs="B Yagut"/>
          <w:kern w:val="36"/>
          <w:rtl/>
        </w:rPr>
        <w:t xml:space="preserve"> </w:t>
      </w:r>
      <w:r w:rsidR="0073527B" w:rsidRPr="001E6234">
        <w:rPr>
          <w:rFonts w:eastAsia="Times New Roman" w:cs="B Yagut"/>
          <w:kern w:val="36"/>
        </w:rPr>
        <w:t xml:space="preserve">Oral substitution treatment of injecting opioid users for prevention of HIV infection. </w:t>
      </w:r>
      <w:hyperlink r:id="rId22" w:tooltip="The Cochrane database of systematic reviews." w:history="1">
        <w:r w:rsidR="0073527B" w:rsidRPr="001E6234">
          <w:rPr>
            <w:rFonts w:eastAsia="Times New Roman" w:cs="B Yagut"/>
            <w:kern w:val="36"/>
          </w:rPr>
          <w:t>Cochrane Database Syst Rev.</w:t>
        </w:r>
      </w:hyperlink>
      <w:r w:rsidR="0073527B" w:rsidRPr="001E6234">
        <w:rPr>
          <w:rFonts w:eastAsia="Times New Roman" w:cs="B Yagut"/>
          <w:kern w:val="36"/>
        </w:rPr>
        <w:t> 2011 Aug 10;(8):CD004145. doi: 10.1002/14651858.CD004145.pub4.</w:t>
      </w:r>
    </w:p>
    <w:p w:rsidR="00A77661" w:rsidRPr="001E6234" w:rsidRDefault="00A77661" w:rsidP="00A77661">
      <w:pPr>
        <w:jc w:val="both"/>
        <w:rPr>
          <w:rFonts w:ascii="Calibri" w:eastAsia="Calibri" w:hAnsi="Calibri" w:cs="Arial"/>
        </w:rPr>
      </w:pPr>
      <w:r w:rsidRPr="001E6234">
        <w:rPr>
          <w:rFonts w:ascii="Calibri" w:eastAsia="Calibri" w:hAnsi="Calibri" w:cs="Arial"/>
        </w:rPr>
        <w:t>Gowing L, Ali R, Dunlop A, Farrell M, Lintzeris N (2014) National Guidelines for Medication-Assisted Treatment of Opioid Dependence. Commonwealth of Australia.</w:t>
      </w:r>
    </w:p>
    <w:p w:rsidR="00112968" w:rsidRPr="001E6234" w:rsidRDefault="00112968" w:rsidP="00112968">
      <w:pPr>
        <w:autoSpaceDE w:val="0"/>
        <w:autoSpaceDN w:val="0"/>
        <w:adjustRightInd w:val="0"/>
        <w:jc w:val="both"/>
        <w:rPr>
          <w:rFonts w:eastAsia="Times New Roman" w:cs="B Yagut"/>
          <w:kern w:val="36"/>
        </w:rPr>
      </w:pPr>
      <w:r w:rsidRPr="001E6234">
        <w:rPr>
          <w:rFonts w:eastAsia="Times New Roman" w:cs="B Yagut"/>
          <w:kern w:val="36"/>
        </w:rPr>
        <w:t>Henry-Edwards S, Gowing L, White J, Ali R, Bell J, Brough R, Lintzeris N, Ritter A, Quigley A (2003) Clinical Guidelines and Procedures for the Use of Methadone in the Maintenance Treatment of Opioid Dependence. Australian Government Department of Health and Ageing, Commonwealth of Australia.</w:t>
      </w:r>
    </w:p>
    <w:p w:rsidR="0073527B" w:rsidRPr="001E6234" w:rsidRDefault="00416890" w:rsidP="0073527B">
      <w:pPr>
        <w:autoSpaceDE w:val="0"/>
        <w:autoSpaceDN w:val="0"/>
        <w:adjustRightInd w:val="0"/>
        <w:jc w:val="both"/>
        <w:rPr>
          <w:rFonts w:eastAsia="Times New Roman" w:cs="B Yagut"/>
          <w:kern w:val="36"/>
        </w:rPr>
      </w:pPr>
      <w:hyperlink r:id="rId23" w:history="1">
        <w:r w:rsidR="0073527B" w:rsidRPr="001E6234">
          <w:rPr>
            <w:rFonts w:eastAsia="Times New Roman" w:cs="B Yagut"/>
            <w:kern w:val="36"/>
          </w:rPr>
          <w:t>Lawrinson P</w:t>
        </w:r>
      </w:hyperlink>
      <w:r w:rsidR="0073527B" w:rsidRPr="001E6234">
        <w:rPr>
          <w:rFonts w:eastAsia="Times New Roman" w:cs="B Yagut"/>
          <w:kern w:val="36"/>
        </w:rPr>
        <w:t>, </w:t>
      </w:r>
      <w:hyperlink r:id="rId24" w:history="1">
        <w:r w:rsidR="0073527B" w:rsidRPr="001E6234">
          <w:rPr>
            <w:rFonts w:eastAsia="Times New Roman" w:cs="B Yagut"/>
            <w:kern w:val="36"/>
          </w:rPr>
          <w:t>Ali R</w:t>
        </w:r>
      </w:hyperlink>
      <w:r w:rsidR="0073527B" w:rsidRPr="001E6234">
        <w:rPr>
          <w:rFonts w:eastAsia="Times New Roman" w:cs="B Yagut"/>
          <w:kern w:val="36"/>
        </w:rPr>
        <w:t>, </w:t>
      </w:r>
      <w:hyperlink r:id="rId25" w:history="1">
        <w:r w:rsidR="0073527B" w:rsidRPr="001E6234">
          <w:rPr>
            <w:rFonts w:eastAsia="Times New Roman" w:cs="B Yagut"/>
            <w:kern w:val="36"/>
          </w:rPr>
          <w:t>Buavirat A</w:t>
        </w:r>
      </w:hyperlink>
      <w:r w:rsidR="0073527B" w:rsidRPr="001E6234">
        <w:rPr>
          <w:rFonts w:eastAsia="Times New Roman" w:cs="B Yagut"/>
          <w:kern w:val="36"/>
        </w:rPr>
        <w:t>, </w:t>
      </w:r>
      <w:hyperlink r:id="rId26" w:history="1">
        <w:r w:rsidR="0073527B" w:rsidRPr="001E6234">
          <w:rPr>
            <w:rFonts w:eastAsia="Times New Roman" w:cs="B Yagut"/>
            <w:kern w:val="36"/>
          </w:rPr>
          <w:t>Chiamwongpaet S</w:t>
        </w:r>
      </w:hyperlink>
      <w:r w:rsidR="0073527B" w:rsidRPr="001E6234">
        <w:rPr>
          <w:rFonts w:eastAsia="Times New Roman" w:cs="B Yagut"/>
          <w:kern w:val="36"/>
        </w:rPr>
        <w:t>, </w:t>
      </w:r>
      <w:hyperlink r:id="rId27" w:history="1">
        <w:r w:rsidR="0073527B" w:rsidRPr="001E6234">
          <w:rPr>
            <w:rFonts w:eastAsia="Times New Roman" w:cs="B Yagut"/>
            <w:kern w:val="36"/>
          </w:rPr>
          <w:t>Dvoryak S</w:t>
        </w:r>
      </w:hyperlink>
      <w:r w:rsidR="0073527B" w:rsidRPr="001E6234">
        <w:rPr>
          <w:rFonts w:eastAsia="Times New Roman" w:cs="B Yagut"/>
          <w:kern w:val="36"/>
        </w:rPr>
        <w:t>, </w:t>
      </w:r>
      <w:hyperlink r:id="rId28" w:history="1">
        <w:r w:rsidR="0073527B" w:rsidRPr="001E6234">
          <w:rPr>
            <w:rFonts w:eastAsia="Times New Roman" w:cs="B Yagut"/>
            <w:kern w:val="36"/>
          </w:rPr>
          <w:t>Habrat B</w:t>
        </w:r>
      </w:hyperlink>
      <w:r w:rsidR="0073527B" w:rsidRPr="001E6234">
        <w:rPr>
          <w:rFonts w:eastAsia="Times New Roman" w:cs="B Yagut"/>
          <w:kern w:val="36"/>
        </w:rPr>
        <w:t>, </w:t>
      </w:r>
      <w:hyperlink r:id="rId29" w:history="1">
        <w:r w:rsidR="0073527B" w:rsidRPr="001E6234">
          <w:rPr>
            <w:rFonts w:eastAsia="Times New Roman" w:cs="B Yagut"/>
            <w:kern w:val="36"/>
          </w:rPr>
          <w:t>Jie S</w:t>
        </w:r>
      </w:hyperlink>
      <w:r w:rsidR="0073527B" w:rsidRPr="001E6234">
        <w:rPr>
          <w:rFonts w:eastAsia="Times New Roman" w:cs="B Yagut"/>
          <w:kern w:val="36"/>
        </w:rPr>
        <w:t>, </w:t>
      </w:r>
      <w:hyperlink r:id="rId30" w:history="1">
        <w:r w:rsidR="0073527B" w:rsidRPr="001E6234">
          <w:rPr>
            <w:rFonts w:eastAsia="Times New Roman" w:cs="B Yagut"/>
            <w:kern w:val="36"/>
          </w:rPr>
          <w:t>Mardiati R</w:t>
        </w:r>
      </w:hyperlink>
      <w:r w:rsidR="0073527B" w:rsidRPr="001E6234">
        <w:rPr>
          <w:rFonts w:eastAsia="Times New Roman" w:cs="B Yagut"/>
          <w:kern w:val="36"/>
        </w:rPr>
        <w:t>, </w:t>
      </w:r>
      <w:hyperlink r:id="rId31" w:history="1">
        <w:r w:rsidR="0073527B" w:rsidRPr="001E6234">
          <w:rPr>
            <w:rFonts w:eastAsia="Times New Roman" w:cs="B Yagut"/>
            <w:kern w:val="36"/>
          </w:rPr>
          <w:t>Mokri A</w:t>
        </w:r>
      </w:hyperlink>
      <w:r w:rsidR="0073527B" w:rsidRPr="001E6234">
        <w:rPr>
          <w:rFonts w:eastAsia="Times New Roman" w:cs="B Yagut"/>
          <w:kern w:val="36"/>
        </w:rPr>
        <w:t>, </w:t>
      </w:r>
      <w:hyperlink r:id="rId32" w:history="1">
        <w:r w:rsidR="0073527B" w:rsidRPr="001E6234">
          <w:rPr>
            <w:rFonts w:eastAsia="Times New Roman" w:cs="B Yagut"/>
            <w:kern w:val="36"/>
          </w:rPr>
          <w:t>Moskalewicz J</w:t>
        </w:r>
      </w:hyperlink>
      <w:r w:rsidR="0073527B" w:rsidRPr="001E6234">
        <w:rPr>
          <w:rFonts w:eastAsia="Times New Roman" w:cs="B Yagut"/>
          <w:kern w:val="36"/>
        </w:rPr>
        <w:t>, </w:t>
      </w:r>
      <w:hyperlink r:id="rId33" w:history="1">
        <w:r w:rsidR="0073527B" w:rsidRPr="001E6234">
          <w:rPr>
            <w:rFonts w:eastAsia="Times New Roman" w:cs="B Yagut"/>
            <w:kern w:val="36"/>
          </w:rPr>
          <w:t>Newcombe D</w:t>
        </w:r>
      </w:hyperlink>
      <w:r w:rsidR="0073527B" w:rsidRPr="001E6234">
        <w:rPr>
          <w:rFonts w:eastAsia="Times New Roman" w:cs="B Yagut"/>
          <w:kern w:val="36"/>
        </w:rPr>
        <w:t>, </w:t>
      </w:r>
      <w:hyperlink r:id="rId34" w:history="1">
        <w:r w:rsidR="0073527B" w:rsidRPr="001E6234">
          <w:rPr>
            <w:rFonts w:eastAsia="Times New Roman" w:cs="B Yagut"/>
            <w:kern w:val="36"/>
          </w:rPr>
          <w:t>Poznyak V</w:t>
        </w:r>
      </w:hyperlink>
      <w:r w:rsidR="0073527B" w:rsidRPr="001E6234">
        <w:rPr>
          <w:rFonts w:eastAsia="Times New Roman" w:cs="B Yagut"/>
          <w:kern w:val="36"/>
        </w:rPr>
        <w:t>, </w:t>
      </w:r>
      <w:hyperlink r:id="rId35" w:history="1">
        <w:r w:rsidR="0073527B" w:rsidRPr="001E6234">
          <w:rPr>
            <w:rFonts w:eastAsia="Times New Roman" w:cs="B Yagut"/>
            <w:kern w:val="36"/>
          </w:rPr>
          <w:t>Subata E</w:t>
        </w:r>
      </w:hyperlink>
      <w:r w:rsidR="0073527B" w:rsidRPr="001E6234">
        <w:rPr>
          <w:rFonts w:eastAsia="Times New Roman" w:cs="B Yagut"/>
          <w:kern w:val="36"/>
        </w:rPr>
        <w:t>,</w:t>
      </w:r>
      <w:hyperlink r:id="rId36" w:history="1">
        <w:r w:rsidR="0073527B" w:rsidRPr="001E6234">
          <w:rPr>
            <w:rFonts w:eastAsia="Times New Roman" w:cs="B Yagut"/>
            <w:kern w:val="36"/>
          </w:rPr>
          <w:t>Uchtenhagen A</w:t>
        </w:r>
      </w:hyperlink>
      <w:r w:rsidR="0073527B" w:rsidRPr="001E6234">
        <w:rPr>
          <w:rFonts w:eastAsia="Times New Roman" w:cs="B Yagut"/>
          <w:kern w:val="36"/>
        </w:rPr>
        <w:t>, </w:t>
      </w:r>
      <w:hyperlink r:id="rId37" w:history="1">
        <w:r w:rsidR="0073527B" w:rsidRPr="001E6234">
          <w:rPr>
            <w:rFonts w:eastAsia="Times New Roman" w:cs="B Yagut"/>
            <w:kern w:val="36"/>
          </w:rPr>
          <w:t>Utami DS</w:t>
        </w:r>
      </w:hyperlink>
      <w:r w:rsidR="0073527B" w:rsidRPr="001E6234">
        <w:rPr>
          <w:rFonts w:eastAsia="Times New Roman" w:cs="B Yagut"/>
          <w:kern w:val="36"/>
        </w:rPr>
        <w:t>, </w:t>
      </w:r>
      <w:hyperlink r:id="rId38" w:history="1">
        <w:r w:rsidR="0073527B" w:rsidRPr="001E6234">
          <w:rPr>
            <w:rFonts w:eastAsia="Times New Roman" w:cs="B Yagut"/>
            <w:kern w:val="36"/>
          </w:rPr>
          <w:t>Vial R</w:t>
        </w:r>
      </w:hyperlink>
      <w:r w:rsidR="0073527B" w:rsidRPr="001E6234">
        <w:rPr>
          <w:rFonts w:eastAsia="Times New Roman" w:cs="B Yagut"/>
          <w:kern w:val="36"/>
        </w:rPr>
        <w:t>, </w:t>
      </w:r>
      <w:hyperlink r:id="rId39" w:history="1">
        <w:r w:rsidR="0073527B" w:rsidRPr="001E6234">
          <w:rPr>
            <w:rFonts w:eastAsia="Times New Roman" w:cs="B Yagut"/>
            <w:kern w:val="36"/>
          </w:rPr>
          <w:t>Zhao C</w:t>
        </w:r>
      </w:hyperlink>
      <w:r w:rsidR="0073527B" w:rsidRPr="001E6234">
        <w:rPr>
          <w:rFonts w:eastAsia="Times New Roman" w:cs="B Yagut"/>
          <w:kern w:val="36"/>
        </w:rPr>
        <w:t xml:space="preserve">. Key findings from the WHO collaborative study on substitution therapy for opioid dependence and HIV/AIDS. </w:t>
      </w:r>
      <w:hyperlink r:id="rId40" w:tooltip="Addiction (Abingdon, England)." w:history="1">
        <w:r w:rsidR="0073527B" w:rsidRPr="001E6234">
          <w:rPr>
            <w:rFonts w:eastAsia="Times New Roman" w:cs="B Yagut"/>
            <w:kern w:val="36"/>
          </w:rPr>
          <w:t>Addiction.</w:t>
        </w:r>
      </w:hyperlink>
      <w:r w:rsidR="0073527B" w:rsidRPr="001E6234">
        <w:rPr>
          <w:rFonts w:eastAsia="Times New Roman" w:cs="B Yagut"/>
          <w:kern w:val="36"/>
        </w:rPr>
        <w:t xml:space="preserve"> 2008 103(9):1484-92. doi: 10.1111/j.1360-0443.2008.02249.x. </w:t>
      </w:r>
    </w:p>
    <w:p w:rsidR="00112968" w:rsidRPr="001E6234" w:rsidRDefault="00112968" w:rsidP="00112968">
      <w:pPr>
        <w:autoSpaceDE w:val="0"/>
        <w:autoSpaceDN w:val="0"/>
        <w:adjustRightInd w:val="0"/>
        <w:jc w:val="both"/>
        <w:rPr>
          <w:rFonts w:eastAsia="Times New Roman" w:cs="B Yagut"/>
          <w:kern w:val="36"/>
        </w:rPr>
      </w:pPr>
      <w:r w:rsidRPr="001E6234">
        <w:rPr>
          <w:rFonts w:eastAsia="Times New Roman" w:cs="B Yagut"/>
          <w:kern w:val="36"/>
        </w:rPr>
        <w:t>Leavitt SB (2003) Methadone dosing and safety in the treatment of opioid addiction. Addiction Treatment Forum; 4(2):1-7.</w:t>
      </w:r>
    </w:p>
    <w:p w:rsidR="00112968" w:rsidRPr="001E6234" w:rsidRDefault="00112968" w:rsidP="00112968">
      <w:pPr>
        <w:autoSpaceDE w:val="0"/>
        <w:autoSpaceDN w:val="0"/>
        <w:adjustRightInd w:val="0"/>
        <w:jc w:val="both"/>
        <w:rPr>
          <w:rFonts w:eastAsia="Times New Roman" w:cs="B Yagut"/>
          <w:kern w:val="36"/>
        </w:rPr>
      </w:pPr>
      <w:r w:rsidRPr="001E6234">
        <w:rPr>
          <w:rFonts w:eastAsia="Times New Roman" w:cs="B Yagut"/>
          <w:kern w:val="36"/>
        </w:rPr>
        <w:t>Leavitt SB, Shinderman M, Maxwell S, Paris P (2000) When ‘enough’ is not enough: new perspectives on optimal methadone maintenance dose. Mt Sinai J Med; 67: 404–11.</w:t>
      </w:r>
    </w:p>
    <w:p w:rsidR="0073527B" w:rsidRPr="001E6234" w:rsidRDefault="00416890" w:rsidP="0073527B">
      <w:pPr>
        <w:autoSpaceDE w:val="0"/>
        <w:autoSpaceDN w:val="0"/>
        <w:adjustRightInd w:val="0"/>
        <w:jc w:val="both"/>
        <w:rPr>
          <w:rFonts w:eastAsia="Times New Roman" w:cs="B Yagut"/>
          <w:kern w:val="36"/>
        </w:rPr>
      </w:pPr>
      <w:hyperlink r:id="rId41" w:history="1">
        <w:r w:rsidR="0073527B" w:rsidRPr="001E6234">
          <w:rPr>
            <w:rFonts w:eastAsia="Times New Roman" w:cs="B Yagut"/>
            <w:kern w:val="36"/>
          </w:rPr>
          <w:t>MacArthur GJ</w:t>
        </w:r>
      </w:hyperlink>
      <w:r w:rsidR="0073527B" w:rsidRPr="001E6234">
        <w:rPr>
          <w:rFonts w:eastAsia="Times New Roman" w:cs="B Yagut"/>
          <w:kern w:val="36"/>
        </w:rPr>
        <w:t>, </w:t>
      </w:r>
      <w:hyperlink r:id="rId42" w:history="1">
        <w:r w:rsidR="0073527B" w:rsidRPr="001E6234">
          <w:rPr>
            <w:rFonts w:eastAsia="Times New Roman" w:cs="B Yagut"/>
            <w:kern w:val="36"/>
          </w:rPr>
          <w:t>Minozzi S</w:t>
        </w:r>
      </w:hyperlink>
      <w:r w:rsidR="0073527B" w:rsidRPr="001E6234">
        <w:rPr>
          <w:rFonts w:eastAsia="Times New Roman" w:cs="B Yagut"/>
          <w:kern w:val="36"/>
        </w:rPr>
        <w:t>, </w:t>
      </w:r>
      <w:hyperlink r:id="rId43" w:history="1">
        <w:r w:rsidR="0073527B" w:rsidRPr="001E6234">
          <w:rPr>
            <w:rFonts w:eastAsia="Times New Roman" w:cs="B Yagut"/>
            <w:kern w:val="36"/>
          </w:rPr>
          <w:t>Martin N</w:t>
        </w:r>
      </w:hyperlink>
      <w:r w:rsidR="0073527B" w:rsidRPr="001E6234">
        <w:rPr>
          <w:rFonts w:eastAsia="Times New Roman" w:cs="B Yagut"/>
          <w:kern w:val="36"/>
        </w:rPr>
        <w:t>, </w:t>
      </w:r>
      <w:hyperlink r:id="rId44" w:history="1">
        <w:r w:rsidR="0073527B" w:rsidRPr="001E6234">
          <w:rPr>
            <w:rFonts w:eastAsia="Times New Roman" w:cs="B Yagut"/>
            <w:kern w:val="36"/>
          </w:rPr>
          <w:t>Vickerman P</w:t>
        </w:r>
      </w:hyperlink>
      <w:r w:rsidR="0073527B" w:rsidRPr="001E6234">
        <w:rPr>
          <w:rFonts w:eastAsia="Times New Roman" w:cs="B Yagut"/>
          <w:kern w:val="36"/>
        </w:rPr>
        <w:t>, </w:t>
      </w:r>
      <w:hyperlink r:id="rId45" w:history="1">
        <w:r w:rsidR="0073527B" w:rsidRPr="001E6234">
          <w:rPr>
            <w:rFonts w:eastAsia="Times New Roman" w:cs="B Yagut"/>
            <w:kern w:val="36"/>
          </w:rPr>
          <w:t>Deren S</w:t>
        </w:r>
      </w:hyperlink>
      <w:r w:rsidR="0073527B" w:rsidRPr="001E6234">
        <w:rPr>
          <w:rFonts w:eastAsia="Times New Roman" w:cs="B Yagut"/>
          <w:kern w:val="36"/>
        </w:rPr>
        <w:t>, </w:t>
      </w:r>
      <w:hyperlink r:id="rId46" w:history="1">
        <w:r w:rsidR="0073527B" w:rsidRPr="001E6234">
          <w:rPr>
            <w:rFonts w:eastAsia="Times New Roman" w:cs="B Yagut"/>
            <w:kern w:val="36"/>
          </w:rPr>
          <w:t>Bruneau J</w:t>
        </w:r>
      </w:hyperlink>
      <w:r w:rsidR="0073527B" w:rsidRPr="001E6234">
        <w:rPr>
          <w:rFonts w:eastAsia="Times New Roman" w:cs="B Yagut"/>
          <w:kern w:val="36"/>
        </w:rPr>
        <w:t>, </w:t>
      </w:r>
      <w:hyperlink r:id="rId47" w:history="1">
        <w:r w:rsidR="0073527B" w:rsidRPr="001E6234">
          <w:rPr>
            <w:rFonts w:eastAsia="Times New Roman" w:cs="B Yagut"/>
            <w:kern w:val="36"/>
          </w:rPr>
          <w:t>Degenhardt L</w:t>
        </w:r>
      </w:hyperlink>
      <w:r w:rsidR="0073527B" w:rsidRPr="001E6234">
        <w:rPr>
          <w:rFonts w:eastAsia="Times New Roman" w:cs="B Yagut"/>
          <w:kern w:val="36"/>
        </w:rPr>
        <w:t>, </w:t>
      </w:r>
      <w:hyperlink r:id="rId48" w:history="1">
        <w:r w:rsidR="0073527B" w:rsidRPr="001E6234">
          <w:rPr>
            <w:rFonts w:eastAsia="Times New Roman" w:cs="B Yagut"/>
            <w:kern w:val="36"/>
          </w:rPr>
          <w:t>Hickman M</w:t>
        </w:r>
      </w:hyperlink>
      <w:r w:rsidR="0073527B" w:rsidRPr="001E6234">
        <w:rPr>
          <w:rFonts w:eastAsia="Times New Roman" w:cs="B Yagut"/>
          <w:kern w:val="36"/>
        </w:rPr>
        <w:t>.</w:t>
      </w:r>
      <w:r w:rsidR="0073527B" w:rsidRPr="001E6234">
        <w:rPr>
          <w:rFonts w:eastAsia="Times New Roman" w:cs="B Yagut"/>
          <w:kern w:val="36"/>
          <w:rtl/>
        </w:rPr>
        <w:t xml:space="preserve"> </w:t>
      </w:r>
      <w:r w:rsidR="0073527B" w:rsidRPr="001E6234">
        <w:rPr>
          <w:rFonts w:eastAsia="Times New Roman" w:cs="B Yagut"/>
          <w:kern w:val="36"/>
        </w:rPr>
        <w:t xml:space="preserve">Opiate substitution treatment and HIV transmission in people who inject drugs: systematic review and meta-analysis. </w:t>
      </w:r>
      <w:hyperlink r:id="rId49" w:tooltip="BMJ (Clinical research ed.)." w:history="1">
        <w:r w:rsidR="0073527B" w:rsidRPr="001E6234">
          <w:rPr>
            <w:rFonts w:eastAsia="Times New Roman" w:cs="B Yagut"/>
            <w:kern w:val="36"/>
          </w:rPr>
          <w:t>BMJ.</w:t>
        </w:r>
      </w:hyperlink>
      <w:r w:rsidR="0073527B" w:rsidRPr="001E6234">
        <w:rPr>
          <w:rFonts w:eastAsia="Times New Roman" w:cs="B Yagut"/>
          <w:kern w:val="36"/>
        </w:rPr>
        <w:t> 2012 Oct 3;345:e5945. doi: 10.1136/bmj.e5945.</w:t>
      </w:r>
    </w:p>
    <w:p w:rsidR="00112968" w:rsidRPr="001E6234" w:rsidRDefault="00416890" w:rsidP="00112968">
      <w:pPr>
        <w:autoSpaceDE w:val="0"/>
        <w:autoSpaceDN w:val="0"/>
        <w:adjustRightInd w:val="0"/>
        <w:jc w:val="both"/>
        <w:rPr>
          <w:rFonts w:eastAsia="Times New Roman" w:cs="B Yagut"/>
          <w:kern w:val="36"/>
        </w:rPr>
      </w:pPr>
      <w:hyperlink r:id="rId50" w:history="1">
        <w:r w:rsidR="00112968" w:rsidRPr="001E6234">
          <w:rPr>
            <w:rFonts w:eastAsia="Times New Roman" w:cs="B Yagut"/>
            <w:kern w:val="36"/>
          </w:rPr>
          <w:t>Martin JA</w:t>
        </w:r>
      </w:hyperlink>
      <w:r w:rsidR="00112968" w:rsidRPr="001E6234">
        <w:rPr>
          <w:rFonts w:eastAsia="Times New Roman" w:cs="B Yagut"/>
          <w:kern w:val="36"/>
        </w:rPr>
        <w:t>, </w:t>
      </w:r>
      <w:hyperlink r:id="rId51" w:history="1">
        <w:r w:rsidR="00112968" w:rsidRPr="001E6234">
          <w:rPr>
            <w:rFonts w:eastAsia="Times New Roman" w:cs="B Yagut"/>
            <w:kern w:val="36"/>
          </w:rPr>
          <w:t>Campbell A</w:t>
        </w:r>
      </w:hyperlink>
      <w:r w:rsidR="00112968" w:rsidRPr="001E6234">
        <w:rPr>
          <w:rFonts w:eastAsia="Times New Roman" w:cs="B Yagut"/>
          <w:kern w:val="36"/>
        </w:rPr>
        <w:t>, </w:t>
      </w:r>
      <w:hyperlink r:id="rId52" w:history="1">
        <w:r w:rsidR="00112968" w:rsidRPr="001E6234">
          <w:rPr>
            <w:rFonts w:eastAsia="Times New Roman" w:cs="B Yagut"/>
            <w:kern w:val="36"/>
          </w:rPr>
          <w:t>Killip T</w:t>
        </w:r>
      </w:hyperlink>
      <w:r w:rsidR="00112968" w:rsidRPr="001E6234">
        <w:rPr>
          <w:rFonts w:eastAsia="Times New Roman" w:cs="B Yagut"/>
          <w:kern w:val="36"/>
        </w:rPr>
        <w:t>, </w:t>
      </w:r>
      <w:hyperlink r:id="rId53" w:history="1">
        <w:r w:rsidR="00112968" w:rsidRPr="001E6234">
          <w:rPr>
            <w:rFonts w:eastAsia="Times New Roman" w:cs="B Yagut"/>
            <w:kern w:val="36"/>
          </w:rPr>
          <w:t>Kotz M</w:t>
        </w:r>
      </w:hyperlink>
      <w:r w:rsidR="00112968" w:rsidRPr="001E6234">
        <w:rPr>
          <w:rFonts w:eastAsia="Times New Roman" w:cs="B Yagut"/>
          <w:kern w:val="36"/>
        </w:rPr>
        <w:t>, </w:t>
      </w:r>
      <w:hyperlink r:id="rId54" w:history="1">
        <w:r w:rsidR="00112968" w:rsidRPr="001E6234">
          <w:rPr>
            <w:rFonts w:eastAsia="Times New Roman" w:cs="B Yagut"/>
            <w:kern w:val="36"/>
          </w:rPr>
          <w:t>Krantz MJ</w:t>
        </w:r>
      </w:hyperlink>
      <w:r w:rsidR="00112968" w:rsidRPr="001E6234">
        <w:rPr>
          <w:rFonts w:eastAsia="Times New Roman" w:cs="B Yagut"/>
          <w:kern w:val="36"/>
        </w:rPr>
        <w:t>, </w:t>
      </w:r>
      <w:hyperlink r:id="rId55" w:history="1">
        <w:r w:rsidR="00112968" w:rsidRPr="001E6234">
          <w:rPr>
            <w:rFonts w:eastAsia="Times New Roman" w:cs="B Yagut"/>
            <w:kern w:val="36"/>
          </w:rPr>
          <w:t>Kreek MJ</w:t>
        </w:r>
      </w:hyperlink>
      <w:r w:rsidR="00112968" w:rsidRPr="001E6234">
        <w:rPr>
          <w:rFonts w:eastAsia="Times New Roman" w:cs="B Yagut"/>
          <w:kern w:val="36"/>
        </w:rPr>
        <w:t>, </w:t>
      </w:r>
      <w:hyperlink r:id="rId56" w:history="1">
        <w:r w:rsidR="00112968" w:rsidRPr="001E6234">
          <w:rPr>
            <w:rFonts w:eastAsia="Times New Roman" w:cs="B Yagut"/>
            <w:kern w:val="36"/>
          </w:rPr>
          <w:t>McCarroll BA</w:t>
        </w:r>
      </w:hyperlink>
      <w:r w:rsidR="00112968" w:rsidRPr="001E6234">
        <w:rPr>
          <w:rFonts w:eastAsia="Times New Roman" w:cs="B Yagut"/>
          <w:kern w:val="36"/>
        </w:rPr>
        <w:t>, </w:t>
      </w:r>
      <w:hyperlink r:id="rId57" w:history="1">
        <w:r w:rsidR="00112968" w:rsidRPr="001E6234">
          <w:rPr>
            <w:rFonts w:eastAsia="Times New Roman" w:cs="B Yagut"/>
            <w:kern w:val="36"/>
          </w:rPr>
          <w:t>Mehta D</w:t>
        </w:r>
      </w:hyperlink>
      <w:r w:rsidR="00112968" w:rsidRPr="001E6234">
        <w:rPr>
          <w:rFonts w:eastAsia="Times New Roman" w:cs="B Yagut"/>
          <w:kern w:val="36"/>
        </w:rPr>
        <w:t>, </w:t>
      </w:r>
      <w:hyperlink r:id="rId58" w:history="1">
        <w:r w:rsidR="00112968" w:rsidRPr="001E6234">
          <w:rPr>
            <w:rFonts w:eastAsia="Times New Roman" w:cs="B Yagut"/>
            <w:kern w:val="36"/>
          </w:rPr>
          <w:t>Payte JT</w:t>
        </w:r>
      </w:hyperlink>
      <w:r w:rsidR="00112968" w:rsidRPr="001E6234">
        <w:rPr>
          <w:rFonts w:eastAsia="Times New Roman" w:cs="B Yagut"/>
          <w:kern w:val="36"/>
        </w:rPr>
        <w:t>, </w:t>
      </w:r>
      <w:hyperlink r:id="rId59" w:history="1">
        <w:r w:rsidR="00112968" w:rsidRPr="001E6234">
          <w:rPr>
            <w:rFonts w:eastAsia="Times New Roman" w:cs="B Yagut"/>
            <w:kern w:val="36"/>
          </w:rPr>
          <w:t>Stimmel B</w:t>
        </w:r>
      </w:hyperlink>
      <w:r w:rsidR="00112968" w:rsidRPr="001E6234">
        <w:rPr>
          <w:rFonts w:eastAsia="Times New Roman" w:cs="B Yagut"/>
          <w:kern w:val="36"/>
        </w:rPr>
        <w:t>, </w:t>
      </w:r>
      <w:hyperlink r:id="rId60" w:history="1">
        <w:r w:rsidR="00112968" w:rsidRPr="001E6234">
          <w:rPr>
            <w:rFonts w:eastAsia="Times New Roman" w:cs="B Yagut"/>
            <w:kern w:val="36"/>
          </w:rPr>
          <w:t>Taylor T</w:t>
        </w:r>
      </w:hyperlink>
      <w:r w:rsidR="00112968" w:rsidRPr="001E6234">
        <w:rPr>
          <w:rFonts w:eastAsia="Times New Roman" w:cs="B Yagut"/>
          <w:kern w:val="36"/>
        </w:rPr>
        <w:t>, </w:t>
      </w:r>
      <w:hyperlink r:id="rId61" w:history="1">
        <w:r w:rsidR="00112968" w:rsidRPr="001E6234">
          <w:rPr>
            <w:rFonts w:eastAsia="Times New Roman" w:cs="B Yagut"/>
            <w:kern w:val="36"/>
          </w:rPr>
          <w:t>Haigney MC</w:t>
        </w:r>
      </w:hyperlink>
      <w:r w:rsidR="00112968" w:rsidRPr="001E6234">
        <w:rPr>
          <w:rFonts w:eastAsia="Times New Roman" w:cs="B Yagut"/>
          <w:kern w:val="36"/>
        </w:rPr>
        <w:t>, </w:t>
      </w:r>
      <w:hyperlink r:id="rId62" w:history="1">
        <w:r w:rsidR="00112968" w:rsidRPr="001E6234">
          <w:rPr>
            <w:rFonts w:eastAsia="Times New Roman" w:cs="B Yagut"/>
            <w:kern w:val="36"/>
          </w:rPr>
          <w:t>Wilford BB</w:t>
        </w:r>
      </w:hyperlink>
      <w:r w:rsidR="00112968" w:rsidRPr="001E6234">
        <w:rPr>
          <w:rFonts w:eastAsia="Times New Roman" w:cs="B Yagut"/>
          <w:kern w:val="36"/>
        </w:rPr>
        <w:t>; </w:t>
      </w:r>
      <w:hyperlink r:id="rId63" w:history="1">
        <w:r w:rsidR="00112968" w:rsidRPr="001E6234">
          <w:rPr>
            <w:rFonts w:eastAsia="Times New Roman" w:cs="B Yagut"/>
            <w:kern w:val="36"/>
          </w:rPr>
          <w:t>Substance Abuse and Mental Health Services Administration</w:t>
        </w:r>
      </w:hyperlink>
      <w:r w:rsidR="00112968" w:rsidRPr="001E6234">
        <w:rPr>
          <w:rFonts w:eastAsia="Times New Roman" w:cs="B Yagut"/>
          <w:kern w:val="36"/>
        </w:rPr>
        <w:t xml:space="preserve"> (2011) QT interval screening in methadone maintenance treatment: report of a SAMHSA expert panel. </w:t>
      </w:r>
      <w:hyperlink r:id="rId64" w:tooltip="Journal of addictive diseases." w:history="1">
        <w:r w:rsidR="00112968" w:rsidRPr="001E6234">
          <w:rPr>
            <w:rFonts w:eastAsia="Times New Roman" w:cs="B Yagut"/>
            <w:kern w:val="36"/>
          </w:rPr>
          <w:t>J Addict Dis.</w:t>
        </w:r>
      </w:hyperlink>
      <w:r w:rsidR="00112968" w:rsidRPr="001E6234">
        <w:rPr>
          <w:rFonts w:eastAsia="Times New Roman" w:cs="B Yagut"/>
          <w:kern w:val="36"/>
        </w:rPr>
        <w:t xml:space="preserve"> 30(4):283-306.</w:t>
      </w:r>
    </w:p>
    <w:p w:rsidR="00112968" w:rsidRPr="001E6234" w:rsidRDefault="00112968" w:rsidP="00112968">
      <w:pPr>
        <w:autoSpaceDE w:val="0"/>
        <w:autoSpaceDN w:val="0"/>
        <w:adjustRightInd w:val="0"/>
        <w:jc w:val="both"/>
        <w:rPr>
          <w:rFonts w:eastAsia="Times New Roman" w:cs="B Yagut"/>
          <w:kern w:val="36"/>
        </w:rPr>
      </w:pPr>
      <w:r w:rsidRPr="001E6234">
        <w:rPr>
          <w:rFonts w:eastAsia="Times New Roman" w:cs="B Yagut"/>
          <w:kern w:val="36"/>
        </w:rPr>
        <w:t xml:space="preserve">Mathers BM, Degenhardt L, Phillips B, Wiessing L, Hickman M, Strathdee SA, et al (2008) Global epidemiology of injecting drug use and HIV among people who inject drugs: a systematic review. </w:t>
      </w:r>
      <w:hyperlink r:id="rId65" w:tooltip="Lancet." w:history="1">
        <w:r w:rsidRPr="001E6234">
          <w:rPr>
            <w:rFonts w:eastAsia="Times New Roman" w:cs="B Yagut"/>
            <w:kern w:val="36"/>
          </w:rPr>
          <w:t>Lancet</w:t>
        </w:r>
      </w:hyperlink>
      <w:r w:rsidRPr="001E6234">
        <w:rPr>
          <w:rFonts w:eastAsia="Times New Roman" w:cs="B Yagut"/>
          <w:kern w:val="36"/>
        </w:rPr>
        <w:t xml:space="preserve"> 15 372(9651):1733-45.                    </w:t>
      </w:r>
    </w:p>
    <w:p w:rsidR="00112968" w:rsidRPr="001E6234" w:rsidRDefault="00112968" w:rsidP="00112968">
      <w:pPr>
        <w:autoSpaceDE w:val="0"/>
        <w:autoSpaceDN w:val="0"/>
        <w:adjustRightInd w:val="0"/>
        <w:jc w:val="both"/>
        <w:rPr>
          <w:rFonts w:eastAsia="Times New Roman" w:cs="B Yagut"/>
          <w:kern w:val="36"/>
        </w:rPr>
      </w:pPr>
      <w:r w:rsidRPr="001E6234">
        <w:rPr>
          <w:rFonts w:eastAsia="Times New Roman" w:cs="B Yagut"/>
          <w:kern w:val="36"/>
        </w:rPr>
        <w:t>McLellan AT, Arndt IO, Metzger DS, Woody GE, O’Brien CP (1993) The effects of psychosocial services in substance abuse treatment. J Am Med Assn; 269: 1953–9.</w:t>
      </w:r>
    </w:p>
    <w:p w:rsidR="0073527B" w:rsidRPr="001E6234" w:rsidRDefault="0073527B" w:rsidP="0073527B">
      <w:pPr>
        <w:autoSpaceDE w:val="0"/>
        <w:autoSpaceDN w:val="0"/>
        <w:adjustRightInd w:val="0"/>
        <w:jc w:val="both"/>
        <w:rPr>
          <w:rFonts w:eastAsia="Times New Roman" w:cs="B Yagut"/>
          <w:kern w:val="36"/>
          <w:rtl/>
        </w:rPr>
      </w:pPr>
      <w:r w:rsidRPr="001E6234">
        <w:rPr>
          <w:rFonts w:eastAsia="Times New Roman" w:cs="B Yagut"/>
          <w:kern w:val="36"/>
        </w:rPr>
        <w:t>Mokri A. Clinical trial of methadone maintenance treatment at Rouzbeh Hospital and the Iranian National Center for Addiction Studies (INCAS). Final report submitted to United Nation Office of Drug and Crime (UNODC), 2003.</w:t>
      </w:r>
    </w:p>
    <w:p w:rsidR="00112968" w:rsidRPr="001E6234" w:rsidRDefault="00112968" w:rsidP="00112968">
      <w:pPr>
        <w:autoSpaceDE w:val="0"/>
        <w:autoSpaceDN w:val="0"/>
        <w:adjustRightInd w:val="0"/>
        <w:jc w:val="both"/>
        <w:rPr>
          <w:rFonts w:eastAsia="Times New Roman" w:cs="B Yagut"/>
          <w:kern w:val="36"/>
        </w:rPr>
      </w:pPr>
      <w:r w:rsidRPr="001E6234">
        <w:rPr>
          <w:rFonts w:eastAsia="Times New Roman" w:cs="B Yagut"/>
          <w:kern w:val="36"/>
        </w:rPr>
        <w:t>Mokri A, Schottenfeld R (2008) Drug Abuse and HIV Transmission in Iran- Responding to Public Health Challenges. In: Celentano D, Beyrer C (eds) Public Health Aspects of HIV/AIDS in Low and Middle Income Countries- Epidemiology, prevention and care. 1th edn. Springer, New York, 581-599.</w:t>
      </w:r>
    </w:p>
    <w:p w:rsidR="0073527B" w:rsidRPr="001E6234" w:rsidRDefault="0073527B" w:rsidP="0073527B">
      <w:pPr>
        <w:autoSpaceDE w:val="0"/>
        <w:autoSpaceDN w:val="0"/>
        <w:adjustRightInd w:val="0"/>
        <w:jc w:val="both"/>
        <w:rPr>
          <w:rFonts w:eastAsia="Times New Roman" w:cs="B Yagut"/>
          <w:kern w:val="36"/>
          <w:rtl/>
        </w:rPr>
      </w:pPr>
      <w:r w:rsidRPr="001E6234">
        <w:rPr>
          <w:rFonts w:eastAsia="Times New Roman" w:cs="B Yagut"/>
          <w:kern w:val="36"/>
        </w:rPr>
        <w:t>Razzaghi, E. M., Mokri, A. Vazirian, M. Effectiveness of methadone maintenance</w:t>
      </w:r>
      <w:r w:rsidRPr="001E6234">
        <w:rPr>
          <w:rFonts w:eastAsia="Times New Roman" w:cs="B Yagut"/>
          <w:kern w:val="36"/>
          <w:rtl/>
        </w:rPr>
        <w:t xml:space="preserve"> </w:t>
      </w:r>
      <w:r w:rsidRPr="001E6234">
        <w:rPr>
          <w:rFonts w:eastAsia="Times New Roman" w:cs="B Yagut"/>
          <w:kern w:val="36"/>
        </w:rPr>
        <w:t>program in reducing illicit drug use and HIV related high-risk behavior: A</w:t>
      </w:r>
      <w:r w:rsidRPr="001E6234">
        <w:rPr>
          <w:rFonts w:eastAsia="Times New Roman" w:cs="B Yagut"/>
          <w:kern w:val="36"/>
          <w:rtl/>
        </w:rPr>
        <w:t xml:space="preserve"> </w:t>
      </w:r>
      <w:r w:rsidRPr="001E6234">
        <w:rPr>
          <w:rFonts w:eastAsia="Times New Roman" w:cs="B Yagut"/>
          <w:kern w:val="36"/>
        </w:rPr>
        <w:t>multi-center study. Report to UNODC, 2005.</w:t>
      </w:r>
    </w:p>
    <w:p w:rsidR="00C43897" w:rsidRPr="001E6234" w:rsidRDefault="00C43897" w:rsidP="00C43897">
      <w:pPr>
        <w:autoSpaceDE w:val="0"/>
        <w:autoSpaceDN w:val="0"/>
        <w:adjustRightInd w:val="0"/>
        <w:jc w:val="both"/>
        <w:rPr>
          <w:rFonts w:eastAsia="Times New Roman" w:cs="B Yagut"/>
          <w:kern w:val="36"/>
        </w:rPr>
      </w:pPr>
      <w:r w:rsidRPr="001E6234">
        <w:rPr>
          <w:rFonts w:eastAsia="Times New Roman" w:cs="B Yagut"/>
          <w:kern w:val="36"/>
        </w:rPr>
        <w:t>National Institute of Health and Clinical Excellence (NICE) (2010) Methadone and buprenorphine for the management of opioid dependence. NICE technology appraisal guidance 114.</w:t>
      </w:r>
    </w:p>
    <w:p w:rsidR="00C43897" w:rsidRPr="001E6234" w:rsidRDefault="00C43897" w:rsidP="00C43897">
      <w:pPr>
        <w:autoSpaceDE w:val="0"/>
        <w:autoSpaceDN w:val="0"/>
        <w:adjustRightInd w:val="0"/>
        <w:jc w:val="both"/>
        <w:rPr>
          <w:rFonts w:eastAsia="Times New Roman" w:cs="B Yagut"/>
          <w:kern w:val="36"/>
        </w:rPr>
      </w:pPr>
      <w:r w:rsidRPr="001E6234">
        <w:rPr>
          <w:rFonts w:eastAsia="Times New Roman" w:cs="B Yagut"/>
          <w:kern w:val="36"/>
        </w:rPr>
        <w:t>World Health Organization (WHO) (2009) Guidelines for the Psychosocially Assisted Pharmacological Treatment of Opioid Dependence. World Health Organization (WHO).</w:t>
      </w:r>
    </w:p>
    <w:p w:rsidR="006B58BF" w:rsidRPr="001E6234" w:rsidRDefault="006B58BF" w:rsidP="006B58BF">
      <w:pPr>
        <w:autoSpaceDE w:val="0"/>
        <w:autoSpaceDN w:val="0"/>
        <w:adjustRightInd w:val="0"/>
        <w:jc w:val="both"/>
        <w:rPr>
          <w:rFonts w:eastAsia="Times New Roman" w:cs="B Yagut"/>
          <w:kern w:val="36"/>
        </w:rPr>
      </w:pPr>
      <w:r w:rsidRPr="001E6234">
        <w:rPr>
          <w:rFonts w:eastAsia="Times New Roman" w:cs="B Yagut"/>
          <w:kern w:val="36"/>
        </w:rPr>
        <w:t>World Health Organization (WHO) (1992) The ICD-10 classification of mental and behavioural disorders: clinical descriptions and diagnostic guidelines. World Health Organization (WHO), Switzerland.</w:t>
      </w:r>
    </w:p>
    <w:p w:rsidR="00C43897" w:rsidRPr="001E6234" w:rsidRDefault="00C43897" w:rsidP="00C43897">
      <w:pPr>
        <w:autoSpaceDE w:val="0"/>
        <w:autoSpaceDN w:val="0"/>
        <w:adjustRightInd w:val="0"/>
        <w:jc w:val="both"/>
        <w:rPr>
          <w:rFonts w:eastAsia="Times New Roman" w:cs="B Yagut"/>
          <w:kern w:val="36"/>
        </w:rPr>
      </w:pPr>
      <w:r w:rsidRPr="001E6234">
        <w:rPr>
          <w:rFonts w:eastAsia="Times New Roman" w:cs="B Yagut"/>
          <w:kern w:val="36"/>
        </w:rPr>
        <w:t>World Health Organization regional office for South East Asia (WHO SEARO) (2008) Operational guidelines for the management of opioid dependence in the South-East Asia Region. World Health Organization (WHO).</w:t>
      </w:r>
    </w:p>
    <w:p w:rsidR="00C43897" w:rsidRPr="001E6234" w:rsidRDefault="00C43897" w:rsidP="0073527B">
      <w:pPr>
        <w:autoSpaceDE w:val="0"/>
        <w:autoSpaceDN w:val="0"/>
        <w:adjustRightInd w:val="0"/>
        <w:jc w:val="both"/>
        <w:rPr>
          <w:rFonts w:cs="B Yagut"/>
          <w:rtl/>
          <w:lang w:bidi="fa-IR"/>
        </w:rPr>
      </w:pPr>
    </w:p>
    <w:p w:rsidR="0073527B" w:rsidRPr="001E6234" w:rsidRDefault="0073527B" w:rsidP="0073527B">
      <w:pPr>
        <w:autoSpaceDE w:val="0"/>
        <w:autoSpaceDN w:val="0"/>
        <w:bidi/>
        <w:adjustRightInd w:val="0"/>
        <w:jc w:val="both"/>
        <w:rPr>
          <w:rFonts w:cs="B Compset"/>
          <w:b/>
          <w:bCs/>
          <w:lang w:bidi="fa-IR"/>
        </w:rPr>
      </w:pPr>
    </w:p>
    <w:p w:rsidR="00531482" w:rsidRPr="001E6234" w:rsidRDefault="00531482" w:rsidP="00B21A35">
      <w:pPr>
        <w:bidi/>
        <w:jc w:val="both"/>
        <w:rPr>
          <w:rFonts w:asciiTheme="minorBidi" w:hAnsiTheme="minorBidi" w:cs="B Yagut"/>
          <w:sz w:val="24"/>
          <w:szCs w:val="24"/>
          <w:rtl/>
          <w:lang w:bidi="fa-IR"/>
        </w:rPr>
      </w:pPr>
    </w:p>
    <w:p w:rsidR="00531482" w:rsidRPr="001E6234" w:rsidRDefault="00531482" w:rsidP="00B21A35">
      <w:pPr>
        <w:bidi/>
        <w:rPr>
          <w:rFonts w:cs="B Yagut"/>
          <w:b/>
          <w:bCs/>
          <w:sz w:val="24"/>
          <w:szCs w:val="24"/>
          <w:rtl/>
          <w:lang w:bidi="fa-IR"/>
        </w:rPr>
        <w:sectPr w:rsidR="00531482"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531482" w:rsidP="00B21A35">
      <w:pPr>
        <w:jc w:val="center"/>
        <w:rPr>
          <w:rFonts w:asciiTheme="minorBidi" w:hAnsiTheme="minorBidi" w:cs="B Yagut"/>
          <w:b/>
          <w:bCs/>
          <w:sz w:val="24"/>
          <w:szCs w:val="24"/>
          <w:rtl/>
          <w:lang w:bidi="fa-IR"/>
        </w:rPr>
      </w:pPr>
    </w:p>
    <w:p w:rsidR="00531482" w:rsidRPr="001E6234" w:rsidRDefault="00531482" w:rsidP="00B21A35">
      <w:pPr>
        <w:pBdr>
          <w:top w:val="single" w:sz="4" w:space="1" w:color="auto"/>
          <w:left w:val="single" w:sz="4" w:space="0" w:color="auto"/>
          <w:bottom w:val="single" w:sz="4" w:space="1" w:color="auto"/>
          <w:right w:val="single" w:sz="4" w:space="4" w:color="auto"/>
        </w:pBdr>
        <w:jc w:val="center"/>
        <w:rPr>
          <w:rFonts w:asciiTheme="minorBidi" w:hAnsiTheme="minorBidi" w:cs="B Compset"/>
          <w:b/>
          <w:bCs/>
          <w:sz w:val="40"/>
          <w:szCs w:val="40"/>
          <w:rtl/>
          <w:lang w:bidi="fa-IR"/>
        </w:rPr>
      </w:pPr>
      <w:r w:rsidRPr="001E6234">
        <w:rPr>
          <w:rFonts w:asciiTheme="minorBidi" w:hAnsiTheme="minorBidi" w:cs="B Compset" w:hint="cs"/>
          <w:b/>
          <w:bCs/>
          <w:sz w:val="40"/>
          <w:szCs w:val="40"/>
          <w:rtl/>
          <w:lang w:bidi="fa-IR"/>
        </w:rPr>
        <w:t>پیوست</w:t>
      </w:r>
      <w:r w:rsidRPr="001E6234">
        <w:rPr>
          <w:rFonts w:asciiTheme="minorBidi" w:hAnsiTheme="minorBidi" w:cs="B Compset" w:hint="cs"/>
          <w:b/>
          <w:bCs/>
          <w:sz w:val="40"/>
          <w:szCs w:val="40"/>
          <w:rtl/>
          <w:lang w:bidi="fa-IR"/>
        </w:rPr>
        <w:softHyphen/>
        <w:t>ها</w:t>
      </w:r>
    </w:p>
    <w:p w:rsidR="00531482" w:rsidRPr="001E6234" w:rsidRDefault="00531482" w:rsidP="00B21A35">
      <w:pPr>
        <w:jc w:val="center"/>
        <w:rPr>
          <w:rFonts w:asciiTheme="minorBidi" w:hAnsiTheme="minorBidi" w:cs="B Yagut"/>
          <w:b/>
          <w:bCs/>
          <w:sz w:val="24"/>
          <w:szCs w:val="24"/>
          <w:bdr w:val="single" w:sz="4" w:space="0" w:color="auto"/>
          <w:rtl/>
          <w:lang w:bidi="fa-IR"/>
        </w:rPr>
      </w:pPr>
    </w:p>
    <w:p w:rsidR="00531482" w:rsidRPr="001E6234" w:rsidRDefault="00531482" w:rsidP="00B21A35">
      <w:pPr>
        <w:jc w:val="center"/>
        <w:rPr>
          <w:rFonts w:asciiTheme="minorBidi" w:hAnsiTheme="minorBidi" w:cs="B Yagut"/>
          <w:b/>
          <w:bCs/>
          <w:sz w:val="24"/>
          <w:szCs w:val="24"/>
          <w:rtl/>
          <w:lang w:bidi="fa-IR"/>
        </w:rPr>
      </w:pPr>
    </w:p>
    <w:p w:rsidR="00531482" w:rsidRPr="001E6234" w:rsidRDefault="00531482" w:rsidP="00B21A35">
      <w:pPr>
        <w:jc w:val="center"/>
        <w:rPr>
          <w:rFonts w:asciiTheme="minorBidi" w:hAnsiTheme="minorBidi" w:cs="B Yagut"/>
          <w:b/>
          <w:bCs/>
          <w:sz w:val="24"/>
          <w:szCs w:val="24"/>
          <w:rtl/>
          <w:lang w:bidi="fa-IR"/>
        </w:rPr>
      </w:pPr>
    </w:p>
    <w:p w:rsidR="00531482" w:rsidRPr="001E6234" w:rsidRDefault="00531482" w:rsidP="00B21A35">
      <w:pPr>
        <w:rPr>
          <w:rFonts w:asciiTheme="minorBidi" w:hAnsiTheme="minorBidi" w:cs="B Yagut"/>
          <w:b/>
          <w:bCs/>
          <w:sz w:val="24"/>
          <w:szCs w:val="24"/>
          <w:rtl/>
          <w:lang w:bidi="fa-IR"/>
        </w:rPr>
      </w:pPr>
      <w:r w:rsidRPr="001E6234">
        <w:rPr>
          <w:rFonts w:asciiTheme="minorBidi" w:hAnsiTheme="minorBidi" w:cs="B Yagut"/>
          <w:b/>
          <w:bCs/>
          <w:sz w:val="24"/>
          <w:szCs w:val="24"/>
          <w:rtl/>
          <w:lang w:bidi="fa-IR"/>
        </w:rPr>
        <w:br w:type="page"/>
      </w:r>
    </w:p>
    <w:p w:rsidR="00531482" w:rsidRPr="001E6234" w:rsidRDefault="00531482" w:rsidP="00B21A35">
      <w:pPr>
        <w:bidi/>
        <w:jc w:val="both"/>
        <w:rPr>
          <w:rFonts w:asciiTheme="minorBidi" w:hAnsiTheme="minorBidi" w:cs="B Yagut"/>
          <w:b/>
          <w:bCs/>
          <w:sz w:val="24"/>
          <w:szCs w:val="24"/>
          <w:rtl/>
          <w:lang w:bidi="fa-IR"/>
        </w:rPr>
        <w:sectPr w:rsidR="00531482" w:rsidRPr="001E6234" w:rsidSect="001057DB">
          <w:footnotePr>
            <w:numRestart w:val="eachPage"/>
          </w:footnotePr>
          <w:pgSz w:w="12240" w:h="15840"/>
          <w:pgMar w:top="720" w:right="720" w:bottom="720" w:left="720" w:header="720" w:footer="720" w:gutter="0"/>
          <w:cols w:space="720"/>
          <w:docGrid w:linePitch="360"/>
        </w:sectPr>
      </w:pPr>
    </w:p>
    <w:p w:rsidR="00F74773" w:rsidRPr="001E6234" w:rsidRDefault="00531482" w:rsidP="00F74773">
      <w:pPr>
        <w:bidi/>
        <w:jc w:val="both"/>
        <w:rPr>
          <w:rFonts w:asciiTheme="minorBidi" w:hAnsiTheme="minorBidi" w:cs="B Compset"/>
          <w:b/>
          <w:bCs/>
          <w:sz w:val="40"/>
          <w:szCs w:val="40"/>
          <w:rtl/>
          <w:lang w:bidi="fa-IR"/>
        </w:rPr>
      </w:pPr>
      <w:r w:rsidRPr="001E6234">
        <w:rPr>
          <w:rFonts w:asciiTheme="minorBidi" w:hAnsiTheme="minorBidi" w:cs="B Compset" w:hint="cs"/>
          <w:b/>
          <w:bCs/>
          <w:sz w:val="40"/>
          <w:szCs w:val="40"/>
          <w:rtl/>
          <w:lang w:bidi="fa-IR"/>
        </w:rPr>
        <w:t xml:space="preserve">پیوست یک- </w:t>
      </w:r>
      <w:r w:rsidR="00F0776E" w:rsidRPr="001E6234">
        <w:rPr>
          <w:rFonts w:asciiTheme="minorBidi" w:hAnsiTheme="minorBidi" w:cs="B Compset" w:hint="cs"/>
          <w:b/>
          <w:bCs/>
          <w:sz w:val="40"/>
          <w:szCs w:val="40"/>
          <w:rtl/>
          <w:lang w:bidi="fa-IR"/>
        </w:rPr>
        <w:t>پایگاه</w:t>
      </w:r>
      <w:r w:rsidR="00F0776E" w:rsidRPr="001E6234">
        <w:rPr>
          <w:rFonts w:asciiTheme="minorBidi" w:hAnsiTheme="minorBidi" w:cs="B Compset" w:hint="cs"/>
          <w:b/>
          <w:bCs/>
          <w:sz w:val="40"/>
          <w:szCs w:val="40"/>
          <w:rtl/>
          <w:lang w:bidi="fa-IR"/>
        </w:rPr>
        <w:softHyphen/>
        <w:t>های داده</w:t>
      </w:r>
      <w:r w:rsidR="00F0776E" w:rsidRPr="001E6234">
        <w:rPr>
          <w:rFonts w:asciiTheme="minorBidi" w:hAnsiTheme="minorBidi" w:cs="B Compset" w:hint="cs"/>
          <w:b/>
          <w:bCs/>
          <w:sz w:val="40"/>
          <w:szCs w:val="40"/>
          <w:rtl/>
          <w:lang w:bidi="fa-IR"/>
        </w:rPr>
        <w:softHyphen/>
      </w:r>
      <w:r w:rsidR="00F74773" w:rsidRPr="001E6234">
        <w:rPr>
          <w:rFonts w:asciiTheme="minorBidi" w:hAnsiTheme="minorBidi" w:cs="B Compset" w:hint="cs"/>
          <w:b/>
          <w:bCs/>
          <w:sz w:val="40"/>
          <w:szCs w:val="40"/>
          <w:rtl/>
          <w:lang w:bidi="fa-IR"/>
        </w:rPr>
        <w:t xml:space="preserve"> مورد جستجو</w:t>
      </w:r>
    </w:p>
    <w:p w:rsidR="00F74773" w:rsidRPr="001E6234" w:rsidRDefault="00F0776E" w:rsidP="0023747A">
      <w:pPr>
        <w:bidi/>
        <w:jc w:val="both"/>
        <w:rPr>
          <w:rFonts w:ascii="Calibri" w:eastAsia="Calibri" w:hAnsi="Calibri" w:cs="B Yagut"/>
          <w:sz w:val="24"/>
          <w:szCs w:val="24"/>
          <w:rtl/>
          <w:lang w:bidi="fa-IR"/>
        </w:rPr>
      </w:pPr>
      <w:r w:rsidRPr="001E6234">
        <w:rPr>
          <w:rFonts w:ascii="Calibri" w:eastAsia="Calibri" w:hAnsi="Calibri" w:cs="B Yagut" w:hint="cs"/>
          <w:sz w:val="24"/>
          <w:szCs w:val="24"/>
          <w:rtl/>
          <w:lang w:bidi="fa-IR"/>
        </w:rPr>
        <w:t xml:space="preserve">فهرست </w:t>
      </w:r>
      <w:r w:rsidR="00F74773" w:rsidRPr="001E6234">
        <w:rPr>
          <w:rFonts w:ascii="Calibri" w:eastAsia="Calibri" w:hAnsi="Calibri" w:cs="B Yagut" w:hint="cs"/>
          <w:sz w:val="24"/>
          <w:szCs w:val="24"/>
          <w:rtl/>
          <w:lang w:bidi="fa-IR"/>
        </w:rPr>
        <w:t>پایگاه</w:t>
      </w:r>
      <w:r w:rsidR="00F74773" w:rsidRPr="001E6234">
        <w:rPr>
          <w:rFonts w:ascii="Calibri" w:eastAsia="Calibri" w:hAnsi="Calibri" w:cs="B Yagut" w:hint="cs"/>
          <w:sz w:val="24"/>
          <w:szCs w:val="24"/>
          <w:rtl/>
          <w:lang w:bidi="fa-IR"/>
        </w:rPr>
        <w:softHyphen/>
        <w:t xml:space="preserve">های </w:t>
      </w:r>
      <w:r w:rsidRPr="001E6234">
        <w:rPr>
          <w:rFonts w:ascii="Calibri" w:eastAsia="Calibri" w:hAnsi="Calibri" w:cs="B Yagut" w:hint="cs"/>
          <w:sz w:val="24"/>
          <w:szCs w:val="24"/>
          <w:rtl/>
          <w:lang w:bidi="fa-IR"/>
        </w:rPr>
        <w:t xml:space="preserve">داده </w:t>
      </w:r>
      <w:r w:rsidR="00F74773" w:rsidRPr="001E6234">
        <w:rPr>
          <w:rFonts w:ascii="Calibri" w:eastAsia="Calibri" w:hAnsi="Calibri" w:cs="B Yagut" w:hint="cs"/>
          <w:sz w:val="24"/>
          <w:szCs w:val="24"/>
          <w:rtl/>
          <w:lang w:bidi="fa-IR"/>
        </w:rPr>
        <w:t xml:space="preserve">مورد جستجو </w:t>
      </w:r>
    </w:p>
    <w:tbl>
      <w:tblPr>
        <w:tblStyle w:val="TableGrid1"/>
        <w:bidiVisual/>
        <w:tblW w:w="0" w:type="auto"/>
        <w:jc w:val="center"/>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00"/>
      </w:tblGrid>
      <w:tr w:rsidR="00F74773" w:rsidRPr="001E6234" w:rsidTr="0023747A">
        <w:trPr>
          <w:jc w:val="center"/>
        </w:trPr>
        <w:tc>
          <w:tcPr>
            <w:tcW w:w="9000" w:type="dxa"/>
            <w:tcBorders>
              <w:top w:val="single" w:sz="4" w:space="0" w:color="auto"/>
              <w:bottom w:val="single" w:sz="4" w:space="0" w:color="auto"/>
            </w:tcBorders>
            <w:shd w:val="clear" w:color="auto" w:fill="EEECE1" w:themeFill="background2"/>
            <w:vAlign w:val="center"/>
          </w:tcPr>
          <w:p w:rsidR="00F74773" w:rsidRPr="001E6234" w:rsidRDefault="00F74773" w:rsidP="0023747A">
            <w:pPr>
              <w:bidi/>
              <w:spacing w:after="200" w:line="276" w:lineRule="auto"/>
              <w:jc w:val="both"/>
              <w:rPr>
                <w:rFonts w:ascii="Calibri" w:hAnsi="Calibri" w:cs="B Yagut"/>
                <w:b/>
                <w:bCs/>
                <w:rtl/>
                <w:lang w:bidi="fa-IR"/>
              </w:rPr>
            </w:pPr>
            <w:r w:rsidRPr="001E6234">
              <w:rPr>
                <w:rFonts w:ascii="Calibri" w:hAnsi="Calibri" w:cs="B Yagut" w:hint="cs"/>
                <w:b/>
                <w:bCs/>
                <w:rtl/>
                <w:lang w:bidi="fa-IR"/>
              </w:rPr>
              <w:t>پایگاه</w:t>
            </w:r>
            <w:r w:rsidRPr="001E6234">
              <w:rPr>
                <w:rFonts w:ascii="Calibri" w:hAnsi="Calibri" w:cs="B Yagut" w:hint="cs"/>
                <w:b/>
                <w:bCs/>
                <w:rtl/>
                <w:lang w:bidi="fa-IR"/>
              </w:rPr>
              <w:softHyphen/>
              <w:t>های نمایه</w:t>
            </w:r>
            <w:r w:rsidRPr="001E6234">
              <w:rPr>
                <w:rFonts w:ascii="Calibri" w:hAnsi="Calibri" w:cs="B Yagut" w:hint="cs"/>
                <w:b/>
                <w:bCs/>
                <w:rtl/>
                <w:lang w:bidi="fa-IR"/>
              </w:rPr>
              <w:softHyphen/>
              <w:t>سازی راهنماهای بالینی</w:t>
            </w:r>
          </w:p>
        </w:tc>
      </w:tr>
      <w:tr w:rsidR="00F74773" w:rsidRPr="001E6234" w:rsidTr="0023747A">
        <w:trPr>
          <w:jc w:val="center"/>
        </w:trPr>
        <w:tc>
          <w:tcPr>
            <w:tcW w:w="9000" w:type="dxa"/>
            <w:tcBorders>
              <w:top w:val="single" w:sz="4" w:space="0" w:color="auto"/>
            </w:tcBorders>
          </w:tcPr>
          <w:p w:rsidR="00F74773" w:rsidRPr="001E6234" w:rsidRDefault="00F74773" w:rsidP="0023747A">
            <w:pPr>
              <w:bidi/>
              <w:spacing w:after="200" w:line="276" w:lineRule="auto"/>
              <w:jc w:val="right"/>
              <w:rPr>
                <w:rFonts w:ascii="Candara" w:hAnsi="Candara" w:cs="B Yagut"/>
                <w:sz w:val="20"/>
                <w:szCs w:val="20"/>
                <w:rtl/>
                <w:lang w:bidi="fa-IR"/>
              </w:rPr>
            </w:pPr>
            <w:r w:rsidRPr="001E6234">
              <w:rPr>
                <w:rFonts w:ascii="Candara" w:hAnsi="Candara" w:cs="B Yagut"/>
                <w:sz w:val="20"/>
                <w:szCs w:val="20"/>
                <w:lang w:bidi="fa-IR"/>
              </w:rPr>
              <w:t xml:space="preserve">National </w:t>
            </w:r>
            <w:r w:rsidR="0023747A" w:rsidRPr="001E6234">
              <w:rPr>
                <w:rFonts w:ascii="Candara" w:hAnsi="Candara" w:cs="B Yagut"/>
                <w:sz w:val="20"/>
                <w:szCs w:val="20"/>
                <w:lang w:bidi="fa-IR"/>
              </w:rPr>
              <w:t xml:space="preserve">Guidelines Clearinghouse (NGC) </w:t>
            </w:r>
            <w:hyperlink r:id="rId66" w:history="1">
              <w:r w:rsidR="0023747A" w:rsidRPr="001E6234">
                <w:rPr>
                  <w:rStyle w:val="Hyperlink"/>
                  <w:rFonts w:ascii="Candara" w:hAnsi="Candara" w:cs="B Yagut"/>
                  <w:sz w:val="20"/>
                  <w:szCs w:val="20"/>
                  <w:lang w:bidi="fa-IR"/>
                </w:rPr>
                <w:t>http://www.guideline.gov</w:t>
              </w:r>
            </w:hyperlink>
            <w:r w:rsidR="0023747A" w:rsidRPr="001E6234">
              <w:rPr>
                <w:rFonts w:ascii="Candara" w:hAnsi="Candara" w:cs="B Yagut"/>
                <w:sz w:val="20"/>
                <w:szCs w:val="20"/>
                <w:lang w:bidi="fa-IR"/>
              </w:rPr>
              <w:t xml:space="preserve"> </w:t>
            </w:r>
          </w:p>
        </w:tc>
      </w:tr>
      <w:tr w:rsidR="00F74773" w:rsidRPr="001E6234" w:rsidTr="0023747A">
        <w:trPr>
          <w:jc w:val="center"/>
        </w:trPr>
        <w:tc>
          <w:tcPr>
            <w:tcW w:w="9000" w:type="dxa"/>
            <w:tcBorders>
              <w:top w:val="single" w:sz="4" w:space="0" w:color="auto"/>
            </w:tcBorders>
          </w:tcPr>
          <w:p w:rsidR="00F74773" w:rsidRPr="001E6234" w:rsidRDefault="00F74773" w:rsidP="0023747A">
            <w:pPr>
              <w:bidi/>
              <w:spacing w:after="200" w:line="276" w:lineRule="auto"/>
              <w:jc w:val="right"/>
              <w:rPr>
                <w:rFonts w:ascii="Candara" w:hAnsi="Candara" w:cs="B Yagut"/>
                <w:sz w:val="20"/>
                <w:szCs w:val="20"/>
                <w:lang w:bidi="fa-IR"/>
              </w:rPr>
            </w:pPr>
            <w:r w:rsidRPr="001E6234">
              <w:rPr>
                <w:rFonts w:ascii="Candara" w:hAnsi="Candara" w:cs="B Yagut"/>
                <w:sz w:val="20"/>
                <w:szCs w:val="20"/>
                <w:lang w:bidi="fa-IR"/>
              </w:rPr>
              <w:t>Guidelines</w:t>
            </w:r>
            <w:r w:rsidR="0023747A" w:rsidRPr="001E6234">
              <w:rPr>
                <w:rFonts w:ascii="Candara" w:hAnsi="Candara" w:cs="B Yagut"/>
                <w:sz w:val="20"/>
                <w:szCs w:val="20"/>
                <w:lang w:bidi="fa-IR"/>
              </w:rPr>
              <w:t xml:space="preserve"> International Network (G-I-N) </w:t>
            </w:r>
            <w:hyperlink r:id="rId67" w:history="1">
              <w:r w:rsidR="0023747A" w:rsidRPr="001E6234">
                <w:rPr>
                  <w:rStyle w:val="Hyperlink"/>
                  <w:rFonts w:ascii="Candara" w:hAnsi="Candara" w:cs="B Yagut"/>
                  <w:sz w:val="20"/>
                  <w:szCs w:val="20"/>
                  <w:lang w:bidi="fa-IR"/>
                </w:rPr>
                <w:t>http://www.g-i-n.net</w:t>
              </w:r>
            </w:hyperlink>
            <w:r w:rsidR="0023747A" w:rsidRPr="001E6234">
              <w:rPr>
                <w:rFonts w:ascii="Candara" w:hAnsi="Candara" w:cs="B Yagut"/>
                <w:sz w:val="20"/>
                <w:szCs w:val="20"/>
                <w:lang w:bidi="fa-IR"/>
              </w:rPr>
              <w:t xml:space="preserve"> </w:t>
            </w:r>
            <w:r w:rsidRPr="001E6234">
              <w:rPr>
                <w:rFonts w:ascii="Candara" w:hAnsi="Candara" w:cs="B Yagut"/>
                <w:sz w:val="20"/>
                <w:szCs w:val="20"/>
                <w:rtl/>
                <w:lang w:bidi="fa-IR"/>
              </w:rPr>
              <w:t xml:space="preserve"> </w:t>
            </w:r>
          </w:p>
        </w:tc>
      </w:tr>
      <w:tr w:rsidR="00F74773" w:rsidRPr="001E6234" w:rsidTr="0023747A">
        <w:trPr>
          <w:jc w:val="center"/>
        </w:trPr>
        <w:tc>
          <w:tcPr>
            <w:tcW w:w="9000" w:type="dxa"/>
            <w:tcBorders>
              <w:top w:val="single" w:sz="4" w:space="0" w:color="auto"/>
            </w:tcBorders>
          </w:tcPr>
          <w:p w:rsidR="00F74773" w:rsidRPr="001E6234" w:rsidRDefault="00F74773" w:rsidP="0023747A">
            <w:pPr>
              <w:bidi/>
              <w:spacing w:after="200" w:line="276" w:lineRule="auto"/>
              <w:jc w:val="right"/>
              <w:rPr>
                <w:rFonts w:ascii="Candara" w:hAnsi="Candara" w:cs="B Yagut"/>
                <w:sz w:val="20"/>
                <w:szCs w:val="20"/>
                <w:lang w:bidi="fa-IR"/>
              </w:rPr>
            </w:pPr>
            <w:r w:rsidRPr="001E6234">
              <w:rPr>
                <w:rFonts w:ascii="Candara" w:hAnsi="Candara" w:cs="B Yagut"/>
                <w:sz w:val="20"/>
                <w:szCs w:val="20"/>
                <w:lang w:bidi="fa-IR"/>
              </w:rPr>
              <w:t>National Institute for Clinical E</w:t>
            </w:r>
            <w:r w:rsidR="0023747A" w:rsidRPr="001E6234">
              <w:rPr>
                <w:rFonts w:ascii="Candara" w:hAnsi="Candara" w:cs="B Yagut"/>
                <w:sz w:val="20"/>
                <w:szCs w:val="20"/>
                <w:lang w:bidi="fa-IR"/>
              </w:rPr>
              <w:t xml:space="preserve">xcellence (NICE) </w:t>
            </w:r>
            <w:hyperlink r:id="rId68" w:history="1">
              <w:r w:rsidR="0023747A" w:rsidRPr="001E6234">
                <w:rPr>
                  <w:rStyle w:val="Hyperlink"/>
                  <w:rFonts w:ascii="Candara" w:hAnsi="Candara" w:cs="B Yagut"/>
                  <w:sz w:val="20"/>
                  <w:szCs w:val="20"/>
                  <w:lang w:bidi="fa-IR"/>
                </w:rPr>
                <w:t>http://www.nice.org.uk</w:t>
              </w:r>
            </w:hyperlink>
            <w:r w:rsidR="0023747A" w:rsidRPr="001E6234">
              <w:rPr>
                <w:rFonts w:ascii="Candara" w:hAnsi="Candara" w:cs="B Yagut"/>
                <w:sz w:val="20"/>
                <w:szCs w:val="20"/>
                <w:lang w:bidi="fa-IR"/>
              </w:rPr>
              <w:t xml:space="preserve">  </w:t>
            </w:r>
            <w:r w:rsidRPr="001E6234">
              <w:rPr>
                <w:rFonts w:ascii="Candara" w:hAnsi="Candara" w:cs="B Yagut"/>
                <w:sz w:val="20"/>
                <w:szCs w:val="20"/>
                <w:rtl/>
                <w:lang w:bidi="fa-IR"/>
              </w:rPr>
              <w:t xml:space="preserve"> </w:t>
            </w:r>
          </w:p>
        </w:tc>
      </w:tr>
      <w:tr w:rsidR="00F74773" w:rsidRPr="001E6234" w:rsidTr="0023747A">
        <w:trPr>
          <w:jc w:val="center"/>
        </w:trPr>
        <w:tc>
          <w:tcPr>
            <w:tcW w:w="9000" w:type="dxa"/>
            <w:tcBorders>
              <w:top w:val="single" w:sz="4" w:space="0" w:color="auto"/>
            </w:tcBorders>
          </w:tcPr>
          <w:p w:rsidR="00F74773" w:rsidRPr="001E6234" w:rsidRDefault="00F74773" w:rsidP="0023747A">
            <w:pPr>
              <w:bidi/>
              <w:spacing w:after="200" w:line="276" w:lineRule="auto"/>
              <w:jc w:val="right"/>
              <w:rPr>
                <w:rFonts w:ascii="Candara" w:hAnsi="Candara" w:cs="B Yagut"/>
                <w:sz w:val="20"/>
                <w:szCs w:val="20"/>
                <w:lang w:bidi="fa-IR"/>
              </w:rPr>
            </w:pPr>
            <w:r w:rsidRPr="001E6234">
              <w:rPr>
                <w:rFonts w:ascii="Candara" w:hAnsi="Candara" w:cs="B Yagut"/>
                <w:sz w:val="20"/>
                <w:szCs w:val="20"/>
                <w:lang w:bidi="fa-IR"/>
              </w:rPr>
              <w:t>Scottish Intercollegiate Guidelines Ne</w:t>
            </w:r>
            <w:r w:rsidR="0023747A" w:rsidRPr="001E6234">
              <w:rPr>
                <w:rFonts w:ascii="Candara" w:hAnsi="Candara" w:cs="B Yagut"/>
                <w:sz w:val="20"/>
                <w:szCs w:val="20"/>
                <w:lang w:bidi="fa-IR"/>
              </w:rPr>
              <w:t xml:space="preserve">twork (SIGN Cochrane Database) </w:t>
            </w:r>
            <w:hyperlink r:id="rId69" w:history="1">
              <w:r w:rsidR="0023747A" w:rsidRPr="001E6234">
                <w:rPr>
                  <w:rStyle w:val="Hyperlink"/>
                  <w:rFonts w:ascii="Candara" w:hAnsi="Candara" w:cs="B Yagut"/>
                  <w:sz w:val="20"/>
                  <w:szCs w:val="20"/>
                  <w:lang w:bidi="fa-IR"/>
                </w:rPr>
                <w:t>http://www.sign.ac.uk</w:t>
              </w:r>
            </w:hyperlink>
            <w:r w:rsidR="0023747A" w:rsidRPr="001E6234">
              <w:rPr>
                <w:rFonts w:ascii="Candara" w:hAnsi="Candara" w:cs="B Yagut"/>
                <w:sz w:val="20"/>
                <w:szCs w:val="20"/>
                <w:lang w:bidi="fa-IR"/>
              </w:rPr>
              <w:t xml:space="preserve">   </w:t>
            </w:r>
          </w:p>
        </w:tc>
      </w:tr>
      <w:tr w:rsidR="00F74773" w:rsidRPr="001E6234" w:rsidTr="0023747A">
        <w:trPr>
          <w:jc w:val="center"/>
        </w:trPr>
        <w:tc>
          <w:tcPr>
            <w:tcW w:w="9000" w:type="dxa"/>
            <w:tcBorders>
              <w:top w:val="single" w:sz="4" w:space="0" w:color="auto"/>
              <w:bottom w:val="single" w:sz="4" w:space="0" w:color="auto"/>
            </w:tcBorders>
            <w:shd w:val="clear" w:color="auto" w:fill="EEECE1" w:themeFill="background2"/>
          </w:tcPr>
          <w:p w:rsidR="00F74773" w:rsidRPr="001E6234" w:rsidRDefault="00F74773" w:rsidP="0023747A">
            <w:pPr>
              <w:bidi/>
              <w:spacing w:after="200" w:line="276" w:lineRule="auto"/>
              <w:rPr>
                <w:rFonts w:ascii="Calibri" w:hAnsi="Calibri" w:cs="B Yagut"/>
                <w:b/>
                <w:bCs/>
                <w:rtl/>
                <w:lang w:bidi="fa-IR"/>
              </w:rPr>
            </w:pPr>
            <w:r w:rsidRPr="001E6234">
              <w:rPr>
                <w:rFonts w:ascii="Calibri" w:hAnsi="Calibri" w:cs="B Yagut" w:hint="cs"/>
                <w:b/>
                <w:bCs/>
                <w:rtl/>
                <w:lang w:bidi="fa-IR"/>
              </w:rPr>
              <w:t>پایگاه</w:t>
            </w:r>
            <w:r w:rsidRPr="001E6234">
              <w:rPr>
                <w:rFonts w:ascii="Calibri" w:hAnsi="Calibri" w:cs="B Yagut" w:hint="cs"/>
                <w:b/>
                <w:bCs/>
                <w:rtl/>
                <w:lang w:bidi="fa-IR"/>
              </w:rPr>
              <w:softHyphen/>
              <w:t>های سازمان</w:t>
            </w:r>
            <w:r w:rsidRPr="001E6234">
              <w:rPr>
                <w:rFonts w:ascii="Calibri" w:hAnsi="Calibri" w:cs="B Yagut" w:hint="cs"/>
                <w:b/>
                <w:bCs/>
                <w:rtl/>
                <w:lang w:bidi="fa-IR"/>
              </w:rPr>
              <w:softHyphen/>
              <w:t>های بین</w:t>
            </w:r>
            <w:r w:rsidRPr="001E6234">
              <w:rPr>
                <w:rFonts w:ascii="Calibri" w:hAnsi="Calibri" w:cs="B Yagut" w:hint="cs"/>
                <w:b/>
                <w:bCs/>
                <w:rtl/>
                <w:lang w:bidi="fa-IR"/>
              </w:rPr>
              <w:softHyphen/>
              <w:t>اللملی فعال در زمینه تدوین راهنماهای بالینی درمان اعتیاد</w:t>
            </w:r>
          </w:p>
        </w:tc>
      </w:tr>
      <w:tr w:rsidR="00F74773" w:rsidRPr="001E6234" w:rsidTr="0023747A">
        <w:trPr>
          <w:jc w:val="center"/>
        </w:trPr>
        <w:tc>
          <w:tcPr>
            <w:tcW w:w="9000" w:type="dxa"/>
            <w:tcBorders>
              <w:top w:val="single" w:sz="4" w:space="0" w:color="auto"/>
              <w:bottom w:val="single" w:sz="4" w:space="0" w:color="auto"/>
            </w:tcBorders>
          </w:tcPr>
          <w:p w:rsidR="00F74773" w:rsidRPr="001E6234" w:rsidRDefault="00F74773" w:rsidP="0023747A">
            <w:pPr>
              <w:bidi/>
              <w:spacing w:after="200" w:line="276" w:lineRule="auto"/>
              <w:jc w:val="both"/>
              <w:rPr>
                <w:rFonts w:ascii="Calibri" w:hAnsi="Calibri" w:cs="B Yagut"/>
                <w:sz w:val="20"/>
                <w:szCs w:val="20"/>
                <w:rtl/>
                <w:lang w:bidi="fa-IR"/>
              </w:rPr>
            </w:pPr>
            <w:r w:rsidRPr="001E6234">
              <w:rPr>
                <w:rFonts w:ascii="Calibri" w:hAnsi="Calibri" w:cs="B Yagut" w:hint="cs"/>
                <w:sz w:val="20"/>
                <w:szCs w:val="20"/>
                <w:rtl/>
                <w:lang w:bidi="fa-IR"/>
              </w:rPr>
              <w:t xml:space="preserve">سازمان جهانی بهداشت </w:t>
            </w:r>
            <w:hyperlink r:id="rId70" w:history="1">
              <w:r w:rsidR="0023747A" w:rsidRPr="001E6234">
                <w:rPr>
                  <w:rStyle w:val="Hyperlink"/>
                  <w:rFonts w:ascii="Calibri" w:hAnsi="Calibri" w:cs="B Yagut"/>
                  <w:sz w:val="20"/>
                  <w:szCs w:val="20"/>
                  <w:lang w:bidi="fa-IR"/>
                </w:rPr>
                <w:t>http://www.who.int</w:t>
              </w:r>
            </w:hyperlink>
            <w:r w:rsidR="0023747A" w:rsidRPr="001E6234">
              <w:rPr>
                <w:rFonts w:ascii="Calibri" w:hAnsi="Calibri" w:cs="B Yagut"/>
                <w:sz w:val="20"/>
                <w:szCs w:val="20"/>
                <w:lang w:bidi="fa-IR"/>
              </w:rPr>
              <w:t xml:space="preserve"> </w:t>
            </w:r>
          </w:p>
        </w:tc>
      </w:tr>
      <w:tr w:rsidR="00F74773" w:rsidRPr="001E6234" w:rsidTr="0023747A">
        <w:trPr>
          <w:jc w:val="center"/>
        </w:trPr>
        <w:tc>
          <w:tcPr>
            <w:tcW w:w="9000" w:type="dxa"/>
            <w:tcBorders>
              <w:top w:val="single" w:sz="4" w:space="0" w:color="auto"/>
              <w:bottom w:val="single" w:sz="4" w:space="0" w:color="auto"/>
            </w:tcBorders>
          </w:tcPr>
          <w:p w:rsidR="00F74773" w:rsidRPr="001E6234" w:rsidRDefault="00F74773" w:rsidP="0023747A">
            <w:pPr>
              <w:bidi/>
              <w:spacing w:after="200" w:line="276" w:lineRule="auto"/>
              <w:jc w:val="both"/>
              <w:rPr>
                <w:rFonts w:ascii="Calibri" w:hAnsi="Calibri" w:cs="B Yagut"/>
                <w:sz w:val="20"/>
                <w:szCs w:val="20"/>
                <w:rtl/>
                <w:lang w:bidi="fa-IR"/>
              </w:rPr>
            </w:pPr>
            <w:r w:rsidRPr="001E6234">
              <w:rPr>
                <w:rFonts w:ascii="Calibri" w:hAnsi="Calibri" w:cs="B Yagut" w:hint="cs"/>
                <w:sz w:val="20"/>
                <w:szCs w:val="20"/>
                <w:rtl/>
                <w:lang w:bidi="fa-IR"/>
              </w:rPr>
              <w:t xml:space="preserve">دفتر مقابله با مواد و جرم سازمان ملل </w:t>
            </w:r>
            <w:hyperlink r:id="rId71" w:history="1">
              <w:r w:rsidR="0023747A" w:rsidRPr="001E6234">
                <w:rPr>
                  <w:rStyle w:val="Hyperlink"/>
                  <w:rFonts w:ascii="Calibri" w:hAnsi="Calibri" w:cs="B Yagut"/>
                  <w:sz w:val="20"/>
                  <w:szCs w:val="20"/>
                  <w:lang w:bidi="fa-IR"/>
                </w:rPr>
                <w:t>http://unodc.org</w:t>
              </w:r>
            </w:hyperlink>
            <w:r w:rsidR="0023747A" w:rsidRPr="001E6234">
              <w:rPr>
                <w:rFonts w:ascii="Calibri" w:hAnsi="Calibri" w:cs="B Yagut"/>
                <w:sz w:val="20"/>
                <w:szCs w:val="20"/>
                <w:lang w:bidi="fa-IR"/>
              </w:rPr>
              <w:t xml:space="preserve"> </w:t>
            </w:r>
          </w:p>
        </w:tc>
      </w:tr>
      <w:tr w:rsidR="00F74773" w:rsidRPr="001E6234" w:rsidTr="0023747A">
        <w:trPr>
          <w:jc w:val="center"/>
        </w:trPr>
        <w:tc>
          <w:tcPr>
            <w:tcW w:w="9000" w:type="dxa"/>
            <w:tcBorders>
              <w:top w:val="single" w:sz="4" w:space="0" w:color="auto"/>
              <w:bottom w:val="single" w:sz="4" w:space="0" w:color="auto"/>
            </w:tcBorders>
          </w:tcPr>
          <w:p w:rsidR="00F74773" w:rsidRPr="001E6234" w:rsidRDefault="00F74773" w:rsidP="0023747A">
            <w:pPr>
              <w:bidi/>
              <w:spacing w:after="200" w:line="276" w:lineRule="auto"/>
              <w:jc w:val="both"/>
              <w:rPr>
                <w:rFonts w:ascii="Calibri" w:hAnsi="Calibri" w:cs="B Yagut"/>
                <w:sz w:val="20"/>
                <w:szCs w:val="20"/>
                <w:rtl/>
                <w:lang w:bidi="fa-IR"/>
              </w:rPr>
            </w:pPr>
            <w:r w:rsidRPr="001E6234">
              <w:rPr>
                <w:rFonts w:ascii="Calibri" w:hAnsi="Calibri" w:cs="B Yagut" w:hint="cs"/>
                <w:sz w:val="20"/>
                <w:szCs w:val="20"/>
                <w:rtl/>
                <w:lang w:bidi="fa-IR"/>
              </w:rPr>
              <w:t xml:space="preserve">مرکز اروپایی پایش مواد و اعتیاد به مواد </w:t>
            </w:r>
            <w:hyperlink r:id="rId72" w:history="1">
              <w:r w:rsidR="0023747A" w:rsidRPr="001E6234">
                <w:rPr>
                  <w:rStyle w:val="Hyperlink"/>
                  <w:rFonts w:ascii="Calibri" w:hAnsi="Calibri" w:cs="B Yagut"/>
                  <w:sz w:val="20"/>
                  <w:szCs w:val="20"/>
                  <w:lang w:bidi="fa-IR"/>
                </w:rPr>
                <w:t>http://emcdda.eu</w:t>
              </w:r>
            </w:hyperlink>
            <w:r w:rsidR="0023747A" w:rsidRPr="001E6234">
              <w:rPr>
                <w:rFonts w:ascii="Calibri" w:hAnsi="Calibri" w:cs="B Yagut"/>
                <w:sz w:val="20"/>
                <w:szCs w:val="20"/>
                <w:lang w:bidi="fa-IR"/>
              </w:rPr>
              <w:t xml:space="preserve"> </w:t>
            </w:r>
          </w:p>
        </w:tc>
      </w:tr>
      <w:tr w:rsidR="00F74773" w:rsidRPr="001E6234" w:rsidTr="0023747A">
        <w:trPr>
          <w:jc w:val="center"/>
        </w:trPr>
        <w:tc>
          <w:tcPr>
            <w:tcW w:w="9000" w:type="dxa"/>
            <w:tcBorders>
              <w:top w:val="single" w:sz="4" w:space="0" w:color="auto"/>
              <w:bottom w:val="single" w:sz="4" w:space="0" w:color="auto"/>
            </w:tcBorders>
          </w:tcPr>
          <w:p w:rsidR="00F74773" w:rsidRPr="001E6234" w:rsidRDefault="00F74773" w:rsidP="0023747A">
            <w:pPr>
              <w:bidi/>
              <w:spacing w:after="200" w:line="276" w:lineRule="auto"/>
              <w:jc w:val="both"/>
              <w:rPr>
                <w:rFonts w:ascii="Calibri" w:hAnsi="Calibri" w:cs="B Yagut"/>
                <w:sz w:val="20"/>
                <w:szCs w:val="20"/>
                <w:rtl/>
                <w:lang w:bidi="fa-IR"/>
              </w:rPr>
            </w:pPr>
            <w:r w:rsidRPr="001E6234">
              <w:rPr>
                <w:rFonts w:ascii="Calibri" w:hAnsi="Calibri" w:cs="B Yagut" w:hint="cs"/>
                <w:sz w:val="20"/>
                <w:szCs w:val="20"/>
                <w:rtl/>
                <w:lang w:bidi="fa-IR"/>
              </w:rPr>
              <w:t xml:space="preserve">اداره خدمات سلامت روان و سوءمصرف مواد آمریکا </w:t>
            </w:r>
            <w:hyperlink r:id="rId73" w:history="1">
              <w:r w:rsidR="0023747A" w:rsidRPr="001E6234">
                <w:rPr>
                  <w:rStyle w:val="Hyperlink"/>
                  <w:rFonts w:ascii="Calibri" w:hAnsi="Calibri" w:cs="B Yagut"/>
                  <w:sz w:val="20"/>
                  <w:szCs w:val="20"/>
                  <w:lang w:bidi="fa-IR"/>
                </w:rPr>
                <w:t>http://samhsa.gov</w:t>
              </w:r>
            </w:hyperlink>
            <w:r w:rsidR="0023747A" w:rsidRPr="001E6234">
              <w:rPr>
                <w:rFonts w:ascii="Calibri" w:hAnsi="Calibri" w:cs="B Yagut"/>
                <w:sz w:val="20"/>
                <w:szCs w:val="20"/>
                <w:lang w:bidi="fa-IR"/>
              </w:rPr>
              <w:t xml:space="preserve"> </w:t>
            </w:r>
          </w:p>
        </w:tc>
      </w:tr>
      <w:tr w:rsidR="00F74773" w:rsidRPr="001E6234" w:rsidTr="0023747A">
        <w:trPr>
          <w:jc w:val="center"/>
        </w:trPr>
        <w:tc>
          <w:tcPr>
            <w:tcW w:w="9000" w:type="dxa"/>
            <w:tcBorders>
              <w:top w:val="single" w:sz="4" w:space="0" w:color="auto"/>
              <w:bottom w:val="single" w:sz="4" w:space="0" w:color="auto"/>
            </w:tcBorders>
          </w:tcPr>
          <w:p w:rsidR="00F74773" w:rsidRPr="001E6234" w:rsidRDefault="00F74773" w:rsidP="0023747A">
            <w:pPr>
              <w:bidi/>
              <w:spacing w:after="200" w:line="276" w:lineRule="auto"/>
              <w:jc w:val="both"/>
              <w:rPr>
                <w:rFonts w:ascii="Calibri" w:hAnsi="Calibri" w:cs="B Yagut"/>
                <w:sz w:val="20"/>
                <w:szCs w:val="20"/>
                <w:rtl/>
                <w:lang w:bidi="fa-IR"/>
              </w:rPr>
            </w:pPr>
            <w:r w:rsidRPr="001E6234">
              <w:rPr>
                <w:rFonts w:ascii="Calibri" w:hAnsi="Calibri" w:cs="B Yagut" w:hint="cs"/>
                <w:sz w:val="20"/>
                <w:szCs w:val="20"/>
                <w:rtl/>
                <w:lang w:bidi="fa-IR"/>
              </w:rPr>
              <w:t xml:space="preserve">راهبرد ملی مواد (استرالیا) </w:t>
            </w:r>
            <w:r w:rsidR="0023747A" w:rsidRPr="001E6234">
              <w:rPr>
                <w:rFonts w:ascii="Calibri" w:hAnsi="Calibri" w:cs="B Yagut"/>
                <w:sz w:val="20"/>
                <w:szCs w:val="20"/>
                <w:lang w:bidi="fa-IR"/>
              </w:rPr>
              <w:t xml:space="preserve"> </w:t>
            </w:r>
            <w:hyperlink r:id="rId74" w:history="1">
              <w:r w:rsidR="0023747A" w:rsidRPr="001E6234">
                <w:rPr>
                  <w:rStyle w:val="Hyperlink"/>
                  <w:rFonts w:ascii="Calibri" w:hAnsi="Calibri" w:cs="B Yagut"/>
                  <w:sz w:val="20"/>
                  <w:szCs w:val="20"/>
                  <w:lang w:bidi="fa-IR"/>
                </w:rPr>
                <w:t>http://www.nationaldrugstrategy.gov.au</w:t>
              </w:r>
            </w:hyperlink>
            <w:r w:rsidR="0023747A" w:rsidRPr="001E6234">
              <w:rPr>
                <w:rFonts w:ascii="Calibri" w:hAnsi="Calibri" w:cs="B Yagut"/>
                <w:sz w:val="20"/>
                <w:szCs w:val="20"/>
                <w:lang w:bidi="fa-IR"/>
              </w:rPr>
              <w:t xml:space="preserve"> </w:t>
            </w:r>
          </w:p>
        </w:tc>
      </w:tr>
    </w:tbl>
    <w:p w:rsidR="00F74773" w:rsidRPr="001E6234" w:rsidRDefault="00F74773" w:rsidP="0023747A">
      <w:pPr>
        <w:bidi/>
        <w:jc w:val="both"/>
        <w:rPr>
          <w:rFonts w:ascii="Calibri" w:eastAsia="Calibri" w:hAnsi="Calibri" w:cs="B Yagut"/>
          <w:sz w:val="24"/>
          <w:szCs w:val="24"/>
          <w:rtl/>
          <w:lang w:bidi="fa-IR"/>
        </w:rPr>
      </w:pPr>
    </w:p>
    <w:p w:rsidR="00F74773" w:rsidRPr="001E6234" w:rsidRDefault="00F74773" w:rsidP="00F74773">
      <w:pPr>
        <w:bidi/>
        <w:jc w:val="both"/>
        <w:rPr>
          <w:rFonts w:asciiTheme="minorBidi" w:hAnsiTheme="minorBidi" w:cs="B Compset"/>
          <w:b/>
          <w:bCs/>
          <w:sz w:val="40"/>
          <w:szCs w:val="40"/>
          <w:rtl/>
          <w:lang w:bidi="fa-IR"/>
        </w:rPr>
        <w:sectPr w:rsidR="00F74773"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F74773" w:rsidP="00F74773">
      <w:pPr>
        <w:bidi/>
        <w:jc w:val="both"/>
        <w:rPr>
          <w:rFonts w:asciiTheme="minorBidi" w:hAnsiTheme="minorBidi" w:cs="B Compset"/>
          <w:b/>
          <w:bCs/>
          <w:sz w:val="40"/>
          <w:szCs w:val="40"/>
          <w:rtl/>
          <w:lang w:bidi="fa-IR"/>
        </w:rPr>
      </w:pPr>
      <w:r w:rsidRPr="001E6234">
        <w:rPr>
          <w:rFonts w:asciiTheme="minorBidi" w:hAnsiTheme="minorBidi" w:cs="B Compset" w:hint="cs"/>
          <w:b/>
          <w:bCs/>
          <w:sz w:val="40"/>
          <w:szCs w:val="40"/>
          <w:rtl/>
          <w:lang w:bidi="fa-IR"/>
        </w:rPr>
        <w:t xml:space="preserve">پیوست دو- </w:t>
      </w:r>
      <w:r w:rsidR="00531482" w:rsidRPr="001E6234">
        <w:rPr>
          <w:rFonts w:asciiTheme="minorBidi" w:hAnsiTheme="minorBidi" w:cs="B Compset"/>
          <w:b/>
          <w:bCs/>
          <w:sz w:val="40"/>
          <w:szCs w:val="40"/>
          <w:rtl/>
          <w:lang w:bidi="fa-IR"/>
        </w:rPr>
        <w:t>تداخلات دارویی مهم متادون</w:t>
      </w:r>
    </w:p>
    <w:tbl>
      <w:tblPr>
        <w:tblStyle w:val="TableGrid"/>
        <w:bidiVisual/>
        <w:tblW w:w="9701" w:type="dxa"/>
        <w:jc w:val="center"/>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4A0"/>
      </w:tblPr>
      <w:tblGrid>
        <w:gridCol w:w="1993"/>
        <w:gridCol w:w="1559"/>
        <w:gridCol w:w="3402"/>
        <w:gridCol w:w="2747"/>
      </w:tblGrid>
      <w:tr w:rsidR="00531482" w:rsidRPr="001E6234" w:rsidTr="009B606E">
        <w:trPr>
          <w:trHeight w:val="731"/>
          <w:jc w:val="center"/>
        </w:trPr>
        <w:tc>
          <w:tcPr>
            <w:tcW w:w="1993" w:type="dxa"/>
            <w:shd w:val="clear" w:color="auto" w:fill="EEECE1" w:themeFill="background2"/>
          </w:tcPr>
          <w:p w:rsidR="00531482" w:rsidRPr="001E6234" w:rsidRDefault="00531482" w:rsidP="00B21A35">
            <w:pPr>
              <w:bidi/>
              <w:spacing w:after="200" w:line="276" w:lineRule="auto"/>
              <w:jc w:val="center"/>
              <w:rPr>
                <w:rFonts w:asciiTheme="minorBidi" w:hAnsiTheme="minorBidi" w:cs="B Yagut"/>
                <w:b/>
                <w:bCs/>
                <w:sz w:val="24"/>
                <w:szCs w:val="24"/>
                <w:rtl/>
                <w:lang w:bidi="fa-IR"/>
              </w:rPr>
            </w:pPr>
            <w:r w:rsidRPr="001E6234">
              <w:rPr>
                <w:rFonts w:asciiTheme="minorBidi" w:hAnsiTheme="minorBidi" w:cs="B Yagut"/>
                <w:b/>
                <w:bCs/>
                <w:sz w:val="24"/>
                <w:szCs w:val="24"/>
                <w:rtl/>
                <w:lang w:bidi="fa-IR"/>
              </w:rPr>
              <w:t>دارو</w:t>
            </w:r>
          </w:p>
        </w:tc>
        <w:tc>
          <w:tcPr>
            <w:tcW w:w="1559" w:type="dxa"/>
            <w:shd w:val="clear" w:color="auto" w:fill="EEECE1" w:themeFill="background2"/>
          </w:tcPr>
          <w:p w:rsidR="00531482" w:rsidRPr="001E6234" w:rsidRDefault="00531482" w:rsidP="00B21A35">
            <w:pPr>
              <w:bidi/>
              <w:spacing w:after="200" w:line="276" w:lineRule="auto"/>
              <w:jc w:val="center"/>
              <w:rPr>
                <w:rFonts w:asciiTheme="minorBidi" w:hAnsiTheme="minorBidi" w:cs="B Yagut"/>
                <w:b/>
                <w:bCs/>
                <w:sz w:val="24"/>
                <w:szCs w:val="24"/>
                <w:rtl/>
                <w:lang w:bidi="fa-IR"/>
              </w:rPr>
            </w:pPr>
            <w:r w:rsidRPr="001E6234">
              <w:rPr>
                <w:rFonts w:asciiTheme="minorBidi" w:hAnsiTheme="minorBidi" w:cs="B Yagut"/>
                <w:b/>
                <w:bCs/>
                <w:sz w:val="24"/>
                <w:szCs w:val="24"/>
                <w:rtl/>
                <w:lang w:bidi="fa-IR"/>
              </w:rPr>
              <w:t>اهمیت تداخل</w:t>
            </w:r>
          </w:p>
        </w:tc>
        <w:tc>
          <w:tcPr>
            <w:tcW w:w="3402" w:type="dxa"/>
            <w:shd w:val="clear" w:color="auto" w:fill="EEECE1" w:themeFill="background2"/>
          </w:tcPr>
          <w:p w:rsidR="00531482" w:rsidRPr="001E6234" w:rsidRDefault="00531482" w:rsidP="00B21A35">
            <w:pPr>
              <w:bidi/>
              <w:spacing w:after="200" w:line="276" w:lineRule="auto"/>
              <w:jc w:val="center"/>
              <w:rPr>
                <w:rFonts w:asciiTheme="minorBidi" w:hAnsiTheme="minorBidi" w:cs="B Yagut"/>
                <w:b/>
                <w:bCs/>
                <w:sz w:val="24"/>
                <w:szCs w:val="24"/>
                <w:rtl/>
                <w:lang w:bidi="fa-IR"/>
              </w:rPr>
            </w:pPr>
            <w:r w:rsidRPr="001E6234">
              <w:rPr>
                <w:rFonts w:asciiTheme="minorBidi" w:hAnsiTheme="minorBidi" w:cs="B Yagut"/>
                <w:b/>
                <w:bCs/>
                <w:sz w:val="24"/>
                <w:szCs w:val="24"/>
                <w:rtl/>
                <w:lang w:bidi="fa-IR"/>
              </w:rPr>
              <w:t>اثر</w:t>
            </w:r>
          </w:p>
        </w:tc>
        <w:tc>
          <w:tcPr>
            <w:tcW w:w="2747" w:type="dxa"/>
            <w:shd w:val="clear" w:color="auto" w:fill="EEECE1" w:themeFill="background2"/>
          </w:tcPr>
          <w:p w:rsidR="00531482" w:rsidRPr="001E6234" w:rsidRDefault="00531482" w:rsidP="00B21A35">
            <w:pPr>
              <w:bidi/>
              <w:spacing w:after="200" w:line="276" w:lineRule="auto"/>
              <w:jc w:val="center"/>
              <w:rPr>
                <w:rFonts w:asciiTheme="minorBidi" w:hAnsiTheme="minorBidi" w:cs="B Yagut"/>
                <w:b/>
                <w:bCs/>
                <w:sz w:val="24"/>
                <w:szCs w:val="24"/>
                <w:rtl/>
                <w:lang w:bidi="fa-IR"/>
              </w:rPr>
            </w:pPr>
            <w:r w:rsidRPr="001E6234">
              <w:rPr>
                <w:rFonts w:asciiTheme="minorBidi" w:hAnsiTheme="minorBidi" w:cs="B Yagut"/>
                <w:b/>
                <w:bCs/>
                <w:sz w:val="24"/>
                <w:szCs w:val="24"/>
                <w:rtl/>
                <w:lang w:bidi="fa-IR"/>
              </w:rPr>
              <w:t>سازوکار</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آب گریپ فروت</w:t>
            </w:r>
          </w:p>
        </w:tc>
        <w:tc>
          <w:tcPr>
            <w:tcW w:w="1559" w:type="dxa"/>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بصورت نظری تداخل دارد و چندین مورد گزارش شده است</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سطوح پلاسمایی متادون را افزایش می</w:t>
            </w:r>
            <w:r w:rsidRPr="001E6234">
              <w:rPr>
                <w:rFonts w:asciiTheme="minorBidi" w:hAnsiTheme="minorBidi" w:cs="B Yagut"/>
                <w:sz w:val="20"/>
                <w:szCs w:val="20"/>
                <w:rtl/>
                <w:lang w:bidi="fa-IR"/>
              </w:rPr>
              <w:softHyphen/>
              <w:t>دهد</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کاهش متابولیسم متادون</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آمپرناویر</w:t>
            </w:r>
            <w:r w:rsidRPr="001E6234">
              <w:rPr>
                <w:rStyle w:val="FootnoteReference"/>
                <w:rFonts w:asciiTheme="minorBidi" w:hAnsiTheme="minorBidi" w:cs="B Yagut"/>
                <w:b/>
                <w:bCs/>
                <w:sz w:val="20"/>
                <w:szCs w:val="20"/>
                <w:rtl/>
              </w:rPr>
              <w:footnoteReference w:id="125"/>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کاهش 69% در سطح سرمی متادون 5 بیمار- مصرف هم</w:t>
            </w:r>
            <w:r w:rsidRPr="001E6234">
              <w:rPr>
                <w:rFonts w:asciiTheme="minorBidi" w:hAnsiTheme="minorBidi" w:cs="B Yagut"/>
                <w:sz w:val="20"/>
                <w:szCs w:val="20"/>
                <w:rtl/>
                <w:lang w:bidi="fa-IR"/>
              </w:rPr>
              <w:softHyphen/>
              <w:t>زمان آمپرناویر و آباکاویر که احتمالاً آمپرناویر عامل افزایش سطح سرمی بوده است</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 xml:space="preserve">القای </w:t>
            </w:r>
            <w:r w:rsidRPr="001E6234">
              <w:rPr>
                <w:rFonts w:cs="B Yagut"/>
                <w:sz w:val="20"/>
                <w:szCs w:val="20"/>
                <w:lang w:bidi="fa-IR"/>
              </w:rPr>
              <w:t>CYP3A4</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آمی</w:t>
            </w:r>
            <w:r w:rsidRPr="001E6234">
              <w:rPr>
                <w:rFonts w:asciiTheme="minorBidi" w:hAnsiTheme="minorBidi" w:cs="B Yagut"/>
                <w:b/>
                <w:bCs/>
                <w:sz w:val="20"/>
                <w:szCs w:val="20"/>
                <w:rtl/>
                <w:lang w:bidi="fa-IR"/>
              </w:rPr>
              <w:softHyphen/>
              <w:t>تریپتیلین</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نامشخص</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افزایش سطوح متادون</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افزایش سطح متادون از طریق مهار یکی یا بیش</w:t>
            </w:r>
            <w:r w:rsidRPr="001E6234">
              <w:rPr>
                <w:rFonts w:asciiTheme="minorBidi" w:hAnsiTheme="minorBidi" w:cs="B Yagut"/>
                <w:sz w:val="20"/>
                <w:szCs w:val="20"/>
                <w:rtl/>
                <w:lang w:bidi="fa-IR"/>
              </w:rPr>
              <w:softHyphen/>
              <w:t>تر از ایزوآنزیم</w:t>
            </w:r>
            <w:r w:rsidRPr="001E6234">
              <w:rPr>
                <w:rFonts w:asciiTheme="minorBidi" w:hAnsiTheme="minorBidi" w:cs="B Yagut"/>
                <w:sz w:val="20"/>
                <w:szCs w:val="20"/>
                <w:rtl/>
                <w:lang w:bidi="fa-IR"/>
              </w:rPr>
              <w:softHyphen/>
              <w:t>های سیتوکروم (</w:t>
            </w:r>
            <w:r w:rsidRPr="001E6234">
              <w:rPr>
                <w:rFonts w:cs="B Yagut"/>
                <w:sz w:val="20"/>
                <w:szCs w:val="20"/>
                <w:lang w:bidi="fa-IR"/>
              </w:rPr>
              <w:t>1A2</w:t>
            </w:r>
            <w:r w:rsidRPr="001E6234">
              <w:rPr>
                <w:rFonts w:asciiTheme="minorBidi" w:hAnsiTheme="minorBidi" w:cs="B Yagut"/>
                <w:sz w:val="20"/>
                <w:szCs w:val="20"/>
                <w:rtl/>
                <w:lang w:bidi="fa-IR"/>
              </w:rPr>
              <w:t xml:space="preserve">، </w:t>
            </w:r>
            <w:r w:rsidRPr="001E6234">
              <w:rPr>
                <w:rFonts w:cs="B Yagut"/>
                <w:sz w:val="20"/>
                <w:szCs w:val="20"/>
                <w:lang w:bidi="fa-IR"/>
              </w:rPr>
              <w:t>2C9</w:t>
            </w:r>
            <w:r w:rsidRPr="001E6234">
              <w:rPr>
                <w:rFonts w:asciiTheme="minorBidi" w:hAnsiTheme="minorBidi" w:cs="B Yagut"/>
                <w:sz w:val="20"/>
                <w:szCs w:val="20"/>
                <w:rtl/>
                <w:lang w:bidi="fa-IR"/>
              </w:rPr>
              <w:t xml:space="preserve">، </w:t>
            </w:r>
            <w:r w:rsidRPr="001E6234">
              <w:rPr>
                <w:rFonts w:cs="B Yagut"/>
                <w:sz w:val="20"/>
                <w:szCs w:val="20"/>
                <w:lang w:bidi="fa-IR"/>
              </w:rPr>
              <w:t>2C19</w:t>
            </w:r>
            <w:r w:rsidRPr="001E6234">
              <w:rPr>
                <w:rFonts w:asciiTheme="minorBidi" w:hAnsiTheme="minorBidi" w:cs="B Yagut"/>
                <w:sz w:val="20"/>
                <w:szCs w:val="20"/>
                <w:rtl/>
                <w:lang w:bidi="fa-IR"/>
              </w:rPr>
              <w:t xml:space="preserve">، </w:t>
            </w:r>
            <w:r w:rsidRPr="001E6234">
              <w:rPr>
                <w:rFonts w:cs="B Yagut"/>
                <w:sz w:val="20"/>
                <w:szCs w:val="20"/>
                <w:lang w:bidi="fa-IR"/>
              </w:rPr>
              <w:t>2D6</w:t>
            </w:r>
            <w:r w:rsidRPr="001E6234">
              <w:rPr>
                <w:rFonts w:asciiTheme="minorBidi" w:hAnsiTheme="minorBidi" w:cs="B Yagut"/>
                <w:sz w:val="20"/>
                <w:szCs w:val="20"/>
                <w:rtl/>
                <w:lang w:bidi="fa-IR"/>
              </w:rPr>
              <w:t xml:space="preserve">، </w:t>
            </w:r>
            <w:r w:rsidRPr="001E6234">
              <w:rPr>
                <w:rFonts w:cs="B Yagut"/>
                <w:sz w:val="20"/>
                <w:szCs w:val="20"/>
                <w:lang w:bidi="fa-IR"/>
              </w:rPr>
              <w:t>3A4</w:t>
            </w:r>
            <w:r w:rsidRPr="001E6234">
              <w:rPr>
                <w:rFonts w:asciiTheme="minorBidi" w:hAnsiTheme="minorBidi" w:cs="B Yagut"/>
                <w:sz w:val="20"/>
                <w:szCs w:val="20"/>
                <w:rtl/>
                <w:lang w:bidi="fa-IR"/>
              </w:rPr>
              <w:t>)</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اتانول</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افزایش آرام</w:t>
            </w:r>
            <w:r w:rsidRPr="001E6234">
              <w:rPr>
                <w:rFonts w:asciiTheme="minorBidi" w:hAnsiTheme="minorBidi" w:cs="B Yagut"/>
                <w:sz w:val="20"/>
                <w:szCs w:val="20"/>
                <w:rtl/>
                <w:lang w:bidi="fa-IR"/>
              </w:rPr>
              <w:softHyphen/>
              <w:t>بخشی، افزایش سرکوب تنفسی، ممکن است مسمومیت کبدی را افزایش دهد</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نامشخص</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اریترومایسین</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بصورت نظری باید تداخل ایجاد نماید امّا ترکیب آن</w:t>
            </w:r>
            <w:r w:rsidRPr="001E6234">
              <w:rPr>
                <w:rFonts w:asciiTheme="minorBidi" w:hAnsiTheme="minorBidi" w:cs="B Yagut"/>
                <w:sz w:val="20"/>
                <w:szCs w:val="20"/>
                <w:rtl/>
                <w:lang w:bidi="fa-IR"/>
              </w:rPr>
              <w:softHyphen/>
              <w:t>ها مطالعه نشده است</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سطوح پلاسمایی متادون را افزایش می</w:t>
            </w:r>
            <w:r w:rsidRPr="001E6234">
              <w:rPr>
                <w:rFonts w:asciiTheme="minorBidi" w:hAnsiTheme="minorBidi" w:cs="B Yagut"/>
                <w:sz w:val="20"/>
                <w:szCs w:val="20"/>
                <w:rtl/>
                <w:lang w:bidi="fa-IR"/>
              </w:rPr>
              <w:softHyphen/>
              <w:t>دهد</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متابولیسم متادون را کاهش می</w:t>
            </w:r>
            <w:r w:rsidRPr="001E6234">
              <w:rPr>
                <w:rFonts w:asciiTheme="minorBidi" w:hAnsiTheme="minorBidi" w:cs="B Yagut"/>
                <w:sz w:val="20"/>
                <w:szCs w:val="20"/>
                <w:rtl/>
                <w:lang w:bidi="fa-IR"/>
              </w:rPr>
              <w:softHyphen/>
              <w:t>دهد</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اسپیرونولاکتون</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نامشخص</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افزایش کلیرانس متادون در بیماران سرطانی تحت درمان ضددرد با متادون گزارش شده است.</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 xml:space="preserve">القای </w:t>
            </w:r>
            <w:r w:rsidRPr="001E6234">
              <w:rPr>
                <w:rFonts w:cs="B Yagut"/>
                <w:sz w:val="20"/>
                <w:szCs w:val="20"/>
                <w:lang w:bidi="fa-IR"/>
              </w:rPr>
              <w:t>CYP3A4</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اِفاویرنز</w:t>
            </w:r>
            <w:r w:rsidRPr="001E6234">
              <w:rPr>
                <w:rStyle w:val="FootnoteReference"/>
                <w:rFonts w:asciiTheme="minorBidi" w:hAnsiTheme="minorBidi" w:cs="B Yagut"/>
                <w:b/>
                <w:bCs/>
                <w:sz w:val="20"/>
                <w:szCs w:val="20"/>
                <w:rtl/>
              </w:rPr>
              <w:footnoteReference w:id="126"/>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57% کاهش میانگین سطح زیر منحنی غلظت- زمان در 11 بیمار- 1 گزارش موردی از کاهش هر دو اِنانتیومر متادون</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 xml:space="preserve">القای </w:t>
            </w:r>
            <w:r w:rsidRPr="001E6234">
              <w:rPr>
                <w:rFonts w:cs="B Yagut"/>
                <w:sz w:val="20"/>
                <w:szCs w:val="20"/>
                <w:lang w:bidi="fa-IR"/>
              </w:rPr>
              <w:t>CYP3A4</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ایندیناویر</w:t>
            </w:r>
            <w:r w:rsidRPr="001E6234">
              <w:rPr>
                <w:rStyle w:val="FootnoteReference"/>
                <w:rFonts w:asciiTheme="minorBidi" w:hAnsiTheme="minorBidi" w:cs="B Yagut"/>
                <w:b/>
                <w:bCs/>
                <w:sz w:val="20"/>
                <w:szCs w:val="20"/>
                <w:rtl/>
              </w:rPr>
              <w:footnoteReference w:id="127"/>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سطوح پلاسمایی متادون را افزایش می</w:t>
            </w:r>
            <w:r w:rsidRPr="001E6234">
              <w:rPr>
                <w:rFonts w:asciiTheme="minorBidi" w:hAnsiTheme="minorBidi" w:cs="B Yagut"/>
                <w:sz w:val="20"/>
                <w:szCs w:val="20"/>
                <w:rtl/>
                <w:lang w:bidi="fa-IR"/>
              </w:rPr>
              <w:softHyphen/>
              <w:t>دهد</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کاهش متابولیسم متادون</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اُمپرازول</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تاکنون صرفاً در حیوانات دیده شده است</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سطوح پلاسمایی متادون افزایش می</w:t>
            </w:r>
            <w:r w:rsidRPr="001E6234">
              <w:rPr>
                <w:rFonts w:asciiTheme="minorBidi" w:hAnsiTheme="minorBidi" w:cs="B Yagut"/>
                <w:sz w:val="20"/>
                <w:szCs w:val="20"/>
                <w:rtl/>
                <w:lang w:bidi="fa-IR"/>
              </w:rPr>
              <w:softHyphen/>
              <w:t>یابد</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احتمالاً بر روی جذب متادون در روده مؤثر است</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باربیتورات</w:t>
            </w:r>
            <w:r w:rsidRPr="001E6234">
              <w:rPr>
                <w:rFonts w:asciiTheme="minorBidi" w:hAnsiTheme="minorBidi" w:cs="B Yagut"/>
                <w:b/>
                <w:bCs/>
                <w:sz w:val="20"/>
                <w:szCs w:val="20"/>
                <w:rtl/>
                <w:lang w:bidi="fa-IR"/>
              </w:rPr>
              <w:softHyphen/>
              <w:t>ها</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کاهش سطح متادون، افزایش آرام</w:t>
            </w:r>
            <w:r w:rsidRPr="001E6234">
              <w:rPr>
                <w:rFonts w:asciiTheme="minorBidi" w:hAnsiTheme="minorBidi" w:cs="B Yagut"/>
                <w:sz w:val="20"/>
                <w:szCs w:val="20"/>
                <w:rtl/>
                <w:lang w:bidi="fa-IR"/>
              </w:rPr>
              <w:softHyphen/>
              <w:t>بخشی، افزایش سرکوب دستگاه اعصاب مرکزی- یک مورد گزارش 31% کاهش در سطح سرمی نشیب متادون با مصرف فنوباربیتال</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باربیتورات</w:t>
            </w:r>
            <w:r w:rsidRPr="001E6234">
              <w:rPr>
                <w:rFonts w:asciiTheme="minorBidi" w:hAnsiTheme="minorBidi" w:cs="B Yagut"/>
                <w:sz w:val="20"/>
                <w:szCs w:val="20"/>
                <w:rtl/>
                <w:lang w:bidi="fa-IR"/>
              </w:rPr>
              <w:softHyphen/>
              <w:t>ها آنزیم</w:t>
            </w:r>
            <w:r w:rsidRPr="001E6234">
              <w:rPr>
                <w:rFonts w:asciiTheme="minorBidi" w:hAnsiTheme="minorBidi" w:cs="B Yagut"/>
                <w:sz w:val="20"/>
                <w:szCs w:val="20"/>
                <w:rtl/>
                <w:lang w:bidi="fa-IR"/>
              </w:rPr>
              <w:softHyphen/>
              <w:t>های متابولیسم متادون را القا می</w:t>
            </w:r>
            <w:r w:rsidRPr="001E6234">
              <w:rPr>
                <w:rFonts w:asciiTheme="minorBidi" w:hAnsiTheme="minorBidi" w:cs="B Yagut"/>
                <w:sz w:val="20"/>
                <w:szCs w:val="20"/>
                <w:rtl/>
                <w:lang w:bidi="fa-IR"/>
              </w:rPr>
              <w:softHyphen/>
              <w:t>دهند</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بنزودیازپین</w:t>
            </w:r>
            <w:r w:rsidRPr="001E6234">
              <w:rPr>
                <w:rFonts w:asciiTheme="minorBidi" w:hAnsiTheme="minorBidi" w:cs="B Yagut"/>
                <w:b/>
                <w:bCs/>
                <w:sz w:val="20"/>
                <w:szCs w:val="20"/>
                <w:rtl/>
                <w:lang w:bidi="fa-IR"/>
              </w:rPr>
              <w:softHyphen/>
              <w:t>ها</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تقویت اثر آرام</w:t>
            </w:r>
            <w:r w:rsidRPr="001E6234">
              <w:rPr>
                <w:rFonts w:asciiTheme="minorBidi" w:hAnsiTheme="minorBidi" w:cs="B Yagut"/>
                <w:sz w:val="20"/>
                <w:szCs w:val="20"/>
                <w:rtl/>
                <w:lang w:bidi="fa-IR"/>
              </w:rPr>
              <w:softHyphen/>
              <w:t>بخشی</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افزایش سرکوب دستگاه اعصاب مرکزی</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بوپرنورفین</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اثرات آنتاگونیستی یا سرکوب تنفسی و اثرات آرام</w:t>
            </w:r>
            <w:r w:rsidRPr="001E6234">
              <w:rPr>
                <w:rFonts w:asciiTheme="minorBidi" w:hAnsiTheme="minorBidi" w:cs="B Yagut"/>
                <w:sz w:val="20"/>
                <w:szCs w:val="20"/>
                <w:rtl/>
                <w:lang w:bidi="fa-IR"/>
              </w:rPr>
              <w:softHyphen/>
              <w:t>بخشی تقویت شده</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بوپرنورفین یک آگونیست نسبی گیرنده</w:t>
            </w:r>
            <w:r w:rsidRPr="001E6234">
              <w:rPr>
                <w:rFonts w:asciiTheme="minorBidi" w:hAnsiTheme="minorBidi" w:cs="B Yagut"/>
                <w:sz w:val="20"/>
                <w:szCs w:val="20"/>
                <w:rtl/>
                <w:lang w:bidi="fa-IR"/>
              </w:rPr>
              <w:softHyphen/>
              <w:t>های اُپیوییدی است</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پاروکستین</w:t>
            </w:r>
            <w:r w:rsidRPr="001E6234">
              <w:rPr>
                <w:rStyle w:val="FootnoteReference"/>
                <w:rFonts w:asciiTheme="minorBidi" w:hAnsiTheme="minorBidi" w:cs="B Yagut"/>
                <w:b/>
                <w:bCs/>
                <w:sz w:val="20"/>
                <w:szCs w:val="20"/>
                <w:rtl/>
              </w:rPr>
              <w:footnoteReference w:id="128"/>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نامشخص</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 xml:space="preserve">افزایش سطح سرمی (آر) </w:t>
            </w:r>
            <w:r w:rsidRPr="001E6234">
              <w:rPr>
                <w:rFonts w:ascii="Times New Roman" w:hAnsi="Times New Roman" w:cs="Times New Roman" w:hint="cs"/>
                <w:sz w:val="20"/>
                <w:szCs w:val="20"/>
                <w:rtl/>
                <w:lang w:bidi="fa-IR"/>
              </w:rPr>
              <w:t>–</w:t>
            </w:r>
            <w:r w:rsidRPr="001E6234">
              <w:rPr>
                <w:rFonts w:asciiTheme="minorBidi" w:hAnsiTheme="minorBidi" w:cs="B Yagut"/>
                <w:sz w:val="20"/>
                <w:szCs w:val="20"/>
                <w:rtl/>
                <w:lang w:bidi="fa-IR"/>
              </w:rPr>
              <w:t xml:space="preserve"> متادون در 8 بیمار متابولیزه</w:t>
            </w:r>
            <w:r w:rsidRPr="001E6234">
              <w:rPr>
                <w:rFonts w:asciiTheme="minorBidi" w:hAnsiTheme="minorBidi" w:cs="B Yagut"/>
                <w:sz w:val="20"/>
                <w:szCs w:val="20"/>
                <w:rtl/>
                <w:lang w:bidi="fa-IR"/>
              </w:rPr>
              <w:softHyphen/>
              <w:t xml:space="preserve">کننده شدید </w:t>
            </w:r>
            <w:r w:rsidRPr="001E6234">
              <w:rPr>
                <w:rFonts w:cs="B Yagut"/>
                <w:sz w:val="20"/>
                <w:szCs w:val="20"/>
                <w:lang w:bidi="fa-IR"/>
              </w:rPr>
              <w:t>CYP2D6</w:t>
            </w:r>
            <w:r w:rsidRPr="001E6234">
              <w:rPr>
                <w:rFonts w:asciiTheme="minorBidi" w:hAnsiTheme="minorBidi" w:cs="B Yagut"/>
                <w:sz w:val="20"/>
                <w:szCs w:val="20"/>
                <w:rtl/>
                <w:lang w:bidi="fa-IR"/>
              </w:rPr>
              <w:t xml:space="preserve"> (32%)، اما نه در متابولیزه کننده</w:t>
            </w:r>
            <w:r w:rsidRPr="001E6234">
              <w:rPr>
                <w:rFonts w:asciiTheme="minorBidi" w:hAnsiTheme="minorBidi" w:cs="B Yagut"/>
                <w:sz w:val="20"/>
                <w:szCs w:val="20"/>
                <w:rtl/>
                <w:lang w:bidi="fa-IR"/>
              </w:rPr>
              <w:softHyphen/>
              <w:t>های ضعیف (3%)</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 xml:space="preserve">مهار </w:t>
            </w:r>
            <w:r w:rsidRPr="001E6234">
              <w:rPr>
                <w:rFonts w:cs="B Yagut"/>
                <w:sz w:val="20"/>
                <w:szCs w:val="20"/>
                <w:lang w:bidi="fa-IR"/>
              </w:rPr>
              <w:t>CYP2D6</w:t>
            </w:r>
            <w:r w:rsidRPr="001E6234">
              <w:rPr>
                <w:rFonts w:asciiTheme="minorBidi" w:hAnsiTheme="minorBidi" w:cs="B Yagut"/>
                <w:sz w:val="20"/>
                <w:szCs w:val="20"/>
                <w:rtl/>
                <w:lang w:bidi="fa-IR"/>
              </w:rPr>
              <w:t xml:space="preserve"> که برای (آر)- متادون انتخابی است</w:t>
            </w:r>
          </w:p>
        </w:tc>
      </w:tr>
      <w:tr w:rsidR="00531482" w:rsidRPr="001E6234" w:rsidTr="009B606E">
        <w:trPr>
          <w:trHeight w:val="1953"/>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پروپرانولول</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تاکنون صرفاً در حیوانات گزارش شده، اهمیت آن در انسان نشان داده نشده، هنگام تجویز هم</w:t>
            </w:r>
            <w:r w:rsidRPr="001E6234">
              <w:rPr>
                <w:rFonts w:asciiTheme="minorBidi" w:hAnsiTheme="minorBidi" w:cs="B Yagut"/>
                <w:sz w:val="20"/>
                <w:szCs w:val="20"/>
                <w:rtl/>
                <w:lang w:bidi="fa-IR"/>
              </w:rPr>
              <w:softHyphen/>
              <w:t>زمان احتیاط کنید.</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افزایش کشندگی دوزهای سمّی</w:t>
            </w:r>
          </w:p>
          <w:p w:rsidR="00531482" w:rsidRPr="001E6234" w:rsidRDefault="00531482" w:rsidP="00B21A35">
            <w:pPr>
              <w:bidi/>
              <w:spacing w:after="200" w:line="276" w:lineRule="auto"/>
              <w:jc w:val="both"/>
              <w:rPr>
                <w:rFonts w:asciiTheme="minorBidi" w:hAnsiTheme="minorBidi" w:cs="B Yagut"/>
                <w:sz w:val="20"/>
                <w:szCs w:val="20"/>
                <w:rtl/>
                <w:lang w:bidi="fa-IR"/>
              </w:rPr>
            </w:pP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پنتازوسین</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اثر آنتاگونیستی یا اثر آرام</w:t>
            </w:r>
            <w:r w:rsidRPr="001E6234">
              <w:rPr>
                <w:rFonts w:asciiTheme="minorBidi" w:hAnsiTheme="minorBidi" w:cs="B Yagut"/>
                <w:sz w:val="20"/>
                <w:szCs w:val="20"/>
                <w:rtl/>
                <w:lang w:bidi="fa-IR"/>
              </w:rPr>
              <w:softHyphen/>
              <w:t>بخشی و سرکوب تنفسی تقویت شده</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پنتازوسین یک آنتاگونیست نسبی گیرنده</w:t>
            </w:r>
            <w:r w:rsidRPr="001E6234">
              <w:rPr>
                <w:rFonts w:asciiTheme="minorBidi" w:hAnsiTheme="minorBidi" w:cs="B Yagut"/>
                <w:sz w:val="20"/>
                <w:szCs w:val="20"/>
                <w:rtl/>
                <w:lang w:bidi="fa-IR"/>
              </w:rPr>
              <w:softHyphen/>
              <w:t>های اُپیوییدی است و اثرات آنتاگونیستی ضعیفی دارد</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تیوریدازین</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تقویت اثرات آرام</w:t>
            </w:r>
            <w:r w:rsidRPr="001E6234">
              <w:rPr>
                <w:rFonts w:asciiTheme="minorBidi" w:hAnsiTheme="minorBidi" w:cs="B Yagut"/>
                <w:sz w:val="20"/>
                <w:szCs w:val="20"/>
                <w:rtl/>
                <w:lang w:bidi="fa-IR"/>
              </w:rPr>
              <w:softHyphen/>
              <w:t>بخش که وابسته به دوز است</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سرکوب بیشتر دستگاه اعصاب مرکزی</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دزیپرامین</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سطح دزیپرامین را تا دو برابر افزایش می</w:t>
            </w:r>
            <w:r w:rsidRPr="001E6234">
              <w:rPr>
                <w:rFonts w:asciiTheme="minorBidi" w:hAnsiTheme="minorBidi" w:cs="B Yagut"/>
                <w:sz w:val="20"/>
                <w:szCs w:val="20"/>
                <w:rtl/>
                <w:lang w:bidi="fa-IR"/>
              </w:rPr>
              <w:softHyphen/>
              <w:t>دهد</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مکانیسم ناشناخته که در سایر سه حلقه</w:t>
            </w:r>
            <w:r w:rsidRPr="001E6234">
              <w:rPr>
                <w:rFonts w:asciiTheme="minorBidi" w:hAnsiTheme="minorBidi" w:cs="B Yagut"/>
                <w:sz w:val="20"/>
                <w:szCs w:val="20"/>
                <w:rtl/>
                <w:lang w:bidi="fa-IR"/>
              </w:rPr>
              <w:softHyphen/>
              <w:t>ای ها دیده نشده</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دیازپام</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تقویت اثرات آرام</w:t>
            </w:r>
            <w:r w:rsidRPr="001E6234">
              <w:rPr>
                <w:rFonts w:asciiTheme="minorBidi" w:hAnsiTheme="minorBidi" w:cs="B Yagut"/>
                <w:sz w:val="20"/>
                <w:szCs w:val="20"/>
                <w:rtl/>
                <w:lang w:bidi="fa-IR"/>
              </w:rPr>
              <w:softHyphen/>
              <w:t>بخشی</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مکانیسم نامشخص- احتمالاً یک تداخل فارماکوکینتیک نیست</w:t>
            </w:r>
          </w:p>
        </w:tc>
      </w:tr>
      <w:tr w:rsidR="00531482" w:rsidRPr="001E6234" w:rsidTr="009B606E">
        <w:trPr>
          <w:trHeight w:val="1294"/>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دی</w:t>
            </w:r>
            <w:r w:rsidRPr="001E6234">
              <w:rPr>
                <w:rFonts w:asciiTheme="minorBidi" w:hAnsiTheme="minorBidi" w:cs="B Yagut"/>
                <w:b/>
                <w:bCs/>
                <w:sz w:val="20"/>
                <w:szCs w:val="20"/>
                <w:rtl/>
                <w:lang w:bidi="fa-IR"/>
              </w:rPr>
              <w:softHyphen/>
              <w:t>سولفیرام</w:t>
            </w:r>
            <w:r w:rsidRPr="001E6234">
              <w:rPr>
                <w:rStyle w:val="FootnoteReference"/>
                <w:rFonts w:asciiTheme="minorBidi" w:hAnsiTheme="minorBidi" w:cs="B Yagut"/>
                <w:b/>
                <w:bCs/>
                <w:sz w:val="20"/>
                <w:szCs w:val="20"/>
                <w:rtl/>
              </w:rPr>
              <w:footnoteReference w:id="129"/>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از مصرف هم</w:t>
            </w:r>
            <w:r w:rsidRPr="001E6234">
              <w:rPr>
                <w:rFonts w:asciiTheme="minorBidi" w:hAnsiTheme="minorBidi" w:cs="B Yagut"/>
                <w:sz w:val="20"/>
                <w:szCs w:val="20"/>
                <w:rtl/>
                <w:lang w:bidi="fa-IR"/>
              </w:rPr>
              <w:softHyphen/>
              <w:t>زمان ترکیبات حاوی الکل پرهیز نمایید</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واکنش بسیار ناخوشایند به الکل که می</w:t>
            </w:r>
            <w:r w:rsidRPr="001E6234">
              <w:rPr>
                <w:rFonts w:asciiTheme="minorBidi" w:hAnsiTheme="minorBidi" w:cs="B Yagut"/>
                <w:sz w:val="20"/>
                <w:szCs w:val="20"/>
                <w:rtl/>
                <w:lang w:bidi="fa-IR"/>
              </w:rPr>
              <w:softHyphen/>
              <w:t>تواند خطرناک باشد</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دی</w:t>
            </w:r>
            <w:r w:rsidRPr="001E6234">
              <w:rPr>
                <w:rFonts w:asciiTheme="minorBidi" w:hAnsiTheme="minorBidi" w:cs="B Yagut"/>
                <w:sz w:val="20"/>
                <w:szCs w:val="20"/>
                <w:rtl/>
                <w:lang w:bidi="fa-IR"/>
              </w:rPr>
              <w:softHyphen/>
              <w:t>سولفیرام متابولیسم الکل را مهار نموده و مجال تولید متابولیت</w:t>
            </w:r>
            <w:r w:rsidRPr="001E6234">
              <w:rPr>
                <w:rFonts w:asciiTheme="minorBidi" w:hAnsiTheme="minorBidi" w:cs="B Yagut"/>
                <w:sz w:val="20"/>
                <w:szCs w:val="20"/>
                <w:rtl/>
                <w:lang w:bidi="fa-IR"/>
              </w:rPr>
              <w:softHyphen/>
              <w:t>ها را فراهم می</w:t>
            </w:r>
            <w:r w:rsidRPr="001E6234">
              <w:rPr>
                <w:rFonts w:asciiTheme="minorBidi" w:hAnsiTheme="minorBidi" w:cs="B Yagut"/>
                <w:sz w:val="20"/>
                <w:szCs w:val="20"/>
                <w:rtl/>
                <w:lang w:bidi="fa-IR"/>
              </w:rPr>
              <w:softHyphen/>
              <w:t>کند</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دیفن</w:t>
            </w:r>
            <w:r w:rsidRPr="001E6234">
              <w:rPr>
                <w:rFonts w:asciiTheme="minorBidi" w:hAnsiTheme="minorBidi" w:cs="B Yagut"/>
                <w:b/>
                <w:bCs/>
                <w:sz w:val="20"/>
                <w:szCs w:val="20"/>
                <w:rtl/>
                <w:lang w:bidi="fa-IR"/>
              </w:rPr>
              <w:softHyphen/>
              <w:t>هیدرامین و سایر آنتی هیستامین</w:t>
            </w:r>
            <w:r w:rsidRPr="001E6234">
              <w:rPr>
                <w:rFonts w:asciiTheme="minorBidi" w:hAnsiTheme="minorBidi" w:cs="B Yagut"/>
                <w:b/>
                <w:bCs/>
                <w:sz w:val="20"/>
                <w:szCs w:val="20"/>
                <w:rtl/>
                <w:lang w:bidi="fa-IR"/>
              </w:rPr>
              <w:softHyphen/>
              <w:t>های آرام</w:t>
            </w:r>
            <w:r w:rsidRPr="001E6234">
              <w:rPr>
                <w:rFonts w:asciiTheme="minorBidi" w:hAnsiTheme="minorBidi" w:cs="B Yagut"/>
                <w:b/>
                <w:bCs/>
                <w:sz w:val="20"/>
                <w:szCs w:val="20"/>
                <w:rtl/>
                <w:lang w:bidi="fa-IR"/>
              </w:rPr>
              <w:softHyphen/>
              <w:t xml:space="preserve">بخش </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تزریق دوزهای بالای دیفن هیدرامین برای دستیابی به حالت نشئگی گزارش</w:t>
            </w:r>
            <w:r w:rsidRPr="001E6234">
              <w:rPr>
                <w:rFonts w:asciiTheme="minorBidi" w:hAnsiTheme="minorBidi" w:cs="B Yagut"/>
                <w:sz w:val="20"/>
                <w:szCs w:val="20"/>
                <w:rtl/>
                <w:lang w:bidi="fa-IR"/>
              </w:rPr>
              <w:softHyphen/>
              <w:t xml:space="preserve"> شده است</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تشدید اثرات روانگردانی. اثرات آنتی</w:t>
            </w:r>
            <w:r w:rsidRPr="001E6234">
              <w:rPr>
                <w:rFonts w:asciiTheme="minorBidi" w:hAnsiTheme="minorBidi" w:cs="B Yagut"/>
                <w:sz w:val="20"/>
                <w:szCs w:val="20"/>
                <w:rtl/>
                <w:lang w:bidi="fa-IR"/>
              </w:rPr>
              <w:softHyphen/>
              <w:t>موسکارینی در دوزهای بالا</w:t>
            </w:r>
          </w:p>
        </w:tc>
      </w:tr>
      <w:tr w:rsidR="00531482" w:rsidRPr="001E6234" w:rsidTr="009B606E">
        <w:trPr>
          <w:trHeight w:val="1908"/>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ریتوناویر</w:t>
            </w:r>
            <w:r w:rsidRPr="001E6234">
              <w:rPr>
                <w:rStyle w:val="FootnoteReference"/>
                <w:rFonts w:asciiTheme="minorBidi" w:hAnsiTheme="minorBidi" w:cs="B Yagut"/>
                <w:b/>
                <w:bCs/>
                <w:sz w:val="20"/>
                <w:szCs w:val="20"/>
                <w:rtl/>
              </w:rPr>
              <w:footnoteReference w:id="130"/>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ریتوناویر می</w:t>
            </w:r>
            <w:r w:rsidRPr="001E6234">
              <w:rPr>
                <w:rFonts w:asciiTheme="minorBidi" w:hAnsiTheme="minorBidi" w:cs="B Yagut"/>
                <w:sz w:val="20"/>
                <w:szCs w:val="20"/>
                <w:rtl/>
                <w:lang w:bidi="fa-IR"/>
              </w:rPr>
              <w:softHyphen/>
              <w:t>تواند سطح پلاسمایی متادون را کاهش دهد- کاهش میانگین 36% سطح زیر منحنی غلظت- زمان در 11 بیمار بعد از 14 روز درمان- تنوع بین</w:t>
            </w:r>
            <w:r w:rsidRPr="001E6234">
              <w:rPr>
                <w:rFonts w:asciiTheme="minorBidi" w:hAnsiTheme="minorBidi" w:cs="B Yagut"/>
                <w:sz w:val="20"/>
                <w:szCs w:val="20"/>
                <w:rtl/>
                <w:lang w:bidi="fa-IR"/>
              </w:rPr>
              <w:softHyphen/>
              <w:t>فردی بالا در کاهش سطح سرمی متادون</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 xml:space="preserve">القای </w:t>
            </w:r>
            <w:r w:rsidRPr="001E6234">
              <w:rPr>
                <w:rFonts w:cs="B Yagut"/>
                <w:sz w:val="20"/>
                <w:szCs w:val="20"/>
                <w:lang w:bidi="fa-IR"/>
              </w:rPr>
              <w:t>CYP3A4</w:t>
            </w:r>
            <w:r w:rsidRPr="001E6234">
              <w:rPr>
                <w:rFonts w:asciiTheme="minorBidi" w:hAnsiTheme="minorBidi" w:cs="B Yagut"/>
                <w:sz w:val="20"/>
                <w:szCs w:val="20"/>
                <w:rtl/>
                <w:lang w:bidi="fa-IR"/>
              </w:rPr>
              <w:t xml:space="preserve">، القای احتمالی </w:t>
            </w:r>
            <w:r w:rsidRPr="001E6234">
              <w:rPr>
                <w:rFonts w:cs="B Yagut"/>
                <w:sz w:val="20"/>
                <w:szCs w:val="20"/>
                <w:lang w:bidi="fa-IR"/>
              </w:rPr>
              <w:t>P</w:t>
            </w:r>
            <w:r w:rsidRPr="001E6234">
              <w:rPr>
                <w:rFonts w:cs="B Yagut"/>
                <w:sz w:val="20"/>
                <w:szCs w:val="20"/>
                <w:rtl/>
                <w:lang w:bidi="fa-IR"/>
              </w:rPr>
              <w:t>-</w:t>
            </w:r>
            <w:r w:rsidRPr="001E6234">
              <w:rPr>
                <w:rFonts w:asciiTheme="minorBidi" w:hAnsiTheme="minorBidi" w:cs="B Yagut"/>
                <w:sz w:val="20"/>
                <w:szCs w:val="20"/>
                <w:rtl/>
                <w:lang w:bidi="fa-IR"/>
              </w:rPr>
              <w:t xml:space="preserve"> گلیکوپروتیین، القای </w:t>
            </w:r>
            <w:r w:rsidRPr="001E6234">
              <w:rPr>
                <w:rFonts w:cs="B Yagut"/>
                <w:sz w:val="20"/>
                <w:szCs w:val="20"/>
                <w:lang w:bidi="fa-IR"/>
              </w:rPr>
              <w:t>CYP2C19</w:t>
            </w:r>
            <w:r w:rsidRPr="001E6234">
              <w:rPr>
                <w:rFonts w:asciiTheme="minorBidi" w:hAnsiTheme="minorBidi" w:cs="B Yagut"/>
                <w:sz w:val="20"/>
                <w:szCs w:val="20"/>
                <w:rtl/>
                <w:lang w:bidi="fa-IR"/>
              </w:rPr>
              <w:t xml:space="preserve"> و/یا </w:t>
            </w:r>
            <w:r w:rsidRPr="001E6234">
              <w:rPr>
                <w:rFonts w:cs="B Yagut"/>
                <w:sz w:val="20"/>
                <w:szCs w:val="20"/>
                <w:lang w:bidi="fa-IR"/>
              </w:rPr>
              <w:t>CYP2B6</w:t>
            </w:r>
            <w:r w:rsidRPr="001E6234">
              <w:rPr>
                <w:rFonts w:asciiTheme="minorBidi" w:hAnsiTheme="minorBidi" w:cs="B Yagut"/>
                <w:sz w:val="20"/>
                <w:szCs w:val="20"/>
                <w:rtl/>
                <w:lang w:bidi="fa-IR"/>
              </w:rPr>
              <w:t xml:space="preserve"> توضیح</w:t>
            </w:r>
            <w:r w:rsidRPr="001E6234">
              <w:rPr>
                <w:rFonts w:asciiTheme="minorBidi" w:hAnsiTheme="minorBidi" w:cs="B Yagut"/>
                <w:sz w:val="20"/>
                <w:szCs w:val="20"/>
                <w:rtl/>
                <w:lang w:bidi="fa-IR"/>
              </w:rPr>
              <w:softHyphen/>
              <w:t>دهنده علّت القای بیش</w:t>
            </w:r>
            <w:r w:rsidRPr="001E6234">
              <w:rPr>
                <w:rFonts w:asciiTheme="minorBidi" w:hAnsiTheme="minorBidi" w:cs="B Yagut"/>
                <w:sz w:val="20"/>
                <w:szCs w:val="20"/>
                <w:rtl/>
                <w:lang w:bidi="fa-IR"/>
              </w:rPr>
              <w:softHyphen/>
              <w:t>تر متابولیسم (اس)- متادون در مقایسه با (آر)- متادون است</w:t>
            </w:r>
          </w:p>
        </w:tc>
      </w:tr>
      <w:tr w:rsidR="00531482" w:rsidRPr="001E6234" w:rsidTr="009B606E">
        <w:trPr>
          <w:trHeight w:val="1269"/>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ریفامپیسین</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بسیار مهم، اکثر بیماران احتمالاً متأثر می</w:t>
            </w:r>
            <w:r w:rsidRPr="001E6234">
              <w:rPr>
                <w:rFonts w:asciiTheme="minorBidi" w:hAnsiTheme="minorBidi" w:cs="B Yagut"/>
                <w:sz w:val="20"/>
                <w:szCs w:val="20"/>
                <w:rtl/>
                <w:lang w:bidi="fa-IR"/>
              </w:rPr>
              <w:softHyphen/>
              <w:t>شوند</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سطح متادون کاهش می</w:t>
            </w:r>
            <w:r w:rsidRPr="001E6234">
              <w:rPr>
                <w:rFonts w:asciiTheme="minorBidi" w:hAnsiTheme="minorBidi" w:cs="B Yagut"/>
                <w:sz w:val="20"/>
                <w:szCs w:val="20"/>
                <w:rtl/>
                <w:lang w:bidi="fa-IR"/>
              </w:rPr>
              <w:softHyphen/>
              <w:t>یابد</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افزایش متابولیسم متادون</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زوپیکلون</w:t>
            </w:r>
            <w:r w:rsidRPr="001E6234">
              <w:rPr>
                <w:rStyle w:val="FootnoteReference"/>
                <w:rFonts w:asciiTheme="minorBidi" w:hAnsiTheme="minorBidi" w:cs="B Yagut"/>
                <w:b/>
                <w:bCs/>
                <w:sz w:val="20"/>
                <w:szCs w:val="20"/>
                <w:rtl/>
              </w:rPr>
              <w:footnoteReference w:id="131"/>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اثر آرام</w:t>
            </w:r>
            <w:r w:rsidRPr="001E6234">
              <w:rPr>
                <w:rFonts w:asciiTheme="minorBidi" w:hAnsiTheme="minorBidi" w:cs="B Yagut"/>
                <w:sz w:val="20"/>
                <w:szCs w:val="20"/>
                <w:rtl/>
                <w:lang w:bidi="fa-IR"/>
              </w:rPr>
              <w:softHyphen/>
              <w:t>بخشی و سرکوب کننده تنفسی تقویت شده</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سرکوب بیش</w:t>
            </w:r>
            <w:r w:rsidRPr="001E6234">
              <w:rPr>
                <w:rFonts w:asciiTheme="minorBidi" w:hAnsiTheme="minorBidi" w:cs="B Yagut"/>
                <w:sz w:val="20"/>
                <w:szCs w:val="20"/>
                <w:rtl/>
                <w:lang w:bidi="fa-IR"/>
              </w:rPr>
              <w:softHyphen/>
              <w:t>تر دستگاه اعصاب مرکزی</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زیدوودین</w:t>
            </w:r>
            <w:r w:rsidRPr="001E6234">
              <w:rPr>
                <w:rStyle w:val="FootnoteReference"/>
                <w:rFonts w:asciiTheme="minorBidi" w:hAnsiTheme="minorBidi" w:cs="B Yagut"/>
                <w:b/>
                <w:bCs/>
                <w:sz w:val="20"/>
                <w:szCs w:val="20"/>
                <w:rtl/>
              </w:rPr>
              <w:footnoteReference w:id="132"/>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سطح پلاسمایی زیدوودین افزایش میابد، اثری روی سطح متادون ندارد</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ناشناخته</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سایمتیدین</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2 مورد در بیماران دریافت کننده متادون به عنوان داروی ضددرد نشان داده شده است.</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افزایش محتمل در سطح پلاسمایی متادون</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سایمتیدین آنزیم</w:t>
            </w:r>
            <w:r w:rsidRPr="001E6234">
              <w:rPr>
                <w:rFonts w:asciiTheme="minorBidi" w:hAnsiTheme="minorBidi" w:cs="B Yagut"/>
                <w:sz w:val="20"/>
                <w:szCs w:val="20"/>
                <w:rtl/>
                <w:lang w:bidi="fa-IR"/>
              </w:rPr>
              <w:softHyphen/>
              <w:t>های دخیل در متابولیسم متادون را مهار می</w:t>
            </w:r>
            <w:r w:rsidRPr="001E6234">
              <w:rPr>
                <w:rFonts w:asciiTheme="minorBidi" w:hAnsiTheme="minorBidi" w:cs="B Yagut"/>
                <w:sz w:val="20"/>
                <w:szCs w:val="20"/>
                <w:rtl/>
                <w:lang w:bidi="fa-IR"/>
              </w:rPr>
              <w:softHyphen/>
              <w:t>کند</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سرترالین</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سطح متادون را بالا می</w:t>
            </w:r>
            <w:r w:rsidRPr="001E6234">
              <w:rPr>
                <w:rFonts w:asciiTheme="minorBidi" w:hAnsiTheme="minorBidi" w:cs="B Yagut"/>
                <w:sz w:val="20"/>
                <w:szCs w:val="20"/>
                <w:rtl/>
                <w:lang w:bidi="fa-IR"/>
              </w:rPr>
              <w:softHyphen/>
              <w:t>برد اما نه به اندازه</w:t>
            </w:r>
            <w:r w:rsidRPr="001E6234">
              <w:rPr>
                <w:rFonts w:asciiTheme="minorBidi" w:hAnsiTheme="minorBidi" w:cs="B Yagut"/>
                <w:sz w:val="20"/>
                <w:szCs w:val="20"/>
                <w:rtl/>
                <w:lang w:bidi="fa-IR"/>
              </w:rPr>
              <w:softHyphen/>
              <w:t>ی فلووکسامین</w:t>
            </w:r>
          </w:p>
        </w:tc>
        <w:tc>
          <w:tcPr>
            <w:tcW w:w="2747" w:type="dxa"/>
            <w:vAlign w:val="center"/>
          </w:tcPr>
          <w:p w:rsidR="00531482" w:rsidRPr="001E6234" w:rsidRDefault="00531482" w:rsidP="00B21A35">
            <w:pPr>
              <w:bidi/>
              <w:spacing w:after="200" w:line="276" w:lineRule="auto"/>
              <w:jc w:val="both"/>
              <w:rPr>
                <w:rFonts w:cs="B Yagut"/>
                <w:sz w:val="20"/>
                <w:szCs w:val="20"/>
                <w:rtl/>
                <w:lang w:bidi="fa-IR"/>
              </w:rPr>
            </w:pPr>
            <w:r w:rsidRPr="001E6234">
              <w:rPr>
                <w:rFonts w:cs="B Yagut"/>
                <w:sz w:val="20"/>
                <w:szCs w:val="20"/>
                <w:rtl/>
                <w:lang w:bidi="fa-IR"/>
              </w:rPr>
              <w:t>مهار یکی یا بیش</w:t>
            </w:r>
            <w:r w:rsidRPr="001E6234">
              <w:rPr>
                <w:rFonts w:cs="B Yagut"/>
                <w:sz w:val="20"/>
                <w:szCs w:val="20"/>
                <w:rtl/>
                <w:lang w:bidi="fa-IR"/>
              </w:rPr>
              <w:softHyphen/>
              <w:t>تر از ایزوآنزیم</w:t>
            </w:r>
            <w:r w:rsidRPr="001E6234">
              <w:rPr>
                <w:rFonts w:cs="B Yagut"/>
                <w:sz w:val="20"/>
                <w:szCs w:val="20"/>
                <w:rtl/>
                <w:lang w:bidi="fa-IR"/>
              </w:rPr>
              <w:softHyphen/>
              <w:t xml:space="preserve">های </w:t>
            </w:r>
            <w:r w:rsidRPr="001E6234">
              <w:rPr>
                <w:rFonts w:cs="B Yagut"/>
                <w:sz w:val="20"/>
                <w:szCs w:val="20"/>
                <w:lang w:bidi="fa-IR"/>
              </w:rPr>
              <w:t>CYP</w:t>
            </w:r>
            <w:r w:rsidRPr="001E6234">
              <w:rPr>
                <w:rFonts w:cs="B Yagut"/>
                <w:sz w:val="20"/>
                <w:szCs w:val="20"/>
                <w:rtl/>
                <w:lang w:bidi="fa-IR"/>
              </w:rPr>
              <w:t xml:space="preserve"> (</w:t>
            </w:r>
            <w:r w:rsidRPr="001E6234">
              <w:rPr>
                <w:rFonts w:cs="B Yagut"/>
                <w:sz w:val="20"/>
                <w:szCs w:val="20"/>
                <w:lang w:bidi="fa-IR"/>
              </w:rPr>
              <w:t>1A2</w:t>
            </w:r>
            <w:r w:rsidRPr="001E6234">
              <w:rPr>
                <w:rFonts w:cs="B Yagut"/>
                <w:sz w:val="20"/>
                <w:szCs w:val="20"/>
                <w:rtl/>
                <w:lang w:bidi="fa-IR"/>
              </w:rPr>
              <w:t xml:space="preserve">، </w:t>
            </w:r>
            <w:r w:rsidRPr="001E6234">
              <w:rPr>
                <w:rFonts w:cs="B Yagut"/>
                <w:sz w:val="20"/>
                <w:szCs w:val="20"/>
                <w:lang w:bidi="fa-IR"/>
              </w:rPr>
              <w:t>2C19</w:t>
            </w:r>
            <w:r w:rsidRPr="001E6234">
              <w:rPr>
                <w:rFonts w:cs="B Yagut"/>
                <w:sz w:val="20"/>
                <w:szCs w:val="20"/>
                <w:rtl/>
                <w:lang w:bidi="fa-IR"/>
              </w:rPr>
              <w:t xml:space="preserve">، </w:t>
            </w:r>
            <w:r w:rsidRPr="001E6234">
              <w:rPr>
                <w:rFonts w:cs="B Yagut"/>
                <w:sz w:val="20"/>
                <w:szCs w:val="20"/>
                <w:lang w:bidi="fa-IR"/>
              </w:rPr>
              <w:t>3A4</w:t>
            </w:r>
            <w:r w:rsidRPr="001E6234">
              <w:rPr>
                <w:rFonts w:cs="B Yagut"/>
                <w:sz w:val="20"/>
                <w:szCs w:val="20"/>
                <w:rtl/>
                <w:lang w:bidi="fa-IR"/>
              </w:rPr>
              <w:t xml:space="preserve">، </w:t>
            </w:r>
            <w:r w:rsidRPr="001E6234">
              <w:rPr>
                <w:rFonts w:cs="B Yagut"/>
                <w:sz w:val="20"/>
                <w:szCs w:val="20"/>
                <w:lang w:bidi="fa-IR"/>
              </w:rPr>
              <w:t>2C9</w:t>
            </w:r>
            <w:r w:rsidRPr="001E6234">
              <w:rPr>
                <w:rFonts w:cs="B Yagut"/>
                <w:sz w:val="20"/>
                <w:szCs w:val="20"/>
                <w:rtl/>
                <w:lang w:bidi="fa-IR"/>
              </w:rPr>
              <w:t xml:space="preserve"> و </w:t>
            </w:r>
            <w:r w:rsidRPr="001E6234">
              <w:rPr>
                <w:rFonts w:cs="B Yagut"/>
                <w:sz w:val="20"/>
                <w:szCs w:val="20"/>
                <w:lang w:bidi="fa-IR"/>
              </w:rPr>
              <w:t>2D6</w:t>
            </w:r>
            <w:r w:rsidRPr="001E6234">
              <w:rPr>
                <w:rFonts w:cs="B Yagut"/>
                <w:sz w:val="20"/>
                <w:szCs w:val="20"/>
                <w:rtl/>
                <w:lang w:bidi="fa-IR"/>
              </w:rPr>
              <w:t>)</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سیپروفلوکسازین</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یک مورد گزارش در بیمار دریافت</w:t>
            </w:r>
            <w:r w:rsidRPr="001E6234">
              <w:rPr>
                <w:rFonts w:asciiTheme="minorBidi" w:hAnsiTheme="minorBidi" w:cs="B Yagut"/>
                <w:sz w:val="20"/>
                <w:szCs w:val="20"/>
                <w:rtl/>
                <w:lang w:bidi="fa-IR"/>
              </w:rPr>
              <w:softHyphen/>
              <w:t>کننده متادون</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تقویت اثرات آرام</w:t>
            </w:r>
            <w:r w:rsidRPr="001E6234">
              <w:rPr>
                <w:rFonts w:asciiTheme="minorBidi" w:hAnsiTheme="minorBidi" w:cs="B Yagut"/>
                <w:sz w:val="20"/>
                <w:szCs w:val="20"/>
                <w:rtl/>
                <w:lang w:bidi="fa-IR"/>
              </w:rPr>
              <w:softHyphen/>
              <w:t>بخشی و سرکوب تنفسی که تجویز نالوکسان را ضروری ساخت</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احتمالاً از طریق مهار آنزیم</w:t>
            </w:r>
            <w:r w:rsidRPr="001E6234">
              <w:rPr>
                <w:rFonts w:asciiTheme="minorBidi" w:hAnsiTheme="minorBidi" w:cs="B Yagut"/>
                <w:sz w:val="20"/>
                <w:szCs w:val="20"/>
                <w:rtl/>
                <w:lang w:bidi="fa-IR"/>
              </w:rPr>
              <w:softHyphen/>
              <w:t xml:space="preserve">های کبدی </w:t>
            </w:r>
            <w:r w:rsidRPr="001E6234">
              <w:rPr>
                <w:rFonts w:cs="B Yagut"/>
                <w:sz w:val="20"/>
                <w:szCs w:val="20"/>
                <w:lang w:bidi="fa-IR"/>
              </w:rPr>
              <w:t>CYP1A2</w:t>
            </w:r>
            <w:r w:rsidRPr="001E6234">
              <w:rPr>
                <w:rFonts w:cs="B Yagut"/>
                <w:sz w:val="20"/>
                <w:szCs w:val="20"/>
                <w:rtl/>
                <w:lang w:bidi="fa-IR"/>
              </w:rPr>
              <w:t xml:space="preserve"> و/یا </w:t>
            </w:r>
            <w:r w:rsidRPr="001E6234">
              <w:rPr>
                <w:rFonts w:cs="B Yagut"/>
                <w:sz w:val="20"/>
                <w:szCs w:val="20"/>
                <w:lang w:bidi="fa-IR"/>
              </w:rPr>
              <w:t>CYP3A4</w:t>
            </w:r>
            <w:r w:rsidRPr="001E6234">
              <w:rPr>
                <w:rFonts w:asciiTheme="minorBidi" w:hAnsiTheme="minorBidi" w:cs="B Yagut"/>
                <w:sz w:val="20"/>
                <w:szCs w:val="20"/>
                <w:rtl/>
                <w:lang w:bidi="fa-IR"/>
              </w:rPr>
              <w:t xml:space="preserve"> </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lang w:bidi="fa-IR"/>
              </w:rPr>
            </w:pPr>
            <w:r w:rsidRPr="001E6234">
              <w:rPr>
                <w:rFonts w:asciiTheme="minorBidi" w:hAnsiTheme="minorBidi" w:cs="B Yagut"/>
                <w:b/>
                <w:bCs/>
                <w:sz w:val="20"/>
                <w:szCs w:val="20"/>
                <w:rtl/>
                <w:lang w:bidi="fa-IR"/>
              </w:rPr>
              <w:t xml:space="preserve">سیزاپراید  </w:t>
            </w:r>
          </w:p>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 xml:space="preserve">متوکلوپرامید                             </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نامشخص</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بصورت نظری می</w:t>
            </w:r>
            <w:r w:rsidRPr="001E6234">
              <w:rPr>
                <w:rFonts w:asciiTheme="minorBidi" w:hAnsiTheme="minorBidi" w:cs="B Yagut"/>
                <w:sz w:val="20"/>
                <w:szCs w:val="20"/>
                <w:rtl/>
                <w:lang w:bidi="fa-IR"/>
              </w:rPr>
              <w:softHyphen/>
              <w:t>تواند سرعت جذب متادون را افزایش دهد اما اندازه آن را</w:t>
            </w:r>
            <w:r w:rsidRPr="001E6234">
              <w:rPr>
                <w:rFonts w:asciiTheme="minorBidi" w:hAnsiTheme="minorBidi" w:cs="B Yagut"/>
                <w:sz w:val="20"/>
                <w:szCs w:val="20"/>
                <w:lang w:bidi="fa-IR"/>
              </w:rPr>
              <w:t xml:space="preserve"> </w:t>
            </w:r>
            <w:r w:rsidRPr="001E6234">
              <w:rPr>
                <w:rFonts w:asciiTheme="minorBidi" w:hAnsiTheme="minorBidi" w:cs="B Yagut"/>
                <w:sz w:val="20"/>
                <w:szCs w:val="20"/>
                <w:rtl/>
                <w:lang w:bidi="fa-IR"/>
              </w:rPr>
              <w:t>خیر</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احتمالاً از طریق معکوس نمودن تخلیه تأخیری معده ایجادشده در اثر مصرف مواد افیونی</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فلوکستین</w:t>
            </w:r>
          </w:p>
          <w:p w:rsidR="00531482" w:rsidRPr="001E6234" w:rsidRDefault="00531482" w:rsidP="00B21A35">
            <w:pPr>
              <w:bidi/>
              <w:spacing w:after="200" w:line="276" w:lineRule="auto"/>
              <w:jc w:val="both"/>
              <w:rPr>
                <w:rFonts w:asciiTheme="minorBidi" w:hAnsiTheme="minorBidi" w:cs="B Yagut"/>
                <w:b/>
                <w:bCs/>
                <w:sz w:val="20"/>
                <w:szCs w:val="20"/>
                <w:rtl/>
                <w:lang w:bidi="fa-IR"/>
              </w:rPr>
            </w:pP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سطح متادون را بالا می</w:t>
            </w:r>
            <w:r w:rsidRPr="001E6234">
              <w:rPr>
                <w:rFonts w:asciiTheme="minorBidi" w:hAnsiTheme="minorBidi" w:cs="B Yagut"/>
                <w:sz w:val="20"/>
                <w:szCs w:val="20"/>
                <w:rtl/>
                <w:lang w:bidi="fa-IR"/>
              </w:rPr>
              <w:softHyphen/>
              <w:t>برد اما نه به اندازه</w:t>
            </w:r>
            <w:r w:rsidRPr="001E6234">
              <w:rPr>
                <w:rFonts w:asciiTheme="minorBidi" w:hAnsiTheme="minorBidi" w:cs="B Yagut"/>
                <w:sz w:val="20"/>
                <w:szCs w:val="20"/>
                <w:rtl/>
                <w:lang w:bidi="fa-IR"/>
              </w:rPr>
              <w:softHyphen/>
              <w:t xml:space="preserve"> فلووکسامین- 32% افزایش میانگین در سطوح پلاسمایی (آر)- و نه (اس)- متادون در 7 بیمار</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 xml:space="preserve">کاهش متابولیسم متادون از طریق مهار </w:t>
            </w:r>
            <w:r w:rsidRPr="001E6234">
              <w:rPr>
                <w:rFonts w:cs="B Yagut"/>
                <w:sz w:val="20"/>
                <w:szCs w:val="20"/>
                <w:lang w:bidi="fa-IR"/>
              </w:rPr>
              <w:t>CYP2D6</w:t>
            </w:r>
            <w:r w:rsidRPr="001E6234">
              <w:rPr>
                <w:rFonts w:asciiTheme="minorBidi" w:hAnsiTheme="minorBidi" w:cs="B Yagut"/>
                <w:sz w:val="20"/>
                <w:szCs w:val="20"/>
                <w:rtl/>
                <w:lang w:bidi="fa-IR"/>
              </w:rPr>
              <w:t xml:space="preserve"> که برای (آر)- متادون انتخابی است</w:t>
            </w:r>
          </w:p>
        </w:tc>
      </w:tr>
      <w:tr w:rsidR="00531482" w:rsidRPr="001E6234" w:rsidTr="009B606E">
        <w:trPr>
          <w:trHeight w:val="1007"/>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فلوکونازول</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بصورت نظری مشابه کتوکونازول است</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افزایش 35% سطح زیر منحنی غلظت- زمان بعد از دریافت دوز 200 میلی</w:t>
            </w:r>
            <w:r w:rsidRPr="001E6234">
              <w:rPr>
                <w:rFonts w:asciiTheme="minorBidi" w:hAnsiTheme="minorBidi" w:cs="B Yagut"/>
                <w:sz w:val="20"/>
                <w:szCs w:val="20"/>
                <w:rtl/>
                <w:lang w:bidi="fa-IR"/>
              </w:rPr>
              <w:softHyphen/>
              <w:t>گرم روزانه به مدت 14 روز</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کاهش متابولیسم متادون</w:t>
            </w:r>
          </w:p>
        </w:tc>
      </w:tr>
      <w:tr w:rsidR="00531482" w:rsidRPr="001E6234" w:rsidTr="009B606E">
        <w:trPr>
          <w:trHeight w:val="1870"/>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فلووکسامین</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یک گزارش موردی از هیپوونتیلاسیون، هیپوکسی شدید و هیپرکاپنی- دو گزارش موردی از علایم ترک بعد از قطع فلووکسامین- یک گزارش موردی از مصرف فلووکسامین برای کاهش متابولیسم متادون القاشده توسط باربیتورات</w:t>
            </w:r>
          </w:p>
        </w:tc>
        <w:tc>
          <w:tcPr>
            <w:tcW w:w="2747" w:type="dxa"/>
            <w:vAlign w:val="center"/>
          </w:tcPr>
          <w:p w:rsidR="00531482" w:rsidRPr="001E6234" w:rsidRDefault="00531482" w:rsidP="00B21A35">
            <w:pPr>
              <w:bidi/>
              <w:spacing w:after="200" w:line="276" w:lineRule="auto"/>
              <w:jc w:val="both"/>
              <w:rPr>
                <w:rFonts w:cs="B Yagut"/>
                <w:sz w:val="20"/>
                <w:szCs w:val="20"/>
                <w:rtl/>
                <w:lang w:bidi="fa-IR"/>
              </w:rPr>
            </w:pPr>
            <w:r w:rsidRPr="001E6234">
              <w:rPr>
                <w:rFonts w:cs="B Yagut"/>
                <w:sz w:val="20"/>
                <w:szCs w:val="20"/>
                <w:rtl/>
                <w:lang w:bidi="fa-IR"/>
              </w:rPr>
              <w:t>مهار یکی یا بیش</w:t>
            </w:r>
            <w:r w:rsidRPr="001E6234">
              <w:rPr>
                <w:rFonts w:cs="B Yagut"/>
                <w:sz w:val="20"/>
                <w:szCs w:val="20"/>
                <w:rtl/>
                <w:lang w:bidi="fa-IR"/>
              </w:rPr>
              <w:softHyphen/>
              <w:t>تر از ایزوآنزیم</w:t>
            </w:r>
            <w:r w:rsidRPr="001E6234">
              <w:rPr>
                <w:rFonts w:cs="B Yagut"/>
                <w:sz w:val="20"/>
                <w:szCs w:val="20"/>
                <w:rtl/>
                <w:lang w:bidi="fa-IR"/>
              </w:rPr>
              <w:softHyphen/>
              <w:t xml:space="preserve">های </w:t>
            </w:r>
            <w:r w:rsidRPr="001E6234">
              <w:rPr>
                <w:rFonts w:cs="B Yagut"/>
                <w:sz w:val="20"/>
                <w:szCs w:val="20"/>
                <w:lang w:bidi="fa-IR"/>
              </w:rPr>
              <w:t>CYP</w:t>
            </w:r>
            <w:r w:rsidRPr="001E6234">
              <w:rPr>
                <w:rFonts w:cs="B Yagut"/>
                <w:sz w:val="20"/>
                <w:szCs w:val="20"/>
                <w:rtl/>
                <w:lang w:bidi="fa-IR"/>
              </w:rPr>
              <w:t xml:space="preserve"> (</w:t>
            </w:r>
            <w:r w:rsidRPr="001E6234">
              <w:rPr>
                <w:rFonts w:cs="B Yagut"/>
                <w:sz w:val="20"/>
                <w:szCs w:val="20"/>
                <w:lang w:bidi="fa-IR"/>
              </w:rPr>
              <w:t>1A2</w:t>
            </w:r>
            <w:r w:rsidRPr="001E6234">
              <w:rPr>
                <w:rFonts w:cs="B Yagut"/>
                <w:sz w:val="20"/>
                <w:szCs w:val="20"/>
                <w:rtl/>
                <w:lang w:bidi="fa-IR"/>
              </w:rPr>
              <w:t xml:space="preserve">، </w:t>
            </w:r>
            <w:r w:rsidRPr="001E6234">
              <w:rPr>
                <w:rFonts w:cs="B Yagut"/>
                <w:sz w:val="20"/>
                <w:szCs w:val="20"/>
                <w:lang w:bidi="fa-IR"/>
              </w:rPr>
              <w:t>2C19</w:t>
            </w:r>
            <w:r w:rsidRPr="001E6234">
              <w:rPr>
                <w:rFonts w:cs="B Yagut"/>
                <w:sz w:val="20"/>
                <w:szCs w:val="20"/>
                <w:rtl/>
                <w:lang w:bidi="fa-IR"/>
              </w:rPr>
              <w:t xml:space="preserve">، </w:t>
            </w:r>
            <w:r w:rsidRPr="001E6234">
              <w:rPr>
                <w:rFonts w:cs="B Yagut"/>
                <w:sz w:val="20"/>
                <w:szCs w:val="20"/>
                <w:lang w:bidi="fa-IR"/>
              </w:rPr>
              <w:t>3A4</w:t>
            </w:r>
            <w:r w:rsidRPr="001E6234">
              <w:rPr>
                <w:rFonts w:cs="B Yagut"/>
                <w:sz w:val="20"/>
                <w:szCs w:val="20"/>
                <w:rtl/>
                <w:lang w:bidi="fa-IR"/>
              </w:rPr>
              <w:t xml:space="preserve"> و </w:t>
            </w:r>
            <w:r w:rsidRPr="001E6234">
              <w:rPr>
                <w:rFonts w:cs="B Yagut"/>
                <w:sz w:val="20"/>
                <w:szCs w:val="20"/>
                <w:lang w:bidi="fa-IR"/>
              </w:rPr>
              <w:t>2C9</w:t>
            </w:r>
            <w:r w:rsidRPr="001E6234">
              <w:rPr>
                <w:rFonts w:cs="B Yagut"/>
                <w:sz w:val="20"/>
                <w:szCs w:val="20"/>
                <w:rtl/>
                <w:lang w:bidi="fa-IR"/>
              </w:rPr>
              <w:t>)</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کاربامازپین</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کاهش سطوح پلاسمایی متادون</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کاربامازپین آنزیم</w:t>
            </w:r>
            <w:r w:rsidRPr="001E6234">
              <w:rPr>
                <w:rFonts w:asciiTheme="minorBidi" w:hAnsiTheme="minorBidi" w:cs="B Yagut"/>
                <w:sz w:val="20"/>
                <w:szCs w:val="20"/>
                <w:rtl/>
                <w:lang w:bidi="fa-IR"/>
              </w:rPr>
              <w:softHyphen/>
              <w:t>های متابولیسم متادون را افزایش می</w:t>
            </w:r>
            <w:r w:rsidRPr="001E6234">
              <w:rPr>
                <w:rFonts w:asciiTheme="minorBidi" w:hAnsiTheme="minorBidi" w:cs="B Yagut"/>
                <w:sz w:val="20"/>
                <w:szCs w:val="20"/>
                <w:rtl/>
                <w:lang w:bidi="fa-IR"/>
              </w:rPr>
              <w:softHyphen/>
              <w:t>دهد.</w:t>
            </w:r>
          </w:p>
        </w:tc>
      </w:tr>
      <w:tr w:rsidR="00531482" w:rsidRPr="001E6234" w:rsidTr="009B606E">
        <w:trPr>
          <w:trHeight w:val="688"/>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کتوکونازول</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سطوح پلاسمایی متادون را افزایش می</w:t>
            </w:r>
            <w:r w:rsidRPr="001E6234">
              <w:rPr>
                <w:rFonts w:asciiTheme="minorBidi" w:hAnsiTheme="minorBidi" w:cs="B Yagut"/>
                <w:sz w:val="20"/>
                <w:szCs w:val="20"/>
                <w:rtl/>
                <w:lang w:bidi="fa-IR"/>
              </w:rPr>
              <w:softHyphen/>
              <w:t>دهد</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کاهش متابولیسم متادون</w:t>
            </w:r>
          </w:p>
        </w:tc>
      </w:tr>
      <w:tr w:rsidR="00531482" w:rsidRPr="001E6234" w:rsidTr="009B606E">
        <w:trPr>
          <w:jc w:val="center"/>
        </w:trPr>
        <w:tc>
          <w:tcPr>
            <w:tcW w:w="1993" w:type="dxa"/>
          </w:tcPr>
          <w:p w:rsidR="00531482" w:rsidRPr="001E6234" w:rsidRDefault="00531482" w:rsidP="00B21A35">
            <w:pPr>
              <w:bidi/>
              <w:spacing w:after="200" w:line="276" w:lineRule="auto"/>
              <w:rPr>
                <w:rFonts w:asciiTheme="minorBidi" w:hAnsiTheme="minorBidi" w:cs="B Yagut"/>
                <w:b/>
                <w:bCs/>
                <w:sz w:val="20"/>
                <w:szCs w:val="20"/>
                <w:rtl/>
                <w:lang w:bidi="fa-IR"/>
              </w:rPr>
            </w:pPr>
            <w:r w:rsidRPr="001E6234">
              <w:rPr>
                <w:rFonts w:asciiTheme="minorBidi" w:hAnsiTheme="minorBidi" w:cs="B Yagut"/>
                <w:b/>
                <w:bCs/>
                <w:sz w:val="20"/>
                <w:szCs w:val="20"/>
                <w:rtl/>
                <w:lang w:bidi="fa-IR"/>
              </w:rPr>
              <w:t>مهارکننده مونوآمین اکسیدازها</w:t>
            </w:r>
            <w:r w:rsidRPr="001E6234">
              <w:rPr>
                <w:rFonts w:asciiTheme="minorBidi" w:hAnsiTheme="minorBidi" w:cs="B Yagut"/>
                <w:b/>
                <w:bCs/>
                <w:sz w:val="20"/>
                <w:szCs w:val="20"/>
                <w:lang w:bidi="fa-IR"/>
              </w:rPr>
              <w:t xml:space="preserve"> </w:t>
            </w:r>
            <w:r w:rsidRPr="001E6234">
              <w:rPr>
                <w:rFonts w:asciiTheme="minorBidi" w:hAnsiTheme="minorBidi" w:cs="B Yagut"/>
                <w:b/>
                <w:bCs/>
                <w:sz w:val="20"/>
                <w:szCs w:val="20"/>
                <w:rtl/>
                <w:lang w:bidi="fa-IR"/>
              </w:rPr>
              <w:t xml:space="preserve"> (نظیر سلژیلین</w:t>
            </w:r>
            <w:r w:rsidRPr="001E6234">
              <w:rPr>
                <w:rStyle w:val="FootnoteReference"/>
                <w:rFonts w:asciiTheme="minorBidi" w:hAnsiTheme="minorBidi" w:cs="B Yagut"/>
                <w:b/>
                <w:bCs/>
                <w:sz w:val="20"/>
                <w:szCs w:val="20"/>
                <w:rtl/>
              </w:rPr>
              <w:footnoteReference w:id="133"/>
            </w:r>
            <w:r w:rsidRPr="001E6234">
              <w:rPr>
                <w:rFonts w:asciiTheme="minorBidi" w:hAnsiTheme="minorBidi" w:cs="B Yagut"/>
                <w:b/>
                <w:bCs/>
                <w:sz w:val="20"/>
                <w:szCs w:val="20"/>
                <w:rtl/>
                <w:lang w:bidi="fa-IR"/>
              </w:rPr>
              <w:t xml:space="preserve"> و ملکوبماید</w:t>
            </w:r>
            <w:r w:rsidRPr="001E6234">
              <w:rPr>
                <w:rStyle w:val="FootnoteReference"/>
                <w:rFonts w:asciiTheme="minorBidi" w:hAnsiTheme="minorBidi" w:cs="B Yagut"/>
                <w:b/>
                <w:bCs/>
                <w:sz w:val="20"/>
                <w:szCs w:val="20"/>
                <w:rtl/>
              </w:rPr>
              <w:footnoteReference w:id="134"/>
            </w:r>
            <w:r w:rsidRPr="001E6234">
              <w:rPr>
                <w:rFonts w:asciiTheme="minorBidi" w:hAnsiTheme="minorBidi" w:cs="B Yagut"/>
                <w:b/>
                <w:bCs/>
                <w:sz w:val="20"/>
                <w:szCs w:val="20"/>
                <w:rtl/>
                <w:lang w:bidi="fa-IR"/>
              </w:rPr>
              <w:t>)</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تداخل این گروه با پتیدین شایع است. با متادون نامحتمل است و تاکنون گزارش نشده است</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برانگیختگی دستگاه اعصاب مرکزی، دلیریوم، تعریق زیاد، تشنج، هیپوتاسیون یا سرکوب تنفسی- یک مورد گزارش علایم ترک بعد از قطع موکلوبماید</w:t>
            </w:r>
          </w:p>
        </w:tc>
        <w:tc>
          <w:tcPr>
            <w:tcW w:w="2747" w:type="dxa"/>
            <w:vAlign w:val="center"/>
          </w:tcPr>
          <w:p w:rsidR="00531482" w:rsidRPr="001E6234" w:rsidRDefault="00531482" w:rsidP="00B21A35">
            <w:pPr>
              <w:bidi/>
              <w:spacing w:after="200" w:line="276" w:lineRule="auto"/>
              <w:jc w:val="both"/>
              <w:rPr>
                <w:rFonts w:cs="B Yagut"/>
                <w:sz w:val="20"/>
                <w:szCs w:val="20"/>
                <w:rtl/>
                <w:lang w:bidi="fa-IR"/>
              </w:rPr>
            </w:pPr>
            <w:r w:rsidRPr="001E6234">
              <w:rPr>
                <w:rFonts w:cs="B Yagut"/>
                <w:sz w:val="20"/>
                <w:szCs w:val="20"/>
                <w:rtl/>
                <w:lang w:bidi="fa-IR"/>
              </w:rPr>
              <w:t>نامشخص، حتی</w:t>
            </w:r>
            <w:r w:rsidRPr="001E6234">
              <w:rPr>
                <w:rFonts w:cs="B Yagut"/>
                <w:sz w:val="20"/>
                <w:szCs w:val="20"/>
                <w:rtl/>
                <w:lang w:bidi="fa-IR"/>
              </w:rPr>
              <w:softHyphen/>
              <w:t>الامکان از تجویز هم</w:t>
            </w:r>
            <w:r w:rsidRPr="001E6234">
              <w:rPr>
                <w:rFonts w:cs="B Yagut"/>
                <w:sz w:val="20"/>
                <w:szCs w:val="20"/>
                <w:rtl/>
                <w:lang w:bidi="fa-IR"/>
              </w:rPr>
              <w:softHyphen/>
              <w:t xml:space="preserve">زمان پرهیز کنید، مکلوبماید با مهار </w:t>
            </w:r>
            <w:r w:rsidRPr="001E6234">
              <w:rPr>
                <w:rFonts w:cs="B Yagut"/>
                <w:sz w:val="20"/>
                <w:szCs w:val="20"/>
                <w:lang w:bidi="fa-IR"/>
              </w:rPr>
              <w:t>CYP2D6</w:t>
            </w:r>
            <w:r w:rsidRPr="001E6234">
              <w:rPr>
                <w:rFonts w:cs="B Yagut"/>
                <w:sz w:val="20"/>
                <w:szCs w:val="20"/>
                <w:rtl/>
                <w:lang w:bidi="fa-IR"/>
              </w:rPr>
              <w:t xml:space="preserve"> و/یا </w:t>
            </w:r>
            <w:r w:rsidRPr="001E6234">
              <w:rPr>
                <w:rFonts w:cs="B Yagut"/>
                <w:sz w:val="20"/>
                <w:szCs w:val="20"/>
                <w:lang w:bidi="fa-IR"/>
              </w:rPr>
              <w:t>CYP1A2</w:t>
            </w:r>
            <w:r w:rsidRPr="001E6234">
              <w:rPr>
                <w:rFonts w:cs="B Yagut"/>
                <w:sz w:val="20"/>
                <w:szCs w:val="20"/>
                <w:rtl/>
                <w:lang w:bidi="fa-IR"/>
              </w:rPr>
              <w:t xml:space="preserve"> می</w:t>
            </w:r>
            <w:r w:rsidRPr="001E6234">
              <w:rPr>
                <w:rFonts w:cs="B Yagut"/>
                <w:sz w:val="20"/>
                <w:szCs w:val="20"/>
                <w:rtl/>
                <w:lang w:bidi="fa-IR"/>
              </w:rPr>
              <w:softHyphen/>
              <w:t>تواند سطح متادون را افزایش دهد.</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نالترکسون</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اثرات متادون را بلوکه می</w:t>
            </w:r>
            <w:r w:rsidRPr="001E6234">
              <w:rPr>
                <w:rFonts w:asciiTheme="minorBidi" w:hAnsiTheme="minorBidi" w:cs="B Yagut"/>
                <w:sz w:val="20"/>
                <w:szCs w:val="20"/>
                <w:rtl/>
                <w:lang w:bidi="fa-IR"/>
              </w:rPr>
              <w:softHyphen/>
              <w:t>کند (طولانی اثر)</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 xml:space="preserve">آنتاگونیست ترکیبات افیونی </w:t>
            </w:r>
            <w:r w:rsidRPr="001E6234">
              <w:rPr>
                <w:rFonts w:ascii="Times New Roman" w:hAnsi="Times New Roman" w:cs="Times New Roman" w:hint="cs"/>
                <w:sz w:val="20"/>
                <w:szCs w:val="20"/>
                <w:rtl/>
                <w:lang w:bidi="fa-IR"/>
              </w:rPr>
              <w:t>–</w:t>
            </w:r>
            <w:r w:rsidRPr="001E6234">
              <w:rPr>
                <w:rFonts w:asciiTheme="minorBidi" w:hAnsiTheme="minorBidi" w:cs="B Yagut"/>
                <w:sz w:val="20"/>
                <w:szCs w:val="20"/>
                <w:rtl/>
                <w:lang w:bidi="fa-IR"/>
              </w:rPr>
              <w:t xml:space="preserve"> برای اتصال به گیرنده</w:t>
            </w:r>
            <w:r w:rsidRPr="001E6234">
              <w:rPr>
                <w:rFonts w:asciiTheme="minorBidi" w:hAnsiTheme="minorBidi" w:cs="B Yagut"/>
                <w:sz w:val="20"/>
                <w:szCs w:val="20"/>
                <w:rtl/>
                <w:lang w:bidi="fa-IR"/>
              </w:rPr>
              <w:softHyphen/>
              <w:t>های اُپیوییدی رقابت می</w:t>
            </w:r>
            <w:r w:rsidRPr="001E6234">
              <w:rPr>
                <w:rFonts w:asciiTheme="minorBidi" w:hAnsiTheme="minorBidi" w:cs="B Yagut"/>
                <w:sz w:val="20"/>
                <w:szCs w:val="20"/>
                <w:rtl/>
                <w:lang w:bidi="fa-IR"/>
              </w:rPr>
              <w:softHyphen/>
              <w:t>کند</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نلفیناویر</w:t>
            </w:r>
            <w:r w:rsidRPr="001E6234">
              <w:rPr>
                <w:rStyle w:val="FootnoteReference"/>
                <w:rFonts w:asciiTheme="minorBidi" w:hAnsiTheme="minorBidi" w:cs="B Yagut"/>
                <w:b/>
                <w:bCs/>
                <w:sz w:val="20"/>
                <w:szCs w:val="20"/>
                <w:rtl/>
              </w:rPr>
              <w:footnoteReference w:id="135"/>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کاهش سطوح سرمی متادون- کاهش 55% سطح سرمی در 2 بیمار</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 xml:space="preserve">القای </w:t>
            </w:r>
            <w:r w:rsidRPr="001E6234">
              <w:rPr>
                <w:rFonts w:cs="B Yagut"/>
                <w:sz w:val="20"/>
                <w:szCs w:val="20"/>
                <w:lang w:bidi="fa-IR"/>
              </w:rPr>
              <w:t>CYP3A4</w:t>
            </w:r>
            <w:r w:rsidRPr="001E6234">
              <w:rPr>
                <w:rFonts w:asciiTheme="minorBidi" w:hAnsiTheme="minorBidi" w:cs="B Yagut"/>
                <w:sz w:val="20"/>
                <w:szCs w:val="20"/>
                <w:rtl/>
                <w:lang w:bidi="fa-IR"/>
              </w:rPr>
              <w:t xml:space="preserve">، القای احتمالی </w:t>
            </w:r>
            <w:r w:rsidRPr="001E6234">
              <w:rPr>
                <w:rFonts w:cs="B Yagut"/>
                <w:sz w:val="20"/>
                <w:szCs w:val="20"/>
                <w:lang w:bidi="fa-IR"/>
              </w:rPr>
              <w:t>P</w:t>
            </w:r>
            <w:r w:rsidRPr="001E6234">
              <w:rPr>
                <w:rFonts w:asciiTheme="minorBidi" w:hAnsiTheme="minorBidi" w:cs="B Yagut"/>
                <w:sz w:val="20"/>
                <w:szCs w:val="20"/>
                <w:rtl/>
                <w:lang w:bidi="fa-IR"/>
              </w:rPr>
              <w:t>- گلیکوپروتیین</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نالوکسان</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اثرات متادون را بلوکه می</w:t>
            </w:r>
            <w:r w:rsidRPr="001E6234">
              <w:rPr>
                <w:rFonts w:asciiTheme="minorBidi" w:hAnsiTheme="minorBidi" w:cs="B Yagut"/>
                <w:sz w:val="20"/>
                <w:szCs w:val="20"/>
                <w:rtl/>
                <w:lang w:bidi="fa-IR"/>
              </w:rPr>
              <w:softHyphen/>
              <w:t>کند (کوتاه اثر)، اما ممکن است در صورت شک به بیش</w:t>
            </w:r>
            <w:r w:rsidRPr="001E6234">
              <w:rPr>
                <w:rFonts w:asciiTheme="minorBidi" w:hAnsiTheme="minorBidi" w:cs="B Yagut"/>
                <w:sz w:val="20"/>
                <w:szCs w:val="20"/>
                <w:rtl/>
                <w:lang w:bidi="fa-IR"/>
              </w:rPr>
              <w:softHyphen/>
              <w:t>مصرف مورد نیاز باشد</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 xml:space="preserve">آنتاگونیست ترکیبات افیونی </w:t>
            </w:r>
            <w:r w:rsidRPr="001E6234">
              <w:rPr>
                <w:rFonts w:ascii="Times New Roman" w:hAnsi="Times New Roman" w:cs="Times New Roman" w:hint="cs"/>
                <w:sz w:val="20"/>
                <w:szCs w:val="20"/>
                <w:rtl/>
                <w:lang w:bidi="fa-IR"/>
              </w:rPr>
              <w:t>–</w:t>
            </w:r>
            <w:r w:rsidRPr="001E6234">
              <w:rPr>
                <w:rFonts w:asciiTheme="minorBidi" w:hAnsiTheme="minorBidi" w:cs="B Yagut"/>
                <w:sz w:val="20"/>
                <w:szCs w:val="20"/>
                <w:rtl/>
                <w:lang w:bidi="fa-IR"/>
              </w:rPr>
              <w:t>برای گیرنده های اُپیوییدی رقابت می</w:t>
            </w:r>
            <w:r w:rsidRPr="001E6234">
              <w:rPr>
                <w:rFonts w:asciiTheme="minorBidi" w:hAnsiTheme="minorBidi" w:cs="B Yagut"/>
                <w:sz w:val="20"/>
                <w:szCs w:val="20"/>
                <w:rtl/>
                <w:lang w:bidi="fa-IR"/>
              </w:rPr>
              <w:softHyphen/>
              <w:t>کند</w:t>
            </w:r>
          </w:p>
        </w:tc>
      </w:tr>
      <w:tr w:rsidR="00531482" w:rsidRPr="001E6234" w:rsidTr="009B606E">
        <w:trPr>
          <w:trHeight w:val="835"/>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نِویراپین</w:t>
            </w:r>
            <w:r w:rsidRPr="001E6234">
              <w:rPr>
                <w:rStyle w:val="FootnoteReference"/>
                <w:rFonts w:asciiTheme="minorBidi" w:hAnsiTheme="minorBidi" w:cs="B Yagut"/>
                <w:b/>
                <w:bCs/>
                <w:sz w:val="20"/>
                <w:szCs w:val="20"/>
                <w:rtl/>
              </w:rPr>
              <w:footnoteReference w:id="136"/>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سطوح پلاسمایی متادون را کاهش می</w:t>
            </w:r>
            <w:r w:rsidRPr="001E6234">
              <w:rPr>
                <w:rFonts w:asciiTheme="minorBidi" w:hAnsiTheme="minorBidi" w:cs="B Yagut"/>
                <w:sz w:val="20"/>
                <w:szCs w:val="20"/>
                <w:rtl/>
                <w:lang w:bidi="fa-IR"/>
              </w:rPr>
              <w:softHyphen/>
              <w:t>دهد</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افزایش متابولیسم متادون</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نیفدیپین</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فقط در محیط آزمایشگاهی نشان داده شده است</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سطح پلاسمایی نیفدیپین افزایش می</w:t>
            </w:r>
            <w:r w:rsidRPr="001E6234">
              <w:rPr>
                <w:rFonts w:asciiTheme="minorBidi" w:hAnsiTheme="minorBidi" w:cs="B Yagut"/>
                <w:sz w:val="20"/>
                <w:szCs w:val="20"/>
                <w:rtl/>
                <w:lang w:bidi="fa-IR"/>
              </w:rPr>
              <w:softHyphen/>
              <w:t>یابد، اثری بر سطح متادون ندارد</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متادون متابولیسم نیفدیپین را کاهش می</w:t>
            </w:r>
            <w:r w:rsidRPr="001E6234">
              <w:rPr>
                <w:rFonts w:asciiTheme="minorBidi" w:hAnsiTheme="minorBidi" w:cs="B Yagut"/>
                <w:sz w:val="20"/>
                <w:szCs w:val="20"/>
                <w:rtl/>
                <w:lang w:bidi="fa-IR"/>
              </w:rPr>
              <w:softHyphen/>
              <w:t>دهد</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فنی</w:t>
            </w:r>
            <w:r w:rsidRPr="001E6234">
              <w:rPr>
                <w:rFonts w:asciiTheme="minorBidi" w:hAnsiTheme="minorBidi" w:cs="B Yagut"/>
                <w:b/>
                <w:bCs/>
                <w:sz w:val="20"/>
                <w:szCs w:val="20"/>
                <w:rtl/>
                <w:lang w:bidi="fa-IR"/>
              </w:rPr>
              <w:softHyphen/>
              <w:t>تویین</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سطوح پلاسمایی متادون کاهش یافته، کاهش میانگین 4/2 برابر سطح سرمی متادون همراه با علایم ترک متوسط تا شدید</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فنی</w:t>
            </w:r>
            <w:r w:rsidRPr="001E6234">
              <w:rPr>
                <w:rFonts w:asciiTheme="minorBidi" w:hAnsiTheme="minorBidi" w:cs="B Yagut"/>
                <w:sz w:val="20"/>
                <w:szCs w:val="20"/>
                <w:rtl/>
                <w:lang w:bidi="fa-IR"/>
              </w:rPr>
              <w:softHyphen/>
              <w:t>تویین آنزیم</w:t>
            </w:r>
            <w:r w:rsidRPr="001E6234">
              <w:rPr>
                <w:rFonts w:asciiTheme="minorBidi" w:hAnsiTheme="minorBidi" w:cs="B Yagut"/>
                <w:sz w:val="20"/>
                <w:szCs w:val="20"/>
                <w:rtl/>
                <w:lang w:bidi="fa-IR"/>
              </w:rPr>
              <w:softHyphen/>
              <w:t>های کبدی دخیل در متابولیسم متادون را القا می</w:t>
            </w:r>
            <w:r w:rsidRPr="001E6234">
              <w:rPr>
                <w:rFonts w:asciiTheme="minorBidi" w:hAnsiTheme="minorBidi" w:cs="B Yagut"/>
                <w:sz w:val="20"/>
                <w:szCs w:val="20"/>
                <w:rtl/>
                <w:lang w:bidi="fa-IR"/>
              </w:rPr>
              <w:softHyphen/>
              <w:t>کند</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 xml:space="preserve">داروهای اسیدی کننده ادرار مثل اسید اسکوربیک (ویتامین </w:t>
            </w:r>
            <w:r w:rsidRPr="001E6234">
              <w:rPr>
                <w:rFonts w:asciiTheme="minorBidi" w:hAnsiTheme="minorBidi" w:cs="B Yagut"/>
                <w:b/>
                <w:bCs/>
                <w:sz w:val="20"/>
                <w:szCs w:val="20"/>
                <w:lang w:bidi="fa-IR"/>
              </w:rPr>
              <w:t>C</w:t>
            </w:r>
            <w:r w:rsidRPr="001E6234">
              <w:rPr>
                <w:rFonts w:asciiTheme="minorBidi" w:hAnsiTheme="minorBidi" w:cs="B Yagut"/>
                <w:b/>
                <w:bCs/>
                <w:sz w:val="20"/>
                <w:szCs w:val="20"/>
                <w:rtl/>
                <w:lang w:bidi="fa-IR"/>
              </w:rPr>
              <w:t>)</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کاهش سطوح پلاسمایی متادون</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افزایش ترشح ادراری متادون</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داروهای قلیایی کننده ادرار مثل بیکربنات سدیم</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افزایش سطوح پلاسمایی متادون</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کاهش ترشح ادراری متادون</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سایر آگونیست</w:t>
            </w:r>
            <w:r w:rsidRPr="001E6234">
              <w:rPr>
                <w:rFonts w:asciiTheme="minorBidi" w:hAnsiTheme="minorBidi" w:cs="B Yagut"/>
                <w:b/>
                <w:bCs/>
                <w:sz w:val="20"/>
                <w:szCs w:val="20"/>
                <w:rtl/>
                <w:lang w:bidi="fa-IR"/>
              </w:rPr>
              <w:softHyphen/>
              <w:t>های اُپیوییدی</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اثر آرام</w:t>
            </w:r>
            <w:r w:rsidRPr="001E6234">
              <w:rPr>
                <w:rFonts w:asciiTheme="minorBidi" w:hAnsiTheme="minorBidi" w:cs="B Yagut"/>
                <w:sz w:val="20"/>
                <w:szCs w:val="20"/>
                <w:rtl/>
                <w:lang w:bidi="fa-IR"/>
              </w:rPr>
              <w:softHyphen/>
              <w:t>بخشی تقویت شده، سرکوب تنفسی بیش</w:t>
            </w:r>
            <w:r w:rsidRPr="001E6234">
              <w:rPr>
                <w:rFonts w:asciiTheme="minorBidi" w:hAnsiTheme="minorBidi" w:cs="B Yagut"/>
                <w:sz w:val="20"/>
                <w:szCs w:val="20"/>
                <w:rtl/>
                <w:lang w:bidi="fa-IR"/>
              </w:rPr>
              <w:softHyphen/>
              <w:t>تر</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سرکوب بیش</w:t>
            </w:r>
            <w:r w:rsidRPr="001E6234">
              <w:rPr>
                <w:rFonts w:asciiTheme="minorBidi" w:hAnsiTheme="minorBidi" w:cs="B Yagut"/>
                <w:sz w:val="20"/>
                <w:szCs w:val="20"/>
                <w:rtl/>
                <w:lang w:bidi="fa-IR"/>
              </w:rPr>
              <w:softHyphen/>
              <w:t>تر دستگاه اعصاب مرکزی</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سایر دارو</w:t>
            </w:r>
            <w:r w:rsidRPr="001E6234">
              <w:rPr>
                <w:rFonts w:asciiTheme="minorBidi" w:hAnsiTheme="minorBidi" w:cs="B Yagut"/>
                <w:b/>
                <w:bCs/>
                <w:sz w:val="20"/>
                <w:szCs w:val="20"/>
                <w:rtl/>
                <w:lang w:bidi="fa-IR"/>
              </w:rPr>
              <w:softHyphen/>
              <w:t>های مضعف دستگاه اعصاب مرکزی (مانند نورولپتیک</w:t>
            </w:r>
            <w:r w:rsidRPr="001E6234">
              <w:rPr>
                <w:rFonts w:asciiTheme="minorBidi" w:hAnsiTheme="minorBidi" w:cs="B Yagut"/>
                <w:b/>
                <w:bCs/>
                <w:sz w:val="20"/>
                <w:szCs w:val="20"/>
                <w:rtl/>
                <w:lang w:bidi="fa-IR"/>
              </w:rPr>
              <w:softHyphen/>
              <w:t>ها، هیوسین)</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Pr>
            </w:pPr>
            <w:r w:rsidRPr="001E6234">
              <w:rPr>
                <w:rFonts w:asciiTheme="minorBidi" w:hAnsiTheme="minorBidi" w:cs="B Yagut"/>
                <w:sz w:val="20"/>
                <w:szCs w:val="20"/>
                <w:rtl/>
                <w:lang w:bidi="fa-IR"/>
              </w:rPr>
              <w:t>از نظر بالینی مهم</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تقویت اثرات سداتیو که وابسته به دوز است</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سرکوب بیش</w:t>
            </w:r>
            <w:r w:rsidRPr="001E6234">
              <w:rPr>
                <w:rFonts w:asciiTheme="minorBidi" w:hAnsiTheme="minorBidi" w:cs="B Yagut"/>
                <w:sz w:val="20"/>
                <w:szCs w:val="20"/>
                <w:rtl/>
                <w:lang w:bidi="fa-IR"/>
              </w:rPr>
              <w:softHyphen/>
              <w:t>تر دستگاه اعصاب مرکزی</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سایر ضدافسردگی</w:t>
            </w:r>
            <w:r w:rsidRPr="001E6234">
              <w:rPr>
                <w:rFonts w:asciiTheme="minorBidi" w:hAnsiTheme="minorBidi" w:cs="B Yagut"/>
                <w:b/>
                <w:bCs/>
                <w:sz w:val="20"/>
                <w:szCs w:val="20"/>
                <w:rtl/>
                <w:lang w:bidi="fa-IR"/>
              </w:rPr>
              <w:softHyphen/>
              <w:t>های سه</w:t>
            </w:r>
            <w:r w:rsidRPr="001E6234">
              <w:rPr>
                <w:rFonts w:asciiTheme="minorBidi" w:hAnsiTheme="minorBidi" w:cs="B Yagut"/>
                <w:b/>
                <w:bCs/>
                <w:sz w:val="20"/>
                <w:szCs w:val="20"/>
                <w:rtl/>
                <w:lang w:bidi="fa-IR"/>
              </w:rPr>
              <w:softHyphen/>
              <w:t>حلقه</w:t>
            </w:r>
            <w:r w:rsidRPr="001E6234">
              <w:rPr>
                <w:rFonts w:asciiTheme="minorBidi" w:hAnsiTheme="minorBidi" w:cs="B Yagut"/>
                <w:b/>
                <w:bCs/>
                <w:sz w:val="20"/>
                <w:szCs w:val="20"/>
                <w:rtl/>
                <w:lang w:bidi="fa-IR"/>
              </w:rPr>
              <w:softHyphen/>
              <w:t>ای</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نامشخص</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تقویت اثرات آرام</w:t>
            </w:r>
            <w:r w:rsidRPr="001E6234">
              <w:rPr>
                <w:rFonts w:asciiTheme="minorBidi" w:hAnsiTheme="minorBidi" w:cs="B Yagut"/>
                <w:sz w:val="20"/>
                <w:szCs w:val="20"/>
                <w:rtl/>
                <w:lang w:bidi="fa-IR"/>
              </w:rPr>
              <w:softHyphen/>
              <w:t>بخشی که وابسته به دوز است</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اثرات سرکوب بیش</w:t>
            </w:r>
            <w:r w:rsidRPr="001E6234">
              <w:rPr>
                <w:rFonts w:asciiTheme="minorBidi" w:hAnsiTheme="minorBidi" w:cs="B Yagut"/>
                <w:sz w:val="20"/>
                <w:szCs w:val="20"/>
                <w:rtl/>
                <w:lang w:bidi="fa-IR"/>
              </w:rPr>
              <w:softHyphen/>
              <w:t xml:space="preserve">تر دستگاه اعصاب مرکزی </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سایر مهارکننده</w:t>
            </w:r>
            <w:r w:rsidRPr="001E6234">
              <w:rPr>
                <w:rFonts w:asciiTheme="minorBidi" w:hAnsiTheme="minorBidi" w:cs="B Yagut"/>
                <w:b/>
                <w:bCs/>
                <w:sz w:val="20"/>
                <w:szCs w:val="20"/>
                <w:rtl/>
                <w:lang w:bidi="fa-IR"/>
              </w:rPr>
              <w:softHyphen/>
              <w:t>های بازجذب سروتونین</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نامشخص</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سطوح پلاسمایی متادون را افزایش می</w:t>
            </w:r>
            <w:r w:rsidRPr="001E6234">
              <w:rPr>
                <w:rFonts w:asciiTheme="minorBidi" w:hAnsiTheme="minorBidi" w:cs="B Yagut"/>
                <w:sz w:val="20"/>
                <w:szCs w:val="20"/>
                <w:rtl/>
                <w:lang w:bidi="fa-IR"/>
              </w:rPr>
              <w:softHyphen/>
              <w:t>دهد</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کاهش متابولیسم متادون</w:t>
            </w:r>
          </w:p>
        </w:tc>
      </w:tr>
      <w:tr w:rsidR="00531482" w:rsidRPr="001E6234" w:rsidTr="009B606E">
        <w:trPr>
          <w:jc w:val="center"/>
        </w:trPr>
        <w:tc>
          <w:tcPr>
            <w:tcW w:w="1993" w:type="dxa"/>
          </w:tcPr>
          <w:p w:rsidR="00531482" w:rsidRPr="001E6234" w:rsidRDefault="00531482" w:rsidP="00B21A35">
            <w:pPr>
              <w:bidi/>
              <w:spacing w:after="200" w:line="276" w:lineRule="auto"/>
              <w:jc w:val="both"/>
              <w:rPr>
                <w:rFonts w:asciiTheme="minorBidi" w:hAnsiTheme="minorBidi" w:cs="B Yagut"/>
                <w:b/>
                <w:bCs/>
                <w:sz w:val="20"/>
                <w:szCs w:val="20"/>
                <w:rtl/>
                <w:lang w:bidi="fa-IR"/>
              </w:rPr>
            </w:pPr>
            <w:r w:rsidRPr="001E6234">
              <w:rPr>
                <w:rFonts w:asciiTheme="minorBidi" w:hAnsiTheme="minorBidi" w:cs="B Yagut"/>
                <w:b/>
                <w:bCs/>
                <w:sz w:val="20"/>
                <w:szCs w:val="20"/>
                <w:rtl/>
                <w:lang w:bidi="fa-IR"/>
              </w:rPr>
              <w:t>سایر مهار کننده</w:t>
            </w:r>
            <w:r w:rsidRPr="001E6234">
              <w:rPr>
                <w:rFonts w:asciiTheme="minorBidi" w:hAnsiTheme="minorBidi" w:cs="B Yagut"/>
                <w:b/>
                <w:bCs/>
                <w:sz w:val="20"/>
                <w:szCs w:val="20"/>
                <w:rtl/>
                <w:lang w:bidi="fa-IR"/>
              </w:rPr>
              <w:softHyphen/>
              <w:t>های پروتئاز</w:t>
            </w:r>
          </w:p>
        </w:tc>
        <w:tc>
          <w:tcPr>
            <w:tcW w:w="1559"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نامشخص</w:t>
            </w:r>
          </w:p>
        </w:tc>
        <w:tc>
          <w:tcPr>
            <w:tcW w:w="3402"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می</w:t>
            </w:r>
            <w:r w:rsidRPr="001E6234">
              <w:rPr>
                <w:rFonts w:asciiTheme="minorBidi" w:hAnsiTheme="minorBidi" w:cs="B Yagut"/>
                <w:sz w:val="20"/>
                <w:szCs w:val="20"/>
                <w:rtl/>
                <w:lang w:bidi="fa-IR"/>
              </w:rPr>
              <w:softHyphen/>
              <w:t>تواند سطوح پلاسمایی را افزایش یا کاهش دهد</w:t>
            </w:r>
          </w:p>
        </w:tc>
        <w:tc>
          <w:tcPr>
            <w:tcW w:w="2747" w:type="dxa"/>
            <w:vAlign w:val="center"/>
          </w:tcPr>
          <w:p w:rsidR="00531482" w:rsidRPr="001E6234" w:rsidRDefault="00531482" w:rsidP="00B21A35">
            <w:pPr>
              <w:bidi/>
              <w:spacing w:after="200" w:line="276" w:lineRule="auto"/>
              <w:jc w:val="both"/>
              <w:rPr>
                <w:rFonts w:asciiTheme="minorBidi" w:hAnsiTheme="minorBidi" w:cs="B Yagut"/>
                <w:sz w:val="20"/>
                <w:szCs w:val="20"/>
                <w:rtl/>
                <w:lang w:bidi="fa-IR"/>
              </w:rPr>
            </w:pPr>
            <w:r w:rsidRPr="001E6234">
              <w:rPr>
                <w:rFonts w:asciiTheme="minorBidi" w:hAnsiTheme="minorBidi" w:cs="B Yagut"/>
                <w:sz w:val="20"/>
                <w:szCs w:val="20"/>
                <w:rtl/>
                <w:lang w:bidi="fa-IR"/>
              </w:rPr>
              <w:t>مهار متابولیسم متادون</w:t>
            </w:r>
          </w:p>
        </w:tc>
      </w:tr>
    </w:tbl>
    <w:p w:rsidR="00531482" w:rsidRPr="001E6234" w:rsidRDefault="00531482" w:rsidP="00B21A35">
      <w:pPr>
        <w:bidi/>
        <w:rPr>
          <w:rFonts w:cs="B Yagut"/>
          <w:sz w:val="20"/>
          <w:szCs w:val="20"/>
        </w:rPr>
      </w:pPr>
    </w:p>
    <w:p w:rsidR="00531482" w:rsidRPr="001E6234" w:rsidRDefault="00531482" w:rsidP="00B21A35">
      <w:pPr>
        <w:bidi/>
        <w:jc w:val="both"/>
        <w:rPr>
          <w:rFonts w:cs="B Yagut"/>
          <w:sz w:val="24"/>
          <w:szCs w:val="24"/>
          <w:rtl/>
          <w:lang w:bidi="fa-IR"/>
        </w:rPr>
      </w:pPr>
    </w:p>
    <w:p w:rsidR="001E709D" w:rsidRPr="001E6234" w:rsidRDefault="001E709D" w:rsidP="00B21A35">
      <w:pPr>
        <w:bidi/>
        <w:jc w:val="both"/>
        <w:rPr>
          <w:rFonts w:asciiTheme="minorBidi" w:hAnsiTheme="minorBidi" w:cs="B Compset"/>
          <w:b/>
          <w:bCs/>
          <w:sz w:val="40"/>
          <w:szCs w:val="40"/>
          <w:rtl/>
          <w:lang w:bidi="fa-IR"/>
        </w:rPr>
        <w:sectPr w:rsidR="001E709D"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531482" w:rsidP="001E709D">
      <w:pPr>
        <w:bidi/>
        <w:jc w:val="both"/>
        <w:rPr>
          <w:rFonts w:asciiTheme="minorBidi" w:hAnsiTheme="minorBidi" w:cs="B Compset"/>
          <w:b/>
          <w:bCs/>
          <w:sz w:val="40"/>
          <w:szCs w:val="40"/>
          <w:rtl/>
          <w:lang w:bidi="fa-IR"/>
        </w:rPr>
      </w:pPr>
      <w:r w:rsidRPr="001E6234">
        <w:rPr>
          <w:rFonts w:asciiTheme="minorBidi" w:hAnsiTheme="minorBidi" w:cs="B Compset" w:hint="cs"/>
          <w:b/>
          <w:bCs/>
          <w:sz w:val="40"/>
          <w:szCs w:val="40"/>
          <w:rtl/>
          <w:lang w:bidi="fa-IR"/>
        </w:rPr>
        <w:t xml:space="preserve">پیوست </w:t>
      </w:r>
      <w:r w:rsidR="001E709D" w:rsidRPr="001E6234">
        <w:rPr>
          <w:rFonts w:asciiTheme="minorBidi" w:hAnsiTheme="minorBidi" w:cs="B Compset" w:hint="cs"/>
          <w:b/>
          <w:bCs/>
          <w:sz w:val="40"/>
          <w:szCs w:val="40"/>
          <w:rtl/>
          <w:lang w:bidi="fa-IR"/>
        </w:rPr>
        <w:t>سه</w:t>
      </w:r>
      <w:r w:rsidRPr="001E6234">
        <w:rPr>
          <w:rFonts w:asciiTheme="minorBidi" w:hAnsiTheme="minorBidi" w:cs="B Compset" w:hint="cs"/>
          <w:b/>
          <w:bCs/>
          <w:sz w:val="40"/>
          <w:szCs w:val="40"/>
          <w:rtl/>
          <w:lang w:bidi="fa-IR"/>
        </w:rPr>
        <w:t>- اطلاع</w:t>
      </w:r>
      <w:r w:rsidRPr="001E6234">
        <w:rPr>
          <w:rFonts w:asciiTheme="minorBidi" w:hAnsiTheme="minorBidi" w:cs="B Compset" w:hint="cs"/>
          <w:b/>
          <w:bCs/>
          <w:sz w:val="40"/>
          <w:szCs w:val="40"/>
          <w:rtl/>
          <w:lang w:bidi="fa-IR"/>
        </w:rPr>
        <w:softHyphen/>
        <w:t>رسانی به بیمار و خانواده</w:t>
      </w:r>
    </w:p>
    <w:p w:rsidR="00531482" w:rsidRPr="001E6234" w:rsidRDefault="00531482" w:rsidP="00B21A35">
      <w:pPr>
        <w:bidi/>
        <w:jc w:val="both"/>
        <w:rPr>
          <w:rFonts w:cs="B Compset"/>
          <w:b/>
          <w:bCs/>
          <w:sz w:val="28"/>
          <w:szCs w:val="28"/>
          <w:rtl/>
          <w:lang w:bidi="fa-IR"/>
        </w:rPr>
      </w:pPr>
      <w:r w:rsidRPr="001E6234">
        <w:rPr>
          <w:rFonts w:cs="B Compset" w:hint="cs"/>
          <w:b/>
          <w:bCs/>
          <w:sz w:val="28"/>
          <w:szCs w:val="28"/>
          <w:rtl/>
          <w:lang w:bidi="fa-IR"/>
        </w:rPr>
        <w:t>متادون چیست؟</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 xml:space="preserve">متادون یک داروی مخدر ضددرد طولانی </w:t>
      </w:r>
      <w:r w:rsidRPr="001E6234">
        <w:rPr>
          <w:rFonts w:cs="B Yagut" w:hint="cs"/>
          <w:sz w:val="24"/>
          <w:szCs w:val="24"/>
          <w:rtl/>
          <w:lang w:bidi="fa-IR"/>
        </w:rPr>
        <w:softHyphen/>
        <w:t>اثر است که در کنار مشاوره و سایر خدمات روانی، اجتماعی برای درمان اعتیاد به مواد افیونی استفاده می</w:t>
      </w:r>
      <w:r w:rsidRPr="001E6234">
        <w:rPr>
          <w:rFonts w:cs="B Yagut" w:hint="cs"/>
          <w:sz w:val="24"/>
          <w:szCs w:val="24"/>
          <w:rtl/>
          <w:lang w:bidi="fa-IR"/>
        </w:rPr>
        <w:softHyphen/>
        <w:t>شود.</w:t>
      </w:r>
    </w:p>
    <w:p w:rsidR="00531482" w:rsidRPr="001E6234" w:rsidRDefault="00531482" w:rsidP="00B21A35">
      <w:pPr>
        <w:bidi/>
        <w:jc w:val="both"/>
        <w:rPr>
          <w:rFonts w:cs="B Yagut"/>
          <w:b/>
          <w:bCs/>
          <w:sz w:val="24"/>
          <w:szCs w:val="24"/>
          <w:rtl/>
          <w:lang w:bidi="fa-IR"/>
        </w:rPr>
      </w:pPr>
      <w:r w:rsidRPr="001E6234">
        <w:rPr>
          <w:rFonts w:cs="B Yagut" w:hint="cs"/>
          <w:b/>
          <w:bCs/>
          <w:sz w:val="24"/>
          <w:szCs w:val="24"/>
          <w:rtl/>
          <w:lang w:bidi="fa-IR"/>
        </w:rPr>
        <w:t>درمان نگهدارنده با متادون چیست؟</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درمان نگهدارنده با متادون عبارت است از: «جایگزینی قانونی مصرف مواد مخدر غیرمجاز و غیرقانونی، با متادون خوراکی که خالص، بهداشتی و دارای اثر بطئی و ملایم بوده و در دوز مطلوب و بهینه توسط گروه درمان</w:t>
      </w:r>
      <w:r w:rsidRPr="001E6234">
        <w:rPr>
          <w:rFonts w:cs="B Yagut"/>
          <w:sz w:val="24"/>
          <w:szCs w:val="24"/>
          <w:rtl/>
          <w:lang w:bidi="fa-IR"/>
        </w:rPr>
        <w:softHyphen/>
      </w:r>
      <w:r w:rsidRPr="001E6234">
        <w:rPr>
          <w:rFonts w:cs="B Yagut" w:hint="cs"/>
          <w:sz w:val="24"/>
          <w:szCs w:val="24"/>
          <w:rtl/>
          <w:lang w:bidi="fa-IR"/>
        </w:rPr>
        <w:t>گران در محیط سالم درمانی به نیّت درمان بیماران هم</w:t>
      </w:r>
      <w:r w:rsidRPr="001E6234">
        <w:rPr>
          <w:rFonts w:cs="B Yagut"/>
          <w:sz w:val="24"/>
          <w:szCs w:val="24"/>
          <w:rtl/>
          <w:lang w:bidi="fa-IR"/>
        </w:rPr>
        <w:softHyphen/>
      </w:r>
      <w:r w:rsidRPr="001E6234">
        <w:rPr>
          <w:rFonts w:cs="B Yagut" w:hint="cs"/>
          <w:sz w:val="24"/>
          <w:szCs w:val="24"/>
          <w:rtl/>
          <w:lang w:bidi="fa-IR"/>
        </w:rPr>
        <w:t>زمان با ارائه سایر مداخلات درمانی و ثبت و پایش دقیق پیشرفت و بهبودی ارایه می</w:t>
      </w:r>
      <w:r w:rsidRPr="001E6234">
        <w:rPr>
          <w:rFonts w:cs="B Yagut" w:hint="cs"/>
          <w:sz w:val="24"/>
          <w:szCs w:val="24"/>
          <w:rtl/>
          <w:lang w:bidi="fa-IR"/>
        </w:rPr>
        <w:softHyphen/>
        <w:t>گردد».  درمان نگهدارنده با متادون باعث می</w:t>
      </w:r>
      <w:r w:rsidRPr="001E6234">
        <w:rPr>
          <w:rFonts w:cs="B Yagut" w:hint="cs"/>
          <w:sz w:val="24"/>
          <w:szCs w:val="24"/>
          <w:rtl/>
          <w:lang w:bidi="fa-IR"/>
        </w:rPr>
        <w:softHyphen/>
        <w:t>شود کارکردهای عصبی و هورمونی بدن شما که در اعتیاد به مواد مخدر کوتاه</w:t>
      </w:r>
      <w:r w:rsidRPr="001E6234">
        <w:rPr>
          <w:rFonts w:cs="B Yagut" w:hint="cs"/>
          <w:sz w:val="24"/>
          <w:szCs w:val="24"/>
          <w:rtl/>
          <w:lang w:bidi="fa-IR"/>
        </w:rPr>
        <w:softHyphen/>
        <w:t xml:space="preserve"> اثر مثل تریاک، هروئین یا کراک مختل شده است، به حالت طبیعی بازگردد. </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درمان نگهدارنده با متادون در صورتی که به نحو اصولی اجرا شود می</w:t>
      </w:r>
      <w:r w:rsidRPr="001E6234">
        <w:rPr>
          <w:rFonts w:cs="B Yagut" w:hint="cs"/>
          <w:sz w:val="24"/>
          <w:szCs w:val="24"/>
          <w:rtl/>
          <w:lang w:bidi="fa-IR"/>
        </w:rPr>
        <w:softHyphen/>
        <w:t>تواند:</w:t>
      </w:r>
    </w:p>
    <w:p w:rsidR="00531482" w:rsidRPr="001E6234" w:rsidRDefault="00531482" w:rsidP="00065774">
      <w:pPr>
        <w:pStyle w:val="ListParagraph"/>
        <w:numPr>
          <w:ilvl w:val="0"/>
          <w:numId w:val="75"/>
        </w:numPr>
        <w:bidi/>
        <w:contextualSpacing w:val="0"/>
        <w:jc w:val="both"/>
        <w:rPr>
          <w:rFonts w:cs="B Yagut"/>
          <w:sz w:val="24"/>
          <w:szCs w:val="24"/>
          <w:lang w:bidi="fa-IR"/>
        </w:rPr>
      </w:pPr>
      <w:r w:rsidRPr="001E6234">
        <w:rPr>
          <w:rFonts w:cs="B Yagut" w:hint="cs"/>
          <w:sz w:val="24"/>
          <w:szCs w:val="24"/>
          <w:rtl/>
          <w:lang w:bidi="fa-IR"/>
        </w:rPr>
        <w:t>وسوسه مصرف مواد افیونی غیرقانونی را از بین ببرد و در نتیجه به شما کمک می</w:t>
      </w:r>
      <w:r w:rsidRPr="001E6234">
        <w:rPr>
          <w:rFonts w:cs="B Yagut" w:hint="cs"/>
          <w:sz w:val="24"/>
          <w:szCs w:val="24"/>
          <w:rtl/>
          <w:lang w:bidi="fa-IR"/>
        </w:rPr>
        <w:softHyphen/>
        <w:t>کند از مواد غیرقانونی جدا شوید.</w:t>
      </w:r>
    </w:p>
    <w:p w:rsidR="00531482" w:rsidRPr="001E6234" w:rsidRDefault="00531482" w:rsidP="00065774">
      <w:pPr>
        <w:pStyle w:val="ListParagraph"/>
        <w:numPr>
          <w:ilvl w:val="0"/>
          <w:numId w:val="75"/>
        </w:numPr>
        <w:bidi/>
        <w:contextualSpacing w:val="0"/>
        <w:jc w:val="both"/>
        <w:rPr>
          <w:rFonts w:cs="B Yagut"/>
          <w:sz w:val="24"/>
          <w:szCs w:val="24"/>
          <w:lang w:bidi="fa-IR"/>
        </w:rPr>
      </w:pPr>
      <w:r w:rsidRPr="001E6234">
        <w:rPr>
          <w:rFonts w:cs="B Yagut" w:hint="cs"/>
          <w:sz w:val="24"/>
          <w:szCs w:val="24"/>
          <w:rtl/>
          <w:lang w:bidi="fa-IR"/>
        </w:rPr>
        <w:t>اثرات مصرف سایر مواد افیونی را مسدود نماید. به طوری که اگر در حین درمان مواد افیونی غیرقانونی مصرف نمایید، حالت مسمومیت یا نشئگی برای شما ایجاد نخواهد شد. این خاصیت باعث می</w:t>
      </w:r>
      <w:r w:rsidRPr="001E6234">
        <w:rPr>
          <w:rFonts w:cs="B Yagut" w:hint="cs"/>
          <w:sz w:val="24"/>
          <w:szCs w:val="24"/>
          <w:rtl/>
          <w:lang w:bidi="fa-IR"/>
        </w:rPr>
        <w:softHyphen/>
        <w:t>شود درمان نگهدارنده با متادون خطر بیش</w:t>
      </w:r>
      <w:r w:rsidRPr="001E6234">
        <w:rPr>
          <w:rFonts w:cs="B Yagut" w:hint="cs"/>
          <w:sz w:val="24"/>
          <w:szCs w:val="24"/>
          <w:rtl/>
          <w:lang w:bidi="fa-IR"/>
        </w:rPr>
        <w:softHyphen/>
        <w:t>مصرف ناشی از مصرف مواد را به صورت قابل ملاحظه</w:t>
      </w:r>
      <w:r w:rsidRPr="001E6234">
        <w:rPr>
          <w:rFonts w:cs="B Yagut" w:hint="cs"/>
          <w:sz w:val="24"/>
          <w:szCs w:val="24"/>
          <w:rtl/>
          <w:lang w:bidi="fa-IR"/>
        </w:rPr>
        <w:softHyphen/>
        <w:t>ای کاهش دهد.</w:t>
      </w:r>
    </w:p>
    <w:p w:rsidR="00531482" w:rsidRPr="001E6234" w:rsidRDefault="00531482" w:rsidP="00065774">
      <w:pPr>
        <w:pStyle w:val="ListParagraph"/>
        <w:numPr>
          <w:ilvl w:val="0"/>
          <w:numId w:val="75"/>
        </w:numPr>
        <w:bidi/>
        <w:contextualSpacing w:val="0"/>
        <w:jc w:val="both"/>
        <w:rPr>
          <w:rFonts w:cs="B Yagut"/>
          <w:sz w:val="24"/>
          <w:szCs w:val="24"/>
          <w:lang w:bidi="fa-IR"/>
        </w:rPr>
      </w:pPr>
      <w:r w:rsidRPr="001E6234">
        <w:rPr>
          <w:rFonts w:cs="B Yagut" w:hint="cs"/>
          <w:sz w:val="24"/>
          <w:szCs w:val="24"/>
          <w:rtl/>
          <w:lang w:bidi="fa-IR"/>
        </w:rPr>
        <w:t>وضعیت سلامت روانی و جسمی شما را بهبود بخشد.</w:t>
      </w:r>
    </w:p>
    <w:p w:rsidR="00531482" w:rsidRPr="001E6234" w:rsidRDefault="00531482" w:rsidP="00065774">
      <w:pPr>
        <w:pStyle w:val="ListParagraph"/>
        <w:numPr>
          <w:ilvl w:val="0"/>
          <w:numId w:val="75"/>
        </w:numPr>
        <w:bidi/>
        <w:contextualSpacing w:val="0"/>
        <w:jc w:val="both"/>
        <w:rPr>
          <w:rFonts w:cs="B Yagut"/>
          <w:sz w:val="24"/>
          <w:szCs w:val="24"/>
          <w:lang w:bidi="fa-IR"/>
        </w:rPr>
      </w:pPr>
      <w:r w:rsidRPr="001E6234">
        <w:rPr>
          <w:rFonts w:cs="B Yagut" w:hint="cs"/>
          <w:sz w:val="24"/>
          <w:szCs w:val="24"/>
          <w:rtl/>
          <w:lang w:bidi="fa-IR"/>
        </w:rPr>
        <w:t>کیفیت زندگی شما را به طور کلی ارتقاء می</w:t>
      </w:r>
      <w:r w:rsidRPr="001E6234">
        <w:rPr>
          <w:rFonts w:cs="B Yagut" w:hint="cs"/>
          <w:sz w:val="24"/>
          <w:szCs w:val="24"/>
          <w:rtl/>
          <w:lang w:bidi="fa-IR"/>
        </w:rPr>
        <w:softHyphen/>
        <w:t>دهد.</w:t>
      </w:r>
    </w:p>
    <w:p w:rsidR="00531482" w:rsidRPr="001E6234" w:rsidRDefault="00531482" w:rsidP="00B21A35">
      <w:pPr>
        <w:bidi/>
        <w:jc w:val="both"/>
        <w:rPr>
          <w:rFonts w:cs="B Compset"/>
          <w:b/>
          <w:bCs/>
          <w:sz w:val="28"/>
          <w:szCs w:val="28"/>
          <w:rtl/>
          <w:lang w:bidi="fa-IR"/>
        </w:rPr>
      </w:pPr>
      <w:r w:rsidRPr="001E6234">
        <w:rPr>
          <w:rFonts w:cs="B Compset" w:hint="cs"/>
          <w:b/>
          <w:bCs/>
          <w:sz w:val="28"/>
          <w:szCs w:val="28"/>
          <w:rtl/>
          <w:lang w:bidi="fa-IR"/>
        </w:rPr>
        <w:t>آیا درمان نگهدارنده برای من مناسب است؟</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درمان نگهدارنده با متادون برای آن دسته از افراد وابسته به مواد افیونی مناسب است که، بالای 18 سال سن داشته باشند و به صورت آگاهانه رضایت خود را برای درمان اعلام کرده باشند، بنابراین در صورتی که شما در حال حاضر صرفاً به مواد دسته</w:t>
      </w:r>
      <w:r w:rsidRPr="001E6234">
        <w:rPr>
          <w:rFonts w:cs="B Yagut" w:hint="cs"/>
          <w:sz w:val="24"/>
          <w:szCs w:val="24"/>
          <w:rtl/>
          <w:lang w:bidi="fa-IR"/>
        </w:rPr>
        <w:softHyphen/>
        <w:t>های دیگر نظیر مواد محرک همچون مت</w:t>
      </w:r>
      <w:r w:rsidRPr="001E6234">
        <w:rPr>
          <w:rFonts w:cs="B Yagut" w:hint="cs"/>
          <w:sz w:val="24"/>
          <w:szCs w:val="24"/>
          <w:rtl/>
          <w:lang w:bidi="fa-IR"/>
        </w:rPr>
        <w:softHyphen/>
        <w:t xml:space="preserve">آمفتامین (شیشه) وابسته هستید، از این روش درمانی نفعی نخواهید برد. </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 شرایط استثنایی در صورتی که عوارض مصرف مواد بسیار شدید بوده و با خطر بالای مرگ و میر و عوارض ناشی از مصرف مواد همراه باشد می</w:t>
      </w:r>
      <w:r w:rsidRPr="001E6234">
        <w:rPr>
          <w:rFonts w:cs="B Yagut" w:hint="cs"/>
          <w:sz w:val="24"/>
          <w:szCs w:val="24"/>
          <w:rtl/>
          <w:lang w:bidi="fa-IR"/>
        </w:rPr>
        <w:softHyphen/>
        <w:t>توان افراد زیر 18 سال یا افرادی را که ملاک</w:t>
      </w:r>
      <w:r w:rsidRPr="001E6234">
        <w:rPr>
          <w:rFonts w:cs="B Yagut" w:hint="cs"/>
          <w:sz w:val="24"/>
          <w:szCs w:val="24"/>
          <w:rtl/>
          <w:lang w:bidi="fa-IR"/>
        </w:rPr>
        <w:softHyphen/>
        <w:t>های وابستگی به مواد افیونی را به صورت کامل پر نمی</w:t>
      </w:r>
      <w:r w:rsidRPr="001E6234">
        <w:rPr>
          <w:rFonts w:cs="B Yagut" w:hint="cs"/>
          <w:sz w:val="24"/>
          <w:szCs w:val="24"/>
          <w:rtl/>
          <w:lang w:bidi="fa-IR"/>
        </w:rPr>
        <w:softHyphen/>
        <w:t>کنند، وارد درمان نگهدارنده با متادون نمود. به عنوان مثال سوءمصرف مواد افیونی در بارداری با خطر بالای سقط و عوارض زایمانی همراه است، لذا درمان نگهدارنده با متادون برای افرادی که در دوره بارداری مصرف مواد افیونی دارند، اما مصرف آن</w:t>
      </w:r>
      <w:r w:rsidRPr="001E6234">
        <w:rPr>
          <w:rFonts w:cs="B Yagut" w:hint="cs"/>
          <w:sz w:val="24"/>
          <w:szCs w:val="24"/>
          <w:rtl/>
          <w:lang w:bidi="fa-IR"/>
        </w:rPr>
        <w:softHyphen/>
        <w:t xml:space="preserve">ها آن قدر سنگین نیست که تشخیص وابستگی یا اعتیاد به مواد افیونی مطرح شود مناسب است. </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به علاوه، درمان نگهدارنده با متادون درمانی طولانی مدت، تعهدآور و سنگین است که جوانب مختلف زندگی فرد را تحت تأثیر قرار می</w:t>
      </w:r>
      <w:r w:rsidRPr="001E6234">
        <w:rPr>
          <w:rFonts w:cs="B Yagut" w:hint="cs"/>
          <w:sz w:val="24"/>
          <w:szCs w:val="24"/>
          <w:rtl/>
          <w:lang w:bidi="fa-IR"/>
        </w:rPr>
        <w:softHyphen/>
        <w:t>دهد، به همین دلیل طول درمان، هزینه مالی، عوارض احتمالی متادون و تحمل زیادی که به مواد افیونی شکل می</w:t>
      </w:r>
      <w:r w:rsidRPr="001E6234">
        <w:rPr>
          <w:rFonts w:cs="B Yagut" w:hint="cs"/>
          <w:sz w:val="24"/>
          <w:szCs w:val="24"/>
          <w:rtl/>
          <w:lang w:bidi="fa-IR"/>
        </w:rPr>
        <w:softHyphen/>
        <w:t>گیرد باید در مقابل کمکی که به بیمار می</w:t>
      </w:r>
      <w:r w:rsidRPr="001E6234">
        <w:rPr>
          <w:rFonts w:cs="B Yagut" w:hint="cs"/>
          <w:sz w:val="24"/>
          <w:szCs w:val="24"/>
          <w:rtl/>
          <w:lang w:bidi="fa-IR"/>
        </w:rPr>
        <w:softHyphen/>
        <w:t xml:space="preserve">شود مقایسه شود. </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آیا تاکنون سابقه اقدام به بازگیری یا همان سم</w:t>
      </w:r>
      <w:r w:rsidRPr="001E6234">
        <w:rPr>
          <w:rFonts w:cs="B Yagut" w:hint="cs"/>
          <w:sz w:val="24"/>
          <w:szCs w:val="24"/>
          <w:rtl/>
          <w:lang w:bidi="fa-IR"/>
        </w:rPr>
        <w:softHyphen/>
        <w:t>زدایی ناموفق داشته</w:t>
      </w:r>
      <w:r w:rsidRPr="001E6234">
        <w:rPr>
          <w:rFonts w:cs="B Yagut" w:hint="cs"/>
          <w:sz w:val="24"/>
          <w:szCs w:val="24"/>
          <w:rtl/>
          <w:lang w:bidi="fa-IR"/>
        </w:rPr>
        <w:softHyphen/>
        <w:t>اید؟ آیا سابقه عودهای مکرر بعد از اقدام به درمان</w:t>
      </w:r>
      <w:r w:rsidRPr="001E6234">
        <w:rPr>
          <w:rFonts w:cs="B Yagut" w:hint="cs"/>
          <w:sz w:val="24"/>
          <w:szCs w:val="24"/>
          <w:rtl/>
          <w:lang w:bidi="fa-IR"/>
        </w:rPr>
        <w:softHyphen/>
        <w:t>های کوتاه مدت داشته</w:t>
      </w:r>
      <w:r w:rsidRPr="001E6234">
        <w:rPr>
          <w:rFonts w:cs="B Yagut" w:hint="cs"/>
          <w:sz w:val="24"/>
          <w:szCs w:val="24"/>
          <w:rtl/>
          <w:lang w:bidi="fa-IR"/>
        </w:rPr>
        <w:softHyphen/>
        <w:t>اید؟ درمان نگهدارنده با متادون تا حد زیادی توانایی شما در برابر عود به مصرف مواد را افزایش می</w:t>
      </w:r>
      <w:r w:rsidRPr="001E6234">
        <w:rPr>
          <w:rFonts w:cs="B Yagut" w:hint="cs"/>
          <w:sz w:val="24"/>
          <w:szCs w:val="24"/>
          <w:rtl/>
          <w:lang w:bidi="fa-IR"/>
        </w:rPr>
        <w:softHyphen/>
        <w:t>دهد. درمان نگهدارنده مجال کنار گذاشتن مصرف مواد غیرقانونی، بهبود جسمی و روانی و بازگشت مجدد به زندگی اجتماعی را فراهم می</w:t>
      </w:r>
      <w:r w:rsidRPr="001E6234">
        <w:rPr>
          <w:rFonts w:cs="B Yagut" w:hint="cs"/>
          <w:sz w:val="24"/>
          <w:szCs w:val="24"/>
          <w:rtl/>
          <w:lang w:bidi="fa-IR"/>
        </w:rPr>
        <w:softHyphen/>
        <w:t>نماید. در صورتی که باردار هستید و هروئین یا کراک مصرف می</w:t>
      </w:r>
      <w:r w:rsidRPr="001E6234">
        <w:rPr>
          <w:rFonts w:cs="B Yagut" w:hint="cs"/>
          <w:sz w:val="24"/>
          <w:szCs w:val="24"/>
          <w:rtl/>
          <w:lang w:bidi="fa-IR"/>
        </w:rPr>
        <w:softHyphen/>
        <w:t>کنید، در معرض خطر بالای سقط، زایمان زودرس، تأخیر رشد داخل رحمی و سایر عوارض بارداری، زایمان و نوزادی مواجه هستید. درمان نگهدارنده با متادون شما و جنین</w:t>
      </w:r>
      <w:r w:rsidRPr="001E6234">
        <w:rPr>
          <w:rFonts w:cs="B Yagut" w:hint="cs"/>
          <w:sz w:val="24"/>
          <w:szCs w:val="24"/>
          <w:rtl/>
          <w:lang w:bidi="fa-IR"/>
        </w:rPr>
        <w:softHyphen/>
        <w:t>تان را در برابر عوارض بارداری و زایمان را محافظت خواهد کرد. آیا در دوره مصرف مواد افیونی سابقه بیش</w:t>
      </w:r>
      <w:r w:rsidRPr="001E6234">
        <w:rPr>
          <w:rFonts w:cs="B Yagut" w:hint="cs"/>
          <w:sz w:val="24"/>
          <w:szCs w:val="24"/>
          <w:rtl/>
          <w:lang w:bidi="fa-IR"/>
        </w:rPr>
        <w:softHyphen/>
        <w:t>مصرف یا اُوردوز داشته</w:t>
      </w:r>
      <w:r w:rsidRPr="001E6234">
        <w:rPr>
          <w:rFonts w:cs="B Yagut" w:hint="cs"/>
          <w:sz w:val="24"/>
          <w:szCs w:val="24"/>
          <w:rtl/>
          <w:lang w:bidi="fa-IR"/>
        </w:rPr>
        <w:softHyphen/>
        <w:t>اید؟ در این صورت، درمان نگهدارنده با متادون خطر بیش</w:t>
      </w:r>
      <w:r w:rsidRPr="001E6234">
        <w:rPr>
          <w:rFonts w:cs="B Yagut" w:hint="cs"/>
          <w:sz w:val="24"/>
          <w:szCs w:val="24"/>
          <w:rtl/>
          <w:lang w:bidi="fa-IR"/>
        </w:rPr>
        <w:softHyphen/>
        <w:t>مصرف مواد را در شما به نحو قابل ملاحظه</w:t>
      </w:r>
      <w:r w:rsidRPr="001E6234">
        <w:rPr>
          <w:rFonts w:cs="B Yagut" w:hint="cs"/>
          <w:sz w:val="24"/>
          <w:szCs w:val="24"/>
          <w:rtl/>
          <w:lang w:bidi="fa-IR"/>
        </w:rPr>
        <w:softHyphen/>
        <w:t>ای کاهش خواهد داد. در صورتی که به عفونت اچ</w:t>
      </w:r>
      <w:r w:rsidRPr="001E6234">
        <w:rPr>
          <w:rFonts w:cs="B Yagut" w:hint="cs"/>
          <w:sz w:val="24"/>
          <w:szCs w:val="24"/>
          <w:rtl/>
          <w:lang w:bidi="fa-IR"/>
        </w:rPr>
        <w:softHyphen/>
        <w:t>آی</w:t>
      </w:r>
      <w:r w:rsidRPr="001E6234">
        <w:rPr>
          <w:rFonts w:cs="B Yagut" w:hint="cs"/>
          <w:sz w:val="24"/>
          <w:szCs w:val="24"/>
          <w:rtl/>
          <w:lang w:bidi="fa-IR"/>
        </w:rPr>
        <w:softHyphen/>
        <w:t>وی یا هپاتیت سی مبتلا هستید، درمان نگهدارنده می</w:t>
      </w:r>
      <w:r w:rsidRPr="001E6234">
        <w:rPr>
          <w:rFonts w:cs="B Yagut" w:hint="cs"/>
          <w:sz w:val="24"/>
          <w:szCs w:val="24"/>
          <w:rtl/>
          <w:lang w:bidi="fa-IR"/>
        </w:rPr>
        <w:softHyphen/>
        <w:t>تواند کیفیت زندگی شما را بهبود می</w:t>
      </w:r>
      <w:r w:rsidRPr="001E6234">
        <w:rPr>
          <w:rFonts w:cs="B Yagut" w:hint="cs"/>
          <w:sz w:val="24"/>
          <w:szCs w:val="24"/>
          <w:rtl/>
          <w:lang w:bidi="fa-IR"/>
        </w:rPr>
        <w:softHyphen/>
        <w:t>دهد و امکان بهره</w:t>
      </w:r>
      <w:r w:rsidRPr="001E6234">
        <w:rPr>
          <w:rFonts w:cs="B Yagut" w:hint="cs"/>
          <w:sz w:val="24"/>
          <w:szCs w:val="24"/>
          <w:rtl/>
          <w:lang w:bidi="fa-IR"/>
        </w:rPr>
        <w:softHyphen/>
        <w:t xml:space="preserve">مندی از خدمات درمان عفونت ویروسی را فراهم </w:t>
      </w:r>
      <w:r w:rsidRPr="001E6234">
        <w:rPr>
          <w:rFonts w:cs="B Yagut" w:hint="cs"/>
          <w:sz w:val="24"/>
          <w:szCs w:val="24"/>
          <w:rtl/>
          <w:lang w:bidi="fa-IR"/>
        </w:rPr>
        <w:softHyphen/>
        <w:t>کند. در صورتی که مواد افیونی را به صورت تزریقی است مصرف می</w:t>
      </w:r>
      <w:r w:rsidRPr="001E6234">
        <w:rPr>
          <w:rFonts w:cs="B Yagut" w:hint="cs"/>
          <w:sz w:val="24"/>
          <w:szCs w:val="24"/>
          <w:rtl/>
          <w:lang w:bidi="fa-IR"/>
        </w:rPr>
        <w:softHyphen/>
        <w:t>کنید اما به عفونت</w:t>
      </w:r>
      <w:r w:rsidRPr="001E6234">
        <w:rPr>
          <w:rFonts w:cs="B Yagut" w:hint="cs"/>
          <w:sz w:val="24"/>
          <w:szCs w:val="24"/>
          <w:rtl/>
          <w:lang w:bidi="fa-IR"/>
        </w:rPr>
        <w:softHyphen/>
        <w:t>های منتقله از راه خون مبتلا نیستید، در آن صورت درمان نگهدارنده با متادون به شما کمک می</w:t>
      </w:r>
      <w:r w:rsidRPr="001E6234">
        <w:rPr>
          <w:rFonts w:cs="B Yagut" w:hint="cs"/>
          <w:sz w:val="24"/>
          <w:szCs w:val="24"/>
          <w:rtl/>
          <w:lang w:bidi="fa-IR"/>
        </w:rPr>
        <w:softHyphen/>
        <w:t>کند تزریق مواد را که راه اصلی ابتلا به این عفونت</w:t>
      </w:r>
      <w:r w:rsidRPr="001E6234">
        <w:rPr>
          <w:rFonts w:cs="B Yagut" w:hint="cs"/>
          <w:sz w:val="24"/>
          <w:szCs w:val="24"/>
          <w:rtl/>
          <w:lang w:bidi="fa-IR"/>
        </w:rPr>
        <w:softHyphen/>
        <w:t>ها است را متوقف کنید.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شروع درمان نگهدارنده با متادون به شما کمک می</w:t>
      </w:r>
      <w:r w:rsidRPr="001E6234">
        <w:rPr>
          <w:rFonts w:cs="B Yagut" w:hint="cs"/>
          <w:sz w:val="24"/>
          <w:szCs w:val="24"/>
          <w:rtl/>
          <w:lang w:bidi="fa-IR"/>
        </w:rPr>
        <w:softHyphen/>
        <w:t>کند وضعیت سلامت خود را تثبیت نموده و بهبود داده و برای شما مجال حرکت به سمت دریافت سایر مراقبت</w:t>
      </w:r>
      <w:r w:rsidRPr="001E6234">
        <w:rPr>
          <w:rFonts w:cs="B Yagut" w:hint="cs"/>
          <w:sz w:val="24"/>
          <w:szCs w:val="24"/>
          <w:rtl/>
          <w:lang w:bidi="fa-IR"/>
        </w:rPr>
        <w:softHyphen/>
        <w:t>هایی را که نیاز دارید فراهم می</w:t>
      </w:r>
      <w:r w:rsidRPr="001E6234">
        <w:rPr>
          <w:rFonts w:cs="B Yagut" w:hint="cs"/>
          <w:sz w:val="24"/>
          <w:szCs w:val="24"/>
          <w:rtl/>
          <w:lang w:bidi="fa-IR"/>
        </w:rPr>
        <w:softHyphen/>
        <w:t>کند.</w:t>
      </w:r>
    </w:p>
    <w:p w:rsidR="00531482" w:rsidRPr="001E6234" w:rsidRDefault="00531482" w:rsidP="00B21A35">
      <w:pPr>
        <w:bidi/>
        <w:jc w:val="both"/>
        <w:rPr>
          <w:rFonts w:cs="B Compset"/>
          <w:b/>
          <w:bCs/>
          <w:sz w:val="28"/>
          <w:szCs w:val="28"/>
          <w:rtl/>
          <w:lang w:bidi="fa-IR"/>
        </w:rPr>
      </w:pPr>
      <w:r w:rsidRPr="001E6234">
        <w:rPr>
          <w:rFonts w:cs="B Compset" w:hint="cs"/>
          <w:b/>
          <w:bCs/>
          <w:sz w:val="28"/>
          <w:szCs w:val="28"/>
          <w:rtl/>
          <w:lang w:bidi="fa-IR"/>
        </w:rPr>
        <w:t>شروع درمان نگهدارنده با متادون</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بسته به این که کجا زندگی می</w:t>
      </w:r>
      <w:r w:rsidRPr="001E6234">
        <w:rPr>
          <w:rFonts w:cs="B Yagut" w:hint="cs"/>
          <w:sz w:val="24"/>
          <w:szCs w:val="24"/>
          <w:rtl/>
          <w:lang w:bidi="fa-IR"/>
        </w:rPr>
        <w:softHyphen/>
        <w:t>کنید، ممکن است به مراکز ارایه</w:t>
      </w:r>
      <w:r w:rsidRPr="001E6234">
        <w:rPr>
          <w:rFonts w:cs="B Yagut" w:hint="cs"/>
          <w:sz w:val="24"/>
          <w:szCs w:val="24"/>
          <w:rtl/>
          <w:lang w:bidi="fa-IR"/>
        </w:rPr>
        <w:softHyphen/>
        <w:t>کننده درمان نگهدارنده با متادون دسترسی داشته باشید یا خیر. با توجه به این که برای شروع درمان نگهدارنده با متادون نیاز به مراجعه روزانه به مرکز درمانی وجود دارد، لازم است نزدیک</w:t>
      </w:r>
      <w:r w:rsidRPr="001E6234">
        <w:rPr>
          <w:rFonts w:cs="B Yagut" w:hint="cs"/>
          <w:sz w:val="24"/>
          <w:szCs w:val="24"/>
          <w:rtl/>
          <w:lang w:bidi="fa-IR"/>
        </w:rPr>
        <w:softHyphen/>
        <w:t>ترین مرکز درمانی به خود را برای درمان انتخاب کنید. برای یافتن نزدیک</w:t>
      </w:r>
      <w:r w:rsidRPr="001E6234">
        <w:rPr>
          <w:rFonts w:cs="B Yagut" w:hint="cs"/>
          <w:sz w:val="24"/>
          <w:szCs w:val="24"/>
          <w:rtl/>
          <w:lang w:bidi="fa-IR"/>
        </w:rPr>
        <w:softHyphen/>
        <w:t>ترین مرکز درمان اعتیاد به خود می</w:t>
      </w:r>
      <w:r w:rsidRPr="001E6234">
        <w:rPr>
          <w:rFonts w:cs="B Yagut" w:hint="cs"/>
          <w:sz w:val="24"/>
          <w:szCs w:val="24"/>
          <w:rtl/>
          <w:lang w:bidi="fa-IR"/>
        </w:rPr>
        <w:softHyphen/>
        <w:t>توانید با معاونت درمان دانشگاه علوم پزشکی یا بخش امور درمان شبکه بهداشتی، درمانی محل سکونت خود تماس حاصل فرمایید.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پس از توضیح درمان نگهدارنده و سایر گزینه</w:t>
      </w:r>
      <w:r w:rsidRPr="001E6234">
        <w:rPr>
          <w:rFonts w:cs="B Yagut" w:hint="cs"/>
          <w:sz w:val="24"/>
          <w:szCs w:val="24"/>
          <w:rtl/>
          <w:lang w:bidi="fa-IR"/>
        </w:rPr>
        <w:softHyphen/>
        <w:t>های درمانی درمان موجود، مقررات و شرایط درمان نگهدارنده رضایت شما برای ورود به درمان و رعایت مقررات مرکز درمانی به صورت کتبی اخذ می</w:t>
      </w:r>
      <w:r w:rsidRPr="001E6234">
        <w:rPr>
          <w:rFonts w:cs="B Yagut" w:hint="cs"/>
          <w:sz w:val="24"/>
          <w:szCs w:val="24"/>
          <w:rtl/>
          <w:lang w:bidi="fa-IR"/>
        </w:rPr>
        <w:softHyphen/>
        <w:t xml:space="preserve">گردد. </w:t>
      </w:r>
    </w:p>
    <w:p w:rsidR="00531482" w:rsidRPr="001E6234" w:rsidRDefault="00531482" w:rsidP="00B21A35">
      <w:pPr>
        <w:bidi/>
        <w:jc w:val="both"/>
        <w:rPr>
          <w:rFonts w:cs="B Compset"/>
          <w:b/>
          <w:bCs/>
          <w:sz w:val="28"/>
          <w:szCs w:val="28"/>
          <w:rtl/>
          <w:lang w:bidi="fa-IR"/>
        </w:rPr>
      </w:pPr>
      <w:r w:rsidRPr="001E6234">
        <w:rPr>
          <w:rFonts w:cs="B Compset" w:hint="cs"/>
          <w:b/>
          <w:bCs/>
          <w:sz w:val="28"/>
          <w:szCs w:val="28"/>
          <w:rtl/>
          <w:lang w:bidi="fa-IR"/>
        </w:rPr>
        <w:t>ارزیابی</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اعتیاد علاوه بر مصرف مواد ممکن است مشکلات مختلفی از نظر وضعیت جسمی، روانی، خانوادگی و قانونی ایجاد نماید. برای آن که درمان</w:t>
      </w:r>
      <w:r w:rsidRPr="001E6234">
        <w:rPr>
          <w:rFonts w:cs="B Yagut" w:hint="cs"/>
          <w:sz w:val="24"/>
          <w:szCs w:val="24"/>
          <w:rtl/>
          <w:lang w:bidi="fa-IR"/>
        </w:rPr>
        <w:softHyphen/>
        <w:t>گران مرکز درمان اعتیاد بتوانند برنامه درمانی را با نیازهای شما تطبیق دهند، نیاز دارند شما را از از نظر این جنبه</w:t>
      </w:r>
      <w:r w:rsidRPr="001E6234">
        <w:rPr>
          <w:rFonts w:cs="B Yagut" w:hint="cs"/>
          <w:sz w:val="24"/>
          <w:szCs w:val="24"/>
          <w:rtl/>
          <w:lang w:bidi="fa-IR"/>
        </w:rPr>
        <w:softHyphen/>
        <w:t>ها مورد ارزیابی قرار دهند. بنابراین در شروع درمان نگهدارنده انتظار پرسیده شدن سؤالات مختلف در مصاحبه بالینی و معاینه جسمی کامل را داشته باشید. در صورتی که در این ارزیابی</w:t>
      </w:r>
      <w:r w:rsidRPr="001E6234">
        <w:rPr>
          <w:rFonts w:cs="B Yagut" w:hint="cs"/>
          <w:sz w:val="24"/>
          <w:szCs w:val="24"/>
          <w:rtl/>
          <w:lang w:bidi="fa-IR"/>
        </w:rPr>
        <w:softHyphen/>
        <w:t>ها به صورت باز و صادقانه مشکلات خود را با درمان</w:t>
      </w:r>
      <w:r w:rsidRPr="001E6234">
        <w:rPr>
          <w:rFonts w:cs="B Yagut" w:hint="cs"/>
          <w:sz w:val="24"/>
          <w:szCs w:val="24"/>
          <w:rtl/>
          <w:lang w:bidi="fa-IR"/>
        </w:rPr>
        <w:softHyphen/>
        <w:t>گران در میان بگذارید، فرصت درمان مناسب را برای خود فراهم کرده</w:t>
      </w:r>
      <w:r w:rsidRPr="001E6234">
        <w:rPr>
          <w:rFonts w:cs="B Yagut" w:hint="cs"/>
          <w:sz w:val="24"/>
          <w:szCs w:val="24"/>
          <w:rtl/>
          <w:lang w:bidi="fa-IR"/>
        </w:rPr>
        <w:softHyphen/>
        <w:t>اید.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 صورتی که سابقه رفتارهای پرخطر برای ابتلاء به عفونت</w:t>
      </w:r>
      <w:r w:rsidRPr="001E6234">
        <w:rPr>
          <w:rFonts w:cs="B Yagut" w:hint="cs"/>
          <w:sz w:val="24"/>
          <w:szCs w:val="24"/>
          <w:rtl/>
          <w:lang w:bidi="fa-IR"/>
        </w:rPr>
        <w:softHyphen/>
        <w:t>های منتقله از راه خون مثل عفونت اچ</w:t>
      </w:r>
      <w:r w:rsidRPr="001E6234">
        <w:rPr>
          <w:rFonts w:cs="B Yagut" w:hint="cs"/>
          <w:sz w:val="24"/>
          <w:szCs w:val="24"/>
          <w:rtl/>
          <w:lang w:bidi="fa-IR"/>
        </w:rPr>
        <w:softHyphen/>
        <w:t>آی</w:t>
      </w:r>
      <w:r w:rsidRPr="001E6234">
        <w:rPr>
          <w:rFonts w:cs="B Yagut" w:hint="cs"/>
          <w:sz w:val="24"/>
          <w:szCs w:val="24"/>
          <w:rtl/>
          <w:lang w:bidi="fa-IR"/>
        </w:rPr>
        <w:softHyphen/>
        <w:t>وی را دارید، ممکن است علاوه بر ارزیابی</w:t>
      </w:r>
      <w:r w:rsidRPr="001E6234">
        <w:rPr>
          <w:rFonts w:cs="B Yagut" w:hint="cs"/>
          <w:sz w:val="24"/>
          <w:szCs w:val="24"/>
          <w:rtl/>
          <w:lang w:bidi="fa-IR"/>
        </w:rPr>
        <w:softHyphen/>
        <w:t>های معمول با شما درباره لزوم انجام آزمایش اچ</w:t>
      </w:r>
      <w:r w:rsidRPr="001E6234">
        <w:rPr>
          <w:rFonts w:cs="B Yagut" w:hint="cs"/>
          <w:sz w:val="24"/>
          <w:szCs w:val="24"/>
          <w:rtl/>
          <w:lang w:bidi="fa-IR"/>
        </w:rPr>
        <w:softHyphen/>
        <w:t>آی</w:t>
      </w:r>
      <w:r w:rsidRPr="001E6234">
        <w:rPr>
          <w:rFonts w:cs="B Yagut" w:hint="cs"/>
          <w:sz w:val="24"/>
          <w:szCs w:val="24"/>
          <w:rtl/>
          <w:lang w:bidi="fa-IR"/>
        </w:rPr>
        <w:softHyphen/>
        <w:t xml:space="preserve">وی مشاوره انجام و سپس از شما رضایت گرفته شود. </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 مرحله ارزیابی علاوه بر آن شما سؤالاتی پرسیده می</w:t>
      </w:r>
      <w:r w:rsidRPr="001E6234">
        <w:rPr>
          <w:rFonts w:cs="B Yagut" w:hint="cs"/>
          <w:sz w:val="24"/>
          <w:szCs w:val="24"/>
          <w:rtl/>
          <w:lang w:bidi="fa-IR"/>
        </w:rPr>
        <w:softHyphen/>
        <w:t>شود، فرصتی برای پاسخ دادن به پرسش</w:t>
      </w:r>
      <w:r w:rsidRPr="001E6234">
        <w:rPr>
          <w:rFonts w:cs="B Yagut" w:hint="cs"/>
          <w:sz w:val="24"/>
          <w:szCs w:val="24"/>
          <w:rtl/>
          <w:lang w:bidi="fa-IR"/>
        </w:rPr>
        <w:softHyphen/>
        <w:t>های شما نیز هست. شما می</w:t>
      </w:r>
      <w:r w:rsidRPr="001E6234">
        <w:rPr>
          <w:rFonts w:cs="B Yagut" w:hint="cs"/>
          <w:sz w:val="24"/>
          <w:szCs w:val="24"/>
          <w:rtl/>
          <w:lang w:bidi="fa-IR"/>
        </w:rPr>
        <w:softHyphen/>
        <w:t>توانید هر سؤالی درباره درمان خود دارید همچون علت انجام ارزیابی</w:t>
      </w:r>
      <w:r w:rsidRPr="001E6234">
        <w:rPr>
          <w:rFonts w:cs="B Yagut" w:hint="cs"/>
          <w:sz w:val="24"/>
          <w:szCs w:val="24"/>
          <w:rtl/>
          <w:lang w:bidi="fa-IR"/>
        </w:rPr>
        <w:softHyphen/>
        <w:t>ها و آزمایش و نحوه استفاده از سایر خدمات تکمیلی را بپرسید.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برای اطمینان از آن که پیش</w:t>
      </w:r>
      <w:r w:rsidRPr="001E6234">
        <w:rPr>
          <w:rFonts w:cs="B Yagut" w:hint="cs"/>
          <w:sz w:val="24"/>
          <w:szCs w:val="24"/>
          <w:rtl/>
          <w:lang w:bidi="fa-IR"/>
        </w:rPr>
        <w:softHyphen/>
        <w:t>رفت شما در درمان به خوبی انجام می</w:t>
      </w:r>
      <w:r w:rsidRPr="001E6234">
        <w:rPr>
          <w:rFonts w:cs="B Yagut" w:hint="cs"/>
          <w:sz w:val="24"/>
          <w:szCs w:val="24"/>
          <w:rtl/>
          <w:lang w:bidi="fa-IR"/>
        </w:rPr>
        <w:softHyphen/>
        <w:t>شود، ارزیابی</w:t>
      </w:r>
      <w:r w:rsidRPr="001E6234">
        <w:rPr>
          <w:rFonts w:cs="B Yagut" w:hint="cs"/>
          <w:sz w:val="24"/>
          <w:szCs w:val="24"/>
          <w:rtl/>
          <w:lang w:bidi="fa-IR"/>
        </w:rPr>
        <w:softHyphen/>
        <w:t>ها به صورت دوره</w:t>
      </w:r>
      <w:r w:rsidRPr="001E6234">
        <w:rPr>
          <w:rFonts w:cs="B Yagut" w:hint="cs"/>
          <w:sz w:val="24"/>
          <w:szCs w:val="24"/>
          <w:rtl/>
          <w:lang w:bidi="fa-IR"/>
        </w:rPr>
        <w:softHyphen/>
        <w:t>ای تکرار خواهد شد.</w:t>
      </w:r>
    </w:p>
    <w:p w:rsidR="00531482" w:rsidRPr="001E6234" w:rsidRDefault="00531482" w:rsidP="00B21A35">
      <w:pPr>
        <w:bidi/>
        <w:jc w:val="both"/>
        <w:rPr>
          <w:rFonts w:cs="B Compset"/>
          <w:b/>
          <w:bCs/>
          <w:sz w:val="28"/>
          <w:szCs w:val="28"/>
          <w:rtl/>
          <w:lang w:bidi="fa-IR"/>
        </w:rPr>
      </w:pPr>
      <w:r w:rsidRPr="001E6234">
        <w:rPr>
          <w:rFonts w:cs="B Compset" w:hint="cs"/>
          <w:b/>
          <w:bCs/>
          <w:sz w:val="28"/>
          <w:szCs w:val="28"/>
          <w:rtl/>
          <w:lang w:bidi="fa-IR"/>
        </w:rPr>
        <w:t>تنظیم دوز متادون</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به دلیل کاهش خطر بیش</w:t>
      </w:r>
      <w:r w:rsidRPr="001E6234">
        <w:rPr>
          <w:rFonts w:cs="B Yagut" w:hint="cs"/>
          <w:sz w:val="24"/>
          <w:szCs w:val="24"/>
          <w:rtl/>
          <w:lang w:bidi="fa-IR"/>
        </w:rPr>
        <w:softHyphen/>
        <w:t>مصرف یا اُوردوز ناشی از مصرف متادون، دوز روز اول شما باید پایین یا در حد متوسط باشد. دوز شروع درمان نگهدارنده با متادون در بیماران جدید معمولاً 20 تا 50 میلی</w:t>
      </w:r>
      <w:r w:rsidRPr="001E6234">
        <w:rPr>
          <w:rFonts w:cs="B Yagut" w:hint="cs"/>
          <w:sz w:val="24"/>
          <w:szCs w:val="24"/>
          <w:rtl/>
          <w:lang w:bidi="fa-IR"/>
        </w:rPr>
        <w:softHyphen/>
        <w:t>گرم است. در روزهای بعد پزشک شما دوز متادون</w:t>
      </w:r>
      <w:r w:rsidRPr="001E6234">
        <w:rPr>
          <w:rFonts w:cs="B Yagut" w:hint="cs"/>
          <w:sz w:val="24"/>
          <w:szCs w:val="24"/>
          <w:rtl/>
          <w:lang w:bidi="fa-IR"/>
        </w:rPr>
        <w:softHyphen/>
        <w:t xml:space="preserve"> را تدریجاً افزایش می</w:t>
      </w:r>
      <w:r w:rsidRPr="001E6234">
        <w:rPr>
          <w:rFonts w:cs="B Yagut" w:hint="cs"/>
          <w:sz w:val="24"/>
          <w:szCs w:val="24"/>
          <w:rtl/>
          <w:lang w:bidi="fa-IR"/>
        </w:rPr>
        <w:softHyphen/>
        <w:t>دهد تا شما را وارد مرحله نگهدارنده درمان نماید. دوز نگهدارنده دوزی است که از یک طرف با مصرف آن علایم خماری و وسوسه برای مصرف مواد نداشته و از طرف دیگر احساس خواب</w:t>
      </w:r>
      <w:r w:rsidRPr="001E6234">
        <w:rPr>
          <w:rFonts w:cs="B Yagut" w:hint="cs"/>
          <w:sz w:val="24"/>
          <w:szCs w:val="24"/>
          <w:rtl/>
          <w:lang w:bidi="fa-IR"/>
        </w:rPr>
        <w:softHyphen/>
        <w:t>آلودگی و عوارض جانبی ناشی از دریافت دوز بیش از حد متادون را نیز نخواهید داشت. با دوز مناسب، شما احساس انرژی بیشتری دارید، فکر شما آزاد است و می</w:t>
      </w:r>
      <w:r w:rsidRPr="001E6234">
        <w:rPr>
          <w:rFonts w:cs="B Yagut" w:hint="cs"/>
          <w:sz w:val="24"/>
          <w:szCs w:val="24"/>
          <w:rtl/>
          <w:lang w:bidi="fa-IR"/>
        </w:rPr>
        <w:softHyphen/>
        <w:t>توانید بر روی بهبود وضعیت زندگی خود تمرکز کنید. متادون وقتی اثرات درمانی خود را ایجاد می</w:t>
      </w:r>
      <w:r w:rsidRPr="001E6234">
        <w:rPr>
          <w:rFonts w:cs="B Yagut" w:hint="cs"/>
          <w:sz w:val="24"/>
          <w:szCs w:val="24"/>
          <w:rtl/>
          <w:lang w:bidi="fa-IR"/>
        </w:rPr>
        <w:softHyphen/>
        <w:t>کند که آن را هر روز و در زمان مشخصی به صورت منظم مصرف کنید.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اثر دوز دارو بر روی وضعیت شناخت و تمرکز شما معمولاً سه تا چهار روز بعد از تغییر دوز مشخص می</w:t>
      </w:r>
      <w:r w:rsidRPr="001E6234">
        <w:rPr>
          <w:rFonts w:cs="B Yagut" w:hint="cs"/>
          <w:sz w:val="24"/>
          <w:szCs w:val="24"/>
          <w:rtl/>
          <w:lang w:bidi="fa-IR"/>
        </w:rPr>
        <w:softHyphen/>
        <w:t>شود. بنابراین در صورت افزایش دوز دارو تا سه تا چهار روز- یعنی تا زمان مشخص شدن اثرات دارو بر وضعیت شناختی شما- از رانندگی یا کار با ماشین</w:t>
      </w:r>
      <w:r w:rsidRPr="001E6234">
        <w:rPr>
          <w:rFonts w:cs="B Yagut" w:hint="cs"/>
          <w:sz w:val="24"/>
          <w:szCs w:val="24"/>
          <w:rtl/>
          <w:lang w:bidi="fa-IR"/>
        </w:rPr>
        <w:softHyphen/>
        <w:t>آلات اجتناب کنید. در صورتی که با وجود مصرف منظم دوز متادون روزانه احساس وسوسه برای مصرف مواد دارید، موضوع را باید با پزشک خود در میان بگذارید. در چنین مواردی تنظیم دوز یا جلسات مشاوره می</w:t>
      </w:r>
      <w:r w:rsidRPr="001E6234">
        <w:rPr>
          <w:rFonts w:cs="B Yagut" w:hint="cs"/>
          <w:sz w:val="24"/>
          <w:szCs w:val="24"/>
          <w:rtl/>
          <w:lang w:bidi="fa-IR"/>
        </w:rPr>
        <w:softHyphen/>
        <w:t>تواند برای شما مفید واقع شود.</w:t>
      </w:r>
    </w:p>
    <w:p w:rsidR="00531482" w:rsidRPr="001E6234" w:rsidRDefault="00531482" w:rsidP="00B21A35">
      <w:pPr>
        <w:bidi/>
        <w:jc w:val="both"/>
        <w:rPr>
          <w:rFonts w:cs="B Compset"/>
          <w:b/>
          <w:bCs/>
          <w:sz w:val="28"/>
          <w:szCs w:val="28"/>
          <w:rtl/>
          <w:lang w:bidi="fa-IR"/>
        </w:rPr>
      </w:pPr>
      <w:r w:rsidRPr="001E6234">
        <w:rPr>
          <w:rFonts w:cs="B Compset" w:hint="cs"/>
          <w:b/>
          <w:bCs/>
          <w:sz w:val="28"/>
          <w:szCs w:val="28"/>
          <w:rtl/>
          <w:lang w:bidi="fa-IR"/>
        </w:rPr>
        <w:t>آزمایش مواد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آزمایش ادرار از نظر مصرف اخیر مواد به طور معمول همراه با درمان نگهدارنده انجام می</w:t>
      </w:r>
      <w:r w:rsidRPr="001E6234">
        <w:rPr>
          <w:rFonts w:cs="B Yagut" w:hint="cs"/>
          <w:sz w:val="24"/>
          <w:szCs w:val="24"/>
          <w:rtl/>
          <w:lang w:bidi="fa-IR"/>
        </w:rPr>
        <w:softHyphen/>
        <w:t>شود. هدف از این کار آن است که ببنیم شما تا چه هدف در دستیابی به پرهیز از مواد غیرقانونی موفقیت بوده</w:t>
      </w:r>
      <w:r w:rsidRPr="001E6234">
        <w:rPr>
          <w:rFonts w:cs="B Yagut" w:hint="cs"/>
          <w:sz w:val="24"/>
          <w:szCs w:val="24"/>
          <w:rtl/>
          <w:lang w:bidi="fa-IR"/>
        </w:rPr>
        <w:softHyphen/>
        <w:t>اید. این موضوع امکان برنامه</w:t>
      </w:r>
      <w:r w:rsidRPr="001E6234">
        <w:rPr>
          <w:rFonts w:cs="B Yagut" w:hint="cs"/>
          <w:sz w:val="24"/>
          <w:szCs w:val="24"/>
          <w:rtl/>
          <w:lang w:bidi="fa-IR"/>
        </w:rPr>
        <w:softHyphen/>
        <w:t>ریزی</w:t>
      </w:r>
      <w:r w:rsidRPr="001E6234">
        <w:rPr>
          <w:rFonts w:cs="B Yagut" w:hint="cs"/>
          <w:sz w:val="24"/>
          <w:szCs w:val="24"/>
          <w:rtl/>
          <w:lang w:bidi="fa-IR"/>
        </w:rPr>
        <w:softHyphen/>
        <w:t>های بعدی در درمان را میسر می</w:t>
      </w:r>
      <w:r w:rsidRPr="001E6234">
        <w:rPr>
          <w:rFonts w:cs="B Yagut" w:hint="cs"/>
          <w:sz w:val="24"/>
          <w:szCs w:val="24"/>
          <w:rtl/>
          <w:lang w:bidi="fa-IR"/>
        </w:rPr>
        <w:softHyphen/>
        <w:t>سازد. برای آزمایش ادرار نمونه</w:t>
      </w:r>
      <w:r w:rsidRPr="001E6234">
        <w:rPr>
          <w:rFonts w:cs="B Yagut" w:hint="cs"/>
          <w:sz w:val="24"/>
          <w:szCs w:val="24"/>
          <w:rtl/>
          <w:lang w:bidi="fa-IR"/>
        </w:rPr>
        <w:softHyphen/>
        <w:t>ها در خود مرکز و به صورت نظارت شده گرفته می</w:t>
      </w:r>
      <w:r w:rsidRPr="001E6234">
        <w:rPr>
          <w:rFonts w:cs="B Yagut" w:hint="cs"/>
          <w:sz w:val="24"/>
          <w:szCs w:val="24"/>
          <w:rtl/>
          <w:lang w:bidi="fa-IR"/>
        </w:rPr>
        <w:softHyphen/>
      </w:r>
      <w:r w:rsidRPr="001E6234">
        <w:rPr>
          <w:rFonts w:cs="B Yagut"/>
          <w:sz w:val="24"/>
          <w:szCs w:val="24"/>
          <w:rtl/>
          <w:lang w:bidi="fa-IR"/>
        </w:rPr>
        <w:softHyphen/>
      </w:r>
      <w:r w:rsidRPr="001E6234">
        <w:rPr>
          <w:rFonts w:cs="B Yagut" w:hint="cs"/>
          <w:sz w:val="24"/>
          <w:szCs w:val="24"/>
          <w:rtl/>
          <w:lang w:bidi="fa-IR"/>
        </w:rPr>
        <w:t>شود تا اطمینان حاصل گردد که نمونه مال خود شماست. آزمایش منفی از نظر مصرف مواد مبنای اعطای دوز منزل به شما خواهد بود. آزمایش مثبت نشان می</w:t>
      </w:r>
      <w:r w:rsidRPr="001E6234">
        <w:rPr>
          <w:rFonts w:cs="B Yagut" w:hint="cs"/>
          <w:sz w:val="24"/>
          <w:szCs w:val="24"/>
          <w:rtl/>
          <w:lang w:bidi="fa-IR"/>
        </w:rPr>
        <w:softHyphen/>
        <w:t>دهد شما برای دستیابی به پرهیز به کمک</w:t>
      </w:r>
      <w:r w:rsidRPr="001E6234">
        <w:rPr>
          <w:rFonts w:cs="B Yagut" w:hint="cs"/>
          <w:sz w:val="24"/>
          <w:szCs w:val="24"/>
          <w:rtl/>
          <w:lang w:bidi="fa-IR"/>
        </w:rPr>
        <w:softHyphen/>
        <w:t>های بیشتری نیاز دارید.</w:t>
      </w:r>
    </w:p>
    <w:p w:rsidR="00531482" w:rsidRPr="001E6234" w:rsidRDefault="00531482" w:rsidP="00B21A35">
      <w:pPr>
        <w:bidi/>
        <w:jc w:val="both"/>
        <w:rPr>
          <w:rFonts w:cs="B Compset"/>
          <w:b/>
          <w:bCs/>
          <w:sz w:val="28"/>
          <w:szCs w:val="28"/>
          <w:rtl/>
          <w:lang w:bidi="fa-IR"/>
        </w:rPr>
      </w:pPr>
      <w:r w:rsidRPr="001E6234">
        <w:rPr>
          <w:rFonts w:cs="B Compset" w:hint="cs"/>
          <w:b/>
          <w:bCs/>
          <w:sz w:val="28"/>
          <w:szCs w:val="28"/>
          <w:rtl/>
          <w:lang w:bidi="fa-IR"/>
        </w:rPr>
        <w:t>دوز منزل</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 شروع درمان شما باید برای مصرف دوز متادون خود روزانه به مرکز درمانی مراجعه کنید. مراجعه روزانه برای اطمینان از آن که شما دارو را مطابق تجویز پزشک مصرف می</w:t>
      </w:r>
      <w:r w:rsidRPr="001E6234">
        <w:rPr>
          <w:rFonts w:cs="B Yagut" w:hint="cs"/>
          <w:sz w:val="24"/>
          <w:szCs w:val="24"/>
          <w:rtl/>
          <w:lang w:bidi="fa-IR"/>
        </w:rPr>
        <w:softHyphen/>
        <w:t>کنید، لازم است. به علاوه با مراجعه روزانه پزشک می</w:t>
      </w:r>
      <w:r w:rsidRPr="001E6234">
        <w:rPr>
          <w:rFonts w:cs="B Yagut" w:hint="cs"/>
          <w:sz w:val="24"/>
          <w:szCs w:val="24"/>
          <w:rtl/>
          <w:lang w:bidi="fa-IR"/>
        </w:rPr>
        <w:softHyphen/>
        <w:t>تواند میزان کافی بودن دوز را برای شما ارزیابی و در صورت نیاز آن را تنظیم نماید. بعد از چند ماه پزشک درمان</w:t>
      </w:r>
      <w:r w:rsidRPr="001E6234">
        <w:rPr>
          <w:rFonts w:cs="B Yagut" w:hint="cs"/>
          <w:sz w:val="24"/>
          <w:szCs w:val="24"/>
          <w:rtl/>
          <w:lang w:bidi="fa-IR"/>
        </w:rPr>
        <w:softHyphen/>
        <w:t>گر شما بسته به میزان پیش</w:t>
      </w:r>
      <w:r w:rsidRPr="001E6234">
        <w:rPr>
          <w:rFonts w:cs="B Yagut" w:hint="cs"/>
          <w:sz w:val="24"/>
          <w:szCs w:val="24"/>
          <w:rtl/>
          <w:lang w:bidi="fa-IR"/>
        </w:rPr>
        <w:softHyphen/>
        <w:t>رفت شما در درمان می</w:t>
      </w:r>
      <w:r w:rsidRPr="001E6234">
        <w:rPr>
          <w:rFonts w:cs="B Yagut" w:hint="cs"/>
          <w:sz w:val="24"/>
          <w:szCs w:val="24"/>
          <w:rtl/>
          <w:lang w:bidi="fa-IR"/>
        </w:rPr>
        <w:softHyphen/>
        <w:t>تواند برای</w:t>
      </w:r>
      <w:r w:rsidRPr="001E6234">
        <w:rPr>
          <w:rFonts w:cs="B Yagut" w:hint="cs"/>
          <w:sz w:val="24"/>
          <w:szCs w:val="24"/>
          <w:rtl/>
          <w:lang w:bidi="fa-IR"/>
        </w:rPr>
        <w:softHyphen/>
        <w:t xml:space="preserve">تان «دوز منزل» در نظر بگیرد. </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تجویز دوز منزل منوط به پیش</w:t>
      </w:r>
      <w:r w:rsidRPr="001E6234">
        <w:rPr>
          <w:rFonts w:cs="B Yagut" w:hint="cs"/>
          <w:sz w:val="24"/>
          <w:szCs w:val="24"/>
          <w:rtl/>
          <w:lang w:bidi="fa-IR"/>
        </w:rPr>
        <w:softHyphen/>
        <w:t>رفت مناسب شما در درمان و تعهد شما نسبت به حفظ، نگهداری و مصرف دوز منزل مطابق دستور پزشک است. در صورتی که شما در مسیر درمان خود لغزش داشته باشید یا مقررات مربوط به دوز منزل را رعایت نکنید، پزشک درمان</w:t>
      </w:r>
      <w:r w:rsidRPr="001E6234">
        <w:rPr>
          <w:rFonts w:cs="B Yagut" w:hint="cs"/>
          <w:sz w:val="24"/>
          <w:szCs w:val="24"/>
          <w:rtl/>
          <w:lang w:bidi="fa-IR"/>
        </w:rPr>
        <w:softHyphen/>
        <w:t>گر شما ممکن است دوز منزل شما را قطع نموده یا تعداد روزهای آن را کاهش دهد.</w:t>
      </w:r>
    </w:p>
    <w:p w:rsidR="00531482" w:rsidRPr="001E6234" w:rsidRDefault="00531482" w:rsidP="00B21A35">
      <w:pPr>
        <w:bidi/>
        <w:jc w:val="both"/>
        <w:rPr>
          <w:rFonts w:cs="B Compset"/>
          <w:b/>
          <w:bCs/>
          <w:sz w:val="28"/>
          <w:szCs w:val="28"/>
          <w:rtl/>
          <w:lang w:bidi="fa-IR"/>
        </w:rPr>
      </w:pPr>
      <w:r w:rsidRPr="001E6234">
        <w:rPr>
          <w:rFonts w:cs="B Compset" w:hint="cs"/>
          <w:b/>
          <w:bCs/>
          <w:sz w:val="28"/>
          <w:szCs w:val="28"/>
          <w:rtl/>
          <w:lang w:bidi="fa-IR"/>
        </w:rPr>
        <w:t>نحوه نگهداری دوز منزل</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دوزی که شما به صورت روزانه مصرف می</w:t>
      </w:r>
      <w:r w:rsidRPr="001E6234">
        <w:rPr>
          <w:rFonts w:cs="B Yagut" w:hint="cs"/>
          <w:sz w:val="24"/>
          <w:szCs w:val="24"/>
          <w:rtl/>
          <w:lang w:bidi="fa-IR"/>
        </w:rPr>
        <w:softHyphen/>
        <w:t>کنید و برای درمان شما لازم ممکن است برای کسی که بدنش نسبت به مصرف متادون تحمل ندارد، مسمومیت</w:t>
      </w:r>
      <w:r w:rsidRPr="001E6234">
        <w:rPr>
          <w:rFonts w:cs="B Yagut" w:hint="cs"/>
          <w:sz w:val="24"/>
          <w:szCs w:val="24"/>
          <w:rtl/>
          <w:lang w:bidi="fa-IR"/>
        </w:rPr>
        <w:softHyphen/>
        <w:t>زا یا حتی کشنده باشد. بنابراین رعایت احتیاط</w:t>
      </w:r>
      <w:r w:rsidRPr="001E6234">
        <w:rPr>
          <w:rFonts w:cs="B Yagut" w:hint="cs"/>
          <w:sz w:val="24"/>
          <w:szCs w:val="24"/>
          <w:rtl/>
          <w:lang w:bidi="fa-IR"/>
        </w:rPr>
        <w:softHyphen/>
        <w:t>های زیر بسیار مهم است:</w:t>
      </w:r>
    </w:p>
    <w:p w:rsidR="00531482" w:rsidRPr="001E6234" w:rsidRDefault="00531482" w:rsidP="00065774">
      <w:pPr>
        <w:pStyle w:val="ListParagraph"/>
        <w:numPr>
          <w:ilvl w:val="0"/>
          <w:numId w:val="76"/>
        </w:numPr>
        <w:bidi/>
        <w:contextualSpacing w:val="0"/>
        <w:jc w:val="both"/>
        <w:rPr>
          <w:rFonts w:cs="B Yagut"/>
          <w:sz w:val="24"/>
          <w:szCs w:val="24"/>
          <w:lang w:bidi="fa-IR"/>
        </w:rPr>
      </w:pPr>
      <w:r w:rsidRPr="001E6234">
        <w:rPr>
          <w:rFonts w:cs="B Yagut" w:hint="cs"/>
          <w:sz w:val="24"/>
          <w:szCs w:val="24"/>
          <w:rtl/>
          <w:lang w:bidi="fa-IR"/>
        </w:rPr>
        <w:t>هیچ وقت داروی خود را در دسترس افراد دیگر خصوصاً کودکان قرار ندهید.</w:t>
      </w:r>
    </w:p>
    <w:p w:rsidR="00531482" w:rsidRPr="001E6234" w:rsidRDefault="00531482" w:rsidP="00065774">
      <w:pPr>
        <w:pStyle w:val="ListParagraph"/>
        <w:numPr>
          <w:ilvl w:val="0"/>
          <w:numId w:val="76"/>
        </w:numPr>
        <w:bidi/>
        <w:contextualSpacing w:val="0"/>
        <w:jc w:val="both"/>
        <w:rPr>
          <w:rFonts w:cs="B Yagut"/>
          <w:sz w:val="24"/>
          <w:szCs w:val="24"/>
          <w:lang w:bidi="fa-IR"/>
        </w:rPr>
      </w:pPr>
      <w:r w:rsidRPr="001E6234">
        <w:rPr>
          <w:rFonts w:cs="B Yagut" w:hint="cs"/>
          <w:sz w:val="24"/>
          <w:szCs w:val="24"/>
          <w:rtl/>
          <w:lang w:bidi="fa-IR"/>
        </w:rPr>
        <w:t>ظروف دوز منزل خود را در درون کشو یا قفسه</w:t>
      </w:r>
      <w:r w:rsidRPr="001E6234">
        <w:rPr>
          <w:rFonts w:cs="B Yagut" w:hint="cs"/>
          <w:sz w:val="24"/>
          <w:szCs w:val="24"/>
          <w:rtl/>
          <w:lang w:bidi="fa-IR"/>
        </w:rPr>
        <w:softHyphen/>
        <w:t>ای نگه دارید که در آن قفل می</w:t>
      </w:r>
      <w:r w:rsidRPr="001E6234">
        <w:rPr>
          <w:rFonts w:cs="B Yagut" w:hint="cs"/>
          <w:sz w:val="24"/>
          <w:szCs w:val="24"/>
          <w:rtl/>
          <w:lang w:bidi="fa-IR"/>
        </w:rPr>
        <w:softHyphen/>
        <w:t>شود.</w:t>
      </w:r>
    </w:p>
    <w:p w:rsidR="00531482" w:rsidRPr="001E6234" w:rsidRDefault="00531482" w:rsidP="00065774">
      <w:pPr>
        <w:pStyle w:val="ListParagraph"/>
        <w:numPr>
          <w:ilvl w:val="0"/>
          <w:numId w:val="76"/>
        </w:numPr>
        <w:bidi/>
        <w:contextualSpacing w:val="0"/>
        <w:jc w:val="both"/>
        <w:rPr>
          <w:rFonts w:cs="B Yagut"/>
          <w:sz w:val="24"/>
          <w:szCs w:val="24"/>
          <w:lang w:bidi="fa-IR"/>
        </w:rPr>
      </w:pPr>
      <w:r w:rsidRPr="001E6234">
        <w:rPr>
          <w:rFonts w:cs="B Yagut" w:hint="cs"/>
          <w:sz w:val="24"/>
          <w:szCs w:val="24"/>
          <w:rtl/>
          <w:lang w:bidi="fa-IR"/>
        </w:rPr>
        <w:t>هیچ وقت دوز منزل خود را داخل ظروف غذایی نریزید یا آن را در یخچال نگهداری نکنید.</w:t>
      </w:r>
    </w:p>
    <w:p w:rsidR="00531482" w:rsidRPr="001E6234" w:rsidRDefault="003C6A88" w:rsidP="00B21A35">
      <w:pPr>
        <w:bidi/>
        <w:jc w:val="both"/>
        <w:rPr>
          <w:rFonts w:cs="B Compset"/>
          <w:b/>
          <w:bCs/>
          <w:sz w:val="28"/>
          <w:szCs w:val="28"/>
          <w:rtl/>
          <w:lang w:bidi="fa-IR"/>
        </w:rPr>
      </w:pPr>
      <w:r w:rsidRPr="001E6234">
        <w:rPr>
          <w:rFonts w:cs="B Compset" w:hint="cs"/>
          <w:b/>
          <w:bCs/>
          <w:sz w:val="28"/>
          <w:szCs w:val="28"/>
          <w:rtl/>
          <w:lang w:bidi="fa-IR"/>
        </w:rPr>
        <w:t xml:space="preserve">عوارض </w:t>
      </w:r>
      <w:r w:rsidR="00531482" w:rsidRPr="001E6234">
        <w:rPr>
          <w:rFonts w:cs="B Compset" w:hint="cs"/>
          <w:b/>
          <w:bCs/>
          <w:sz w:val="28"/>
          <w:szCs w:val="28"/>
          <w:rtl/>
          <w:lang w:bidi="fa-IR"/>
        </w:rPr>
        <w:t>جانبی درمان با متادون</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درمان نگهدارنده با متادون ممکن است در برخی افراد عوارضی ایجاد کند. این عوارض عبارتند از:</w:t>
      </w:r>
    </w:p>
    <w:p w:rsidR="00531482" w:rsidRPr="001E6234" w:rsidRDefault="00531482" w:rsidP="00065774">
      <w:pPr>
        <w:pStyle w:val="ListParagraph"/>
        <w:numPr>
          <w:ilvl w:val="0"/>
          <w:numId w:val="77"/>
        </w:numPr>
        <w:bidi/>
        <w:contextualSpacing w:val="0"/>
        <w:jc w:val="both"/>
        <w:rPr>
          <w:rFonts w:cs="B Yagut"/>
          <w:sz w:val="24"/>
          <w:szCs w:val="24"/>
          <w:lang w:bidi="fa-IR"/>
        </w:rPr>
      </w:pPr>
      <w:r w:rsidRPr="001E6234">
        <w:rPr>
          <w:rFonts w:cs="B Yagut" w:hint="cs"/>
          <w:b/>
          <w:bCs/>
          <w:sz w:val="24"/>
          <w:szCs w:val="24"/>
          <w:rtl/>
          <w:lang w:bidi="fa-IR"/>
        </w:rPr>
        <w:t>یبوس</w:t>
      </w:r>
      <w:r w:rsidRPr="001E6234">
        <w:rPr>
          <w:rFonts w:ascii="Tahoma" w:hAnsi="Tahoma" w:cs="B Yagut" w:hint="cs"/>
          <w:b/>
          <w:bCs/>
          <w:sz w:val="24"/>
          <w:szCs w:val="24"/>
          <w:rtl/>
          <w:lang w:bidi="fa-IR"/>
        </w:rPr>
        <w:t>ت:</w:t>
      </w:r>
      <w:r w:rsidRPr="001E6234">
        <w:rPr>
          <w:rFonts w:ascii="Tahoma" w:hAnsi="Tahoma" w:cs="B Yagut" w:hint="cs"/>
          <w:sz w:val="24"/>
          <w:szCs w:val="24"/>
          <w:rtl/>
          <w:lang w:bidi="fa-IR"/>
        </w:rPr>
        <w:t xml:space="preserve"> برای پیشگیری از یبوست هنگامی که روی درمان با متادون هستید، آب زیاد بنوشید و در رژیم غذایی خود میوه</w:t>
      </w:r>
      <w:r w:rsidRPr="001E6234">
        <w:rPr>
          <w:rFonts w:ascii="Tahoma" w:hAnsi="Tahoma" w:cs="B Yagut" w:hint="cs"/>
          <w:sz w:val="24"/>
          <w:szCs w:val="24"/>
          <w:rtl/>
          <w:lang w:bidi="fa-IR"/>
        </w:rPr>
        <w:softHyphen/>
        <w:t xml:space="preserve">جات و غذاهای حاوی فیبر بیش از گذشته مصرف کنید. هنگام درمان نگهداره دریافت چربی رژیم غذایی خود را محدود کنید، زیرا هضم و دفع غذاهای پرچرب برای دستگاه گوارشی شما دشوار است و ممکن است خطر یبوست را افزایش دهد. </w:t>
      </w:r>
    </w:p>
    <w:p w:rsidR="00531482" w:rsidRPr="001E6234" w:rsidRDefault="00531482" w:rsidP="00065774">
      <w:pPr>
        <w:pStyle w:val="ListParagraph"/>
        <w:numPr>
          <w:ilvl w:val="0"/>
          <w:numId w:val="77"/>
        </w:numPr>
        <w:bidi/>
        <w:contextualSpacing w:val="0"/>
        <w:jc w:val="both"/>
        <w:rPr>
          <w:rFonts w:cs="B Yagut"/>
          <w:sz w:val="24"/>
          <w:szCs w:val="24"/>
          <w:lang w:bidi="fa-IR"/>
        </w:rPr>
      </w:pPr>
      <w:r w:rsidRPr="001E6234">
        <w:rPr>
          <w:rFonts w:cs="B Yagut" w:hint="cs"/>
          <w:b/>
          <w:bCs/>
          <w:sz w:val="24"/>
          <w:szCs w:val="24"/>
          <w:rtl/>
          <w:lang w:bidi="fa-IR"/>
        </w:rPr>
        <w:t>تعریق زیاد.</w:t>
      </w:r>
      <w:r w:rsidRPr="001E6234">
        <w:rPr>
          <w:rFonts w:cs="B Yagut" w:hint="cs"/>
          <w:sz w:val="24"/>
          <w:szCs w:val="24"/>
          <w:rtl/>
          <w:lang w:bidi="fa-IR"/>
        </w:rPr>
        <w:t xml:space="preserve"> در صورتی که هنگام درمان نگهدارنده از تعریق زیاد رنج می</w:t>
      </w:r>
      <w:r w:rsidRPr="001E6234">
        <w:rPr>
          <w:rFonts w:cs="B Yagut" w:hint="cs"/>
          <w:sz w:val="24"/>
          <w:szCs w:val="24"/>
          <w:rtl/>
          <w:lang w:bidi="fa-IR"/>
        </w:rPr>
        <w:softHyphen/>
        <w:t>برید، موضوع را با پزشک درمان</w:t>
      </w:r>
      <w:r w:rsidRPr="001E6234">
        <w:rPr>
          <w:rFonts w:cs="B Yagut" w:hint="cs"/>
          <w:sz w:val="24"/>
          <w:szCs w:val="24"/>
          <w:rtl/>
          <w:lang w:bidi="fa-IR"/>
        </w:rPr>
        <w:softHyphen/>
        <w:t>گر خود در میان بگذارید. تنظیم دوز می</w:t>
      </w:r>
      <w:r w:rsidRPr="001E6234">
        <w:rPr>
          <w:rFonts w:cs="B Yagut" w:hint="cs"/>
          <w:sz w:val="24"/>
          <w:szCs w:val="24"/>
          <w:rtl/>
          <w:lang w:bidi="fa-IR"/>
        </w:rPr>
        <w:softHyphen/>
        <w:t>تواند تا حدی در کاهش و قطع تعریق ناشی از درمان نگهدارنده مؤثر باشد. بعلاوه روش</w:t>
      </w:r>
      <w:r w:rsidRPr="001E6234">
        <w:rPr>
          <w:rFonts w:cs="B Yagut" w:hint="cs"/>
          <w:sz w:val="24"/>
          <w:szCs w:val="24"/>
          <w:rtl/>
          <w:lang w:bidi="fa-IR"/>
        </w:rPr>
        <w:softHyphen/>
        <w:t>های درمانی دیگری وجود دارد که می</w:t>
      </w:r>
      <w:r w:rsidRPr="001E6234">
        <w:rPr>
          <w:rFonts w:cs="B Yagut" w:hint="cs"/>
          <w:sz w:val="24"/>
          <w:szCs w:val="24"/>
          <w:rtl/>
          <w:lang w:bidi="fa-IR"/>
        </w:rPr>
        <w:softHyphen/>
        <w:t>تواند در این زمینه به شما کمک کند.</w:t>
      </w:r>
    </w:p>
    <w:p w:rsidR="00531482" w:rsidRPr="001E6234" w:rsidRDefault="00531482" w:rsidP="00065774">
      <w:pPr>
        <w:pStyle w:val="ListParagraph"/>
        <w:numPr>
          <w:ilvl w:val="0"/>
          <w:numId w:val="77"/>
        </w:numPr>
        <w:bidi/>
        <w:contextualSpacing w:val="0"/>
        <w:jc w:val="both"/>
        <w:rPr>
          <w:rFonts w:cs="B Yagut"/>
          <w:sz w:val="24"/>
          <w:szCs w:val="24"/>
          <w:lang w:bidi="fa-IR"/>
        </w:rPr>
      </w:pPr>
      <w:r w:rsidRPr="001E6234">
        <w:rPr>
          <w:rFonts w:cs="B Yagut" w:hint="cs"/>
          <w:b/>
          <w:bCs/>
          <w:sz w:val="24"/>
          <w:szCs w:val="24"/>
          <w:rtl/>
          <w:lang w:bidi="fa-IR"/>
        </w:rPr>
        <w:t>تغییر میل جنسی.</w:t>
      </w:r>
      <w:r w:rsidRPr="001E6234">
        <w:rPr>
          <w:rFonts w:cs="B Yagut" w:hint="cs"/>
          <w:sz w:val="24"/>
          <w:szCs w:val="24"/>
          <w:rtl/>
          <w:lang w:bidi="fa-IR"/>
        </w:rPr>
        <w:t xml:space="preserve"> برخی افراد روی درمان نگهدارنده ممکن است از کاهش میل جنسی شکایت داشته باشند. ممکن است مصرف هم</w:t>
      </w:r>
      <w:r w:rsidRPr="001E6234">
        <w:rPr>
          <w:rFonts w:cs="B Yagut" w:hint="cs"/>
          <w:sz w:val="24"/>
          <w:szCs w:val="24"/>
          <w:rtl/>
          <w:lang w:bidi="fa-IR"/>
        </w:rPr>
        <w:softHyphen/>
        <w:t>زمان سایر مواد یا داروها عامل تغییر در میل یا کارکرد جنسی شما باشد. در صورتی که شما نیز از این مشکل رنج می</w:t>
      </w:r>
      <w:r w:rsidRPr="001E6234">
        <w:rPr>
          <w:rFonts w:cs="B Yagut" w:hint="cs"/>
          <w:sz w:val="24"/>
          <w:szCs w:val="24"/>
          <w:rtl/>
          <w:lang w:bidi="fa-IR"/>
        </w:rPr>
        <w:softHyphen/>
        <w:t>برید، موضوع را با پزشک درمان</w:t>
      </w:r>
      <w:r w:rsidRPr="001E6234">
        <w:rPr>
          <w:rFonts w:cs="B Yagut" w:hint="cs"/>
          <w:sz w:val="24"/>
          <w:szCs w:val="24"/>
          <w:rtl/>
          <w:lang w:bidi="fa-IR"/>
        </w:rPr>
        <w:softHyphen/>
        <w:t>گر خود در میان بگذارید.</w:t>
      </w:r>
    </w:p>
    <w:p w:rsidR="00531482" w:rsidRPr="001E6234" w:rsidRDefault="00531482" w:rsidP="00B21A35">
      <w:pPr>
        <w:bidi/>
        <w:jc w:val="both"/>
        <w:rPr>
          <w:rFonts w:cs="B Compset"/>
          <w:b/>
          <w:bCs/>
          <w:sz w:val="28"/>
          <w:szCs w:val="28"/>
          <w:rtl/>
          <w:lang w:bidi="fa-IR"/>
        </w:rPr>
      </w:pPr>
      <w:r w:rsidRPr="001E6234">
        <w:rPr>
          <w:rFonts w:cs="B Compset" w:hint="cs"/>
          <w:b/>
          <w:bCs/>
          <w:sz w:val="28"/>
          <w:szCs w:val="28"/>
          <w:rtl/>
          <w:lang w:bidi="fa-IR"/>
        </w:rPr>
        <w:t>متادون و اشتغال</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همان گونه که پیش</w:t>
      </w:r>
      <w:r w:rsidRPr="001E6234">
        <w:rPr>
          <w:rFonts w:cs="B Yagut" w:hint="cs"/>
          <w:sz w:val="24"/>
          <w:szCs w:val="24"/>
          <w:rtl/>
          <w:lang w:bidi="fa-IR"/>
        </w:rPr>
        <w:softHyphen/>
        <w:t>تر اشاره شد، وقتی دوز نگهدارنده شما تثبیت شد، مصرف متادون اثری بر توانایی</w:t>
      </w:r>
      <w:r w:rsidRPr="001E6234">
        <w:rPr>
          <w:rFonts w:cs="B Yagut" w:hint="cs"/>
          <w:sz w:val="24"/>
          <w:szCs w:val="24"/>
          <w:rtl/>
          <w:lang w:bidi="fa-IR"/>
        </w:rPr>
        <w:softHyphen/>
        <w:t xml:space="preserve">های شناختی و تمرکز شما برای کار نخواهد داشت. </w:t>
      </w:r>
    </w:p>
    <w:p w:rsidR="00531482" w:rsidRPr="001E6234" w:rsidRDefault="00531482" w:rsidP="00B21A35">
      <w:pPr>
        <w:bidi/>
        <w:jc w:val="both"/>
        <w:rPr>
          <w:rFonts w:cs="B Compset"/>
          <w:b/>
          <w:bCs/>
          <w:sz w:val="28"/>
          <w:szCs w:val="28"/>
          <w:rtl/>
          <w:lang w:bidi="fa-IR"/>
        </w:rPr>
      </w:pPr>
      <w:r w:rsidRPr="001E6234">
        <w:rPr>
          <w:rFonts w:cs="B Compset" w:hint="cs"/>
          <w:b/>
          <w:bCs/>
          <w:sz w:val="28"/>
          <w:szCs w:val="28"/>
          <w:rtl/>
          <w:lang w:bidi="fa-IR"/>
        </w:rPr>
        <w:t>تداخلات داوریی</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متادون با بسیاری از داروهای مورد استفاده در پزشکی و روان</w:t>
      </w:r>
      <w:r w:rsidRPr="001E6234">
        <w:rPr>
          <w:rFonts w:cs="B Yagut" w:hint="cs"/>
          <w:sz w:val="24"/>
          <w:szCs w:val="24"/>
          <w:rtl/>
          <w:lang w:bidi="fa-IR"/>
        </w:rPr>
        <w:softHyphen/>
        <w:t>پزشکی تداخل دارد و تداخل دارویی آن ممکن است منجر به افزایش یا کاهش قابل توجه اثر دارو بر بدن شما شود. بنابراین مهم است اسامی و دوز تمام داروهایی که مصرف می</w:t>
      </w:r>
      <w:r w:rsidRPr="001E6234">
        <w:rPr>
          <w:rFonts w:cs="B Yagut" w:hint="cs"/>
          <w:sz w:val="24"/>
          <w:szCs w:val="24"/>
          <w:rtl/>
          <w:lang w:bidi="fa-IR"/>
        </w:rPr>
        <w:softHyphen/>
        <w:t>کند به پزشک خود اطلاع دهید. تداخل دارویی در اثر مصرف هم</w:t>
      </w:r>
      <w:r w:rsidRPr="001E6234">
        <w:rPr>
          <w:rFonts w:cs="B Yagut" w:hint="cs"/>
          <w:sz w:val="24"/>
          <w:szCs w:val="24"/>
          <w:rtl/>
          <w:lang w:bidi="fa-IR"/>
        </w:rPr>
        <w:softHyphen/>
        <w:t>زمان درمان نگهدارنده با متادون با مواد افیونی و سایر مواد یا داروهای مورد سوءمصرف نیز می</w:t>
      </w:r>
      <w:r w:rsidRPr="001E6234">
        <w:rPr>
          <w:rFonts w:cs="B Yagut" w:hint="cs"/>
          <w:sz w:val="24"/>
          <w:szCs w:val="24"/>
          <w:rtl/>
          <w:lang w:bidi="fa-IR"/>
        </w:rPr>
        <w:softHyphen/>
        <w:t>تواند بسیار خطرناک باشد، لذا باید قویاً از سوءمصرف مواد دیگر هم</w:t>
      </w:r>
      <w:r w:rsidRPr="001E6234">
        <w:rPr>
          <w:rFonts w:cs="B Yagut" w:hint="cs"/>
          <w:sz w:val="24"/>
          <w:szCs w:val="24"/>
          <w:rtl/>
          <w:lang w:bidi="fa-IR"/>
        </w:rPr>
        <w:softHyphen/>
        <w:t>زمان با درمان نگهدارنده با متادون اجتناب کنید.</w:t>
      </w:r>
    </w:p>
    <w:p w:rsidR="00531482" w:rsidRPr="001E6234" w:rsidRDefault="00531482" w:rsidP="00B21A35">
      <w:pPr>
        <w:bidi/>
        <w:jc w:val="both"/>
        <w:rPr>
          <w:rFonts w:cs="B Compset"/>
          <w:b/>
          <w:bCs/>
          <w:sz w:val="28"/>
          <w:szCs w:val="28"/>
          <w:rtl/>
          <w:lang w:bidi="fa-IR"/>
        </w:rPr>
      </w:pPr>
      <w:r w:rsidRPr="001E6234">
        <w:rPr>
          <w:rFonts w:cs="B Compset" w:hint="cs"/>
          <w:b/>
          <w:bCs/>
          <w:sz w:val="28"/>
          <w:szCs w:val="28"/>
          <w:rtl/>
          <w:lang w:bidi="fa-IR"/>
        </w:rPr>
        <w:t>درمان نگهدارنده با متادون چه مدت طول می</w:t>
      </w:r>
      <w:r w:rsidRPr="001E6234">
        <w:rPr>
          <w:rFonts w:cs="B Compset" w:hint="cs"/>
          <w:b/>
          <w:bCs/>
          <w:sz w:val="28"/>
          <w:szCs w:val="28"/>
          <w:rtl/>
          <w:lang w:bidi="fa-IR"/>
        </w:rPr>
        <w:softHyphen/>
        <w:t>کشد؟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هر چقدر مدت درمان نگهدارنده با متادون شما طولانی</w:t>
      </w:r>
      <w:r w:rsidRPr="001E6234">
        <w:rPr>
          <w:rFonts w:cs="B Yagut" w:hint="cs"/>
          <w:sz w:val="24"/>
          <w:szCs w:val="24"/>
          <w:rtl/>
          <w:lang w:bidi="fa-IR"/>
        </w:rPr>
        <w:softHyphen/>
        <w:t>تر باشد، احتمال آن که از درمان نگهدارنده بیش</w:t>
      </w:r>
      <w:r w:rsidRPr="001E6234">
        <w:rPr>
          <w:rFonts w:cs="B Yagut" w:hint="cs"/>
          <w:sz w:val="24"/>
          <w:szCs w:val="24"/>
          <w:rtl/>
          <w:lang w:bidi="fa-IR"/>
        </w:rPr>
        <w:softHyphen/>
        <w:t>تر نفع ببرید، بالاتر است. کسانی که مدت اندکی بعد از شروع درمان از متادون جدا می</w:t>
      </w:r>
      <w:r w:rsidRPr="001E6234">
        <w:rPr>
          <w:rFonts w:cs="B Yagut" w:hint="cs"/>
          <w:sz w:val="24"/>
          <w:szCs w:val="24"/>
          <w:rtl/>
          <w:lang w:bidi="fa-IR"/>
        </w:rPr>
        <w:softHyphen/>
        <w:t>شوند، خیلی زود ممکن است دوباره به مصرف مواد عود کنند. زمان مناسب برای خاتمه درمان نگهدارنده با متادون برای اشخاص مختلف متفاوت است. در واقع دستیابی به پرهیز از مصرف مواد برای خاتمه دادن درمان کافی نیست، بلکه شما زمانی باید درمان خود را خاتمه دهید که از نظر جسمی، روانی، خانوادگی، شغلی و اجتماعی وضعیت پایدار و باثباتی پیدا کرده باشید.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 صورت که تصمیم به قطع درمان نگهدارنده با متادون دارید، موضوع را با پزشک درمان</w:t>
      </w:r>
      <w:r w:rsidRPr="001E6234">
        <w:rPr>
          <w:rFonts w:cs="B Yagut" w:hint="cs"/>
          <w:sz w:val="24"/>
          <w:szCs w:val="24"/>
          <w:rtl/>
          <w:lang w:bidi="fa-IR"/>
        </w:rPr>
        <w:softHyphen/>
        <w:t>گر خود در میان بگذارید. پزشک درمان</w:t>
      </w:r>
      <w:r w:rsidRPr="001E6234">
        <w:rPr>
          <w:rFonts w:cs="B Yagut" w:hint="cs"/>
          <w:sz w:val="24"/>
          <w:szCs w:val="24"/>
          <w:rtl/>
          <w:lang w:bidi="fa-IR"/>
        </w:rPr>
        <w:softHyphen/>
        <w:t>گر شما می</w:t>
      </w:r>
      <w:r w:rsidRPr="001E6234">
        <w:rPr>
          <w:rFonts w:cs="B Yagut" w:hint="cs"/>
          <w:sz w:val="24"/>
          <w:szCs w:val="24"/>
          <w:rtl/>
          <w:lang w:bidi="fa-IR"/>
        </w:rPr>
        <w:softHyphen/>
        <w:t>تواند دوز داروی شما را تدریجاً کاهش داده و قطع نماید. در این مرحله هر چند دوز متادون تدریجاً کاهش داده می</w:t>
      </w:r>
      <w:r w:rsidRPr="001E6234">
        <w:rPr>
          <w:rFonts w:cs="B Yagut" w:hint="cs"/>
          <w:sz w:val="24"/>
          <w:szCs w:val="24"/>
          <w:rtl/>
          <w:lang w:bidi="fa-IR"/>
        </w:rPr>
        <w:softHyphen/>
        <w:t>شود، اما ممکن است تا حدی علایم محرومیت را تجربه کنید. پیشنهاد می</w:t>
      </w:r>
      <w:r w:rsidRPr="001E6234">
        <w:rPr>
          <w:rFonts w:cs="B Yagut" w:hint="cs"/>
          <w:sz w:val="24"/>
          <w:szCs w:val="24"/>
          <w:rtl/>
          <w:lang w:bidi="fa-IR"/>
        </w:rPr>
        <w:softHyphen/>
        <w:t>شود پس از قطع درمان دارویی تماس خود را با مرکز حفظ نموده و جلسات روان</w:t>
      </w:r>
      <w:r w:rsidRPr="001E6234">
        <w:rPr>
          <w:rFonts w:cs="B Yagut" w:hint="cs"/>
          <w:sz w:val="24"/>
          <w:szCs w:val="24"/>
          <w:rtl/>
          <w:lang w:bidi="fa-IR"/>
        </w:rPr>
        <w:softHyphen/>
        <w:t>درمانی فردی یا گروهی خود را ادامه دهید.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 صورتی که پس از خاتمه درمان احساس کردید که نمی</w:t>
      </w:r>
      <w:r w:rsidRPr="001E6234">
        <w:rPr>
          <w:rFonts w:cs="B Yagut" w:hint="cs"/>
          <w:sz w:val="24"/>
          <w:szCs w:val="24"/>
          <w:rtl/>
          <w:lang w:bidi="fa-IR"/>
        </w:rPr>
        <w:softHyphen/>
        <w:t>توانید پرهیز خود را ادامه دهید یا لغزش داشتید، برای شروع مجدد برنامه درمانی سریعاً به مرکز درمانی مراجعه کنید. بازگشت مجدد به مرکز درمانی نشان دهنده شکست شما نیست، بلکه نشان</w:t>
      </w:r>
      <w:r w:rsidRPr="001E6234">
        <w:rPr>
          <w:rFonts w:cs="B Yagut" w:hint="cs"/>
          <w:sz w:val="24"/>
          <w:szCs w:val="24"/>
          <w:rtl/>
          <w:lang w:bidi="fa-IR"/>
        </w:rPr>
        <w:softHyphen/>
        <w:t>دهنده این است که شما به سلامت خود اهمیت می</w:t>
      </w:r>
      <w:r w:rsidRPr="001E6234">
        <w:rPr>
          <w:rFonts w:cs="B Yagut" w:hint="cs"/>
          <w:sz w:val="24"/>
          <w:szCs w:val="24"/>
          <w:rtl/>
          <w:lang w:bidi="fa-IR"/>
        </w:rPr>
        <w:softHyphen/>
        <w:t>دهید!</w:t>
      </w:r>
    </w:p>
    <w:p w:rsidR="00531482" w:rsidRPr="001E6234" w:rsidRDefault="00531482" w:rsidP="00B21A35">
      <w:pPr>
        <w:bidi/>
        <w:jc w:val="both"/>
        <w:rPr>
          <w:rFonts w:cs="B Compset"/>
          <w:b/>
          <w:bCs/>
          <w:sz w:val="28"/>
          <w:szCs w:val="28"/>
          <w:rtl/>
          <w:lang w:bidi="fa-IR"/>
        </w:rPr>
      </w:pPr>
      <w:r w:rsidRPr="001E6234">
        <w:rPr>
          <w:rFonts w:cs="B Compset" w:hint="cs"/>
          <w:b/>
          <w:bCs/>
          <w:sz w:val="28"/>
          <w:szCs w:val="28"/>
          <w:rtl/>
          <w:lang w:bidi="fa-IR"/>
        </w:rPr>
        <w:t>حقوق شما</w:t>
      </w:r>
    </w:p>
    <w:p w:rsidR="00531482" w:rsidRPr="001E6234" w:rsidRDefault="00531482" w:rsidP="00B21A35">
      <w:pPr>
        <w:bidi/>
        <w:jc w:val="both"/>
        <w:rPr>
          <w:rFonts w:cs="B Yagut"/>
          <w:sz w:val="24"/>
          <w:szCs w:val="24"/>
          <w:lang w:bidi="fa-IR"/>
        </w:rPr>
      </w:pPr>
      <w:r w:rsidRPr="001E6234">
        <w:rPr>
          <w:rFonts w:cs="B Yagut" w:hint="cs"/>
          <w:sz w:val="24"/>
          <w:szCs w:val="24"/>
          <w:rtl/>
          <w:lang w:bidi="fa-IR"/>
        </w:rPr>
        <w:t>درمان اعتیاد در مراکز درمانی بر مبنای کاملاً داوطلبانه و اختیاری ارایه می</w:t>
      </w:r>
      <w:r w:rsidRPr="001E6234">
        <w:rPr>
          <w:rFonts w:cs="B Yagut" w:hint="cs"/>
          <w:sz w:val="24"/>
          <w:szCs w:val="24"/>
          <w:rtl/>
          <w:lang w:bidi="fa-IR"/>
        </w:rPr>
        <w:softHyphen/>
        <w:t>گردد. شما مختارید هر زمان که خواستید به صورت داوطلبانه از برنامه درمانی خارج شوید و مصرف داروهای تجویزشده را قطع کنید. در صورت انتخاب این گزینه، داروی شما تحت نظارت طبی متناسب قطع خواهد شد.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یکی از حقوق شما در درمان اعتیاد همچون سایر مداخلات درمانی محرمانه نگهداشتن اطلاعات شخصی شما است. یعنی مرکز درمانی اعتیاد مکلف است اصل رازداری را در خصوص اطلاعاتی که شما در اختیار تیم درمانی می</w:t>
      </w:r>
      <w:r w:rsidRPr="001E6234">
        <w:rPr>
          <w:rFonts w:cs="B Yagut" w:hint="cs"/>
          <w:sz w:val="24"/>
          <w:szCs w:val="24"/>
          <w:rtl/>
          <w:lang w:bidi="fa-IR"/>
        </w:rPr>
        <w:softHyphen/>
        <w:t>گذارید رعایت نموده و آن</w:t>
      </w:r>
      <w:r w:rsidRPr="001E6234">
        <w:rPr>
          <w:rFonts w:cs="B Yagut" w:hint="cs"/>
          <w:sz w:val="24"/>
          <w:szCs w:val="24"/>
          <w:rtl/>
          <w:lang w:bidi="fa-IR"/>
        </w:rPr>
        <w:softHyphen/>
        <w:t>ها را بدون اجازه شما در اختیار اشخاص ثالث قرار ندهد.  البته باید توجه داشته باشید در صورتی که پزشک درمان</w:t>
      </w:r>
      <w:r w:rsidRPr="001E6234">
        <w:rPr>
          <w:rFonts w:cs="B Yagut" w:hint="cs"/>
          <w:sz w:val="24"/>
          <w:szCs w:val="24"/>
          <w:rtl/>
          <w:lang w:bidi="fa-IR"/>
        </w:rPr>
        <w:softHyphen/>
        <w:t>گر شما دریابد که شما قصد آسیب به خود یا دیگران دارید، او دیگر نمی</w:t>
      </w:r>
      <w:r w:rsidRPr="001E6234">
        <w:rPr>
          <w:rFonts w:cs="B Yagut" w:hint="cs"/>
          <w:sz w:val="24"/>
          <w:szCs w:val="24"/>
          <w:rtl/>
          <w:lang w:bidi="fa-IR"/>
        </w:rPr>
        <w:softHyphen/>
        <w:t>تواند اصل رازداری را رعایت کند و باید برای محافظت از سلامت شما یا سایرین موضوع را با دیگران در میان بگذارد. یکی دیگر از موارد استثنای اصل رازداری وجود حکم قضایی است. یعنی اگر شما درگیر یک دعوای قضایی باشید و قاضی پرونده از مرکز درمانی در خصوص وضعیت شما استعلام نماید، مرکز درمانی موظف است اطلاعات پرونده شما را در اختیار قاضی قرار دهد.</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یکی دیگر از حقوق شما، دریافت خدمات درمان دارویی و غیردارویی باکیفیت و استاندارد است. در صورتی که از خدمات ارایه شده در یک مرکز درمانی رضایت ندارید، می</w:t>
      </w:r>
      <w:r w:rsidRPr="001E6234">
        <w:rPr>
          <w:rFonts w:cs="B Yagut" w:hint="cs"/>
          <w:sz w:val="24"/>
          <w:szCs w:val="24"/>
          <w:rtl/>
          <w:lang w:bidi="fa-IR"/>
        </w:rPr>
        <w:softHyphen/>
        <w:t>توانید موضوع را با معاونت درمان دانشگاه علوم پزشکی یا بخش امور درمان شبکه بهداشتی، درمانی محل سکونت خود منعکس کنید.</w:t>
      </w:r>
    </w:p>
    <w:p w:rsidR="00531482" w:rsidRPr="001E6234" w:rsidRDefault="00531482" w:rsidP="00B21A35">
      <w:pPr>
        <w:bidi/>
        <w:jc w:val="both"/>
        <w:rPr>
          <w:rFonts w:cs="B Compset"/>
          <w:b/>
          <w:bCs/>
          <w:sz w:val="28"/>
          <w:szCs w:val="28"/>
          <w:rtl/>
          <w:lang w:bidi="fa-IR"/>
        </w:rPr>
      </w:pPr>
      <w:r w:rsidRPr="001E6234">
        <w:rPr>
          <w:rFonts w:cs="B Compset" w:hint="cs"/>
          <w:b/>
          <w:bCs/>
          <w:sz w:val="28"/>
          <w:szCs w:val="28"/>
          <w:rtl/>
          <w:lang w:bidi="fa-IR"/>
        </w:rPr>
        <w:t>مسؤلیت</w:t>
      </w:r>
      <w:r w:rsidRPr="001E6234">
        <w:rPr>
          <w:rFonts w:cs="B Compset" w:hint="cs"/>
          <w:b/>
          <w:bCs/>
          <w:sz w:val="28"/>
          <w:szCs w:val="28"/>
          <w:rtl/>
          <w:lang w:bidi="fa-IR"/>
        </w:rPr>
        <w:softHyphen/>
        <w:t>های شما در درمان نگهدارنده با متادون</w:t>
      </w: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شما همچنین مسؤلیت</w:t>
      </w:r>
      <w:r w:rsidRPr="001E6234">
        <w:rPr>
          <w:rFonts w:cs="B Yagut" w:hint="cs"/>
          <w:sz w:val="24"/>
          <w:szCs w:val="24"/>
          <w:rtl/>
          <w:lang w:bidi="fa-IR"/>
        </w:rPr>
        <w:softHyphen/>
        <w:t>هایی در قبال برنامه درمان اعتیاد خود دارید. این مسؤلیت</w:t>
      </w:r>
      <w:r w:rsidRPr="001E6234">
        <w:rPr>
          <w:rFonts w:cs="B Yagut" w:hint="cs"/>
          <w:sz w:val="24"/>
          <w:szCs w:val="24"/>
          <w:rtl/>
          <w:lang w:bidi="fa-IR"/>
        </w:rPr>
        <w:softHyphen/>
        <w:t>ها عبارتند از:</w:t>
      </w:r>
    </w:p>
    <w:p w:rsidR="00531482" w:rsidRPr="001E6234" w:rsidRDefault="00531482" w:rsidP="00065774">
      <w:pPr>
        <w:pStyle w:val="ListParagraph"/>
        <w:numPr>
          <w:ilvl w:val="0"/>
          <w:numId w:val="78"/>
        </w:numPr>
        <w:bidi/>
        <w:contextualSpacing w:val="0"/>
        <w:jc w:val="both"/>
        <w:rPr>
          <w:rFonts w:cs="B Yagut"/>
          <w:sz w:val="24"/>
          <w:szCs w:val="24"/>
          <w:rtl/>
          <w:cs/>
          <w:lang w:bidi="fa-IR"/>
        </w:rPr>
      </w:pPr>
      <w:r w:rsidRPr="001E6234">
        <w:rPr>
          <w:rFonts w:cs="B Yagut" w:hint="cs"/>
          <w:sz w:val="24"/>
          <w:szCs w:val="24"/>
          <w:rtl/>
          <w:lang w:bidi="fa-IR"/>
        </w:rPr>
        <w:t>از دستورات درمانی تیم درمان</w:t>
      </w:r>
      <w:r w:rsidRPr="001E6234">
        <w:rPr>
          <w:rFonts w:cs="B Yagut" w:hint="cs"/>
          <w:sz w:val="24"/>
          <w:szCs w:val="24"/>
          <w:rtl/>
          <w:lang w:bidi="fa-IR"/>
        </w:rPr>
        <w:softHyphen/>
        <w:t>گر خود (شامل روان</w:t>
      </w:r>
      <w:r w:rsidRPr="001E6234">
        <w:rPr>
          <w:rFonts w:cs="B Yagut"/>
          <w:sz w:val="24"/>
          <w:szCs w:val="24"/>
          <w:rtl/>
          <w:lang w:bidi="fa-IR"/>
        </w:rPr>
        <w:softHyphen/>
      </w:r>
      <w:r w:rsidRPr="001E6234">
        <w:rPr>
          <w:rFonts w:cs="B Yagut" w:hint="cs"/>
          <w:sz w:val="24"/>
          <w:szCs w:val="24"/>
          <w:rtl/>
          <w:lang w:bidi="fa-IR"/>
        </w:rPr>
        <w:t>پزشك، پزشك، روان</w:t>
      </w:r>
      <w:r w:rsidRPr="001E6234">
        <w:rPr>
          <w:rFonts w:cs="B Yagut"/>
          <w:sz w:val="24"/>
          <w:szCs w:val="24"/>
          <w:rtl/>
          <w:lang w:bidi="fa-IR"/>
        </w:rPr>
        <w:softHyphen/>
      </w:r>
      <w:r w:rsidRPr="001E6234">
        <w:rPr>
          <w:rFonts w:cs="B Yagut" w:hint="cs"/>
          <w:sz w:val="24"/>
          <w:szCs w:val="24"/>
          <w:rtl/>
          <w:lang w:bidi="fa-IR"/>
        </w:rPr>
        <w:t>شناس، پرستار و ساير کارکنان درماني) پيروي کنید و اجازه ندهید دیگران یا سایر بیماران (به غير اعضاء گروه</w:t>
      </w:r>
      <w:r w:rsidRPr="001E6234">
        <w:rPr>
          <w:rFonts w:cs="B Yagut" w:hint="cs"/>
          <w:sz w:val="24"/>
          <w:szCs w:val="24"/>
          <w:rtl/>
          <w:cs/>
          <w:lang w:bidi="fa-IR"/>
        </w:rPr>
        <w:t xml:space="preserve"> خودياري) در درمان شما دخالت کنند. به علاوه باید توجه داشته باشید، شرایط هر بیمار منحصر به فرد است و شما نیز نباید در برنامه درمانی سایر بیماران مداخله کنید.</w:t>
      </w:r>
    </w:p>
    <w:p w:rsidR="00531482" w:rsidRPr="001E6234" w:rsidRDefault="00531482" w:rsidP="00065774">
      <w:pPr>
        <w:pStyle w:val="ListParagraph"/>
        <w:numPr>
          <w:ilvl w:val="0"/>
          <w:numId w:val="78"/>
        </w:numPr>
        <w:bidi/>
        <w:contextualSpacing w:val="0"/>
        <w:jc w:val="both"/>
        <w:rPr>
          <w:rFonts w:cs="B Yagut"/>
          <w:sz w:val="24"/>
          <w:szCs w:val="24"/>
          <w:lang w:bidi="fa-IR"/>
        </w:rPr>
      </w:pPr>
      <w:r w:rsidRPr="001E6234">
        <w:rPr>
          <w:rFonts w:cs="B Yagut" w:hint="cs"/>
          <w:sz w:val="24"/>
          <w:szCs w:val="24"/>
          <w:rtl/>
          <w:lang w:bidi="fa-IR"/>
        </w:rPr>
        <w:t>درگيري كلامي و فيزيكي با کارکنان مرکز يا ساير بيماران، خريد و فروش متادون یا هر نوع دارو، مواد مخدر، هر نوع مادة شيميايي يا اجناس ديگر در مرکز درمانی و محوطه اطراف آن، حمل سلاح</w:t>
      </w:r>
      <w:r w:rsidRPr="001E6234">
        <w:rPr>
          <w:rFonts w:cs="B Yagut" w:hint="cs"/>
          <w:sz w:val="24"/>
          <w:szCs w:val="24"/>
          <w:rtl/>
          <w:lang w:bidi="fa-IR"/>
        </w:rPr>
        <w:softHyphen/>
        <w:t>های سرد، ايجاد هرگونه مزاحمت برای کارکنان مرکز، بيماران و خانواده</w:t>
      </w:r>
      <w:r w:rsidRPr="001E6234">
        <w:rPr>
          <w:rFonts w:cs="B Yagut" w:hint="cs"/>
          <w:sz w:val="24"/>
          <w:szCs w:val="24"/>
          <w:rtl/>
          <w:cs/>
          <w:lang w:bidi="fa-IR"/>
        </w:rPr>
        <w:t>‎ها يا همراهان ممنوع است. بعلاوه ر</w:t>
      </w:r>
      <w:r w:rsidRPr="001E6234">
        <w:rPr>
          <w:rFonts w:cs="B Yagut" w:hint="cs"/>
          <w:sz w:val="24"/>
          <w:szCs w:val="24"/>
          <w:rtl/>
          <w:lang w:bidi="fa-IR"/>
        </w:rPr>
        <w:t>عايت بهداشت و پاكيزگي مرکز درمانی الزاميست و هرگونه رفتار مغاير آن نظير انداختن آب دهان،‌ ته سيگار، ليوان مصرف شده و همچنين استعمال سيگار در فضاي آن ممنوع است.</w:t>
      </w:r>
    </w:p>
    <w:p w:rsidR="00531482" w:rsidRPr="001E6234" w:rsidRDefault="00531482" w:rsidP="00B21A35">
      <w:pPr>
        <w:bidi/>
        <w:jc w:val="both"/>
        <w:rPr>
          <w:rFonts w:cs="B Yagut"/>
          <w:sz w:val="24"/>
          <w:szCs w:val="24"/>
          <w:lang w:bidi="fa-IR"/>
        </w:rPr>
      </w:pPr>
      <w:r w:rsidRPr="001E6234">
        <w:rPr>
          <w:rFonts w:cs="B Yagut" w:hint="cs"/>
          <w:sz w:val="24"/>
          <w:szCs w:val="24"/>
          <w:rtl/>
          <w:lang w:bidi="fa-IR"/>
        </w:rPr>
        <w:t>نقض مقررات و قوانین مرکز درمانی می</w:t>
      </w:r>
      <w:r w:rsidRPr="001E6234">
        <w:rPr>
          <w:rFonts w:cs="B Yagut" w:hint="cs"/>
          <w:sz w:val="24"/>
          <w:szCs w:val="24"/>
          <w:rtl/>
          <w:lang w:bidi="fa-IR"/>
        </w:rPr>
        <w:softHyphen/>
        <w:t>تواند پیامدهایی همچون کاهش یا قطع دوز منزل، اخراج از درمان یا پیگرد قانونی به دنبال داشته باشد.</w:t>
      </w:r>
    </w:p>
    <w:p w:rsidR="00531482" w:rsidRPr="001E6234" w:rsidRDefault="00531482" w:rsidP="00B21A35">
      <w:pPr>
        <w:pStyle w:val="ListParagraph"/>
        <w:bidi/>
        <w:contextualSpacing w:val="0"/>
        <w:jc w:val="both"/>
        <w:rPr>
          <w:rFonts w:cs="B Yagut"/>
          <w:sz w:val="24"/>
          <w:szCs w:val="24"/>
          <w:lang w:bidi="fa-IR"/>
        </w:rPr>
      </w:pPr>
    </w:p>
    <w:p w:rsidR="00531482" w:rsidRPr="001E6234" w:rsidRDefault="00531482" w:rsidP="00B21A35">
      <w:pPr>
        <w:bidi/>
        <w:jc w:val="both"/>
        <w:rPr>
          <w:rFonts w:cs="B Yagut"/>
          <w:sz w:val="24"/>
          <w:szCs w:val="24"/>
          <w:rtl/>
          <w:lang w:bidi="fa-IR"/>
        </w:rPr>
      </w:pPr>
    </w:p>
    <w:p w:rsidR="00531482" w:rsidRPr="001E6234" w:rsidRDefault="00531482" w:rsidP="00B21A35">
      <w:pPr>
        <w:bidi/>
        <w:jc w:val="both"/>
        <w:rPr>
          <w:rFonts w:cs="B Yagut"/>
          <w:sz w:val="24"/>
          <w:szCs w:val="24"/>
          <w:rtl/>
          <w:lang w:bidi="fa-IR"/>
        </w:rPr>
      </w:pPr>
    </w:p>
    <w:p w:rsidR="00531482" w:rsidRPr="001E6234" w:rsidRDefault="00531482" w:rsidP="00B21A35">
      <w:pPr>
        <w:autoSpaceDE w:val="0"/>
        <w:autoSpaceDN w:val="0"/>
        <w:adjustRightInd w:val="0"/>
        <w:rPr>
          <w:rFonts w:ascii="Arial-BoldItalicMT" w:hAnsi="Arial-BoldItalicMT" w:cs="B Yagut"/>
          <w:b/>
          <w:bCs/>
          <w:i/>
          <w:iCs/>
          <w:sz w:val="24"/>
          <w:szCs w:val="24"/>
          <w:rtl/>
        </w:rPr>
      </w:pPr>
    </w:p>
    <w:p w:rsidR="00531482" w:rsidRPr="001E6234" w:rsidRDefault="00531482" w:rsidP="00B21A35">
      <w:pPr>
        <w:bidi/>
        <w:jc w:val="both"/>
        <w:rPr>
          <w:rFonts w:asciiTheme="minorBidi" w:hAnsiTheme="minorBidi" w:cs="B Yagut"/>
          <w:b/>
          <w:bCs/>
          <w:sz w:val="24"/>
          <w:szCs w:val="24"/>
          <w:rtl/>
          <w:lang w:bidi="fa-IR"/>
        </w:rPr>
      </w:pPr>
    </w:p>
    <w:p w:rsidR="00531482" w:rsidRPr="001E6234" w:rsidRDefault="00531482" w:rsidP="00B21A35">
      <w:pPr>
        <w:bidi/>
        <w:jc w:val="both"/>
        <w:rPr>
          <w:rFonts w:asciiTheme="minorBidi" w:hAnsiTheme="minorBidi" w:cs="B Yagut"/>
          <w:b/>
          <w:bCs/>
          <w:sz w:val="24"/>
          <w:szCs w:val="24"/>
          <w:rtl/>
          <w:lang w:bidi="fa-IR"/>
        </w:rPr>
      </w:pPr>
    </w:p>
    <w:p w:rsidR="00531482" w:rsidRPr="001E6234" w:rsidRDefault="00531482" w:rsidP="00B21A35">
      <w:pPr>
        <w:bidi/>
        <w:jc w:val="both"/>
        <w:rPr>
          <w:rFonts w:asciiTheme="minorBidi" w:hAnsiTheme="minorBidi" w:cs="B Yagut"/>
          <w:b/>
          <w:bCs/>
          <w:sz w:val="24"/>
          <w:szCs w:val="24"/>
          <w:rtl/>
          <w:lang w:bidi="fa-IR"/>
        </w:rPr>
        <w:sectPr w:rsidR="00531482"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531482" w:rsidP="001E709D">
      <w:pPr>
        <w:bidi/>
        <w:jc w:val="both"/>
        <w:rPr>
          <w:rFonts w:asciiTheme="minorBidi" w:hAnsiTheme="minorBidi" w:cs="B Compset"/>
          <w:b/>
          <w:bCs/>
          <w:sz w:val="40"/>
          <w:szCs w:val="40"/>
          <w:rtl/>
          <w:lang w:bidi="fa-IR"/>
        </w:rPr>
      </w:pPr>
      <w:r w:rsidRPr="001E6234">
        <w:rPr>
          <w:rFonts w:asciiTheme="minorBidi" w:hAnsiTheme="minorBidi" w:cs="B Compset" w:hint="cs"/>
          <w:b/>
          <w:bCs/>
          <w:sz w:val="40"/>
          <w:szCs w:val="40"/>
          <w:rtl/>
          <w:lang w:bidi="fa-IR"/>
        </w:rPr>
        <w:t xml:space="preserve">پیوست </w:t>
      </w:r>
      <w:r w:rsidR="001E709D" w:rsidRPr="001E6234">
        <w:rPr>
          <w:rFonts w:asciiTheme="minorBidi" w:hAnsiTheme="minorBidi" w:cs="B Compset" w:hint="cs"/>
          <w:b/>
          <w:bCs/>
          <w:sz w:val="40"/>
          <w:szCs w:val="40"/>
          <w:rtl/>
          <w:lang w:bidi="fa-IR"/>
        </w:rPr>
        <w:t>چهار</w:t>
      </w:r>
      <w:r w:rsidRPr="001E6234">
        <w:rPr>
          <w:rFonts w:asciiTheme="minorBidi" w:hAnsiTheme="minorBidi" w:cs="B Compset" w:hint="cs"/>
          <w:b/>
          <w:bCs/>
          <w:sz w:val="40"/>
          <w:szCs w:val="40"/>
          <w:rtl/>
          <w:lang w:bidi="fa-IR"/>
        </w:rPr>
        <w:t>- فرم رضایت</w:t>
      </w:r>
      <w:r w:rsidRPr="001E6234">
        <w:rPr>
          <w:rFonts w:asciiTheme="minorBidi" w:hAnsiTheme="minorBidi" w:cs="B Compset" w:hint="cs"/>
          <w:b/>
          <w:bCs/>
          <w:sz w:val="40"/>
          <w:szCs w:val="40"/>
          <w:rtl/>
          <w:lang w:bidi="fa-IR"/>
        </w:rPr>
        <w:softHyphen/>
        <w:t>نامه آگاهانه</w:t>
      </w:r>
    </w:p>
    <w:p w:rsidR="00531482" w:rsidRPr="001E6234" w:rsidRDefault="00531482" w:rsidP="00B21A35">
      <w:pPr>
        <w:bidi/>
        <w:jc w:val="both"/>
        <w:rPr>
          <w:rFonts w:cs="B Yagut"/>
          <w:sz w:val="24"/>
          <w:szCs w:val="24"/>
          <w:rtl/>
          <w:cs/>
        </w:rPr>
      </w:pPr>
      <w:r w:rsidRPr="001E6234">
        <w:rPr>
          <w:rFonts w:cs="B Yagut" w:hint="cs"/>
          <w:sz w:val="24"/>
          <w:szCs w:val="24"/>
          <w:rtl/>
        </w:rPr>
        <w:t>اينجانب .................................................... فرزند ............................ به شمارة شناسنامه ............................ كه از تاريخ ................................. به علت اختلال مصرف مواد</w:t>
      </w:r>
      <w:r w:rsidRPr="001E6234">
        <w:rPr>
          <w:rFonts w:cs="B Yagut" w:hint="cs"/>
          <w:b/>
          <w:bCs/>
          <w:sz w:val="24"/>
          <w:szCs w:val="24"/>
          <w:rtl/>
        </w:rPr>
        <w:t xml:space="preserve"> </w:t>
      </w:r>
      <w:r w:rsidRPr="001E6234">
        <w:rPr>
          <w:rFonts w:cs="B Yagut" w:hint="cs"/>
          <w:sz w:val="24"/>
          <w:szCs w:val="24"/>
          <w:rtl/>
        </w:rPr>
        <w:t>در مركز درماني.......................................... تحت درمان قرار گرفته</w:t>
      </w:r>
      <w:r w:rsidRPr="001E6234">
        <w:rPr>
          <w:rFonts w:cs="B Yagut" w:hint="cs"/>
          <w:sz w:val="24"/>
          <w:szCs w:val="24"/>
          <w:rtl/>
          <w:cs/>
        </w:rPr>
        <w:t>‎ام، بدین</w:t>
      </w:r>
      <w:r w:rsidRPr="001E6234">
        <w:rPr>
          <w:rFonts w:cs="B Yagut" w:hint="cs"/>
          <w:sz w:val="24"/>
          <w:szCs w:val="24"/>
          <w:rtl/>
          <w:cs/>
        </w:rPr>
        <w:softHyphen/>
        <w:t>وسیله اعلام می</w:t>
      </w:r>
      <w:r w:rsidRPr="001E6234">
        <w:rPr>
          <w:rFonts w:cs="B Yagut" w:hint="cs"/>
          <w:sz w:val="24"/>
          <w:szCs w:val="24"/>
          <w:rtl/>
          <w:cs/>
        </w:rPr>
        <w:softHyphen/>
        <w:t>دارم که اطلاعات لازم درباره درمان نگهدارنده با متادون و سایر گزینه</w:t>
      </w:r>
      <w:r w:rsidRPr="001E6234">
        <w:rPr>
          <w:rFonts w:cs="B Yagut" w:hint="cs"/>
          <w:sz w:val="24"/>
          <w:szCs w:val="24"/>
          <w:rtl/>
          <w:cs/>
        </w:rPr>
        <w:softHyphen/>
        <w:t>های درمانی ممکن به من داده شده و موارد زیر مورد تأیید من قرار دارد:</w:t>
      </w:r>
    </w:p>
    <w:p w:rsidR="00531482" w:rsidRPr="001E6234" w:rsidRDefault="00531482" w:rsidP="00065774">
      <w:pPr>
        <w:pStyle w:val="ListParagraph"/>
        <w:numPr>
          <w:ilvl w:val="0"/>
          <w:numId w:val="79"/>
        </w:numPr>
        <w:bidi/>
        <w:contextualSpacing w:val="0"/>
        <w:jc w:val="both"/>
        <w:rPr>
          <w:rFonts w:cs="B Yagut"/>
          <w:sz w:val="24"/>
          <w:szCs w:val="24"/>
          <w:lang w:bidi="fa-IR"/>
        </w:rPr>
      </w:pPr>
      <w:r w:rsidRPr="001E6234">
        <w:rPr>
          <w:rFonts w:ascii="Tahoma" w:hAnsi="Tahoma" w:cs="B Yagut" w:hint="cs"/>
          <w:sz w:val="24"/>
          <w:szCs w:val="24"/>
          <w:rtl/>
          <w:lang w:bidi="fa-IR"/>
        </w:rPr>
        <w:t>رضایت</w:t>
      </w:r>
      <w:r w:rsidRPr="001E6234">
        <w:rPr>
          <w:rFonts w:ascii="Arial" w:hAnsi="Arial" w:cs="B Yagut" w:hint="cs"/>
          <w:sz w:val="24"/>
          <w:szCs w:val="24"/>
          <w:rtl/>
          <w:lang w:bidi="fa-IR"/>
        </w:rPr>
        <w:t xml:space="preserve"> آگاهانه </w:t>
      </w:r>
      <w:r w:rsidRPr="001E6234">
        <w:rPr>
          <w:rFonts w:ascii="Tahoma" w:hAnsi="Tahoma" w:cs="B Yagut" w:hint="cs"/>
          <w:sz w:val="24"/>
          <w:szCs w:val="24"/>
          <w:rtl/>
          <w:lang w:bidi="fa-IR"/>
        </w:rPr>
        <w:t>خود</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را</w:t>
      </w:r>
      <w:r w:rsidRPr="001E6234">
        <w:rPr>
          <w:rFonts w:ascii="Arial" w:hAnsi="Arial" w:cs="B Yagut" w:hint="cs"/>
          <w:sz w:val="24"/>
          <w:szCs w:val="24"/>
          <w:rtl/>
          <w:lang w:bidi="fa-IR"/>
        </w:rPr>
        <w:t xml:space="preserve"> </w:t>
      </w:r>
      <w:r w:rsidRPr="001E6234">
        <w:rPr>
          <w:rFonts w:ascii="Tahoma" w:hAnsi="Tahoma" w:cs="B Yagut" w:hint="cs"/>
          <w:sz w:val="24"/>
          <w:szCs w:val="24"/>
          <w:rtl/>
          <w:lang w:bidi="fa-IR"/>
        </w:rPr>
        <w:t xml:space="preserve">برای دریافت </w:t>
      </w:r>
      <w:r w:rsidRPr="001E6234">
        <w:rPr>
          <w:rFonts w:ascii="Arial" w:hAnsi="Arial" w:cs="B Yagut" w:hint="cs"/>
          <w:sz w:val="24"/>
          <w:szCs w:val="24"/>
          <w:rtl/>
          <w:lang w:bidi="fa-IR"/>
        </w:rPr>
        <w:t>برنامه درمان نگهدارنده با متادون</w:t>
      </w:r>
      <w:r w:rsidRPr="001E6234">
        <w:rPr>
          <w:rFonts w:cs="B Yagut" w:hint="cs"/>
          <w:sz w:val="24"/>
          <w:szCs w:val="24"/>
          <w:rtl/>
          <w:lang w:bidi="fa-IR"/>
        </w:rPr>
        <w:t xml:space="preserve"> ارائه شده توسط مرکز درمانی و کارکنان درمانی آن برای درمان اختلال مصرف مواد افیونی خود اعلام می</w:t>
      </w:r>
      <w:r w:rsidRPr="001E6234">
        <w:rPr>
          <w:rFonts w:cs="B Yagut" w:hint="cs"/>
          <w:sz w:val="24"/>
          <w:szCs w:val="24"/>
          <w:rtl/>
          <w:lang w:bidi="fa-IR"/>
        </w:rPr>
        <w:softHyphen/>
        <w:t>نمایم. مداخلات درمان برنامه</w:t>
      </w:r>
      <w:r w:rsidRPr="001E6234">
        <w:rPr>
          <w:rFonts w:cs="B Yagut" w:hint="cs"/>
          <w:sz w:val="24"/>
          <w:szCs w:val="24"/>
          <w:rtl/>
          <w:lang w:bidi="fa-IR"/>
        </w:rPr>
        <w:softHyphen/>
        <w:t>ریزی شده برای من توضیح داده شده است و من مطلع شدم که درمان من در چارچوب مقررات و آیین</w:t>
      </w:r>
      <w:r w:rsidRPr="001E6234">
        <w:rPr>
          <w:rFonts w:cs="B Yagut" w:hint="cs"/>
          <w:sz w:val="24"/>
          <w:szCs w:val="24"/>
          <w:rtl/>
          <w:lang w:bidi="fa-IR"/>
        </w:rPr>
        <w:softHyphen/>
        <w:t>نامه</w:t>
      </w:r>
      <w:r w:rsidRPr="001E6234">
        <w:rPr>
          <w:rFonts w:cs="B Yagut" w:hint="cs"/>
          <w:sz w:val="24"/>
          <w:szCs w:val="24"/>
          <w:rtl/>
          <w:lang w:bidi="fa-IR"/>
        </w:rPr>
        <w:softHyphen/>
        <w:t>های درمان اختلالات مصرف مواد ابلاغ شده توسط وزارت بهداشت، درمان و آموزش پزشکی صورت می</w:t>
      </w:r>
      <w:r w:rsidRPr="001E6234">
        <w:rPr>
          <w:rFonts w:cs="B Yagut" w:hint="cs"/>
          <w:sz w:val="24"/>
          <w:szCs w:val="24"/>
          <w:rtl/>
          <w:lang w:bidi="fa-IR"/>
        </w:rPr>
        <w:softHyphen/>
        <w:t xml:space="preserve">گیرد. </w:t>
      </w:r>
    </w:p>
    <w:p w:rsidR="00531482" w:rsidRPr="001E6234" w:rsidRDefault="00531482" w:rsidP="00065774">
      <w:pPr>
        <w:pStyle w:val="ListParagraph"/>
        <w:numPr>
          <w:ilvl w:val="0"/>
          <w:numId w:val="79"/>
        </w:numPr>
        <w:bidi/>
        <w:ind w:left="714" w:hanging="357"/>
        <w:contextualSpacing w:val="0"/>
        <w:jc w:val="both"/>
        <w:rPr>
          <w:rFonts w:cs="B Yagut"/>
          <w:sz w:val="24"/>
          <w:szCs w:val="24"/>
          <w:rtl/>
          <w:lang w:bidi="fa-IR"/>
        </w:rPr>
      </w:pPr>
      <w:r w:rsidRPr="001E6234">
        <w:rPr>
          <w:rFonts w:cs="B Yagut" w:hint="cs"/>
          <w:sz w:val="24"/>
          <w:szCs w:val="24"/>
          <w:rtl/>
          <w:lang w:bidi="fa-IR"/>
        </w:rPr>
        <w:t>برای من توضیح داده شد که درمان نگهدارنده با متادون ممکن است همچون درمان</w:t>
      </w:r>
      <w:r w:rsidRPr="001E6234">
        <w:rPr>
          <w:rFonts w:cs="B Yagut" w:hint="cs"/>
          <w:sz w:val="24"/>
          <w:szCs w:val="24"/>
          <w:rtl/>
          <w:lang w:bidi="fa-IR"/>
        </w:rPr>
        <w:softHyphen/>
        <w:t>های دارویی دیگر در صورتی که مطابق تجویز پزشک مصرف نشود آسیب</w:t>
      </w:r>
      <w:r w:rsidRPr="001E6234">
        <w:rPr>
          <w:rFonts w:cs="B Yagut" w:hint="cs"/>
          <w:sz w:val="24"/>
          <w:szCs w:val="24"/>
          <w:rtl/>
          <w:lang w:bidi="fa-IR"/>
        </w:rPr>
        <w:softHyphen/>
        <w:t>رسان باشد. عوارض جانبی محتمل و خطرات و منافع سایر درمان</w:t>
      </w:r>
      <w:r w:rsidRPr="001E6234">
        <w:rPr>
          <w:rFonts w:cs="B Yagut" w:hint="cs"/>
          <w:sz w:val="24"/>
          <w:szCs w:val="24"/>
          <w:rtl/>
          <w:lang w:bidi="fa-IR"/>
        </w:rPr>
        <w:softHyphen/>
        <w:t xml:space="preserve">های دارویی برای من توضیح داده شد. </w:t>
      </w:r>
    </w:p>
    <w:p w:rsidR="00531482" w:rsidRPr="001E6234" w:rsidRDefault="00531482" w:rsidP="00065774">
      <w:pPr>
        <w:pStyle w:val="ListParagraph"/>
        <w:numPr>
          <w:ilvl w:val="0"/>
          <w:numId w:val="79"/>
        </w:numPr>
        <w:bidi/>
        <w:ind w:left="714" w:hanging="357"/>
        <w:contextualSpacing w:val="0"/>
        <w:jc w:val="both"/>
        <w:rPr>
          <w:rFonts w:cs="B Yagut"/>
          <w:sz w:val="24"/>
          <w:szCs w:val="24"/>
          <w:lang w:bidi="fa-IR"/>
        </w:rPr>
      </w:pPr>
      <w:r w:rsidRPr="001E6234">
        <w:rPr>
          <w:rFonts w:cs="B Yagut" w:hint="cs"/>
          <w:sz w:val="24"/>
          <w:szCs w:val="24"/>
          <w:rtl/>
          <w:lang w:bidi="fa-IR"/>
        </w:rPr>
        <w:t>من مطلع شدم که لازم است جزئیات درمان خود را به پزشکانی که به دلیل سایر مسایل طبی مرا مورد درمان قرار می</w:t>
      </w:r>
      <w:r w:rsidRPr="001E6234">
        <w:rPr>
          <w:rFonts w:cs="B Yagut" w:hint="cs"/>
          <w:sz w:val="24"/>
          <w:szCs w:val="24"/>
          <w:rtl/>
          <w:lang w:bidi="fa-IR"/>
        </w:rPr>
        <w:softHyphen/>
        <w:t>دهند اطلاع دهم به این صورت درمان</w:t>
      </w:r>
      <w:r w:rsidRPr="001E6234">
        <w:rPr>
          <w:rFonts w:cs="B Yagut"/>
          <w:sz w:val="24"/>
          <w:szCs w:val="24"/>
          <w:rtl/>
          <w:lang w:bidi="fa-IR"/>
        </w:rPr>
        <w:softHyphen/>
      </w:r>
      <w:r w:rsidRPr="001E6234">
        <w:rPr>
          <w:rFonts w:cs="B Yagut" w:hint="cs"/>
          <w:sz w:val="24"/>
          <w:szCs w:val="24"/>
          <w:rtl/>
          <w:lang w:bidi="fa-IR"/>
        </w:rPr>
        <w:t>گر من با آگاهی از داروهایی که مصرف می</w:t>
      </w:r>
      <w:r w:rsidRPr="001E6234">
        <w:rPr>
          <w:rFonts w:cs="B Yagut" w:hint="cs"/>
          <w:sz w:val="24"/>
          <w:szCs w:val="24"/>
          <w:rtl/>
          <w:lang w:bidi="fa-IR"/>
        </w:rPr>
        <w:softHyphen/>
        <w:t>کنم، می</w:t>
      </w:r>
      <w:r w:rsidRPr="001E6234">
        <w:rPr>
          <w:rFonts w:cs="B Yagut" w:hint="cs"/>
          <w:sz w:val="24"/>
          <w:szCs w:val="24"/>
          <w:rtl/>
          <w:lang w:bidi="fa-IR"/>
        </w:rPr>
        <w:softHyphen/>
        <w:t>تواند بهترین مراقبت ممکن را عرضه نماید و از تجویز داروهایی که با درمان دارویی من تداخل داشته یا سیر بهبودی مرا متأثر می</w:t>
      </w:r>
      <w:r w:rsidRPr="001E6234">
        <w:rPr>
          <w:rFonts w:cs="B Yagut" w:hint="cs"/>
          <w:sz w:val="24"/>
          <w:szCs w:val="24"/>
          <w:rtl/>
          <w:lang w:bidi="fa-IR"/>
        </w:rPr>
        <w:softHyphen/>
        <w:t xml:space="preserve">کند اجتناب </w:t>
      </w:r>
      <w:r w:rsidRPr="001E6234">
        <w:rPr>
          <w:rFonts w:cs="B Yagut" w:hint="cs"/>
          <w:sz w:val="24"/>
          <w:szCs w:val="24"/>
          <w:rtl/>
          <w:lang w:bidi="fa-IR"/>
        </w:rPr>
        <w:softHyphen/>
        <w:t>نماید.</w:t>
      </w:r>
    </w:p>
    <w:p w:rsidR="00531482" w:rsidRPr="001E6234" w:rsidRDefault="00531482" w:rsidP="00065774">
      <w:pPr>
        <w:pStyle w:val="ListParagraph"/>
        <w:numPr>
          <w:ilvl w:val="0"/>
          <w:numId w:val="79"/>
        </w:numPr>
        <w:bidi/>
        <w:ind w:left="714" w:hanging="357"/>
        <w:contextualSpacing w:val="0"/>
        <w:jc w:val="both"/>
        <w:rPr>
          <w:rFonts w:cs="B Yagut"/>
          <w:sz w:val="24"/>
          <w:szCs w:val="24"/>
          <w:lang w:bidi="fa-IR"/>
        </w:rPr>
      </w:pPr>
      <w:r w:rsidRPr="001E6234">
        <w:rPr>
          <w:rFonts w:cs="B Yagut" w:hint="cs"/>
          <w:sz w:val="24"/>
          <w:szCs w:val="24"/>
          <w:rtl/>
          <w:lang w:bidi="fa-IR"/>
        </w:rPr>
        <w:t>خطرات و عوارض مصرف مواد و سایر داروها هنگامی که تحت درمان نگهدارنده با متادون هستم برای من توضیح داده شد.</w:t>
      </w:r>
    </w:p>
    <w:p w:rsidR="00531482" w:rsidRPr="001E6234" w:rsidRDefault="00531482" w:rsidP="00065774">
      <w:pPr>
        <w:pStyle w:val="ListParagraph"/>
        <w:numPr>
          <w:ilvl w:val="0"/>
          <w:numId w:val="79"/>
        </w:numPr>
        <w:bidi/>
        <w:ind w:left="714" w:hanging="357"/>
        <w:contextualSpacing w:val="0"/>
        <w:jc w:val="both"/>
        <w:rPr>
          <w:rFonts w:cs="B Yagut"/>
          <w:sz w:val="24"/>
          <w:szCs w:val="24"/>
          <w:rtl/>
          <w:lang w:bidi="fa-IR"/>
        </w:rPr>
      </w:pPr>
      <w:r w:rsidRPr="001E6234">
        <w:rPr>
          <w:rFonts w:cs="B Yagut" w:hint="cs"/>
          <w:sz w:val="24"/>
          <w:szCs w:val="24"/>
          <w:rtl/>
          <w:lang w:bidi="fa-IR"/>
        </w:rPr>
        <w:t>اثر درمان</w:t>
      </w:r>
      <w:r w:rsidRPr="001E6234">
        <w:rPr>
          <w:rFonts w:cs="B Yagut" w:hint="cs"/>
          <w:sz w:val="24"/>
          <w:szCs w:val="24"/>
          <w:rtl/>
          <w:lang w:bidi="fa-IR"/>
        </w:rPr>
        <w:softHyphen/>
        <w:t xml:space="preserve"> نگهدارنده با متادون بر روی توانایی رانندگی و کار با ماشین</w:t>
      </w:r>
      <w:r w:rsidRPr="001E6234">
        <w:rPr>
          <w:rFonts w:cs="B Yagut" w:hint="cs"/>
          <w:sz w:val="24"/>
          <w:szCs w:val="24"/>
          <w:rtl/>
          <w:lang w:bidi="fa-IR"/>
        </w:rPr>
        <w:softHyphen/>
        <w:t>آلات برای من توضیح داده شد.</w:t>
      </w:r>
    </w:p>
    <w:p w:rsidR="00531482" w:rsidRPr="001E6234" w:rsidRDefault="00531482" w:rsidP="00065774">
      <w:pPr>
        <w:pStyle w:val="ListParagraph"/>
        <w:numPr>
          <w:ilvl w:val="0"/>
          <w:numId w:val="79"/>
        </w:numPr>
        <w:bidi/>
        <w:ind w:left="714" w:hanging="357"/>
        <w:contextualSpacing w:val="0"/>
        <w:jc w:val="both"/>
        <w:rPr>
          <w:rFonts w:cs="B Yagut"/>
          <w:sz w:val="24"/>
          <w:szCs w:val="24"/>
          <w:lang w:bidi="fa-IR"/>
        </w:rPr>
      </w:pPr>
      <w:r w:rsidRPr="001E6234">
        <w:rPr>
          <w:rFonts w:cs="B Yagut" w:hint="cs"/>
          <w:sz w:val="24"/>
          <w:szCs w:val="24"/>
          <w:rtl/>
          <w:lang w:bidi="fa-IR"/>
        </w:rPr>
        <w:t>من مطلع شدم که می</w:t>
      </w:r>
      <w:r w:rsidRPr="001E6234">
        <w:rPr>
          <w:rFonts w:cs="B Yagut" w:hint="cs"/>
          <w:sz w:val="24"/>
          <w:szCs w:val="24"/>
          <w:rtl/>
          <w:lang w:bidi="fa-IR"/>
        </w:rPr>
        <w:softHyphen/>
        <w:t>توانم هر زمان که اراده نمایم به صورت داوطلبانه از این برنامه درمانی خارج شوم و مصرف داروهای تجویزشده را قطع نمایم. در صورتی که این گزینه را انتخاب نمایم، داروی من تحت نظارت طبی متناسب قطع خواهد شد.</w:t>
      </w:r>
    </w:p>
    <w:p w:rsidR="00531482" w:rsidRPr="001E6234" w:rsidRDefault="00531482" w:rsidP="00065774">
      <w:pPr>
        <w:pStyle w:val="ListParagraph"/>
        <w:numPr>
          <w:ilvl w:val="0"/>
          <w:numId w:val="79"/>
        </w:numPr>
        <w:bidi/>
        <w:ind w:left="714" w:hanging="357"/>
        <w:contextualSpacing w:val="0"/>
        <w:jc w:val="both"/>
        <w:rPr>
          <w:rFonts w:cs="B Yagut"/>
          <w:sz w:val="24"/>
          <w:szCs w:val="24"/>
          <w:lang w:bidi="fa-IR"/>
        </w:rPr>
      </w:pPr>
      <w:r w:rsidRPr="001E6234">
        <w:rPr>
          <w:rFonts w:cs="B Yagut" w:hint="cs"/>
          <w:i/>
          <w:iCs/>
          <w:sz w:val="24"/>
          <w:szCs w:val="24"/>
          <w:rtl/>
          <w:lang w:bidi="fa-IR"/>
        </w:rPr>
        <w:t>برای بیماران مؤنث در سنین باروری</w:t>
      </w:r>
      <w:r w:rsidRPr="001E6234">
        <w:rPr>
          <w:rFonts w:cs="B Yagut" w:hint="cs"/>
          <w:sz w:val="24"/>
          <w:szCs w:val="24"/>
          <w:rtl/>
          <w:lang w:bidi="fa-IR"/>
        </w:rPr>
        <w:t>: مطلع شدم که اگر در حال حاضر باردارم، در طول درمان با این دارو باردار شدم یا در حال شیردهی هستم، باید موضوع را به درمان</w:t>
      </w:r>
      <w:r w:rsidRPr="001E6234">
        <w:rPr>
          <w:rFonts w:cs="B Yagut"/>
          <w:sz w:val="24"/>
          <w:szCs w:val="24"/>
          <w:rtl/>
          <w:lang w:bidi="fa-IR"/>
        </w:rPr>
        <w:softHyphen/>
      </w:r>
      <w:r w:rsidRPr="001E6234">
        <w:rPr>
          <w:rFonts w:cs="B Yagut" w:hint="cs"/>
          <w:sz w:val="24"/>
          <w:szCs w:val="24"/>
          <w:rtl/>
          <w:lang w:bidi="fa-IR"/>
        </w:rPr>
        <w:t xml:space="preserve">گر خود اطلاع دهم تا مراقبت و ارجاع متناسب برای من قابل انجام باشد. </w:t>
      </w:r>
    </w:p>
    <w:p w:rsidR="00531482" w:rsidRPr="001E6234" w:rsidRDefault="00531482" w:rsidP="00065774">
      <w:pPr>
        <w:pStyle w:val="ListParagraph"/>
        <w:numPr>
          <w:ilvl w:val="0"/>
          <w:numId w:val="79"/>
        </w:numPr>
        <w:bidi/>
        <w:ind w:left="714" w:hanging="357"/>
        <w:contextualSpacing w:val="0"/>
        <w:jc w:val="both"/>
        <w:rPr>
          <w:rFonts w:cs="B Yagut"/>
          <w:sz w:val="24"/>
          <w:szCs w:val="24"/>
          <w:lang w:bidi="fa-IR"/>
        </w:rPr>
      </w:pPr>
      <w:r w:rsidRPr="001E6234">
        <w:rPr>
          <w:rFonts w:cs="B Yagut" w:hint="cs"/>
          <w:sz w:val="24"/>
          <w:szCs w:val="24"/>
          <w:rtl/>
          <w:lang w:bidi="fa-IR"/>
        </w:rPr>
        <w:t>از قوانین و مقررات درمان اختلال مصرف مواد خود به شرح ذیل مطلع شدم و خود را متعهد به رعایت آن</w:t>
      </w:r>
      <w:r w:rsidRPr="001E6234">
        <w:rPr>
          <w:rFonts w:cs="B Yagut" w:hint="cs"/>
          <w:sz w:val="24"/>
          <w:szCs w:val="24"/>
          <w:rtl/>
          <w:lang w:bidi="fa-IR"/>
        </w:rPr>
        <w:softHyphen/>
        <w:t xml:space="preserve">ها میدانم. </w:t>
      </w:r>
    </w:p>
    <w:p w:rsidR="00531482" w:rsidRPr="001E6234" w:rsidRDefault="00531482" w:rsidP="00B21A35">
      <w:pPr>
        <w:bidi/>
        <w:ind w:left="720"/>
        <w:jc w:val="both"/>
        <w:rPr>
          <w:rFonts w:cs="B Yagut"/>
          <w:sz w:val="24"/>
          <w:szCs w:val="24"/>
        </w:rPr>
      </w:pPr>
      <w:r w:rsidRPr="001E6234">
        <w:rPr>
          <w:rFonts w:cs="B Yagut" w:hint="cs"/>
          <w:b/>
          <w:bCs/>
          <w:sz w:val="24"/>
          <w:szCs w:val="24"/>
          <w:rtl/>
        </w:rPr>
        <w:t>الف-</w:t>
      </w:r>
      <w:r w:rsidRPr="001E6234">
        <w:rPr>
          <w:rFonts w:cs="B Yagut" w:hint="cs"/>
          <w:sz w:val="24"/>
          <w:szCs w:val="24"/>
          <w:rtl/>
        </w:rPr>
        <w:t xml:space="preserve"> تصميم</w:t>
      </w:r>
      <w:r w:rsidRPr="001E6234">
        <w:rPr>
          <w:rFonts w:cs="B Yagut" w:hint="cs"/>
          <w:sz w:val="24"/>
          <w:szCs w:val="24"/>
          <w:rtl/>
          <w:cs/>
        </w:rPr>
        <w:t>‎گيری</w:t>
      </w:r>
      <w:r w:rsidRPr="001E6234">
        <w:rPr>
          <w:rFonts w:cs="B Yagut" w:hint="cs"/>
          <w:sz w:val="24"/>
          <w:szCs w:val="24"/>
          <w:rtl/>
        </w:rPr>
        <w:t xml:space="preserve"> در خصوص روش درمان و نحوة مصرف دارو، به صورت مشترک توسط اینجانب و اعضاي گروه درماني مرکز (شامل روان</w:t>
      </w:r>
      <w:r w:rsidRPr="001E6234">
        <w:rPr>
          <w:rFonts w:cs="B Yagut"/>
          <w:sz w:val="24"/>
          <w:szCs w:val="24"/>
          <w:rtl/>
        </w:rPr>
        <w:softHyphen/>
      </w:r>
      <w:r w:rsidRPr="001E6234">
        <w:rPr>
          <w:rFonts w:cs="B Yagut" w:hint="cs"/>
          <w:sz w:val="24"/>
          <w:szCs w:val="24"/>
          <w:rtl/>
        </w:rPr>
        <w:t>پزشك، پزشك، روانشناس، پرستار و ساير کارکنان درماني درمان</w:t>
      </w:r>
      <w:r w:rsidRPr="001E6234">
        <w:rPr>
          <w:rFonts w:cs="B Yagut"/>
          <w:sz w:val="24"/>
          <w:szCs w:val="24"/>
          <w:rtl/>
        </w:rPr>
        <w:softHyphen/>
      </w:r>
      <w:r w:rsidRPr="001E6234">
        <w:rPr>
          <w:rFonts w:cs="B Yagut" w:hint="cs"/>
          <w:sz w:val="24"/>
          <w:szCs w:val="24"/>
          <w:rtl/>
        </w:rPr>
        <w:t>گاه) گرفته می</w:t>
      </w:r>
      <w:r w:rsidRPr="001E6234">
        <w:rPr>
          <w:rFonts w:cs="B Yagut" w:hint="cs"/>
          <w:sz w:val="24"/>
          <w:szCs w:val="24"/>
          <w:rtl/>
        </w:rPr>
        <w:softHyphen/>
        <w:t>شود و پيروي از هرگونه توصيه و پيشنهادي كه توسط بيماران (به غير اعضاء گروه</w:t>
      </w:r>
      <w:r w:rsidRPr="001E6234">
        <w:rPr>
          <w:rFonts w:cs="B Yagut" w:hint="cs"/>
          <w:sz w:val="24"/>
          <w:szCs w:val="24"/>
          <w:rtl/>
          <w:cs/>
        </w:rPr>
        <w:t xml:space="preserve"> خودياري) يا ساير افراد ارایه</w:t>
      </w:r>
      <w:r w:rsidRPr="001E6234">
        <w:rPr>
          <w:rFonts w:cs="B Yagut" w:hint="cs"/>
          <w:sz w:val="24"/>
          <w:szCs w:val="24"/>
          <w:rtl/>
        </w:rPr>
        <w:t xml:space="preserve"> شود، غيرمجاز و خطرناك خواهد بود. </w:t>
      </w:r>
    </w:p>
    <w:p w:rsidR="00531482" w:rsidRPr="001E6234" w:rsidRDefault="00531482" w:rsidP="00B21A35">
      <w:pPr>
        <w:bidi/>
        <w:ind w:left="720"/>
        <w:jc w:val="both"/>
        <w:rPr>
          <w:rFonts w:cs="B Yagut"/>
          <w:sz w:val="24"/>
          <w:szCs w:val="24"/>
          <w:rtl/>
          <w:lang w:bidi="fa-IR"/>
        </w:rPr>
      </w:pPr>
      <w:r w:rsidRPr="001E6234">
        <w:rPr>
          <w:rFonts w:cs="B Yagut" w:hint="cs"/>
          <w:b/>
          <w:bCs/>
          <w:sz w:val="24"/>
          <w:szCs w:val="24"/>
          <w:rtl/>
        </w:rPr>
        <w:t>ب-</w:t>
      </w:r>
      <w:r w:rsidRPr="001E6234">
        <w:rPr>
          <w:rFonts w:cs="B Yagut" w:hint="cs"/>
          <w:sz w:val="24"/>
          <w:szCs w:val="24"/>
          <w:rtl/>
        </w:rPr>
        <w:t xml:space="preserve"> مراجعه به مرکز درمانی جهت دریافت </w:t>
      </w:r>
      <w:r w:rsidRPr="001E6234">
        <w:rPr>
          <w:rFonts w:cs="B Yagut" w:hint="cs"/>
          <w:sz w:val="24"/>
          <w:szCs w:val="24"/>
          <w:rtl/>
          <w:cs/>
        </w:rPr>
        <w:t>خدمات عرضه</w:t>
      </w:r>
      <w:r w:rsidRPr="001E6234">
        <w:rPr>
          <w:rFonts w:cs="B Yagut" w:hint="cs"/>
          <w:sz w:val="24"/>
          <w:szCs w:val="24"/>
          <w:rtl/>
          <w:cs/>
        </w:rPr>
        <w:softHyphen/>
        <w:t>شده مستلزم</w:t>
      </w:r>
      <w:r w:rsidRPr="001E6234">
        <w:rPr>
          <w:rFonts w:cs="B Yagut" w:hint="cs"/>
          <w:sz w:val="24"/>
          <w:szCs w:val="24"/>
          <w:rtl/>
        </w:rPr>
        <w:t xml:space="preserve"> رعايت انضباط، نظم و ترتيب بوده و همة‌ افراد موظف به رعايت آن خواهند بود. </w:t>
      </w:r>
    </w:p>
    <w:p w:rsidR="00531482" w:rsidRPr="001E6234" w:rsidRDefault="00531482" w:rsidP="00B21A35">
      <w:pPr>
        <w:bidi/>
        <w:ind w:left="720"/>
        <w:jc w:val="both"/>
        <w:rPr>
          <w:rFonts w:cs="B Yagut"/>
          <w:sz w:val="24"/>
          <w:szCs w:val="24"/>
          <w:rtl/>
          <w:lang w:bidi="fa-IR"/>
        </w:rPr>
      </w:pPr>
      <w:r w:rsidRPr="001E6234">
        <w:rPr>
          <w:rFonts w:cs="B Yagut" w:hint="cs"/>
          <w:b/>
          <w:bCs/>
          <w:sz w:val="24"/>
          <w:szCs w:val="24"/>
          <w:rtl/>
          <w:lang w:bidi="fa-IR"/>
        </w:rPr>
        <w:t>پ-</w:t>
      </w:r>
      <w:r w:rsidRPr="001E6234">
        <w:rPr>
          <w:rFonts w:cs="B Yagut" w:hint="cs"/>
          <w:sz w:val="24"/>
          <w:szCs w:val="24"/>
          <w:rtl/>
          <w:lang w:bidi="fa-IR"/>
        </w:rPr>
        <w:t xml:space="preserve"> </w:t>
      </w:r>
      <w:r w:rsidRPr="001E6234">
        <w:rPr>
          <w:rFonts w:cs="B Yagut" w:hint="cs"/>
          <w:sz w:val="24"/>
          <w:szCs w:val="24"/>
          <w:rtl/>
        </w:rPr>
        <w:t>رعايت بهداشت و پاكيزگي مرکز درمانی الزاميست و هرگونه رفتار مغاير آن نظير انداختن آب دهان،‌ ته سيگار، ليوان مصرف شده و همچنين استعمال سيگار در فضاي آن ممنوع است.</w:t>
      </w:r>
    </w:p>
    <w:p w:rsidR="00531482" w:rsidRPr="001E6234" w:rsidRDefault="00531482" w:rsidP="00B21A35">
      <w:pPr>
        <w:bidi/>
        <w:ind w:left="720"/>
        <w:jc w:val="both"/>
        <w:rPr>
          <w:rFonts w:cs="B Yagut"/>
          <w:sz w:val="24"/>
          <w:szCs w:val="24"/>
          <w:rtl/>
          <w:lang w:bidi="fa-IR"/>
        </w:rPr>
      </w:pPr>
      <w:r w:rsidRPr="001E6234">
        <w:rPr>
          <w:rFonts w:cs="B Yagut" w:hint="cs"/>
          <w:b/>
          <w:bCs/>
          <w:sz w:val="24"/>
          <w:szCs w:val="24"/>
          <w:rtl/>
          <w:lang w:bidi="fa-IR"/>
        </w:rPr>
        <w:t>ت-</w:t>
      </w:r>
      <w:r w:rsidRPr="001E6234">
        <w:rPr>
          <w:rFonts w:cs="B Yagut" w:hint="cs"/>
          <w:sz w:val="24"/>
          <w:szCs w:val="24"/>
          <w:rtl/>
          <w:lang w:bidi="fa-IR"/>
        </w:rPr>
        <w:t xml:space="preserve"> </w:t>
      </w:r>
      <w:r w:rsidRPr="001E6234">
        <w:rPr>
          <w:rFonts w:cs="B Yagut" w:hint="cs"/>
          <w:sz w:val="24"/>
          <w:szCs w:val="24"/>
          <w:rtl/>
        </w:rPr>
        <w:t>هرگونه درگيري كلامي و فيزيكي با کارکنان مرکز يا ساير بيماران و حمل سلاح</w:t>
      </w:r>
      <w:r w:rsidRPr="001E6234">
        <w:rPr>
          <w:rFonts w:cs="B Yagut" w:hint="cs"/>
          <w:sz w:val="24"/>
          <w:szCs w:val="24"/>
          <w:rtl/>
        </w:rPr>
        <w:softHyphen/>
        <w:t xml:space="preserve">های سرد ممنوع است و با متخلفان برابر قوانین برخورد خواهد شد. </w:t>
      </w:r>
    </w:p>
    <w:p w:rsidR="00531482" w:rsidRPr="001E6234" w:rsidRDefault="00531482" w:rsidP="00B21A35">
      <w:pPr>
        <w:bidi/>
        <w:ind w:left="720"/>
        <w:jc w:val="both"/>
        <w:rPr>
          <w:rFonts w:cs="B Yagut"/>
          <w:sz w:val="24"/>
          <w:szCs w:val="24"/>
          <w:rtl/>
          <w:lang w:bidi="fa-IR"/>
        </w:rPr>
      </w:pPr>
      <w:r w:rsidRPr="001E6234">
        <w:rPr>
          <w:rFonts w:cs="B Yagut" w:hint="cs"/>
          <w:b/>
          <w:bCs/>
          <w:sz w:val="24"/>
          <w:szCs w:val="24"/>
          <w:rtl/>
          <w:lang w:bidi="fa-IR"/>
        </w:rPr>
        <w:t>ث-</w:t>
      </w:r>
      <w:r w:rsidRPr="001E6234">
        <w:rPr>
          <w:rFonts w:cs="B Yagut" w:hint="cs"/>
          <w:sz w:val="24"/>
          <w:szCs w:val="24"/>
          <w:rtl/>
          <w:lang w:bidi="fa-IR"/>
        </w:rPr>
        <w:t xml:space="preserve"> </w:t>
      </w:r>
      <w:r w:rsidRPr="001E6234">
        <w:rPr>
          <w:rFonts w:cs="B Yagut" w:hint="cs"/>
          <w:sz w:val="24"/>
          <w:szCs w:val="24"/>
          <w:rtl/>
        </w:rPr>
        <w:t xml:space="preserve">خريد و فروش متادون، بوپرنورفین یا هر نوع دارو، هرگونه مواد مخدر، هر نوع مادة شيميايي يا اجناس ديگر در مرکز درمانی و محوطه اطراف آن غيرقانوني است و فرد متخلف علاوه بر اخراج از درمان مورد پيگرد قانوني قرار خواهد گرفت. </w:t>
      </w:r>
    </w:p>
    <w:p w:rsidR="00531482" w:rsidRPr="001E6234" w:rsidRDefault="00531482" w:rsidP="00B21A35">
      <w:pPr>
        <w:bidi/>
        <w:ind w:left="720"/>
        <w:jc w:val="both"/>
        <w:rPr>
          <w:rFonts w:cs="B Yagut"/>
          <w:sz w:val="24"/>
          <w:szCs w:val="24"/>
          <w:rtl/>
          <w:lang w:bidi="fa-IR"/>
        </w:rPr>
      </w:pPr>
      <w:r w:rsidRPr="001E6234">
        <w:rPr>
          <w:rFonts w:cs="B Yagut" w:hint="cs"/>
          <w:b/>
          <w:bCs/>
          <w:sz w:val="24"/>
          <w:szCs w:val="24"/>
          <w:rtl/>
          <w:lang w:bidi="fa-IR"/>
        </w:rPr>
        <w:t>ج-</w:t>
      </w:r>
      <w:r w:rsidRPr="001E6234">
        <w:rPr>
          <w:rFonts w:cs="B Yagut" w:hint="cs"/>
          <w:sz w:val="24"/>
          <w:szCs w:val="24"/>
          <w:rtl/>
          <w:lang w:bidi="fa-IR"/>
        </w:rPr>
        <w:t xml:space="preserve"> </w:t>
      </w:r>
      <w:r w:rsidRPr="001E6234">
        <w:rPr>
          <w:rFonts w:cs="B Yagut" w:hint="cs"/>
          <w:sz w:val="24"/>
          <w:szCs w:val="24"/>
          <w:rtl/>
        </w:rPr>
        <w:t>ايجاد هرگونه مزاحمت برای کارکنان مرکز، بيماران و خانواده</w:t>
      </w:r>
      <w:r w:rsidRPr="001E6234">
        <w:rPr>
          <w:rFonts w:cs="B Yagut" w:hint="cs"/>
          <w:sz w:val="24"/>
          <w:szCs w:val="24"/>
          <w:rtl/>
          <w:cs/>
        </w:rPr>
        <w:t xml:space="preserve">‎ها يا همراهان غيرمجاز بوده و با متخلف برابر </w:t>
      </w:r>
      <w:r w:rsidRPr="001E6234">
        <w:rPr>
          <w:rFonts w:cs="B Yagut" w:hint="cs"/>
          <w:sz w:val="24"/>
          <w:szCs w:val="24"/>
          <w:rtl/>
        </w:rPr>
        <w:t xml:space="preserve">مقررات مرکز و قوانين برخورد خواهد شد. </w:t>
      </w:r>
    </w:p>
    <w:p w:rsidR="00531482" w:rsidRPr="001E6234" w:rsidRDefault="00531482" w:rsidP="00B21A35">
      <w:pPr>
        <w:bidi/>
        <w:ind w:left="720"/>
        <w:jc w:val="both"/>
        <w:rPr>
          <w:rFonts w:cs="B Yagut"/>
          <w:sz w:val="24"/>
          <w:szCs w:val="24"/>
          <w:rtl/>
          <w:cs/>
          <w:lang w:bidi="fa-IR"/>
        </w:rPr>
      </w:pPr>
      <w:r w:rsidRPr="001E6234">
        <w:rPr>
          <w:rFonts w:cs="B Yagut" w:hint="cs"/>
          <w:b/>
          <w:bCs/>
          <w:sz w:val="24"/>
          <w:szCs w:val="24"/>
          <w:rtl/>
        </w:rPr>
        <w:t>چ-</w:t>
      </w:r>
      <w:r w:rsidRPr="001E6234">
        <w:rPr>
          <w:rFonts w:cs="B Yagut" w:hint="cs"/>
          <w:sz w:val="24"/>
          <w:szCs w:val="24"/>
          <w:rtl/>
        </w:rPr>
        <w:t xml:space="preserve"> هرگونه شكايت يا اعتراض نسبت به نحوة درمان يا طرز رفتار کارکنان مرکز يا ساير بيماران مي</w:t>
      </w:r>
      <w:r w:rsidRPr="001E6234">
        <w:rPr>
          <w:rFonts w:cs="B Yagut" w:hint="cs"/>
          <w:sz w:val="24"/>
          <w:szCs w:val="24"/>
          <w:rtl/>
          <w:cs/>
        </w:rPr>
        <w:t xml:space="preserve">‎بايست كتباً به مسئول فني مركز ارائه گردد. قطعاً مركز موظف است به اين شكايات رسيدگي، و نتيجه را به بيمار منعكس نمايد.  </w:t>
      </w:r>
    </w:p>
    <w:p w:rsidR="00531482" w:rsidRPr="001E6234" w:rsidRDefault="00531482" w:rsidP="00B21A35">
      <w:pPr>
        <w:bidi/>
        <w:ind w:left="720"/>
        <w:jc w:val="both"/>
        <w:rPr>
          <w:rFonts w:cs="B Yagut"/>
          <w:sz w:val="24"/>
          <w:szCs w:val="24"/>
          <w:rtl/>
        </w:rPr>
      </w:pPr>
      <w:r w:rsidRPr="001E6234">
        <w:rPr>
          <w:rFonts w:cs="B Yagut" w:hint="cs"/>
          <w:b/>
          <w:bCs/>
          <w:sz w:val="24"/>
          <w:szCs w:val="24"/>
          <w:rtl/>
          <w:cs/>
          <w:lang w:bidi="fa-IR"/>
        </w:rPr>
        <w:t>ح-</w:t>
      </w:r>
      <w:r w:rsidRPr="001E6234">
        <w:rPr>
          <w:rFonts w:cs="B Yagut" w:hint="cs"/>
          <w:sz w:val="24"/>
          <w:szCs w:val="24"/>
          <w:rtl/>
          <w:cs/>
          <w:lang w:bidi="fa-IR"/>
        </w:rPr>
        <w:t xml:space="preserve"> </w:t>
      </w:r>
      <w:r w:rsidRPr="001E6234">
        <w:rPr>
          <w:rFonts w:cs="B Yagut" w:hint="cs"/>
          <w:sz w:val="24"/>
          <w:szCs w:val="24"/>
          <w:rtl/>
        </w:rPr>
        <w:t>ارائة هرگونه اطلاعات غلط، ابهام انگيز</w:t>
      </w:r>
      <w:r w:rsidRPr="001E6234">
        <w:rPr>
          <w:rFonts w:cs="B Yagut" w:hint="cs"/>
          <w:sz w:val="24"/>
          <w:szCs w:val="24"/>
          <w:rtl/>
          <w:cs/>
        </w:rPr>
        <w:t>، ارائه توصيه درماني، تجويز دارو،</w:t>
      </w:r>
      <w:r w:rsidRPr="001E6234">
        <w:rPr>
          <w:rFonts w:cs="B Yagut" w:hint="cs"/>
          <w:sz w:val="24"/>
          <w:szCs w:val="24"/>
          <w:rtl/>
        </w:rPr>
        <w:t xml:space="preserve"> پيشنهاد مصرف دارو يا دادن دارو به بيماران، خانواده</w:t>
      </w:r>
      <w:r w:rsidRPr="001E6234">
        <w:rPr>
          <w:rFonts w:cs="B Yagut" w:hint="cs"/>
          <w:sz w:val="24"/>
          <w:szCs w:val="24"/>
          <w:rtl/>
          <w:cs/>
        </w:rPr>
        <w:t xml:space="preserve">‎هاي بيماران يا ساير مراجعان مرکز درمانی به هيچ وجه جايز نبوده و به دليل بوجود آمدن خطرات جسمي‎ـ رواني و حتي جاني، فرد متخلف علاوه بر اخراج از درمان مورد پيگيري قانوني </w:t>
      </w:r>
      <w:r w:rsidRPr="001E6234">
        <w:rPr>
          <w:rFonts w:cs="B Yagut" w:hint="cs"/>
          <w:sz w:val="24"/>
          <w:szCs w:val="24"/>
          <w:rtl/>
        </w:rPr>
        <w:t>قرار خواهد گرفت.</w:t>
      </w:r>
    </w:p>
    <w:p w:rsidR="00531482" w:rsidRPr="001E6234" w:rsidRDefault="00531482" w:rsidP="00B21A35">
      <w:pPr>
        <w:bidi/>
        <w:ind w:left="720"/>
        <w:jc w:val="both"/>
        <w:rPr>
          <w:rFonts w:cs="B Yagut"/>
          <w:b/>
          <w:bCs/>
          <w:sz w:val="24"/>
          <w:szCs w:val="24"/>
          <w:rtl/>
          <w:cs/>
          <w:lang w:bidi="fa-IR"/>
        </w:rPr>
      </w:pPr>
    </w:p>
    <w:p w:rsidR="00531482" w:rsidRPr="001E6234" w:rsidRDefault="00531482" w:rsidP="00B21A35">
      <w:pPr>
        <w:bidi/>
        <w:ind w:left="720"/>
        <w:jc w:val="both"/>
        <w:rPr>
          <w:rFonts w:cs="B Yagut"/>
          <w:sz w:val="24"/>
          <w:szCs w:val="24"/>
          <w:lang w:bidi="fa-IR"/>
        </w:rPr>
      </w:pPr>
    </w:p>
    <w:p w:rsidR="00531482" w:rsidRPr="001E6234" w:rsidRDefault="00416890" w:rsidP="00B21A35">
      <w:pPr>
        <w:bidi/>
        <w:ind w:left="720"/>
        <w:jc w:val="both"/>
        <w:rPr>
          <w:rFonts w:cs="B Yagut"/>
          <w:sz w:val="24"/>
          <w:szCs w:val="24"/>
        </w:rPr>
      </w:pPr>
      <w:r>
        <w:rPr>
          <w:rFonts w:cs="B Yagut"/>
          <w:noProof/>
          <w:sz w:val="24"/>
          <w:szCs w:val="24"/>
        </w:rPr>
        <w:pict>
          <v:shapetype id="_x0000_t32" coordsize="21600,21600" o:spt="32" o:oned="t" path="m,l21600,21600e" filled="f">
            <v:path arrowok="t" fillok="f" o:connecttype="none"/>
            <o:lock v:ext="edit" shapetype="t"/>
          </v:shapetype>
          <v:shape id="AutoShape 93" o:spid="_x0000_s1151" type="#_x0000_t32" style="position:absolute;left:0;text-align:left;margin-left:16.9pt;margin-top:9.75pt;width:104.35pt;height:0;flip:x;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"/>
        </w:pict>
      </w:r>
      <w:r w:rsidRPr="00416890">
        <w:rPr>
          <w:rFonts w:cs="B Yagut"/>
          <w:b/>
          <w:bCs/>
          <w:noProof/>
          <w:sz w:val="24"/>
          <w:szCs w:val="24"/>
        </w:rPr>
        <w:pict>
          <v:shape id="AutoShape 92" o:spid="_x0000_s1150" type="#_x0000_t32" style="position:absolute;left:0;text-align:left;margin-left:239.8pt;margin-top:10.4pt;width:77.6pt;height:.05pt;flip:x;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"/>
        </w:pict>
      </w:r>
      <w:r w:rsidR="00531482" w:rsidRPr="001E6234">
        <w:rPr>
          <w:rFonts w:cs="B Yagut" w:hint="cs"/>
          <w:b/>
          <w:bCs/>
          <w:sz w:val="24"/>
          <w:szCs w:val="24"/>
          <w:rtl/>
          <w:lang w:bidi="fa-IR"/>
        </w:rPr>
        <w:t xml:space="preserve">          نام و امضاء همراه بیمار                                                     نام و امضاء بیمار</w:t>
      </w:r>
    </w:p>
    <w:p w:rsidR="00531482" w:rsidRPr="001E6234" w:rsidRDefault="00531482" w:rsidP="00B21A35">
      <w:pPr>
        <w:bidi/>
        <w:jc w:val="both"/>
        <w:rPr>
          <w:rFonts w:asciiTheme="minorBidi" w:hAnsiTheme="minorBidi" w:cs="B Yagut"/>
          <w:b/>
          <w:bCs/>
          <w:sz w:val="24"/>
          <w:szCs w:val="24"/>
          <w:rtl/>
          <w:lang w:bidi="fa-IR"/>
        </w:rPr>
        <w:sectPr w:rsidR="00531482" w:rsidRPr="001E6234" w:rsidSect="001057DB">
          <w:footnotePr>
            <w:numRestart w:val="eachPage"/>
          </w:footnotePr>
          <w:pgSz w:w="12240" w:h="15840"/>
          <w:pgMar w:top="720" w:right="720" w:bottom="720" w:left="720" w:header="720" w:footer="720" w:gutter="0"/>
          <w:cols w:space="720"/>
          <w:docGrid w:linePitch="360"/>
        </w:sectPr>
      </w:pPr>
    </w:p>
    <w:p w:rsidR="00531482" w:rsidRPr="001E6234" w:rsidRDefault="00531482" w:rsidP="003238B7">
      <w:pPr>
        <w:bidi/>
        <w:jc w:val="both"/>
        <w:rPr>
          <w:rFonts w:asciiTheme="minorBidi" w:hAnsiTheme="minorBidi" w:cs="B Compset"/>
          <w:b/>
          <w:bCs/>
          <w:sz w:val="40"/>
          <w:szCs w:val="40"/>
          <w:rtl/>
          <w:lang w:bidi="fa-IR"/>
        </w:rPr>
      </w:pPr>
      <w:r w:rsidRPr="001E6234">
        <w:rPr>
          <w:rFonts w:asciiTheme="minorBidi" w:hAnsiTheme="minorBidi" w:cs="B Compset" w:hint="cs"/>
          <w:b/>
          <w:bCs/>
          <w:sz w:val="40"/>
          <w:szCs w:val="40"/>
          <w:rtl/>
          <w:lang w:bidi="fa-IR"/>
        </w:rPr>
        <w:t xml:space="preserve">پیوست </w:t>
      </w:r>
      <w:r w:rsidR="001E709D" w:rsidRPr="001E6234">
        <w:rPr>
          <w:rFonts w:asciiTheme="minorBidi" w:hAnsiTheme="minorBidi" w:cs="B Compset" w:hint="cs"/>
          <w:b/>
          <w:bCs/>
          <w:sz w:val="40"/>
          <w:szCs w:val="40"/>
          <w:rtl/>
          <w:lang w:bidi="fa-IR"/>
        </w:rPr>
        <w:t>پنج</w:t>
      </w:r>
      <w:r w:rsidR="003238B7" w:rsidRPr="001E6234">
        <w:rPr>
          <w:rFonts w:asciiTheme="minorBidi" w:hAnsiTheme="minorBidi" w:cs="B Compset" w:hint="cs"/>
          <w:b/>
          <w:bCs/>
          <w:sz w:val="40"/>
          <w:szCs w:val="40"/>
          <w:rtl/>
          <w:lang w:bidi="fa-IR"/>
        </w:rPr>
        <w:t>- ملاک</w:t>
      </w:r>
      <w:r w:rsidR="003238B7" w:rsidRPr="001E6234">
        <w:rPr>
          <w:rFonts w:asciiTheme="minorBidi" w:hAnsiTheme="minorBidi" w:cs="B Compset" w:hint="cs"/>
          <w:b/>
          <w:bCs/>
          <w:sz w:val="40"/>
          <w:szCs w:val="40"/>
          <w:rtl/>
          <w:lang w:bidi="fa-IR"/>
        </w:rPr>
        <w:softHyphen/>
        <w:t xml:space="preserve">های تشخیصی </w:t>
      </w:r>
      <w:r w:rsidRPr="001E6234">
        <w:rPr>
          <w:rFonts w:asciiTheme="minorBidi" w:hAnsiTheme="minorBidi" w:cs="B Compset" w:hint="cs"/>
          <w:b/>
          <w:bCs/>
          <w:sz w:val="40"/>
          <w:szCs w:val="40"/>
          <w:rtl/>
          <w:lang w:bidi="fa-IR"/>
        </w:rPr>
        <w:t xml:space="preserve">وابستگی به مواد افیونی </w:t>
      </w:r>
    </w:p>
    <w:p w:rsidR="003238B7" w:rsidRPr="001E6234" w:rsidRDefault="003238B7" w:rsidP="003238B7">
      <w:pPr>
        <w:bidi/>
        <w:jc w:val="both"/>
        <w:rPr>
          <w:rFonts w:ascii="Calibri" w:eastAsia="Calibri" w:hAnsi="Calibri" w:cs="B Yagut"/>
          <w:b/>
          <w:bCs/>
          <w:sz w:val="24"/>
          <w:szCs w:val="24"/>
          <w:rtl/>
          <w:lang w:bidi="fa-IR"/>
        </w:rPr>
      </w:pPr>
      <w:r w:rsidRPr="001E6234">
        <w:rPr>
          <w:rFonts w:ascii="Calibri" w:eastAsia="Calibri" w:hAnsi="Calibri" w:cs="B Yagut" w:hint="cs"/>
          <w:sz w:val="24"/>
          <w:szCs w:val="24"/>
          <w:rtl/>
          <w:lang w:bidi="fa-IR"/>
        </w:rPr>
        <w:t>احراز تشخیص وابستگی به مواد افیونی یکی از ملزومات ورود به برنامه درمان با داروهای آگونیست است. طبقه</w:t>
      </w:r>
      <w:r w:rsidRPr="001E6234">
        <w:rPr>
          <w:rFonts w:ascii="Calibri" w:eastAsia="Calibri" w:hAnsi="Calibri" w:cs="B Yagut" w:hint="cs"/>
          <w:sz w:val="24"/>
          <w:szCs w:val="24"/>
          <w:rtl/>
          <w:lang w:bidi="fa-IR"/>
        </w:rPr>
        <w:softHyphen/>
        <w:t>بندی بین</w:t>
      </w:r>
      <w:r w:rsidRPr="001E6234">
        <w:rPr>
          <w:rFonts w:ascii="Calibri" w:eastAsia="Calibri" w:hAnsi="Calibri" w:cs="B Yagut" w:hint="cs"/>
          <w:sz w:val="24"/>
          <w:szCs w:val="24"/>
          <w:rtl/>
          <w:lang w:bidi="fa-IR"/>
        </w:rPr>
        <w:softHyphen/>
        <w:t>المللی بیماری</w:t>
      </w:r>
      <w:r w:rsidRPr="001E6234">
        <w:rPr>
          <w:rFonts w:ascii="Calibri" w:eastAsia="Calibri" w:hAnsi="Calibri" w:cs="B Yagut" w:hint="cs"/>
          <w:sz w:val="24"/>
          <w:szCs w:val="24"/>
          <w:rtl/>
          <w:lang w:bidi="fa-IR"/>
        </w:rPr>
        <w:softHyphen/>
        <w:t>ها</w:t>
      </w:r>
      <w:r w:rsidRPr="001E6234">
        <w:rPr>
          <w:rFonts w:ascii="Calibri" w:eastAsia="Calibri" w:hAnsi="Calibri" w:cs="B Yagut"/>
          <w:sz w:val="24"/>
          <w:szCs w:val="24"/>
          <w:vertAlign w:val="superscript"/>
          <w:rtl/>
          <w:lang w:bidi="fa-IR"/>
        </w:rPr>
        <w:footnoteReference w:id="137"/>
      </w:r>
      <w:r w:rsidRPr="001E6234">
        <w:rPr>
          <w:rFonts w:ascii="Calibri" w:eastAsia="Calibri" w:hAnsi="Calibri" w:cs="B Yagut" w:hint="cs"/>
          <w:sz w:val="24"/>
          <w:szCs w:val="24"/>
          <w:rtl/>
          <w:lang w:bidi="fa-IR"/>
        </w:rPr>
        <w:t xml:space="preserve"> و کتابچه تشخیصی و آماری اختلالات روانی</w:t>
      </w:r>
      <w:r w:rsidRPr="001E6234">
        <w:rPr>
          <w:rFonts w:ascii="Calibri" w:eastAsia="Calibri" w:hAnsi="Calibri" w:cs="B Yagut"/>
          <w:sz w:val="24"/>
          <w:szCs w:val="24"/>
          <w:vertAlign w:val="superscript"/>
          <w:rtl/>
          <w:lang w:bidi="fa-IR"/>
        </w:rPr>
        <w:footnoteReference w:id="138"/>
      </w:r>
      <w:r w:rsidRPr="001E6234">
        <w:rPr>
          <w:rFonts w:ascii="Calibri" w:eastAsia="Calibri" w:hAnsi="Calibri" w:cs="B Yagut" w:hint="cs"/>
          <w:sz w:val="24"/>
          <w:szCs w:val="24"/>
          <w:rtl/>
          <w:lang w:bidi="fa-IR"/>
        </w:rPr>
        <w:t xml:space="preserve"> ملاک</w:t>
      </w:r>
      <w:r w:rsidRPr="001E6234">
        <w:rPr>
          <w:rFonts w:ascii="Calibri" w:eastAsia="Calibri" w:hAnsi="Calibri" w:cs="B Yagut" w:hint="cs"/>
          <w:sz w:val="24"/>
          <w:szCs w:val="24"/>
          <w:rtl/>
          <w:lang w:bidi="fa-IR"/>
        </w:rPr>
        <w:softHyphen/>
        <w:t>های تشخیصی تقریباً مشابهی برای وابستگی به مواد ارایه نموده</w:t>
      </w:r>
      <w:r w:rsidRPr="001E6234">
        <w:rPr>
          <w:rFonts w:ascii="Calibri" w:eastAsia="Calibri" w:hAnsi="Calibri" w:cs="B Yagut" w:hint="cs"/>
          <w:sz w:val="24"/>
          <w:szCs w:val="24"/>
          <w:rtl/>
          <w:lang w:bidi="fa-IR"/>
        </w:rPr>
        <w:softHyphen/>
        <w:t xml:space="preserve">اند. </w:t>
      </w:r>
    </w:p>
    <w:p w:rsidR="006B5CF8" w:rsidRPr="001E6234" w:rsidRDefault="006B5CF8" w:rsidP="006B5CF8">
      <w:pPr>
        <w:bidi/>
        <w:jc w:val="both"/>
        <w:rPr>
          <w:rFonts w:ascii="Calibri" w:eastAsia="Calibri" w:hAnsi="Calibri" w:cs="B Yagut"/>
          <w:sz w:val="24"/>
          <w:szCs w:val="24"/>
          <w:rtl/>
          <w:lang w:bidi="fa-IR"/>
        </w:rPr>
      </w:pPr>
      <w:r w:rsidRPr="001E6234">
        <w:rPr>
          <w:rFonts w:ascii="Calibri" w:eastAsia="Calibri" w:hAnsi="Calibri" w:cs="B Yagut" w:hint="cs"/>
          <w:sz w:val="24"/>
          <w:szCs w:val="24"/>
          <w:rtl/>
          <w:lang w:bidi="fa-IR"/>
        </w:rPr>
        <w:t>در آخرین ویرایش ملاک</w:t>
      </w:r>
      <w:r w:rsidRPr="001E6234">
        <w:rPr>
          <w:rFonts w:ascii="Calibri" w:eastAsia="Calibri" w:hAnsi="Calibri" w:cs="B Yagut" w:hint="cs"/>
          <w:sz w:val="24"/>
          <w:szCs w:val="24"/>
          <w:rtl/>
          <w:lang w:bidi="fa-IR"/>
        </w:rPr>
        <w:softHyphen/>
        <w:t>های تشخیصی و آماری اختلالات روانی (</w:t>
      </w:r>
      <w:r w:rsidRPr="001E6234">
        <w:rPr>
          <w:rFonts w:ascii="Calibri" w:eastAsia="Calibri" w:hAnsi="Calibri" w:cs="B Yagut"/>
          <w:sz w:val="24"/>
          <w:szCs w:val="24"/>
          <w:lang w:bidi="fa-IR"/>
        </w:rPr>
        <w:t>DSM-5</w:t>
      </w:r>
      <w:r w:rsidRPr="001E6234">
        <w:rPr>
          <w:rFonts w:ascii="Calibri" w:eastAsia="Calibri" w:hAnsi="Calibri" w:cs="B Yagut" w:hint="cs"/>
          <w:sz w:val="24"/>
          <w:szCs w:val="24"/>
          <w:rtl/>
          <w:lang w:bidi="fa-IR"/>
        </w:rPr>
        <w:t>) «اختلالات مرتبط با مواد و رفتارهای اعتیادی» تغییرات اساسی در مقایسه با ویرایش پیشین (</w:t>
      </w:r>
      <w:r w:rsidRPr="001E6234">
        <w:rPr>
          <w:rFonts w:ascii="Calibri" w:eastAsia="Calibri" w:hAnsi="Calibri" w:cs="B Yagut"/>
          <w:sz w:val="24"/>
          <w:szCs w:val="24"/>
          <w:lang w:bidi="fa-IR"/>
        </w:rPr>
        <w:t>DSM-4</w:t>
      </w:r>
      <w:r w:rsidRPr="001E6234">
        <w:rPr>
          <w:rFonts w:ascii="Calibri" w:eastAsia="Calibri" w:hAnsi="Calibri" w:cs="B Yagut" w:hint="cs"/>
          <w:sz w:val="24"/>
          <w:szCs w:val="24"/>
          <w:rtl/>
          <w:lang w:bidi="fa-IR"/>
        </w:rPr>
        <w:t>) نشان می</w:t>
      </w:r>
      <w:r w:rsidRPr="001E6234">
        <w:rPr>
          <w:rFonts w:ascii="Calibri" w:eastAsia="Calibri" w:hAnsi="Calibri" w:cs="B Yagut" w:hint="cs"/>
          <w:sz w:val="24"/>
          <w:szCs w:val="24"/>
          <w:rtl/>
          <w:lang w:bidi="fa-IR"/>
        </w:rPr>
        <w:softHyphen/>
        <w:t>دهد. در ویرایش پنجم تشخیص سوءمصرف و وابستگی به مواد در قالب یک تشخیص تحت عنوان «اختلال مصرف مواد» ادغام شده</w:t>
      </w:r>
      <w:r w:rsidRPr="001E6234">
        <w:rPr>
          <w:rFonts w:ascii="Calibri" w:eastAsia="Calibri" w:hAnsi="Calibri" w:cs="B Yagut" w:hint="cs"/>
          <w:sz w:val="24"/>
          <w:szCs w:val="24"/>
          <w:rtl/>
          <w:lang w:bidi="fa-IR"/>
        </w:rPr>
        <w:softHyphen/>
        <w:t>اند. ملاک</w:t>
      </w:r>
      <w:r w:rsidRPr="001E6234">
        <w:rPr>
          <w:rFonts w:ascii="Calibri" w:eastAsia="Calibri" w:hAnsi="Calibri" w:cs="B Yagut" w:hint="cs"/>
          <w:sz w:val="24"/>
          <w:szCs w:val="24"/>
          <w:rtl/>
          <w:lang w:bidi="fa-IR"/>
        </w:rPr>
        <w:softHyphen/>
        <w:t xml:space="preserve">های تشخیصی اختلال مصرف مواد در </w:t>
      </w:r>
      <w:r w:rsidRPr="001E6234">
        <w:rPr>
          <w:rFonts w:ascii="Calibri" w:eastAsia="Calibri" w:hAnsi="Calibri" w:cs="B Yagut"/>
          <w:sz w:val="24"/>
          <w:szCs w:val="24"/>
          <w:lang w:bidi="fa-IR"/>
        </w:rPr>
        <w:t>DSM-5</w:t>
      </w:r>
      <w:r w:rsidRPr="001E6234">
        <w:rPr>
          <w:rFonts w:ascii="Calibri" w:eastAsia="Calibri" w:hAnsi="Calibri" w:cs="B Yagut" w:hint="cs"/>
          <w:sz w:val="24"/>
          <w:szCs w:val="24"/>
          <w:rtl/>
          <w:lang w:bidi="fa-IR"/>
        </w:rPr>
        <w:t xml:space="preserve"> مشابه ملاک</w:t>
      </w:r>
      <w:r w:rsidRPr="001E6234">
        <w:rPr>
          <w:rFonts w:ascii="Calibri" w:eastAsia="Calibri" w:hAnsi="Calibri" w:cs="B Yagut" w:hint="cs"/>
          <w:sz w:val="24"/>
          <w:szCs w:val="24"/>
          <w:rtl/>
          <w:lang w:bidi="fa-IR"/>
        </w:rPr>
        <w:softHyphen/>
        <w:t xml:space="preserve">های </w:t>
      </w:r>
      <w:r w:rsidRPr="001E6234">
        <w:rPr>
          <w:rFonts w:ascii="Calibri" w:eastAsia="Calibri" w:hAnsi="Calibri" w:cs="B Yagut"/>
          <w:sz w:val="24"/>
          <w:szCs w:val="24"/>
          <w:lang w:bidi="fa-IR"/>
        </w:rPr>
        <w:t>DSM-4</w:t>
      </w:r>
      <w:r w:rsidRPr="001E6234">
        <w:rPr>
          <w:rFonts w:ascii="Calibri" w:eastAsia="Calibri" w:hAnsi="Calibri" w:cs="B Yagut" w:hint="cs"/>
          <w:sz w:val="24"/>
          <w:szCs w:val="24"/>
          <w:rtl/>
          <w:lang w:bidi="fa-IR"/>
        </w:rPr>
        <w:t xml:space="preserve"> برای تشخیص</w:t>
      </w:r>
      <w:r w:rsidRPr="001E6234">
        <w:rPr>
          <w:rFonts w:ascii="Calibri" w:eastAsia="Calibri" w:hAnsi="Calibri" w:cs="B Yagut" w:hint="cs"/>
          <w:sz w:val="24"/>
          <w:szCs w:val="24"/>
          <w:rtl/>
          <w:lang w:bidi="fa-IR"/>
        </w:rPr>
        <w:softHyphen/>
        <w:t xml:space="preserve">های سوءمصرف و وابستگی است با این تفاوت که ملاک مشکلات قانونی مکرر برای سوءمصرف مواد حذف و یک ملاک جدید، وسوسه یا میل شدید برای مصرف مواد افزوده شده است. آستانه تشخیص اختلال مصرف مواد در </w:t>
      </w:r>
      <w:r w:rsidRPr="001E6234">
        <w:rPr>
          <w:rFonts w:ascii="Calibri" w:eastAsia="Calibri" w:hAnsi="Calibri" w:cs="B Yagut"/>
          <w:sz w:val="24"/>
          <w:szCs w:val="24"/>
          <w:lang w:bidi="fa-IR"/>
        </w:rPr>
        <w:t>DSM-5</w:t>
      </w:r>
      <w:r w:rsidRPr="001E6234">
        <w:rPr>
          <w:rFonts w:ascii="Calibri" w:eastAsia="Calibri" w:hAnsi="Calibri" w:cs="B Yagut" w:hint="cs"/>
          <w:sz w:val="24"/>
          <w:szCs w:val="24"/>
          <w:rtl/>
          <w:lang w:bidi="fa-IR"/>
        </w:rPr>
        <w:t xml:space="preserve"> به صورت وجود دو ملاک یا بیشتر از ملاک</w:t>
      </w:r>
      <w:r w:rsidRPr="001E6234">
        <w:rPr>
          <w:rFonts w:ascii="Calibri" w:eastAsia="Calibri" w:hAnsi="Calibri" w:cs="B Yagut" w:hint="cs"/>
          <w:sz w:val="24"/>
          <w:szCs w:val="24"/>
          <w:rtl/>
          <w:lang w:bidi="fa-IR"/>
        </w:rPr>
        <w:softHyphen/>
        <w:t xml:space="preserve">های تعیین شده است، هر چند در </w:t>
      </w:r>
      <w:r w:rsidRPr="001E6234">
        <w:rPr>
          <w:rFonts w:ascii="Calibri" w:eastAsia="Calibri" w:hAnsi="Calibri" w:cs="B Yagut"/>
          <w:sz w:val="24"/>
          <w:szCs w:val="24"/>
          <w:lang w:bidi="fa-IR"/>
        </w:rPr>
        <w:t>DSM-4</w:t>
      </w:r>
      <w:r w:rsidRPr="001E6234">
        <w:rPr>
          <w:rFonts w:ascii="Calibri" w:eastAsia="Calibri" w:hAnsi="Calibri" w:cs="B Yagut" w:hint="cs"/>
          <w:sz w:val="24"/>
          <w:szCs w:val="24"/>
          <w:rtl/>
          <w:lang w:bidi="fa-IR"/>
        </w:rPr>
        <w:t xml:space="preserve"> آستانه تشخیص سوءمصرف وجود یک ملاک یا بیشتر و آستانه تشخیص وابستگی وجود سه ملاک یا بیشتر است. شدت اختلالات مصرف مواد در </w:t>
      </w:r>
      <w:r w:rsidRPr="001E6234">
        <w:rPr>
          <w:rFonts w:ascii="Calibri" w:eastAsia="Calibri" w:hAnsi="Calibri" w:cs="B Yagut"/>
          <w:sz w:val="24"/>
          <w:szCs w:val="24"/>
          <w:lang w:bidi="fa-IR"/>
        </w:rPr>
        <w:t>DSM-5</w:t>
      </w:r>
      <w:r w:rsidRPr="001E6234">
        <w:rPr>
          <w:rFonts w:ascii="Calibri" w:eastAsia="Calibri" w:hAnsi="Calibri" w:cs="B Yagut" w:hint="cs"/>
          <w:sz w:val="24"/>
          <w:szCs w:val="24"/>
          <w:rtl/>
          <w:lang w:bidi="fa-IR"/>
        </w:rPr>
        <w:t xml:space="preserve"> بر اساس تعداد ملاک</w:t>
      </w:r>
      <w:r w:rsidRPr="001E6234">
        <w:rPr>
          <w:rFonts w:ascii="Calibri" w:eastAsia="Calibri" w:hAnsi="Calibri" w:cs="B Yagut" w:hint="cs"/>
          <w:sz w:val="24"/>
          <w:szCs w:val="24"/>
          <w:rtl/>
          <w:lang w:bidi="fa-IR"/>
        </w:rPr>
        <w:softHyphen/>
        <w:t>های موجود مشخص می</w:t>
      </w:r>
      <w:r w:rsidRPr="001E6234">
        <w:rPr>
          <w:rFonts w:ascii="Calibri" w:eastAsia="Calibri" w:hAnsi="Calibri" w:cs="B Yagut" w:hint="cs"/>
          <w:sz w:val="24"/>
          <w:szCs w:val="24"/>
          <w:rtl/>
          <w:lang w:bidi="fa-IR"/>
        </w:rPr>
        <w:softHyphen/>
        <w:t>شود به این صورت که وجود 3-2 ملاک اختلال خفیف، 5-4 ملاک اختلال متوسط و 6 ملاک یا بیشتر اختلال شدید را نشان می</w:t>
      </w:r>
      <w:r w:rsidRPr="001E6234">
        <w:rPr>
          <w:rFonts w:ascii="Calibri" w:eastAsia="Calibri" w:hAnsi="Calibri" w:cs="B Yagut" w:hint="cs"/>
          <w:sz w:val="24"/>
          <w:szCs w:val="24"/>
          <w:rtl/>
          <w:lang w:bidi="fa-IR"/>
        </w:rPr>
        <w:softHyphen/>
        <w:t xml:space="preserve">دهد. در </w:t>
      </w:r>
      <w:r w:rsidRPr="001E6234">
        <w:rPr>
          <w:rFonts w:ascii="Calibri" w:eastAsia="Calibri" w:hAnsi="Calibri" w:cs="B Yagut"/>
          <w:sz w:val="24"/>
          <w:szCs w:val="24"/>
          <w:lang w:bidi="fa-IR"/>
        </w:rPr>
        <w:t>DSM-5</w:t>
      </w:r>
      <w:r w:rsidRPr="001E6234">
        <w:rPr>
          <w:rFonts w:ascii="Calibri" w:eastAsia="Calibri" w:hAnsi="Calibri" w:cs="B Yagut" w:hint="cs"/>
          <w:sz w:val="24"/>
          <w:szCs w:val="24"/>
          <w:rtl/>
          <w:lang w:bidi="fa-IR"/>
        </w:rPr>
        <w:t xml:space="preserve"> فروکش اولیه به صورت عدم وجود ملاک</w:t>
      </w:r>
      <w:r w:rsidRPr="001E6234">
        <w:rPr>
          <w:rFonts w:ascii="Calibri" w:eastAsia="Calibri" w:hAnsi="Calibri" w:cs="B Yagut" w:hint="cs"/>
          <w:sz w:val="24"/>
          <w:szCs w:val="24"/>
          <w:rtl/>
          <w:lang w:bidi="fa-IR"/>
        </w:rPr>
        <w:softHyphen/>
        <w:t>ها (به جز وسوسه) به مدت حداقل 3 و حداکثر 12 ماه تعریف می</w:t>
      </w:r>
      <w:r w:rsidRPr="001E6234">
        <w:rPr>
          <w:rFonts w:ascii="Calibri" w:eastAsia="Calibri" w:hAnsi="Calibri" w:cs="B Yagut" w:hint="cs"/>
          <w:sz w:val="24"/>
          <w:szCs w:val="24"/>
          <w:rtl/>
          <w:lang w:bidi="fa-IR"/>
        </w:rPr>
        <w:softHyphen/>
        <w:t>شود و فروکش طول کشیده به صورت عدم وجود ملاک</w:t>
      </w:r>
      <w:r w:rsidRPr="001E6234">
        <w:rPr>
          <w:rFonts w:ascii="Calibri" w:eastAsia="Calibri" w:hAnsi="Calibri" w:cs="B Yagut" w:hint="cs"/>
          <w:sz w:val="24"/>
          <w:szCs w:val="24"/>
          <w:rtl/>
          <w:lang w:bidi="fa-IR"/>
        </w:rPr>
        <w:softHyphen/>
        <w:t>ها (به جز وسوسه) بیش از 12 ماه تعریف می</w:t>
      </w:r>
      <w:r w:rsidRPr="001E6234">
        <w:rPr>
          <w:rFonts w:ascii="Calibri" w:eastAsia="Calibri" w:hAnsi="Calibri" w:cs="B Yagut" w:hint="cs"/>
          <w:sz w:val="24"/>
          <w:szCs w:val="24"/>
          <w:rtl/>
          <w:lang w:bidi="fa-IR"/>
        </w:rPr>
        <w:softHyphen/>
        <w:t>شود.</w:t>
      </w:r>
    </w:p>
    <w:p w:rsidR="00531482" w:rsidRPr="001E6234" w:rsidRDefault="003238B7" w:rsidP="003238B7">
      <w:pPr>
        <w:bidi/>
        <w:jc w:val="both"/>
        <w:rPr>
          <w:rFonts w:cs="B Yagut"/>
          <w:sz w:val="24"/>
          <w:szCs w:val="24"/>
          <w:rtl/>
          <w:lang w:bidi="fa-IR"/>
        </w:rPr>
      </w:pPr>
      <w:r w:rsidRPr="001E6234">
        <w:rPr>
          <w:rFonts w:cs="B Yagut" w:hint="cs"/>
          <w:sz w:val="24"/>
          <w:szCs w:val="24"/>
          <w:rtl/>
          <w:lang w:bidi="fa-IR"/>
        </w:rPr>
        <w:t>د</w:t>
      </w:r>
      <w:r w:rsidR="00531482" w:rsidRPr="001E6234">
        <w:rPr>
          <w:rFonts w:cs="B Yagut" w:hint="cs"/>
          <w:sz w:val="24"/>
          <w:szCs w:val="24"/>
          <w:rtl/>
          <w:lang w:bidi="fa-IR"/>
        </w:rPr>
        <w:t>ر کادر زیر ملاک</w:t>
      </w:r>
      <w:r w:rsidR="00531482" w:rsidRPr="001E6234">
        <w:rPr>
          <w:rFonts w:cs="B Yagut" w:hint="cs"/>
          <w:sz w:val="24"/>
          <w:szCs w:val="24"/>
          <w:rtl/>
          <w:lang w:bidi="fa-IR"/>
        </w:rPr>
        <w:softHyphen/>
        <w:t xml:space="preserve">های تشخیصی </w:t>
      </w:r>
      <w:r w:rsidR="00531482" w:rsidRPr="001E6234">
        <w:rPr>
          <w:rFonts w:cs="B Yagut"/>
          <w:sz w:val="24"/>
          <w:szCs w:val="24"/>
          <w:lang w:bidi="fa-IR"/>
        </w:rPr>
        <w:t>DSM-IV-TR</w:t>
      </w:r>
      <w:r w:rsidR="00531482" w:rsidRPr="001E6234">
        <w:rPr>
          <w:rFonts w:cs="B Yagut" w:hint="cs"/>
          <w:sz w:val="24"/>
          <w:szCs w:val="24"/>
          <w:rtl/>
          <w:lang w:bidi="fa-IR"/>
        </w:rPr>
        <w:t xml:space="preserve"> برای </w:t>
      </w:r>
      <w:r w:rsidR="00531482" w:rsidRPr="001E6234">
        <w:rPr>
          <w:rFonts w:cs="B Yagut" w:hint="cs"/>
          <w:b/>
          <w:bCs/>
          <w:sz w:val="24"/>
          <w:szCs w:val="24"/>
          <w:rtl/>
          <w:lang w:bidi="fa-IR"/>
        </w:rPr>
        <w:t xml:space="preserve">سوءمصرف مواد </w:t>
      </w:r>
      <w:r w:rsidR="00531482" w:rsidRPr="001E6234">
        <w:rPr>
          <w:rFonts w:cs="B Yagut" w:hint="cs"/>
          <w:sz w:val="24"/>
          <w:szCs w:val="24"/>
          <w:rtl/>
          <w:lang w:bidi="fa-IR"/>
        </w:rPr>
        <w:t>آورده شده است. در صورتی که ماده مورد مصرف و مشکل</w:t>
      </w:r>
      <w:r w:rsidR="00531482" w:rsidRPr="001E6234">
        <w:rPr>
          <w:rFonts w:cs="B Yagut" w:hint="cs"/>
          <w:sz w:val="24"/>
          <w:szCs w:val="24"/>
          <w:rtl/>
          <w:lang w:bidi="fa-IR"/>
        </w:rPr>
        <w:softHyphen/>
        <w:t>آفرین از دسته مواد افیونی باشد، آن گاه تشخیص «سوءمصرف مواد افیونی» مطرح می</w:t>
      </w:r>
      <w:r w:rsidR="00531482" w:rsidRPr="001E6234">
        <w:rPr>
          <w:rFonts w:cs="B Yagut" w:hint="cs"/>
          <w:sz w:val="24"/>
          <w:szCs w:val="24"/>
          <w:rtl/>
          <w:lang w:bidi="fa-IR"/>
        </w:rPr>
        <w:softHyphen/>
        <w:t>شود.</w:t>
      </w:r>
    </w:p>
    <w:p w:rsidR="00531482" w:rsidRPr="001E6234" w:rsidRDefault="00416890" w:rsidP="00B21A35">
      <w:pPr>
        <w:bidi/>
        <w:rPr>
          <w:rFonts w:cs="B Yagut"/>
          <w:sz w:val="24"/>
          <w:szCs w:val="24"/>
          <w:rtl/>
          <w:lang w:bidi="fa-IR"/>
        </w:rPr>
      </w:pPr>
      <w:r>
        <w:rPr>
          <w:rFonts w:cs="B Yagut"/>
          <w:noProof/>
          <w:sz w:val="24"/>
          <w:szCs w:val="24"/>
          <w:rtl/>
        </w:rPr>
        <w:pict>
          <v:shape id="Text Box 90" o:spid="_x0000_s1058" type="#_x0000_t202" style="position:absolute;left:0;text-align:left;margin-left:24pt;margin-top:1.1pt;width:462.4pt;height:213.75pt;z-index:251748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" fillcolor="#d8d8d8 [2732]" stroked="f">
            <v:textbox>
              <w:txbxContent>
                <w:p w:rsidR="00AB7DAD" w:rsidRPr="003238B7" w:rsidRDefault="00AB7DAD" w:rsidP="00531482">
                  <w:pPr>
                    <w:bidi/>
                    <w:jc w:val="both"/>
                    <w:rPr>
                      <w:rFonts w:cs="B Nazanin"/>
                      <w:sz w:val="20"/>
                      <w:szCs w:val="20"/>
                      <w:rtl/>
                    </w:rPr>
                  </w:pPr>
                  <w:r w:rsidRPr="003238B7">
                    <w:rPr>
                      <w:rFonts w:cs="B Nazanin" w:hint="cs"/>
                      <w:sz w:val="20"/>
                      <w:szCs w:val="20"/>
                      <w:rtl/>
                    </w:rPr>
                    <w:t xml:space="preserve">الف) الگوی غیرانطباقی مصرف مواد که موجب ناراحتی یا تخریب قابل ملاحظه شده و با </w:t>
                  </w:r>
                  <w:r w:rsidRPr="003238B7">
                    <w:rPr>
                      <w:rFonts w:cs="B Nazanin" w:hint="cs"/>
                      <w:b/>
                      <w:bCs/>
                      <w:sz w:val="20"/>
                      <w:szCs w:val="20"/>
                      <w:rtl/>
                    </w:rPr>
                    <w:t>یک یا چند</w:t>
                  </w:r>
                  <w:r w:rsidRPr="003238B7">
                    <w:rPr>
                      <w:rFonts w:cs="B Nazanin" w:hint="cs"/>
                      <w:sz w:val="20"/>
                      <w:szCs w:val="20"/>
                      <w:rtl/>
                    </w:rPr>
                    <w:t xml:space="preserve"> علامت از علایم زیر در طول یک دوره</w:t>
                  </w:r>
                  <w:r w:rsidRPr="003238B7">
                    <w:rPr>
                      <w:rFonts w:cs="B Nazanin" w:hint="cs"/>
                      <w:sz w:val="20"/>
                      <w:szCs w:val="20"/>
                      <w:rtl/>
                    </w:rPr>
                    <w:softHyphen/>
                    <w:t xml:space="preserve">ی </w:t>
                  </w:r>
                  <w:r w:rsidRPr="003238B7">
                    <w:rPr>
                      <w:rFonts w:cs="B Nazanin" w:hint="cs"/>
                      <w:b/>
                      <w:bCs/>
                      <w:sz w:val="20"/>
                      <w:szCs w:val="20"/>
                      <w:rtl/>
                    </w:rPr>
                    <w:t>12 ماهه</w:t>
                  </w:r>
                  <w:r w:rsidRPr="003238B7">
                    <w:rPr>
                      <w:rFonts w:cs="B Nazanin" w:hint="cs"/>
                      <w:sz w:val="20"/>
                      <w:szCs w:val="20"/>
                      <w:rtl/>
                    </w:rPr>
                    <w:t xml:space="preserve"> تظاهر می</w:t>
                  </w:r>
                  <w:r w:rsidRPr="003238B7">
                    <w:rPr>
                      <w:rFonts w:cs="B Nazanin" w:hint="cs"/>
                      <w:sz w:val="20"/>
                      <w:szCs w:val="20"/>
                      <w:rtl/>
                    </w:rPr>
                    <w:softHyphen/>
                    <w:t>کند:</w:t>
                  </w:r>
                </w:p>
                <w:p w:rsidR="00AB7DAD" w:rsidRPr="003238B7" w:rsidRDefault="00AB7DAD" w:rsidP="00065774">
                  <w:pPr>
                    <w:pStyle w:val="ListParagraph"/>
                    <w:numPr>
                      <w:ilvl w:val="0"/>
                      <w:numId w:val="73"/>
                    </w:numPr>
                    <w:bidi/>
                    <w:jc w:val="both"/>
                    <w:rPr>
                      <w:rFonts w:cs="B Nazanin"/>
                      <w:sz w:val="20"/>
                      <w:szCs w:val="20"/>
                    </w:rPr>
                  </w:pPr>
                  <w:r w:rsidRPr="003238B7">
                    <w:rPr>
                      <w:rFonts w:cs="B Nazanin" w:hint="cs"/>
                      <w:sz w:val="20"/>
                      <w:szCs w:val="20"/>
                      <w:rtl/>
                    </w:rPr>
                    <w:t>مصرف مکرّر مواد منجر به ناتوانی در برآوردن تعهدات عمده مربوط به نقش فرد در کار، مدرسه یا خانه می</w:t>
                  </w:r>
                  <w:r w:rsidRPr="003238B7">
                    <w:rPr>
                      <w:rFonts w:cs="B Nazanin"/>
                      <w:sz w:val="20"/>
                      <w:szCs w:val="20"/>
                      <w:rtl/>
                    </w:rPr>
                    <w:softHyphen/>
                  </w:r>
                  <w:r w:rsidRPr="003238B7">
                    <w:rPr>
                      <w:rFonts w:cs="B Nazanin" w:hint="cs"/>
                      <w:sz w:val="20"/>
                      <w:szCs w:val="20"/>
                      <w:rtl/>
                    </w:rPr>
                    <w:t>شود (مانند غیبت</w:t>
                  </w:r>
                  <w:r w:rsidRPr="003238B7">
                    <w:rPr>
                      <w:rFonts w:cs="B Nazanin" w:hint="cs"/>
                      <w:sz w:val="20"/>
                      <w:szCs w:val="20"/>
                      <w:rtl/>
                    </w:rPr>
                    <w:softHyphen/>
                    <w:t>های مکرر یا عملکرد ضعیف شغلی مربوط به مصرف ماده، غیبت، تعلیق یا اخراج از مدرسه به دلیل مصرف مواد، غفلت از فرزندان و خانواده)</w:t>
                  </w:r>
                </w:p>
                <w:p w:rsidR="00AB7DAD" w:rsidRPr="003238B7" w:rsidRDefault="00AB7DAD" w:rsidP="00065774">
                  <w:pPr>
                    <w:pStyle w:val="ListParagraph"/>
                    <w:numPr>
                      <w:ilvl w:val="0"/>
                      <w:numId w:val="73"/>
                    </w:numPr>
                    <w:bidi/>
                    <w:jc w:val="both"/>
                    <w:rPr>
                      <w:rFonts w:cs="B Nazanin"/>
                      <w:sz w:val="20"/>
                      <w:szCs w:val="20"/>
                    </w:rPr>
                  </w:pPr>
                  <w:r w:rsidRPr="003238B7">
                    <w:rPr>
                      <w:rFonts w:cs="B Nazanin" w:hint="cs"/>
                      <w:sz w:val="20"/>
                      <w:szCs w:val="20"/>
                      <w:rtl/>
                    </w:rPr>
                    <w:t>مصرف مکرر مواد در موقعیت</w:t>
                  </w:r>
                  <w:r w:rsidRPr="003238B7">
                    <w:rPr>
                      <w:rFonts w:cs="B Nazanin" w:hint="cs"/>
                      <w:sz w:val="20"/>
                      <w:szCs w:val="20"/>
                      <w:rtl/>
                    </w:rPr>
                    <w:softHyphen/>
                    <w:t>هایی که در مصرف مواد در آن</w:t>
                  </w:r>
                  <w:r w:rsidRPr="003238B7">
                    <w:rPr>
                      <w:rFonts w:cs="B Nazanin" w:hint="cs"/>
                      <w:sz w:val="20"/>
                      <w:szCs w:val="20"/>
                      <w:rtl/>
                    </w:rPr>
                    <w:softHyphen/>
                    <w:t>ها از نظر جسمانی خطرناک است (مثل رانندگی یا کار با ماشین</w:t>
                  </w:r>
                  <w:r w:rsidRPr="003238B7">
                    <w:rPr>
                      <w:rFonts w:cs="B Nazanin" w:hint="cs"/>
                      <w:sz w:val="20"/>
                      <w:szCs w:val="20"/>
                      <w:rtl/>
                    </w:rPr>
                    <w:softHyphen/>
                    <w:t>آلات تحت تاثیر مواد)</w:t>
                  </w:r>
                </w:p>
                <w:p w:rsidR="00AB7DAD" w:rsidRPr="003238B7" w:rsidRDefault="00AB7DAD" w:rsidP="00065774">
                  <w:pPr>
                    <w:pStyle w:val="ListParagraph"/>
                    <w:numPr>
                      <w:ilvl w:val="0"/>
                      <w:numId w:val="73"/>
                    </w:numPr>
                    <w:bidi/>
                    <w:jc w:val="both"/>
                    <w:rPr>
                      <w:rFonts w:cs="B Nazanin"/>
                      <w:sz w:val="20"/>
                      <w:szCs w:val="20"/>
                    </w:rPr>
                  </w:pPr>
                  <w:r w:rsidRPr="003238B7">
                    <w:rPr>
                      <w:rFonts w:cs="B Nazanin" w:hint="cs"/>
                      <w:sz w:val="20"/>
                      <w:szCs w:val="20"/>
                      <w:rtl/>
                    </w:rPr>
                    <w:t>مشکلات قانونی تکراری مربوط به مواد (مثلاً دستگیری به دلیل رفتارهای نادرست مربوط به مواد)</w:t>
                  </w:r>
                </w:p>
                <w:p w:rsidR="00AB7DAD" w:rsidRPr="003238B7" w:rsidRDefault="00AB7DAD" w:rsidP="00065774">
                  <w:pPr>
                    <w:pStyle w:val="ListParagraph"/>
                    <w:numPr>
                      <w:ilvl w:val="0"/>
                      <w:numId w:val="73"/>
                    </w:numPr>
                    <w:bidi/>
                    <w:jc w:val="both"/>
                    <w:rPr>
                      <w:rFonts w:cs="B Nazanin"/>
                      <w:sz w:val="20"/>
                      <w:szCs w:val="20"/>
                    </w:rPr>
                  </w:pPr>
                  <w:r w:rsidRPr="003238B7">
                    <w:rPr>
                      <w:rFonts w:cs="B Nazanin" w:hint="cs"/>
                      <w:sz w:val="20"/>
                      <w:szCs w:val="20"/>
                      <w:rtl/>
                    </w:rPr>
                    <w:t>مصرف مداوم مواد علی</w:t>
                  </w:r>
                  <w:r w:rsidRPr="003238B7">
                    <w:rPr>
                      <w:rFonts w:cs="B Nazanin" w:hint="cs"/>
                      <w:sz w:val="20"/>
                      <w:szCs w:val="20"/>
                      <w:rtl/>
                    </w:rPr>
                    <w:softHyphen/>
                    <w:t>رغم مشکلات پایدار یا عودکننده</w:t>
                  </w:r>
                  <w:r w:rsidRPr="003238B7">
                    <w:rPr>
                      <w:rFonts w:cs="B Nazanin" w:hint="cs"/>
                      <w:sz w:val="20"/>
                      <w:szCs w:val="20"/>
                      <w:rtl/>
                    </w:rPr>
                    <w:softHyphen/>
                    <w:t>یِ اجتماعی یا بین</w:t>
                  </w:r>
                  <w:r w:rsidRPr="003238B7">
                    <w:rPr>
                      <w:rFonts w:cs="B Nazanin" w:hint="cs"/>
                      <w:sz w:val="20"/>
                      <w:szCs w:val="20"/>
                      <w:rtl/>
                    </w:rPr>
                    <w:softHyphen/>
                    <w:t>فردی که ناشی از  مصرف ماده بوده یا بر اثر آن تشدید شده</w:t>
                  </w:r>
                  <w:r w:rsidRPr="003238B7">
                    <w:rPr>
                      <w:rFonts w:cs="B Nazanin" w:hint="cs"/>
                      <w:sz w:val="20"/>
                      <w:szCs w:val="20"/>
                      <w:rtl/>
                    </w:rPr>
                    <w:softHyphen/>
                    <w:t>ند (مثل مشاجره با همسر در مورد عواقب نشئگی، نزاع فیزیکی)</w:t>
                  </w:r>
                </w:p>
                <w:p w:rsidR="00AB7DAD" w:rsidRPr="003238B7" w:rsidRDefault="00AB7DAD" w:rsidP="00531482">
                  <w:pPr>
                    <w:bidi/>
                    <w:jc w:val="both"/>
                    <w:rPr>
                      <w:rFonts w:cs="B Nazanin"/>
                      <w:sz w:val="20"/>
                      <w:szCs w:val="20"/>
                    </w:rPr>
                  </w:pPr>
                  <w:r w:rsidRPr="003238B7">
                    <w:rPr>
                      <w:rFonts w:cs="B Nazanin" w:hint="cs"/>
                      <w:sz w:val="20"/>
                      <w:szCs w:val="20"/>
                      <w:rtl/>
                    </w:rPr>
                    <w:t>ب) نشانه</w:t>
                  </w:r>
                  <w:r w:rsidRPr="003238B7">
                    <w:rPr>
                      <w:rFonts w:cs="B Nazanin" w:hint="cs"/>
                      <w:sz w:val="20"/>
                      <w:szCs w:val="20"/>
                      <w:rtl/>
                    </w:rPr>
                    <w:softHyphen/>
                    <w:t>های فوق هیچ گاه واجد ملاک</w:t>
                  </w:r>
                  <w:r w:rsidRPr="003238B7">
                    <w:rPr>
                      <w:rFonts w:cs="B Nazanin" w:hint="cs"/>
                      <w:sz w:val="20"/>
                      <w:szCs w:val="20"/>
                      <w:rtl/>
                    </w:rPr>
                    <w:softHyphen/>
                    <w:t>های وابستگی به این خانوده از مواد نبوده</w:t>
                  </w:r>
                  <w:r w:rsidRPr="003238B7">
                    <w:rPr>
                      <w:rFonts w:cs="B Nazanin" w:hint="cs"/>
                      <w:sz w:val="20"/>
                      <w:szCs w:val="20"/>
                      <w:rtl/>
                    </w:rPr>
                    <w:softHyphen/>
                    <w:t>اند.</w:t>
                  </w:r>
                </w:p>
              </w:txbxContent>
            </v:textbox>
          </v:shape>
        </w:pict>
      </w:r>
    </w:p>
    <w:p w:rsidR="00531482" w:rsidRPr="001E6234" w:rsidRDefault="00531482" w:rsidP="00B21A35">
      <w:pPr>
        <w:bidi/>
        <w:rPr>
          <w:rFonts w:cs="B Yagut"/>
          <w:sz w:val="24"/>
          <w:szCs w:val="24"/>
          <w:rtl/>
          <w:lang w:bidi="fa-IR"/>
        </w:rPr>
      </w:pPr>
    </w:p>
    <w:p w:rsidR="00531482" w:rsidRPr="001E6234" w:rsidRDefault="00531482" w:rsidP="00B21A35">
      <w:pPr>
        <w:bidi/>
        <w:rPr>
          <w:rFonts w:cs="B Yagut"/>
          <w:sz w:val="24"/>
          <w:szCs w:val="24"/>
          <w:rtl/>
          <w:lang w:bidi="fa-IR"/>
        </w:rPr>
      </w:pPr>
    </w:p>
    <w:p w:rsidR="00531482" w:rsidRPr="001E6234" w:rsidRDefault="00531482" w:rsidP="00B21A35">
      <w:pPr>
        <w:bidi/>
        <w:rPr>
          <w:rFonts w:cs="B Yagut"/>
          <w:sz w:val="24"/>
          <w:szCs w:val="24"/>
          <w:rtl/>
          <w:lang w:bidi="fa-IR"/>
        </w:rPr>
      </w:pPr>
    </w:p>
    <w:p w:rsidR="00531482" w:rsidRPr="001E6234" w:rsidRDefault="00531482" w:rsidP="00B21A35">
      <w:pPr>
        <w:bidi/>
        <w:rPr>
          <w:rFonts w:cs="B Yagut"/>
          <w:sz w:val="24"/>
          <w:szCs w:val="24"/>
          <w:rtl/>
          <w:lang w:bidi="fa-IR"/>
        </w:rPr>
      </w:pPr>
    </w:p>
    <w:p w:rsidR="00531482" w:rsidRPr="001E6234" w:rsidRDefault="00531482" w:rsidP="00B21A35">
      <w:pPr>
        <w:bidi/>
        <w:rPr>
          <w:rFonts w:cs="B Yagut"/>
          <w:sz w:val="24"/>
          <w:szCs w:val="24"/>
          <w:rtl/>
          <w:lang w:bidi="fa-IR"/>
        </w:rPr>
      </w:pPr>
    </w:p>
    <w:p w:rsidR="00531482" w:rsidRPr="001E6234" w:rsidRDefault="00531482" w:rsidP="00B21A35">
      <w:pPr>
        <w:bidi/>
        <w:rPr>
          <w:rFonts w:cs="B Yagut"/>
          <w:sz w:val="24"/>
          <w:szCs w:val="24"/>
          <w:rtl/>
          <w:lang w:bidi="fa-IR"/>
        </w:rPr>
      </w:pPr>
    </w:p>
    <w:p w:rsidR="00531482" w:rsidRPr="001E6234" w:rsidRDefault="00531482" w:rsidP="00B21A35">
      <w:pPr>
        <w:bidi/>
        <w:jc w:val="both"/>
        <w:rPr>
          <w:rFonts w:cs="B Yagut"/>
          <w:sz w:val="24"/>
          <w:szCs w:val="24"/>
          <w:rtl/>
          <w:lang w:bidi="fa-IR"/>
        </w:rPr>
      </w:pPr>
      <w:r w:rsidRPr="001E6234">
        <w:rPr>
          <w:rFonts w:cs="B Yagut" w:hint="cs"/>
          <w:sz w:val="24"/>
          <w:szCs w:val="24"/>
          <w:rtl/>
          <w:lang w:bidi="fa-IR"/>
        </w:rPr>
        <w:t>در کادر زیر ملاک</w:t>
      </w:r>
      <w:r w:rsidRPr="001E6234">
        <w:rPr>
          <w:rFonts w:cs="B Yagut" w:hint="cs"/>
          <w:sz w:val="24"/>
          <w:szCs w:val="24"/>
          <w:rtl/>
          <w:lang w:bidi="fa-IR"/>
        </w:rPr>
        <w:softHyphen/>
        <w:t xml:space="preserve">های تشخیصی </w:t>
      </w:r>
      <w:r w:rsidRPr="001E6234">
        <w:rPr>
          <w:rFonts w:cs="B Yagut"/>
          <w:sz w:val="24"/>
          <w:szCs w:val="24"/>
          <w:lang w:bidi="fa-IR"/>
        </w:rPr>
        <w:t>DSM-IV-TR</w:t>
      </w:r>
      <w:r w:rsidRPr="001E6234">
        <w:rPr>
          <w:rFonts w:cs="B Yagut" w:hint="cs"/>
          <w:sz w:val="24"/>
          <w:szCs w:val="24"/>
          <w:rtl/>
          <w:lang w:bidi="fa-IR"/>
        </w:rPr>
        <w:t xml:space="preserve"> برای </w:t>
      </w:r>
      <w:r w:rsidRPr="001E6234">
        <w:rPr>
          <w:rFonts w:cs="B Yagut" w:hint="cs"/>
          <w:b/>
          <w:bCs/>
          <w:sz w:val="24"/>
          <w:szCs w:val="24"/>
          <w:rtl/>
          <w:lang w:bidi="fa-IR"/>
        </w:rPr>
        <w:t xml:space="preserve">وابستگی به مواد </w:t>
      </w:r>
      <w:r w:rsidRPr="001E6234">
        <w:rPr>
          <w:rFonts w:cs="B Yagut" w:hint="cs"/>
          <w:sz w:val="24"/>
          <w:szCs w:val="24"/>
          <w:rtl/>
          <w:lang w:bidi="fa-IR"/>
        </w:rPr>
        <w:t>آورده شده است. در صورتی که ماده مورد مصرف و مشکل</w:t>
      </w:r>
      <w:r w:rsidRPr="001E6234">
        <w:rPr>
          <w:rFonts w:cs="B Yagut" w:hint="cs"/>
          <w:sz w:val="24"/>
          <w:szCs w:val="24"/>
          <w:rtl/>
          <w:lang w:bidi="fa-IR"/>
        </w:rPr>
        <w:softHyphen/>
        <w:t>آفرین از دسته مواد افیونی باشد، آن گاه تشخیص «وابستگی به مواد افیونی» مطرح می</w:t>
      </w:r>
      <w:r w:rsidRPr="001E6234">
        <w:rPr>
          <w:rFonts w:cs="B Yagut" w:hint="cs"/>
          <w:sz w:val="24"/>
          <w:szCs w:val="24"/>
          <w:rtl/>
          <w:lang w:bidi="fa-IR"/>
        </w:rPr>
        <w:softHyphen/>
        <w:t>شود.</w:t>
      </w:r>
    </w:p>
    <w:p w:rsidR="00531482" w:rsidRPr="001E6234" w:rsidRDefault="00416890" w:rsidP="00B21A35">
      <w:pPr>
        <w:bidi/>
        <w:rPr>
          <w:rFonts w:cs="B Yagut"/>
          <w:sz w:val="24"/>
          <w:szCs w:val="24"/>
          <w:rtl/>
          <w:lang w:bidi="fa-IR"/>
        </w:rPr>
      </w:pPr>
      <w:r>
        <w:rPr>
          <w:rFonts w:cs="B Yagut"/>
          <w:noProof/>
          <w:sz w:val="24"/>
          <w:szCs w:val="24"/>
          <w:rtl/>
        </w:rPr>
        <w:pict>
          <v:shape id="Text Box 91" o:spid="_x0000_s1059" type="#_x0000_t202" style="position:absolute;left:0;text-align:left;margin-left:26.05pt;margin-top:2.25pt;width:487.45pt;height:555.05pt;z-index:25174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" fillcolor="#d8d8d8 [2732]" stroked="f">
            <v:textbox>
              <w:txbxContent>
                <w:p w:rsidR="00AB7DAD" w:rsidRDefault="00AB7DAD" w:rsidP="00531482">
                  <w:pPr>
                    <w:bidi/>
                    <w:rPr>
                      <w:rFonts w:cs="B Nazanin"/>
                      <w:sz w:val="24"/>
                      <w:szCs w:val="24"/>
                      <w:rtl/>
                      <w:lang w:bidi="fa-IR"/>
                    </w:rPr>
                  </w:pPr>
                  <w:r>
                    <w:rPr>
                      <w:rFonts w:cs="B Nazanin" w:hint="cs"/>
                      <w:sz w:val="24"/>
                      <w:szCs w:val="24"/>
                      <w:rtl/>
                      <w:lang w:bidi="fa-IR"/>
                    </w:rPr>
                    <w:t>ملاک</w:t>
                  </w:r>
                  <w:r>
                    <w:rPr>
                      <w:rFonts w:cs="B Nazanin" w:hint="cs"/>
                      <w:sz w:val="24"/>
                      <w:szCs w:val="24"/>
                      <w:rtl/>
                      <w:lang w:bidi="fa-IR"/>
                    </w:rPr>
                    <w:softHyphen/>
                    <w:t xml:space="preserve">های تشخیصی </w:t>
                  </w:r>
                  <w:r>
                    <w:rPr>
                      <w:rFonts w:cs="B Nazanin"/>
                      <w:sz w:val="24"/>
                      <w:szCs w:val="24"/>
                      <w:lang w:bidi="fa-IR"/>
                    </w:rPr>
                    <w:t>DSM-IV-TR</w:t>
                  </w:r>
                  <w:r>
                    <w:rPr>
                      <w:rFonts w:cs="B Nazanin" w:hint="cs"/>
                      <w:sz w:val="24"/>
                      <w:szCs w:val="24"/>
                      <w:rtl/>
                      <w:lang w:bidi="fa-IR"/>
                    </w:rPr>
                    <w:t xml:space="preserve"> برای </w:t>
                  </w:r>
                  <w:r>
                    <w:rPr>
                      <w:rFonts w:cs="B Nazanin" w:hint="cs"/>
                      <w:b/>
                      <w:bCs/>
                      <w:sz w:val="24"/>
                      <w:szCs w:val="24"/>
                      <w:rtl/>
                      <w:lang w:bidi="fa-IR"/>
                    </w:rPr>
                    <w:t>وابستگی به</w:t>
                  </w:r>
                  <w:r w:rsidRPr="00121750">
                    <w:rPr>
                      <w:rFonts w:cs="B Nazanin" w:hint="cs"/>
                      <w:b/>
                      <w:bCs/>
                      <w:sz w:val="24"/>
                      <w:szCs w:val="24"/>
                      <w:rtl/>
                      <w:lang w:bidi="fa-IR"/>
                    </w:rPr>
                    <w:t xml:space="preserve"> مواد</w:t>
                  </w:r>
                </w:p>
                <w:p w:rsidR="00AB7DAD" w:rsidRDefault="00AB7DAD" w:rsidP="00531482">
                  <w:pPr>
                    <w:bidi/>
                    <w:jc w:val="both"/>
                    <w:rPr>
                      <w:rFonts w:cs="B Nazanin"/>
                      <w:rtl/>
                    </w:rPr>
                  </w:pPr>
                  <w:r>
                    <w:rPr>
                      <w:rFonts w:cs="B Nazanin" w:hint="cs"/>
                      <w:rtl/>
                    </w:rPr>
                    <w:t>یک</w:t>
                  </w:r>
                  <w:r w:rsidRPr="00121750">
                    <w:rPr>
                      <w:rFonts w:cs="B Nazanin" w:hint="cs"/>
                      <w:rtl/>
                    </w:rPr>
                    <w:t xml:space="preserve"> الگوی غیرانطباقی مصرف مواد که </w:t>
                  </w:r>
                  <w:r>
                    <w:rPr>
                      <w:rFonts w:cs="B Nazanin" w:hint="cs"/>
                      <w:rtl/>
                    </w:rPr>
                    <w:t xml:space="preserve">منجر به </w:t>
                  </w:r>
                  <w:r w:rsidRPr="00121750">
                    <w:rPr>
                      <w:rFonts w:cs="B Nazanin" w:hint="cs"/>
                      <w:rtl/>
                    </w:rPr>
                    <w:t xml:space="preserve">تخریب قابل ملاحظه </w:t>
                  </w:r>
                  <w:r>
                    <w:rPr>
                      <w:rFonts w:cs="B Nazanin" w:hint="cs"/>
                      <w:rtl/>
                    </w:rPr>
                    <w:t xml:space="preserve">یا ناراحتی </w:t>
                  </w:r>
                  <w:r w:rsidRPr="00121750">
                    <w:rPr>
                      <w:rFonts w:cs="B Nazanin" w:hint="cs"/>
                      <w:rtl/>
                    </w:rPr>
                    <w:t xml:space="preserve">شده و با </w:t>
                  </w:r>
                  <w:r>
                    <w:rPr>
                      <w:rFonts w:cs="B Nazanin" w:hint="cs"/>
                      <w:b/>
                      <w:bCs/>
                      <w:rtl/>
                    </w:rPr>
                    <w:t>سه</w:t>
                  </w:r>
                  <w:r w:rsidRPr="00121750">
                    <w:rPr>
                      <w:rFonts w:cs="B Nazanin" w:hint="cs"/>
                      <w:rtl/>
                    </w:rPr>
                    <w:t xml:space="preserve"> </w:t>
                  </w:r>
                  <w:r>
                    <w:rPr>
                      <w:rFonts w:cs="B Nazanin" w:hint="cs"/>
                      <w:rtl/>
                    </w:rPr>
                    <w:t>مورد</w:t>
                  </w:r>
                  <w:r w:rsidRPr="00121750">
                    <w:rPr>
                      <w:rFonts w:cs="B Nazanin" w:hint="cs"/>
                      <w:rtl/>
                    </w:rPr>
                    <w:t xml:space="preserve"> از </w:t>
                  </w:r>
                  <w:r>
                    <w:rPr>
                      <w:rFonts w:cs="B Nazanin" w:hint="cs"/>
                      <w:rtl/>
                    </w:rPr>
                    <w:t>موارد</w:t>
                  </w:r>
                  <w:r w:rsidRPr="00121750">
                    <w:rPr>
                      <w:rFonts w:cs="B Nazanin" w:hint="cs"/>
                      <w:rtl/>
                    </w:rPr>
                    <w:t xml:space="preserve"> زیر در طول یک دوره</w:t>
                  </w:r>
                  <w:r w:rsidRPr="00121750">
                    <w:rPr>
                      <w:rFonts w:cs="B Nazanin" w:hint="cs"/>
                      <w:rtl/>
                    </w:rPr>
                    <w:softHyphen/>
                    <w:t xml:space="preserve">ی </w:t>
                  </w:r>
                  <w:r w:rsidRPr="00121750">
                    <w:rPr>
                      <w:rFonts w:cs="B Nazanin" w:hint="cs"/>
                      <w:b/>
                      <w:bCs/>
                      <w:rtl/>
                    </w:rPr>
                    <w:t>12 ماهه</w:t>
                  </w:r>
                  <w:r w:rsidRPr="00121750">
                    <w:rPr>
                      <w:rFonts w:cs="B Nazanin" w:hint="cs"/>
                      <w:rtl/>
                    </w:rPr>
                    <w:t xml:space="preserve"> تظاهر می</w:t>
                  </w:r>
                  <w:r w:rsidRPr="00121750">
                    <w:rPr>
                      <w:rFonts w:cs="B Nazanin" w:hint="cs"/>
                      <w:rtl/>
                    </w:rPr>
                    <w:softHyphen/>
                    <w:t>کند:</w:t>
                  </w:r>
                </w:p>
                <w:p w:rsidR="00AB7DAD" w:rsidRDefault="00AB7DAD" w:rsidP="00065774">
                  <w:pPr>
                    <w:pStyle w:val="ListParagraph"/>
                    <w:numPr>
                      <w:ilvl w:val="0"/>
                      <w:numId w:val="74"/>
                    </w:numPr>
                    <w:bidi/>
                    <w:jc w:val="both"/>
                    <w:rPr>
                      <w:rFonts w:cs="B Nazanin"/>
                    </w:rPr>
                  </w:pPr>
                  <w:r w:rsidRPr="000971B3">
                    <w:rPr>
                      <w:rFonts w:cs="B Nazanin" w:hint="cs"/>
                      <w:b/>
                      <w:bCs/>
                      <w:rtl/>
                    </w:rPr>
                    <w:t>تحمل</w:t>
                  </w:r>
                  <w:r>
                    <w:rPr>
                      <w:rFonts w:cs="B Nazanin" w:hint="cs"/>
                      <w:rtl/>
                    </w:rPr>
                    <w:t xml:space="preserve"> که به یکی از دو صورت زیر تعریف می</w:t>
                  </w:r>
                  <w:r>
                    <w:rPr>
                      <w:rFonts w:cs="B Nazanin" w:hint="cs"/>
                      <w:rtl/>
                    </w:rPr>
                    <w:softHyphen/>
                    <w:t>شود:</w:t>
                  </w:r>
                </w:p>
                <w:p w:rsidR="00AB7DAD" w:rsidRDefault="00AB7DAD" w:rsidP="00531482">
                  <w:pPr>
                    <w:pStyle w:val="ListParagraph"/>
                    <w:bidi/>
                    <w:jc w:val="both"/>
                    <w:rPr>
                      <w:rFonts w:cs="B Nazanin"/>
                      <w:rtl/>
                    </w:rPr>
                  </w:pPr>
                  <w:r>
                    <w:rPr>
                      <w:rFonts w:cs="B Nazanin" w:hint="cs"/>
                      <w:rtl/>
                    </w:rPr>
                    <w:t>(الف) نیاز به افزایش مقدار ماده برای رسیدن به مسمومیت یا تاثیر دلخواه</w:t>
                  </w:r>
                </w:p>
                <w:p w:rsidR="00AB7DAD" w:rsidRPr="000971B3" w:rsidRDefault="00AB7DAD" w:rsidP="00531482">
                  <w:pPr>
                    <w:pStyle w:val="ListParagraph"/>
                    <w:bidi/>
                    <w:jc w:val="both"/>
                    <w:rPr>
                      <w:rFonts w:cs="B Nazanin"/>
                    </w:rPr>
                  </w:pPr>
                  <w:r>
                    <w:rPr>
                      <w:rFonts w:cs="B Nazanin" w:hint="cs"/>
                      <w:rtl/>
                    </w:rPr>
                    <w:t>(ب) کاهش قابل ملاحظه اثرات ماده با مصرف مداوم مقادیر ثابتی از آن</w:t>
                  </w:r>
                </w:p>
                <w:p w:rsidR="00AB7DAD" w:rsidRDefault="00AB7DAD" w:rsidP="00065774">
                  <w:pPr>
                    <w:pStyle w:val="ListParagraph"/>
                    <w:numPr>
                      <w:ilvl w:val="0"/>
                      <w:numId w:val="74"/>
                    </w:numPr>
                    <w:bidi/>
                    <w:jc w:val="both"/>
                    <w:rPr>
                      <w:rFonts w:cs="B Nazanin"/>
                    </w:rPr>
                  </w:pPr>
                  <w:r>
                    <w:rPr>
                      <w:rFonts w:cs="B Nazanin" w:hint="cs"/>
                      <w:rtl/>
                    </w:rPr>
                    <w:t xml:space="preserve">حالت </w:t>
                  </w:r>
                  <w:r w:rsidRPr="000971B3">
                    <w:rPr>
                      <w:rFonts w:cs="B Nazanin" w:hint="cs"/>
                      <w:b/>
                      <w:bCs/>
                      <w:rtl/>
                    </w:rPr>
                    <w:t>ترک</w:t>
                  </w:r>
                  <w:r>
                    <w:rPr>
                      <w:rFonts w:cs="B Nazanin" w:hint="cs"/>
                      <w:rtl/>
                    </w:rPr>
                    <w:t xml:space="preserve"> که به یکی از دو شکل زیر ظاهر می</w:t>
                  </w:r>
                  <w:r>
                    <w:rPr>
                      <w:rFonts w:cs="B Nazanin" w:hint="cs"/>
                      <w:rtl/>
                    </w:rPr>
                    <w:softHyphen/>
                    <w:t>شود:</w:t>
                  </w:r>
                </w:p>
                <w:p w:rsidR="00AB7DAD" w:rsidRDefault="00AB7DAD" w:rsidP="00531482">
                  <w:pPr>
                    <w:pStyle w:val="ListParagraph"/>
                    <w:bidi/>
                    <w:jc w:val="both"/>
                    <w:rPr>
                      <w:rFonts w:cs="B Nazanin"/>
                      <w:rtl/>
                    </w:rPr>
                  </w:pPr>
                  <w:r>
                    <w:rPr>
                      <w:rFonts w:cs="B Nazanin" w:hint="cs"/>
                      <w:rtl/>
                    </w:rPr>
                    <w:t>(الف) سندرم ترک مشخص برای آن ماده (به ملاک</w:t>
                  </w:r>
                  <w:r>
                    <w:rPr>
                      <w:rFonts w:cs="B Nazanin" w:hint="cs"/>
                      <w:rtl/>
                    </w:rPr>
                    <w:softHyphen/>
                    <w:t>های الف و ب ترک مواد خاص مراجعه شود)</w:t>
                  </w:r>
                </w:p>
                <w:p w:rsidR="00AB7DAD" w:rsidRDefault="00AB7DAD" w:rsidP="00531482">
                  <w:pPr>
                    <w:pStyle w:val="ListParagraph"/>
                    <w:bidi/>
                    <w:jc w:val="both"/>
                    <w:rPr>
                      <w:rFonts w:cs="B Nazanin"/>
                    </w:rPr>
                  </w:pPr>
                  <w:r>
                    <w:rPr>
                      <w:rFonts w:cs="B Nazanin" w:hint="cs"/>
                      <w:rtl/>
                    </w:rPr>
                    <w:t>(ب) همان ماده (یا ماده</w:t>
                  </w:r>
                  <w:r>
                    <w:rPr>
                      <w:rFonts w:cs="B Nazanin" w:hint="cs"/>
                      <w:rtl/>
                    </w:rPr>
                    <w:softHyphen/>
                    <w:t>ای مشابه آن) برای رفع یا جلوگیری از علایم ترک مصرف می</w:t>
                  </w:r>
                  <w:r>
                    <w:rPr>
                      <w:rFonts w:cs="B Nazanin" w:hint="cs"/>
                      <w:rtl/>
                    </w:rPr>
                    <w:softHyphen/>
                    <w:t>شود.</w:t>
                  </w:r>
                </w:p>
                <w:p w:rsidR="00AB7DAD" w:rsidRDefault="00AB7DAD" w:rsidP="00065774">
                  <w:pPr>
                    <w:pStyle w:val="ListParagraph"/>
                    <w:numPr>
                      <w:ilvl w:val="0"/>
                      <w:numId w:val="74"/>
                    </w:numPr>
                    <w:bidi/>
                    <w:jc w:val="both"/>
                    <w:rPr>
                      <w:rFonts w:cs="B Nazanin"/>
                    </w:rPr>
                  </w:pPr>
                  <w:r>
                    <w:rPr>
                      <w:rFonts w:cs="B Nazanin" w:hint="cs"/>
                      <w:rtl/>
                    </w:rPr>
                    <w:t>ماده غالباً به مقادیری بیش</w:t>
                  </w:r>
                  <w:r>
                    <w:rPr>
                      <w:rFonts w:cs="B Nazanin" w:hint="cs"/>
                      <w:rtl/>
                    </w:rPr>
                    <w:softHyphen/>
                    <w:t>تر یا دوره</w:t>
                  </w:r>
                  <w:r>
                    <w:rPr>
                      <w:rFonts w:cs="B Nazanin" w:hint="cs"/>
                      <w:rtl/>
                    </w:rPr>
                    <w:softHyphen/>
                    <w:t>ای طولانی</w:t>
                  </w:r>
                  <w:r>
                    <w:rPr>
                      <w:rFonts w:cs="B Nazanin" w:hint="cs"/>
                      <w:rtl/>
                    </w:rPr>
                    <w:softHyphen/>
                    <w:t>تر از آن چه مورد نظر است مصرف می</w:t>
                  </w:r>
                  <w:r>
                    <w:rPr>
                      <w:rFonts w:cs="B Nazanin" w:hint="cs"/>
                      <w:rtl/>
                    </w:rPr>
                    <w:softHyphen/>
                    <w:t>شود.</w:t>
                  </w:r>
                </w:p>
                <w:p w:rsidR="00AB7DAD" w:rsidRDefault="00AB7DAD" w:rsidP="00065774">
                  <w:pPr>
                    <w:pStyle w:val="ListParagraph"/>
                    <w:numPr>
                      <w:ilvl w:val="0"/>
                      <w:numId w:val="74"/>
                    </w:numPr>
                    <w:bidi/>
                    <w:jc w:val="both"/>
                    <w:rPr>
                      <w:rFonts w:cs="B Nazanin"/>
                    </w:rPr>
                  </w:pPr>
                  <w:r>
                    <w:rPr>
                      <w:rFonts w:cs="B Nazanin" w:hint="cs"/>
                      <w:rtl/>
                    </w:rPr>
                    <w:t>میل دایمی برای کاهش یا کنترل مصرف مواد وجود دارد و یا تلاش</w:t>
                  </w:r>
                  <w:r>
                    <w:rPr>
                      <w:rFonts w:cs="B Nazanin" w:hint="cs"/>
                      <w:rtl/>
                    </w:rPr>
                    <w:softHyphen/>
                    <w:t>های ناموفقی در این زمینه صورت می</w:t>
                  </w:r>
                  <w:r>
                    <w:rPr>
                      <w:rFonts w:cs="B Nazanin" w:hint="cs"/>
                      <w:rtl/>
                    </w:rPr>
                    <w:softHyphen/>
                    <w:t>گیرد.</w:t>
                  </w:r>
                </w:p>
                <w:p w:rsidR="00AB7DAD" w:rsidRDefault="00AB7DAD" w:rsidP="00065774">
                  <w:pPr>
                    <w:pStyle w:val="ListParagraph"/>
                    <w:numPr>
                      <w:ilvl w:val="0"/>
                      <w:numId w:val="74"/>
                    </w:numPr>
                    <w:bidi/>
                    <w:jc w:val="both"/>
                    <w:rPr>
                      <w:rFonts w:cs="B Nazanin"/>
                    </w:rPr>
                  </w:pPr>
                  <w:r>
                    <w:rPr>
                      <w:rFonts w:cs="B Nazanin" w:hint="cs"/>
                      <w:rtl/>
                    </w:rPr>
                    <w:t>زمان زیادی در فعالیت</w:t>
                  </w:r>
                  <w:r>
                    <w:rPr>
                      <w:rFonts w:cs="B Nazanin" w:hint="cs"/>
                      <w:rtl/>
                    </w:rPr>
                    <w:softHyphen/>
                    <w:t>های مربوط به بدست آوردن ماده (مثلاً مراجعه به پزشکان مختلف یا رانندگی</w:t>
                  </w:r>
                  <w:r>
                    <w:rPr>
                      <w:rFonts w:cs="B Nazanin" w:hint="cs"/>
                      <w:rtl/>
                    </w:rPr>
                    <w:softHyphen/>
                    <w:t>های طولانی)، مصرف ماده (مثلاً تذخین پیاپی) یا رهایی از آثار ماده صرف می</w:t>
                  </w:r>
                  <w:r>
                    <w:rPr>
                      <w:rFonts w:cs="B Nazanin" w:hint="cs"/>
                      <w:rtl/>
                    </w:rPr>
                    <w:softHyphen/>
                    <w:t>شود.</w:t>
                  </w:r>
                </w:p>
                <w:p w:rsidR="00AB7DAD" w:rsidRDefault="00AB7DAD" w:rsidP="00065774">
                  <w:pPr>
                    <w:pStyle w:val="ListParagraph"/>
                    <w:numPr>
                      <w:ilvl w:val="0"/>
                      <w:numId w:val="74"/>
                    </w:numPr>
                    <w:bidi/>
                    <w:jc w:val="both"/>
                    <w:rPr>
                      <w:rFonts w:cs="B Nazanin"/>
                    </w:rPr>
                  </w:pPr>
                  <w:r>
                    <w:rPr>
                      <w:rFonts w:cs="B Nazanin" w:hint="cs"/>
                      <w:rtl/>
                    </w:rPr>
                    <w:t>فعالیت</w:t>
                  </w:r>
                  <w:r>
                    <w:rPr>
                      <w:rFonts w:cs="B Nazanin" w:hint="cs"/>
                      <w:rtl/>
                    </w:rPr>
                    <w:softHyphen/>
                    <w:t>های مهم اجتماعی، شغلی و تفریحی به خاطر مصرف مواد کنار گداشته می</w:t>
                  </w:r>
                  <w:r>
                    <w:rPr>
                      <w:rFonts w:cs="B Nazanin" w:hint="cs"/>
                      <w:rtl/>
                    </w:rPr>
                    <w:softHyphen/>
                    <w:t>شوند.</w:t>
                  </w:r>
                </w:p>
                <w:p w:rsidR="00AB7DAD" w:rsidRDefault="00AB7DAD" w:rsidP="00065774">
                  <w:pPr>
                    <w:pStyle w:val="ListParagraph"/>
                    <w:numPr>
                      <w:ilvl w:val="0"/>
                      <w:numId w:val="74"/>
                    </w:numPr>
                    <w:bidi/>
                    <w:jc w:val="both"/>
                    <w:rPr>
                      <w:rFonts w:cs="B Nazanin"/>
                    </w:rPr>
                  </w:pPr>
                  <w:r>
                    <w:rPr>
                      <w:rFonts w:cs="B Nazanin" w:hint="cs"/>
                      <w:rtl/>
                    </w:rPr>
                    <w:t>ادامه مصرف مواد علی</w:t>
                  </w:r>
                  <w:r>
                    <w:rPr>
                      <w:rFonts w:cs="B Nazanin" w:hint="cs"/>
                      <w:rtl/>
                    </w:rPr>
                    <w:softHyphen/>
                    <w:t>رغم آگاهی از مشکلات روان</w:t>
                  </w:r>
                  <w:r>
                    <w:rPr>
                      <w:rFonts w:cs="B Nazanin" w:hint="cs"/>
                      <w:rtl/>
                    </w:rPr>
                    <w:softHyphen/>
                    <w:t>شناختی یا جسمانی مستمر یا عودکننده</w:t>
                  </w:r>
                  <w:r>
                    <w:rPr>
                      <w:rFonts w:cs="B Nazanin" w:hint="cs"/>
                      <w:rtl/>
                    </w:rPr>
                    <w:softHyphen/>
                    <w:t>ای که احتمالاً از مصرف ماده ناشی شده و یا در نتیجه آن تشدید می</w:t>
                  </w:r>
                  <w:r>
                    <w:rPr>
                      <w:rFonts w:cs="B Nazanin" w:hint="cs"/>
                      <w:rtl/>
                    </w:rPr>
                    <w:softHyphen/>
                    <w:t>شوند (مانند ادامه مصرف کوکایین علی</w:t>
                  </w:r>
                  <w:r>
                    <w:rPr>
                      <w:rFonts w:cs="B Nazanin" w:hint="cs"/>
                      <w:rtl/>
                    </w:rPr>
                    <w:softHyphen/>
                    <w:t>رغم افسردگی ناشی شده از آن یا ادامه مصرف الکل علی</w:t>
                  </w:r>
                  <w:r>
                    <w:rPr>
                      <w:rFonts w:cs="B Nazanin" w:hint="cs"/>
                      <w:rtl/>
                    </w:rPr>
                    <w:softHyphen/>
                    <w:t>رغم شناخت این موضوع که زخم گوارشی با مصرف آن شدت می</w:t>
                  </w:r>
                  <w:r>
                    <w:rPr>
                      <w:rFonts w:cs="B Nazanin" w:hint="cs"/>
                      <w:rtl/>
                    </w:rPr>
                    <w:softHyphen/>
                    <w:t>یابد)</w:t>
                  </w:r>
                </w:p>
                <w:p w:rsidR="00AB7DAD" w:rsidRDefault="00AB7DAD" w:rsidP="00531482">
                  <w:pPr>
                    <w:bidi/>
                    <w:jc w:val="both"/>
                    <w:rPr>
                      <w:rFonts w:cs="B Nazanin"/>
                      <w:rtl/>
                    </w:rPr>
                  </w:pPr>
                  <w:r>
                    <w:rPr>
                      <w:rFonts w:cs="B Nazanin" w:hint="cs"/>
                      <w:rtl/>
                    </w:rPr>
                    <w:t>مشخص کنید اگر:</w:t>
                  </w:r>
                </w:p>
                <w:p w:rsidR="00AB7DAD" w:rsidRDefault="00AB7DAD" w:rsidP="00531482">
                  <w:pPr>
                    <w:bidi/>
                    <w:jc w:val="both"/>
                    <w:rPr>
                      <w:rFonts w:cs="B Nazanin"/>
                      <w:rtl/>
                    </w:rPr>
                  </w:pPr>
                  <w:r w:rsidRPr="00C71A50">
                    <w:rPr>
                      <w:rFonts w:cs="B Nazanin" w:hint="cs"/>
                      <w:b/>
                      <w:bCs/>
                      <w:rtl/>
                    </w:rPr>
                    <w:t>با وابستگی فیزیولوژیک:</w:t>
                  </w:r>
                  <w:r>
                    <w:rPr>
                      <w:rFonts w:cs="B Nazanin" w:hint="cs"/>
                      <w:rtl/>
                    </w:rPr>
                    <w:t xml:space="preserve"> شواهد تحمل یا ترک (یعنی یکی از موارد (1) یا (2) وجود دارد)</w:t>
                  </w:r>
                </w:p>
                <w:p w:rsidR="00AB7DAD" w:rsidRDefault="00AB7DAD" w:rsidP="00531482">
                  <w:pPr>
                    <w:bidi/>
                    <w:jc w:val="both"/>
                    <w:rPr>
                      <w:rFonts w:cs="B Nazanin"/>
                      <w:rtl/>
                    </w:rPr>
                  </w:pPr>
                  <w:r w:rsidRPr="0017687B">
                    <w:rPr>
                      <w:rFonts w:cs="B Nazanin" w:hint="cs"/>
                      <w:b/>
                      <w:bCs/>
                      <w:rtl/>
                    </w:rPr>
                    <w:t>بدون وابستگی فیزیولوژیک:</w:t>
                  </w:r>
                  <w:r>
                    <w:rPr>
                      <w:rFonts w:cs="B Nazanin" w:hint="cs"/>
                      <w:rtl/>
                    </w:rPr>
                    <w:t xml:space="preserve"> نبود شواهد تحمل یا ترک (یعنی هیچ کدام از موارد (1) یا (2) وجود ندارند) </w:t>
                  </w:r>
                </w:p>
                <w:p w:rsidR="00AB7DAD" w:rsidRDefault="00AB7DAD" w:rsidP="00531482">
                  <w:pPr>
                    <w:bidi/>
                    <w:jc w:val="both"/>
                    <w:rPr>
                      <w:rFonts w:cs="B Nazanin"/>
                      <w:b/>
                      <w:bCs/>
                      <w:rtl/>
                    </w:rPr>
                  </w:pPr>
                  <w:r w:rsidRPr="0017687B">
                    <w:rPr>
                      <w:rFonts w:cs="B Nazanin" w:hint="cs"/>
                      <w:b/>
                      <w:bCs/>
                      <w:rtl/>
                    </w:rPr>
                    <w:t>معرف</w:t>
                  </w:r>
                  <w:r w:rsidRPr="0017687B">
                    <w:rPr>
                      <w:rFonts w:cs="B Nazanin" w:hint="cs"/>
                      <w:b/>
                      <w:bCs/>
                      <w:rtl/>
                    </w:rPr>
                    <w:softHyphen/>
                    <w:t>های سیر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8"/>
                    <w:gridCol w:w="4738"/>
                  </w:tblGrid>
                  <w:tr w:rsidR="00AB7DAD" w:rsidTr="009B606E">
                    <w:tc>
                      <w:tcPr>
                        <w:tcW w:w="4738" w:type="dxa"/>
                      </w:tcPr>
                      <w:p w:rsidR="00AB7DAD" w:rsidRDefault="00AB7DAD" w:rsidP="009B606E">
                        <w:pPr>
                          <w:bidi/>
                          <w:jc w:val="both"/>
                          <w:rPr>
                            <w:rFonts w:cs="B Nazanin"/>
                            <w:rtl/>
                          </w:rPr>
                        </w:pPr>
                        <w:r>
                          <w:rPr>
                            <w:rFonts w:cs="B Nazanin" w:hint="cs"/>
                            <w:rtl/>
                          </w:rPr>
                          <w:t>فروکش کامل اولیه</w:t>
                        </w:r>
                      </w:p>
                      <w:p w:rsidR="00AB7DAD" w:rsidRDefault="00AB7DAD" w:rsidP="009B606E">
                        <w:pPr>
                          <w:bidi/>
                          <w:jc w:val="both"/>
                          <w:rPr>
                            <w:rFonts w:cs="B Nazanin"/>
                            <w:rtl/>
                          </w:rPr>
                        </w:pPr>
                        <w:r>
                          <w:rPr>
                            <w:rFonts w:cs="B Nazanin" w:hint="cs"/>
                            <w:rtl/>
                          </w:rPr>
                          <w:t>فروکش نسبی اولیه</w:t>
                        </w:r>
                      </w:p>
                      <w:p w:rsidR="00AB7DAD" w:rsidRDefault="00AB7DAD" w:rsidP="009B606E">
                        <w:pPr>
                          <w:bidi/>
                          <w:jc w:val="both"/>
                          <w:rPr>
                            <w:rFonts w:cs="B Nazanin"/>
                            <w:rtl/>
                          </w:rPr>
                        </w:pPr>
                        <w:r>
                          <w:rPr>
                            <w:rFonts w:cs="B Nazanin" w:hint="cs"/>
                            <w:rtl/>
                          </w:rPr>
                          <w:t>فروکش کامل مستمر</w:t>
                        </w:r>
                      </w:p>
                      <w:p w:rsidR="00AB7DAD" w:rsidRDefault="00AB7DAD" w:rsidP="009B606E">
                        <w:pPr>
                          <w:bidi/>
                          <w:jc w:val="both"/>
                          <w:rPr>
                            <w:rFonts w:cs="B Nazanin"/>
                            <w:b/>
                            <w:bCs/>
                            <w:rtl/>
                          </w:rPr>
                        </w:pPr>
                      </w:p>
                    </w:tc>
                    <w:tc>
                      <w:tcPr>
                        <w:tcW w:w="4738" w:type="dxa"/>
                      </w:tcPr>
                      <w:p w:rsidR="00AB7DAD" w:rsidRDefault="00AB7DAD" w:rsidP="009B606E">
                        <w:pPr>
                          <w:bidi/>
                          <w:jc w:val="both"/>
                          <w:rPr>
                            <w:rFonts w:cs="B Nazanin"/>
                            <w:rtl/>
                          </w:rPr>
                        </w:pPr>
                        <w:r>
                          <w:rPr>
                            <w:rFonts w:cs="B Nazanin" w:hint="cs"/>
                            <w:rtl/>
                          </w:rPr>
                          <w:t>فروکش نسبی مستمر</w:t>
                        </w:r>
                      </w:p>
                      <w:p w:rsidR="00AB7DAD" w:rsidRDefault="00AB7DAD" w:rsidP="009B606E">
                        <w:pPr>
                          <w:bidi/>
                          <w:jc w:val="both"/>
                          <w:rPr>
                            <w:rFonts w:cs="B Nazanin"/>
                            <w:rtl/>
                          </w:rPr>
                        </w:pPr>
                        <w:r>
                          <w:rPr>
                            <w:rFonts w:cs="B Nazanin" w:hint="cs"/>
                            <w:rtl/>
                          </w:rPr>
                          <w:t>تحت درمان با آگونیست</w:t>
                        </w:r>
                      </w:p>
                      <w:p w:rsidR="00AB7DAD" w:rsidRPr="00BC48B2" w:rsidRDefault="00AB7DAD" w:rsidP="009B606E">
                        <w:pPr>
                          <w:bidi/>
                          <w:jc w:val="both"/>
                          <w:rPr>
                            <w:rFonts w:cs="B Nazanin"/>
                          </w:rPr>
                        </w:pPr>
                        <w:r>
                          <w:rPr>
                            <w:rFonts w:cs="B Nazanin" w:hint="cs"/>
                            <w:rtl/>
                          </w:rPr>
                          <w:t>در محیط کنترل</w:t>
                        </w:r>
                        <w:r>
                          <w:rPr>
                            <w:rFonts w:cs="B Nazanin" w:hint="cs"/>
                            <w:rtl/>
                          </w:rPr>
                          <w:softHyphen/>
                          <w:t>شده</w:t>
                        </w:r>
                      </w:p>
                      <w:p w:rsidR="00AB7DAD" w:rsidRDefault="00AB7DAD" w:rsidP="009B606E">
                        <w:pPr>
                          <w:bidi/>
                          <w:jc w:val="both"/>
                          <w:rPr>
                            <w:rFonts w:cs="B Nazanin"/>
                            <w:b/>
                            <w:bCs/>
                            <w:rtl/>
                          </w:rPr>
                        </w:pPr>
                      </w:p>
                    </w:tc>
                  </w:tr>
                </w:tbl>
                <w:p w:rsidR="00AB7DAD" w:rsidRPr="0017687B" w:rsidRDefault="00AB7DAD" w:rsidP="00531482">
                  <w:pPr>
                    <w:bidi/>
                    <w:jc w:val="both"/>
                    <w:rPr>
                      <w:rFonts w:cs="B Nazanin"/>
                      <w:b/>
                      <w:bCs/>
                      <w:rtl/>
                    </w:rPr>
                  </w:pPr>
                </w:p>
                <w:p w:rsidR="00AB7DAD" w:rsidRPr="001222D3" w:rsidRDefault="00AB7DAD" w:rsidP="00531482">
                  <w:pPr>
                    <w:bidi/>
                    <w:jc w:val="both"/>
                    <w:rPr>
                      <w:rFonts w:cs="B Nazanin"/>
                    </w:rPr>
                  </w:pPr>
                </w:p>
                <w:p w:rsidR="00AB7DAD" w:rsidRPr="001222D3" w:rsidRDefault="00AB7DAD" w:rsidP="00531482">
                  <w:pPr>
                    <w:bidi/>
                    <w:jc w:val="both"/>
                    <w:rPr>
                      <w:rFonts w:cs="B Nazanin"/>
                    </w:rPr>
                  </w:pPr>
                </w:p>
              </w:txbxContent>
            </v:textbox>
          </v:shape>
        </w:pict>
      </w:r>
    </w:p>
    <w:p w:rsidR="00531482" w:rsidRPr="001E6234" w:rsidRDefault="00531482" w:rsidP="00B21A35">
      <w:pPr>
        <w:bidi/>
        <w:rPr>
          <w:rFonts w:cs="B Yagut"/>
          <w:sz w:val="24"/>
          <w:szCs w:val="24"/>
          <w:rtl/>
          <w:lang w:bidi="fa-IR"/>
        </w:rPr>
      </w:pPr>
    </w:p>
    <w:p w:rsidR="00531482" w:rsidRPr="001E6234" w:rsidRDefault="00531482" w:rsidP="00B21A35">
      <w:pPr>
        <w:bidi/>
        <w:rPr>
          <w:rFonts w:cs="B Yagut"/>
          <w:sz w:val="24"/>
          <w:szCs w:val="24"/>
          <w:rtl/>
          <w:lang w:bidi="fa-IR"/>
        </w:rPr>
      </w:pPr>
    </w:p>
    <w:p w:rsidR="00531482" w:rsidRPr="001E6234" w:rsidRDefault="00531482" w:rsidP="00B21A35">
      <w:pPr>
        <w:bidi/>
        <w:rPr>
          <w:rFonts w:cs="B Yagut"/>
          <w:sz w:val="24"/>
          <w:szCs w:val="24"/>
          <w:lang w:bidi="fa-IR"/>
        </w:rPr>
      </w:pPr>
    </w:p>
    <w:p w:rsidR="00531482" w:rsidRPr="001E6234" w:rsidRDefault="00531482" w:rsidP="00B21A35">
      <w:pPr>
        <w:bidi/>
        <w:rPr>
          <w:rFonts w:cs="B Yagut"/>
          <w:sz w:val="24"/>
          <w:szCs w:val="24"/>
          <w:rtl/>
          <w:lang w:bidi="fa-IR"/>
        </w:rPr>
      </w:pPr>
    </w:p>
    <w:p w:rsidR="00531482" w:rsidRPr="001E6234" w:rsidRDefault="00531482" w:rsidP="00B21A35">
      <w:pPr>
        <w:bidi/>
        <w:rPr>
          <w:rFonts w:cs="B Yagut"/>
          <w:sz w:val="24"/>
          <w:szCs w:val="24"/>
          <w:rtl/>
          <w:lang w:bidi="fa-IR"/>
        </w:rPr>
      </w:pPr>
    </w:p>
    <w:p w:rsidR="00531482" w:rsidRPr="001E6234" w:rsidRDefault="00531482" w:rsidP="00B21A35">
      <w:pPr>
        <w:bidi/>
        <w:rPr>
          <w:rFonts w:cs="B Yagut"/>
          <w:sz w:val="24"/>
          <w:szCs w:val="24"/>
          <w:rtl/>
          <w:lang w:bidi="fa-IR"/>
        </w:rPr>
      </w:pPr>
    </w:p>
    <w:p w:rsidR="00531482" w:rsidRPr="001E6234" w:rsidRDefault="00531482" w:rsidP="00B21A35">
      <w:pPr>
        <w:bidi/>
        <w:rPr>
          <w:rFonts w:cs="B Yagut"/>
          <w:sz w:val="24"/>
          <w:szCs w:val="24"/>
          <w:rtl/>
          <w:lang w:bidi="fa-IR"/>
        </w:rPr>
      </w:pPr>
    </w:p>
    <w:p w:rsidR="00531482" w:rsidRPr="001E6234" w:rsidRDefault="00531482" w:rsidP="00B21A35">
      <w:pPr>
        <w:bidi/>
        <w:rPr>
          <w:rFonts w:cs="B Yagut"/>
          <w:sz w:val="24"/>
          <w:szCs w:val="24"/>
          <w:rtl/>
          <w:lang w:bidi="fa-IR"/>
        </w:rPr>
      </w:pPr>
    </w:p>
    <w:p w:rsidR="00531482" w:rsidRPr="001E6234" w:rsidRDefault="00531482" w:rsidP="00B21A35">
      <w:pPr>
        <w:bidi/>
        <w:rPr>
          <w:rFonts w:cs="B Yagut"/>
          <w:sz w:val="24"/>
          <w:szCs w:val="24"/>
          <w:rtl/>
          <w:lang w:bidi="fa-IR"/>
        </w:rPr>
      </w:pPr>
    </w:p>
    <w:p w:rsidR="00531482" w:rsidRPr="001E6234" w:rsidRDefault="00531482" w:rsidP="00B21A35">
      <w:pPr>
        <w:bidi/>
        <w:rPr>
          <w:rFonts w:cs="B Yagut"/>
          <w:sz w:val="24"/>
          <w:szCs w:val="24"/>
          <w:rtl/>
          <w:lang w:bidi="fa-IR"/>
        </w:rPr>
      </w:pPr>
    </w:p>
    <w:p w:rsidR="00531482" w:rsidRPr="001E6234" w:rsidRDefault="00531482" w:rsidP="00B21A35">
      <w:pPr>
        <w:bidi/>
        <w:rPr>
          <w:rFonts w:cs="B Yagut"/>
          <w:sz w:val="24"/>
          <w:szCs w:val="24"/>
          <w:rtl/>
          <w:lang w:bidi="fa-IR"/>
        </w:rPr>
      </w:pPr>
    </w:p>
    <w:p w:rsidR="00531482" w:rsidRPr="001E6234" w:rsidRDefault="00531482" w:rsidP="00B21A35">
      <w:pPr>
        <w:bidi/>
        <w:rPr>
          <w:rFonts w:cs="B Yagut"/>
          <w:sz w:val="24"/>
          <w:szCs w:val="24"/>
          <w:rtl/>
          <w:lang w:bidi="fa-IR"/>
        </w:rPr>
      </w:pPr>
    </w:p>
    <w:p w:rsidR="00531482" w:rsidRPr="001E6234" w:rsidRDefault="00531482" w:rsidP="00B21A35">
      <w:pPr>
        <w:bidi/>
        <w:rPr>
          <w:rFonts w:cs="B Yagut"/>
          <w:sz w:val="24"/>
          <w:szCs w:val="24"/>
          <w:rtl/>
          <w:lang w:bidi="fa-IR"/>
        </w:rPr>
      </w:pPr>
    </w:p>
    <w:p w:rsidR="00531482" w:rsidRPr="001E6234" w:rsidRDefault="00531482" w:rsidP="00B21A35">
      <w:pPr>
        <w:bidi/>
        <w:rPr>
          <w:rFonts w:cs="B Yagut"/>
          <w:sz w:val="24"/>
          <w:szCs w:val="24"/>
          <w:rtl/>
          <w:lang w:bidi="fa-IR"/>
        </w:rPr>
      </w:pPr>
    </w:p>
    <w:p w:rsidR="00531482" w:rsidRPr="001E6234" w:rsidRDefault="00531482" w:rsidP="00B21A35">
      <w:pPr>
        <w:bidi/>
        <w:rPr>
          <w:rFonts w:cs="B Yagut"/>
          <w:sz w:val="24"/>
          <w:szCs w:val="24"/>
          <w:rtl/>
          <w:lang w:bidi="fa-IR"/>
        </w:rPr>
      </w:pPr>
    </w:p>
    <w:p w:rsidR="00531482" w:rsidRPr="001E6234" w:rsidRDefault="00531482" w:rsidP="00B21A35">
      <w:pPr>
        <w:bidi/>
        <w:rPr>
          <w:rFonts w:cs="B Yagut"/>
          <w:sz w:val="24"/>
          <w:szCs w:val="24"/>
          <w:rtl/>
          <w:lang w:bidi="fa-IR"/>
        </w:rPr>
      </w:pPr>
    </w:p>
    <w:p w:rsidR="00531482" w:rsidRPr="001E6234" w:rsidRDefault="00531482" w:rsidP="00B21A35">
      <w:pPr>
        <w:bidi/>
        <w:rPr>
          <w:rFonts w:cs="B Yagut"/>
          <w:sz w:val="24"/>
          <w:szCs w:val="24"/>
          <w:rtl/>
          <w:lang w:bidi="fa-IR"/>
        </w:rPr>
      </w:pPr>
      <w:bookmarkStart w:id="2" w:name="_GoBack"/>
      <w:bookmarkEnd w:id="2"/>
    </w:p>
    <w:p w:rsidR="006B5CF8" w:rsidRPr="001E6234" w:rsidRDefault="006B5CF8" w:rsidP="006B5CF8">
      <w:pPr>
        <w:bidi/>
        <w:rPr>
          <w:rFonts w:ascii="Calibri" w:eastAsia="Calibri" w:hAnsi="Calibri" w:cs="B Yagut"/>
          <w:sz w:val="24"/>
          <w:szCs w:val="24"/>
          <w:rtl/>
          <w:lang w:bidi="fa-IR"/>
        </w:rPr>
        <w:sectPr w:rsidR="006B5CF8" w:rsidRPr="001E6234" w:rsidSect="001057DB">
          <w:footnotePr>
            <w:numRestart w:val="eachPage"/>
          </w:footnotePr>
          <w:pgSz w:w="12240" w:h="15840"/>
          <w:pgMar w:top="720" w:right="720" w:bottom="720" w:left="720" w:header="720" w:footer="720" w:gutter="0"/>
          <w:cols w:space="720"/>
          <w:docGrid w:linePitch="360"/>
        </w:sectPr>
      </w:pPr>
    </w:p>
    <w:p w:rsidR="006B5CF8" w:rsidRPr="001E6234" w:rsidRDefault="006B5CF8" w:rsidP="006B5CF8">
      <w:pPr>
        <w:bidi/>
        <w:rPr>
          <w:rFonts w:ascii="Calibri" w:eastAsia="Calibri" w:hAnsi="Calibri" w:cs="B Yagut"/>
          <w:sz w:val="24"/>
          <w:szCs w:val="24"/>
          <w:rtl/>
          <w:lang w:bidi="fa-IR"/>
        </w:rPr>
      </w:pPr>
      <w:r w:rsidRPr="001E6234">
        <w:rPr>
          <w:rFonts w:ascii="Calibri" w:eastAsia="Calibri" w:hAnsi="Calibri" w:cs="B Yagut" w:hint="cs"/>
          <w:sz w:val="24"/>
          <w:szCs w:val="24"/>
          <w:rtl/>
          <w:lang w:bidi="fa-IR"/>
        </w:rPr>
        <w:t xml:space="preserve">وابستگی به مواد افیونی در </w:t>
      </w:r>
      <w:r w:rsidRPr="001E6234">
        <w:rPr>
          <w:rFonts w:ascii="Calibri" w:eastAsia="Calibri" w:hAnsi="Calibri" w:cs="B Yagut" w:hint="cs"/>
          <w:b/>
          <w:bCs/>
          <w:sz w:val="24"/>
          <w:szCs w:val="24"/>
          <w:rtl/>
          <w:lang w:bidi="fa-IR"/>
        </w:rPr>
        <w:t>طبقه</w:t>
      </w:r>
      <w:r w:rsidRPr="001E6234">
        <w:rPr>
          <w:rFonts w:ascii="Calibri" w:eastAsia="Calibri" w:hAnsi="Calibri" w:cs="B Yagut" w:hint="cs"/>
          <w:b/>
          <w:bCs/>
          <w:sz w:val="24"/>
          <w:szCs w:val="24"/>
          <w:rtl/>
          <w:lang w:bidi="fa-IR"/>
        </w:rPr>
        <w:softHyphen/>
        <w:t>بندی بین</w:t>
      </w:r>
      <w:r w:rsidRPr="001E6234">
        <w:rPr>
          <w:rFonts w:ascii="Calibri" w:eastAsia="Calibri" w:hAnsi="Calibri" w:cs="B Yagut" w:hint="cs"/>
          <w:b/>
          <w:bCs/>
          <w:sz w:val="24"/>
          <w:szCs w:val="24"/>
          <w:rtl/>
          <w:lang w:bidi="fa-IR"/>
        </w:rPr>
        <w:softHyphen/>
        <w:t>المللی بیماری</w:t>
      </w:r>
      <w:r w:rsidRPr="001E6234">
        <w:rPr>
          <w:rFonts w:ascii="Calibri" w:eastAsia="Calibri" w:hAnsi="Calibri" w:cs="B Yagut" w:hint="cs"/>
          <w:b/>
          <w:bCs/>
          <w:sz w:val="24"/>
          <w:szCs w:val="24"/>
          <w:rtl/>
          <w:lang w:bidi="fa-IR"/>
        </w:rPr>
        <w:softHyphen/>
        <w:t>ها</w:t>
      </w:r>
      <w:r w:rsidRPr="001E6234">
        <w:rPr>
          <w:rFonts w:ascii="Calibri" w:eastAsia="Calibri" w:hAnsi="Calibri" w:cs="B Yagut" w:hint="cs"/>
          <w:sz w:val="24"/>
          <w:szCs w:val="24"/>
          <w:rtl/>
          <w:lang w:bidi="fa-IR"/>
        </w:rPr>
        <w:t xml:space="preserve"> با وجود سه ملاک یا بیشتر از ملاک</w:t>
      </w:r>
      <w:r w:rsidRPr="001E6234">
        <w:rPr>
          <w:rFonts w:ascii="Calibri" w:eastAsia="Calibri" w:hAnsi="Calibri" w:cs="B Yagut" w:hint="cs"/>
          <w:sz w:val="24"/>
          <w:szCs w:val="24"/>
          <w:rtl/>
          <w:lang w:bidi="fa-IR"/>
        </w:rPr>
        <w:softHyphen/>
        <w:t>های زیر به صورت هم</w:t>
      </w:r>
      <w:r w:rsidRPr="001E6234">
        <w:rPr>
          <w:rFonts w:ascii="Calibri" w:eastAsia="Calibri" w:hAnsi="Calibri" w:cs="B Yagut" w:hint="cs"/>
          <w:sz w:val="24"/>
          <w:szCs w:val="24"/>
          <w:rtl/>
          <w:lang w:bidi="fa-IR"/>
        </w:rPr>
        <w:softHyphen/>
        <w:t>زمان در طول 12 ماه گذشته تعریف می</w:t>
      </w:r>
      <w:r w:rsidRPr="001E6234">
        <w:rPr>
          <w:rFonts w:ascii="Calibri" w:eastAsia="Calibri" w:hAnsi="Calibri" w:cs="B Yagut" w:hint="cs"/>
          <w:sz w:val="24"/>
          <w:szCs w:val="24"/>
          <w:rtl/>
          <w:lang w:bidi="fa-IR"/>
        </w:rPr>
        <w:softHyphen/>
        <w:t>شود:</w:t>
      </w:r>
    </w:p>
    <w:p w:rsidR="006B5CF8" w:rsidRPr="001E6234" w:rsidRDefault="006B5CF8" w:rsidP="006B5CF8">
      <w:pPr>
        <w:bidi/>
        <w:ind w:left="720"/>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(1) میل شدید یا احساس اجبار برای مصرف مواد افیونی</w:t>
      </w:r>
    </w:p>
    <w:p w:rsidR="006B5CF8" w:rsidRPr="001E6234" w:rsidRDefault="006B5CF8" w:rsidP="006B5CF8">
      <w:pPr>
        <w:bidi/>
        <w:ind w:left="720"/>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(2) دشواری در کنترل مصرف</w:t>
      </w:r>
    </w:p>
    <w:p w:rsidR="006B5CF8" w:rsidRPr="001E6234" w:rsidRDefault="006B5CF8" w:rsidP="006B5CF8">
      <w:pPr>
        <w:bidi/>
        <w:ind w:left="720"/>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(3) یک وضعیت محرومیت فیزیولوژیک</w:t>
      </w:r>
    </w:p>
    <w:p w:rsidR="006B5CF8" w:rsidRPr="001E6234" w:rsidRDefault="006B5CF8" w:rsidP="006B5CF8">
      <w:pPr>
        <w:bidi/>
        <w:ind w:left="720"/>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(4) تحمل</w:t>
      </w:r>
    </w:p>
    <w:p w:rsidR="006B5CF8" w:rsidRPr="001E6234" w:rsidRDefault="006B5CF8" w:rsidP="006B5CF8">
      <w:pPr>
        <w:bidi/>
        <w:ind w:left="720"/>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(5) چشم</w:t>
      </w:r>
      <w:r w:rsidRPr="001E6234">
        <w:rPr>
          <w:rFonts w:ascii="Calibri" w:eastAsia="Calibri" w:hAnsi="Calibri" w:cs="B Yagut" w:hint="cs"/>
          <w:sz w:val="24"/>
          <w:szCs w:val="24"/>
          <w:rtl/>
          <w:lang w:bidi="fa-IR"/>
        </w:rPr>
        <w:softHyphen/>
        <w:t>پوشی پیش</w:t>
      </w:r>
      <w:r w:rsidRPr="001E6234">
        <w:rPr>
          <w:rFonts w:ascii="Calibri" w:eastAsia="Calibri" w:hAnsi="Calibri" w:cs="B Yagut" w:hint="cs"/>
          <w:sz w:val="24"/>
          <w:szCs w:val="24"/>
          <w:rtl/>
          <w:lang w:bidi="fa-IR"/>
        </w:rPr>
        <w:softHyphen/>
        <w:t>رونده نسبت به سایر لذائذ یا علایق به خاطر مصرف مواد افیونی، زمان فزاینده</w:t>
      </w:r>
      <w:r w:rsidRPr="001E6234">
        <w:rPr>
          <w:rFonts w:ascii="Calibri" w:eastAsia="Calibri" w:hAnsi="Calibri" w:cs="B Yagut" w:hint="cs"/>
          <w:sz w:val="24"/>
          <w:szCs w:val="24"/>
          <w:rtl/>
          <w:lang w:bidi="fa-IR"/>
        </w:rPr>
        <w:softHyphen/>
        <w:t>ای برای بدست آوردن یا مصرف ماده یا بهبودی از اثرات آن</w:t>
      </w:r>
    </w:p>
    <w:p w:rsidR="006B5CF8" w:rsidRPr="001E6234" w:rsidRDefault="006B5CF8" w:rsidP="006B5CF8">
      <w:pPr>
        <w:bidi/>
        <w:ind w:left="720"/>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(6) تداوم مصرف مواد افیونی علی</w:t>
      </w:r>
      <w:r w:rsidRPr="001E6234">
        <w:rPr>
          <w:rFonts w:ascii="Calibri" w:eastAsia="Calibri" w:hAnsi="Calibri" w:cs="B Yagut" w:hint="cs"/>
          <w:sz w:val="24"/>
          <w:szCs w:val="24"/>
          <w:rtl/>
          <w:lang w:bidi="fa-IR"/>
        </w:rPr>
        <w:softHyphen/>
        <w:t>رغم شواهد آشکار پیامدهای آسیب</w:t>
      </w:r>
      <w:r w:rsidRPr="001E6234">
        <w:rPr>
          <w:rFonts w:ascii="Calibri" w:eastAsia="Calibri" w:hAnsi="Calibri" w:cs="B Yagut" w:hint="cs"/>
          <w:sz w:val="24"/>
          <w:szCs w:val="24"/>
          <w:rtl/>
          <w:lang w:bidi="fa-IR"/>
        </w:rPr>
        <w:softHyphen/>
        <w:t>رسان آن</w:t>
      </w:r>
    </w:p>
    <w:p w:rsidR="00531482" w:rsidRPr="001E6234" w:rsidRDefault="00531482" w:rsidP="00B21A35">
      <w:pPr>
        <w:bidi/>
        <w:ind w:left="484"/>
        <w:jc w:val="both"/>
        <w:rPr>
          <w:rFonts w:cs="B Yagut"/>
          <w:sz w:val="24"/>
          <w:szCs w:val="24"/>
          <w:rtl/>
          <w:lang w:bidi="fa-IR"/>
        </w:rPr>
        <w:sectPr w:rsidR="00531482" w:rsidRPr="001E6234" w:rsidSect="001057DB">
          <w:footnotePr>
            <w:numRestart w:val="eachPage"/>
          </w:footnotePr>
          <w:pgSz w:w="12240" w:h="15840"/>
          <w:pgMar w:top="720" w:right="720" w:bottom="720" w:left="720" w:header="720" w:footer="720" w:gutter="0"/>
          <w:cols w:space="720"/>
          <w:docGrid w:linePitch="360"/>
        </w:sectPr>
      </w:pPr>
    </w:p>
    <w:p w:rsidR="003C6A88" w:rsidRPr="001E6234" w:rsidRDefault="003C6A88" w:rsidP="006B5CF8">
      <w:pPr>
        <w:bidi/>
        <w:jc w:val="both"/>
        <w:rPr>
          <w:rFonts w:asciiTheme="minorBidi" w:eastAsia="Calibri" w:hAnsiTheme="minorBidi" w:cs="B Compset"/>
          <w:b/>
          <w:bCs/>
          <w:sz w:val="40"/>
          <w:szCs w:val="40"/>
          <w:rtl/>
        </w:rPr>
      </w:pPr>
      <w:r w:rsidRPr="001E6234">
        <w:rPr>
          <w:rFonts w:asciiTheme="minorBidi" w:eastAsia="Calibri" w:hAnsiTheme="minorBidi" w:cs="B Compset" w:hint="cs"/>
          <w:b/>
          <w:bCs/>
          <w:sz w:val="40"/>
          <w:szCs w:val="40"/>
          <w:rtl/>
        </w:rPr>
        <w:t>پیوست شش- فرم</w:t>
      </w:r>
      <w:r w:rsidRPr="001E6234">
        <w:rPr>
          <w:rFonts w:asciiTheme="minorBidi" w:eastAsia="Calibri" w:hAnsiTheme="minorBidi" w:cs="B Compset" w:hint="cs"/>
          <w:b/>
          <w:bCs/>
          <w:sz w:val="40"/>
          <w:szCs w:val="40"/>
          <w:rtl/>
        </w:rPr>
        <w:softHyphen/>
        <w:t>ها</w:t>
      </w:r>
    </w:p>
    <w:p w:rsidR="003C6A88" w:rsidRPr="001E6234" w:rsidRDefault="003C6A88" w:rsidP="003C6A88">
      <w:pPr>
        <w:bidi/>
        <w:jc w:val="both"/>
        <w:rPr>
          <w:rFonts w:asciiTheme="minorBidi" w:eastAsia="Calibri" w:hAnsiTheme="minorBidi" w:cs="B Compset"/>
          <w:b/>
          <w:bCs/>
          <w:sz w:val="40"/>
          <w:szCs w:val="40"/>
          <w:rtl/>
        </w:rPr>
      </w:pPr>
    </w:p>
    <w:p w:rsidR="003C6A88" w:rsidRPr="001E6234" w:rsidRDefault="003C6A88" w:rsidP="003C6A88">
      <w:pPr>
        <w:bidi/>
        <w:contextualSpacing/>
        <w:rPr>
          <w:rFonts w:ascii="Calibri" w:eastAsia="Calibri" w:hAnsi="Calibri" w:cs="B Yagut"/>
          <w:b/>
          <w:bCs/>
          <w:sz w:val="28"/>
          <w:szCs w:val="28"/>
          <w:rtl/>
          <w:lang w:bidi="fa-IR"/>
        </w:rPr>
      </w:pPr>
      <w:r w:rsidRPr="001E6234">
        <w:rPr>
          <w:rFonts w:ascii="Calibri" w:eastAsia="Calibri" w:hAnsi="Calibri" w:cs="B Yagut" w:hint="cs"/>
          <w:b/>
          <w:bCs/>
          <w:sz w:val="28"/>
          <w:szCs w:val="28"/>
          <w:rtl/>
          <w:lang w:bidi="fa-IR"/>
        </w:rPr>
        <w:t>فرم شماره 1- فرم اطلاعات پایه</w:t>
      </w:r>
    </w:p>
    <w:tbl>
      <w:tblPr>
        <w:tblStyle w:val="TableGrid2"/>
        <w:bidiVisual/>
        <w:tblW w:w="0" w:type="auto"/>
        <w:jc w:val="center"/>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50"/>
        <w:gridCol w:w="2430"/>
      </w:tblGrid>
      <w:tr w:rsidR="003C6A88" w:rsidRPr="001E6234" w:rsidTr="00063E39">
        <w:trPr>
          <w:trHeight w:val="512"/>
          <w:jc w:val="center"/>
        </w:trPr>
        <w:tc>
          <w:tcPr>
            <w:tcW w:w="7650" w:type="dxa"/>
          </w:tcPr>
          <w:p w:rsidR="003C6A88" w:rsidRPr="001E6234" w:rsidRDefault="003C6A88" w:rsidP="003C6A88">
            <w:pPr>
              <w:bidi/>
              <w:jc w:val="both"/>
              <w:rPr>
                <w:rFonts w:ascii="Calibri" w:hAnsi="Calibri" w:cs="B Yagut"/>
                <w:sz w:val="24"/>
                <w:szCs w:val="24"/>
                <w:rtl/>
                <w:lang w:bidi="fa-IR"/>
              </w:rPr>
            </w:pPr>
            <w:r w:rsidRPr="001E6234">
              <w:rPr>
                <w:rFonts w:ascii="Calibri" w:hAnsi="Calibri" w:cs="B Yagut" w:hint="cs"/>
                <w:sz w:val="24"/>
                <w:szCs w:val="24"/>
                <w:rtl/>
                <w:lang w:bidi="fa-IR"/>
              </w:rPr>
              <w:t>نام و نام خانوادگي:   ..............................................................</w:t>
            </w:r>
          </w:p>
        </w:tc>
        <w:tc>
          <w:tcPr>
            <w:tcW w:w="2430" w:type="dxa"/>
            <w:vMerge w:val="restart"/>
          </w:tcPr>
          <w:p w:rsidR="003C6A88" w:rsidRPr="001E6234" w:rsidRDefault="00416890" w:rsidP="003C6A88">
            <w:pPr>
              <w:bidi/>
              <w:jc w:val="center"/>
              <w:rPr>
                <w:rFonts w:ascii="Calibri" w:hAnsi="Calibri" w:cs="B Yagut"/>
                <w:sz w:val="24"/>
                <w:szCs w:val="24"/>
                <w:rtl/>
                <w:lang w:bidi="fa-IR"/>
              </w:rPr>
            </w:pPr>
            <w:r>
              <w:rPr>
                <w:rFonts w:ascii="Calibri" w:hAnsi="Calibri" w:cs="B Yagut"/>
                <w:noProof/>
                <w:sz w:val="24"/>
                <w:szCs w:val="24"/>
                <w:rtl/>
              </w:rPr>
              <w:pict>
                <v:shape id="Text Box 1" o:spid="_x0000_s1060" type="#_x0000_t202" style="position:absolute;left:0;text-align:left;margin-left:-.75pt;margin-top:46.1pt;width:112.5pt;height:128.25pt;z-index:2517647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" fillcolor="#dce6f2" stroked="f" strokeweight=".5pt">
                  <v:textbox>
                    <w:txbxContent>
                      <w:p w:rsidR="00AB7DAD" w:rsidRDefault="00AB7DAD" w:rsidP="003C6A88">
                        <w:pPr>
                          <w:bidi/>
                          <w:jc w:val="center"/>
                          <w:rPr>
                            <w:rFonts w:cs="B Yagut"/>
                            <w:rtl/>
                            <w:lang w:bidi="fa-IR"/>
                          </w:rPr>
                        </w:pPr>
                      </w:p>
                      <w:p w:rsidR="00AB7DAD" w:rsidRDefault="00AB7DAD" w:rsidP="003C6A88">
                        <w:pPr>
                          <w:bidi/>
                          <w:contextualSpacing/>
                          <w:jc w:val="center"/>
                          <w:rPr>
                            <w:rFonts w:cs="B Yagut"/>
                            <w:color w:val="7F7F7F" w:themeColor="text1" w:themeTint="80"/>
                            <w:rtl/>
                            <w:lang w:bidi="fa-IR"/>
                          </w:rPr>
                        </w:pPr>
                        <w:r w:rsidRPr="00672A29">
                          <w:rPr>
                            <w:rFonts w:cs="B Yagut" w:hint="cs"/>
                            <w:color w:val="7F7F7F" w:themeColor="text1" w:themeTint="80"/>
                            <w:rtl/>
                            <w:lang w:bidi="fa-IR"/>
                          </w:rPr>
                          <w:t xml:space="preserve">محل </w:t>
                        </w:r>
                      </w:p>
                      <w:p w:rsidR="00AB7DAD" w:rsidRDefault="00AB7DAD" w:rsidP="003C6A88">
                        <w:pPr>
                          <w:bidi/>
                          <w:contextualSpacing/>
                          <w:jc w:val="center"/>
                          <w:rPr>
                            <w:rFonts w:cs="B Yagut"/>
                            <w:color w:val="7F7F7F" w:themeColor="text1" w:themeTint="80"/>
                            <w:rtl/>
                            <w:lang w:bidi="fa-IR"/>
                          </w:rPr>
                        </w:pPr>
                        <w:r w:rsidRPr="00672A29">
                          <w:rPr>
                            <w:rFonts w:cs="B Yagut" w:hint="cs"/>
                            <w:color w:val="7F7F7F" w:themeColor="text1" w:themeTint="80"/>
                            <w:rtl/>
                            <w:lang w:bidi="fa-IR"/>
                          </w:rPr>
                          <w:t xml:space="preserve">الصاق </w:t>
                        </w:r>
                      </w:p>
                      <w:p w:rsidR="00AB7DAD" w:rsidRPr="00672A29" w:rsidRDefault="00AB7DAD" w:rsidP="003C6A88">
                        <w:pPr>
                          <w:bidi/>
                          <w:contextualSpacing/>
                          <w:jc w:val="center"/>
                          <w:rPr>
                            <w:rFonts w:cs="B Yagut"/>
                            <w:color w:val="7F7F7F" w:themeColor="text1" w:themeTint="80"/>
                            <w:rtl/>
                            <w:lang w:bidi="fa-IR"/>
                          </w:rPr>
                        </w:pPr>
                        <w:r w:rsidRPr="00672A29">
                          <w:rPr>
                            <w:rFonts w:cs="B Yagut" w:hint="cs"/>
                            <w:color w:val="7F7F7F" w:themeColor="text1" w:themeTint="80"/>
                            <w:rtl/>
                            <w:lang w:bidi="fa-IR"/>
                          </w:rPr>
                          <w:t>عکس</w:t>
                        </w:r>
                      </w:p>
                      <w:p w:rsidR="00AB7DAD" w:rsidRPr="00672A29" w:rsidRDefault="00AB7DAD" w:rsidP="003C6A88">
                        <w:pPr>
                          <w:jc w:val="center"/>
                          <w:rPr>
                            <w:rFonts w:cs="B Yagut"/>
                            <w:lang w:bidi="fa-IR"/>
                          </w:rPr>
                        </w:pPr>
                      </w:p>
                    </w:txbxContent>
                  </v:textbox>
                </v:shape>
              </w:pict>
            </w:r>
          </w:p>
        </w:tc>
      </w:tr>
      <w:tr w:rsidR="003C6A88" w:rsidRPr="001E6234" w:rsidTr="00063E39">
        <w:trPr>
          <w:trHeight w:val="503"/>
          <w:jc w:val="center"/>
        </w:trPr>
        <w:tc>
          <w:tcPr>
            <w:tcW w:w="7650" w:type="dxa"/>
          </w:tcPr>
          <w:p w:rsidR="003C6A88" w:rsidRPr="001E6234" w:rsidRDefault="003C6A88" w:rsidP="003C6A88">
            <w:pPr>
              <w:bidi/>
              <w:jc w:val="both"/>
              <w:rPr>
                <w:rFonts w:ascii="Calibri" w:hAnsi="Calibri" w:cs="B Yagut"/>
                <w:sz w:val="24"/>
                <w:szCs w:val="24"/>
                <w:rtl/>
                <w:lang w:bidi="fa-IR"/>
              </w:rPr>
            </w:pPr>
            <w:r w:rsidRPr="001E6234">
              <w:rPr>
                <w:rFonts w:ascii="Calibri" w:hAnsi="Calibri" w:cs="B Yagut" w:hint="cs"/>
                <w:sz w:val="24"/>
                <w:szCs w:val="24"/>
                <w:rtl/>
                <w:lang w:bidi="fa-IR"/>
              </w:rPr>
              <w:t>تاریخ پذیرش: ..... / ..... / ......</w:t>
            </w:r>
          </w:p>
        </w:tc>
        <w:tc>
          <w:tcPr>
            <w:tcW w:w="2430" w:type="dxa"/>
            <w:vMerge/>
          </w:tcPr>
          <w:p w:rsidR="003C6A88" w:rsidRPr="001E6234" w:rsidRDefault="003C6A88" w:rsidP="003C6A88">
            <w:pPr>
              <w:bidi/>
              <w:jc w:val="center"/>
              <w:rPr>
                <w:rFonts w:ascii="Calibri" w:hAnsi="Calibri" w:cs="B Yagut"/>
                <w:sz w:val="24"/>
                <w:szCs w:val="24"/>
                <w:rtl/>
                <w:lang w:bidi="fa-IR"/>
              </w:rPr>
            </w:pPr>
          </w:p>
        </w:tc>
      </w:tr>
      <w:tr w:rsidR="003C6A88" w:rsidRPr="001E6234" w:rsidTr="00063E39">
        <w:trPr>
          <w:jc w:val="center"/>
        </w:trPr>
        <w:tc>
          <w:tcPr>
            <w:tcW w:w="7650" w:type="dxa"/>
          </w:tcPr>
          <w:p w:rsidR="003C6A88" w:rsidRPr="001E6234" w:rsidRDefault="003C6A88" w:rsidP="003C6A88">
            <w:pPr>
              <w:bidi/>
              <w:jc w:val="both"/>
              <w:rPr>
                <w:rFonts w:ascii="Calibri" w:hAnsi="Calibri" w:cs="B Yagut"/>
                <w:sz w:val="24"/>
                <w:szCs w:val="24"/>
                <w:rtl/>
                <w:lang w:bidi="fa-IR"/>
              </w:rPr>
            </w:pPr>
            <w:r w:rsidRPr="001E6234">
              <w:rPr>
                <w:rFonts w:ascii="Calibri" w:hAnsi="Calibri" w:cs="B Yagut" w:hint="cs"/>
                <w:sz w:val="24"/>
                <w:szCs w:val="24"/>
                <w:rtl/>
                <w:lang w:bidi="fa-IR"/>
              </w:rPr>
              <w:t>شماره پرونده: ...............................................</w:t>
            </w:r>
          </w:p>
        </w:tc>
        <w:tc>
          <w:tcPr>
            <w:tcW w:w="2430" w:type="dxa"/>
            <w:vMerge/>
          </w:tcPr>
          <w:p w:rsidR="003C6A88" w:rsidRPr="001E6234" w:rsidRDefault="003C6A88" w:rsidP="003C6A88">
            <w:pPr>
              <w:bidi/>
              <w:jc w:val="center"/>
              <w:rPr>
                <w:rFonts w:ascii="Calibri" w:hAnsi="Calibri" w:cs="B Yagut"/>
                <w:sz w:val="24"/>
                <w:szCs w:val="24"/>
                <w:rtl/>
                <w:lang w:bidi="fa-IR"/>
              </w:rPr>
            </w:pPr>
          </w:p>
        </w:tc>
      </w:tr>
      <w:tr w:rsidR="003C6A88" w:rsidRPr="001E6234" w:rsidTr="00063E39">
        <w:trPr>
          <w:jc w:val="center"/>
        </w:trPr>
        <w:tc>
          <w:tcPr>
            <w:tcW w:w="7650" w:type="dxa"/>
          </w:tcPr>
          <w:p w:rsidR="003C6A88" w:rsidRPr="001E6234" w:rsidRDefault="003C6A88" w:rsidP="003C6A88">
            <w:pPr>
              <w:bidi/>
              <w:jc w:val="both"/>
              <w:rPr>
                <w:rFonts w:ascii="Calibri" w:hAnsi="Calibri" w:cs="B Yagut"/>
                <w:sz w:val="24"/>
                <w:szCs w:val="24"/>
                <w:rtl/>
                <w:lang w:bidi="fa-IR"/>
              </w:rPr>
            </w:pPr>
            <w:r w:rsidRPr="001E6234">
              <w:rPr>
                <w:rFonts w:ascii="Calibri" w:hAnsi="Calibri" w:cs="B Yagut" w:hint="cs"/>
                <w:sz w:val="24"/>
                <w:szCs w:val="24"/>
                <w:rtl/>
                <w:lang w:bidi="fa-IR"/>
              </w:rPr>
              <w:t>نشانی محل سکونت: ..........................................................................................................................</w:t>
            </w:r>
          </w:p>
          <w:p w:rsidR="003C6A88" w:rsidRPr="001E6234" w:rsidRDefault="003C6A88" w:rsidP="003C6A88">
            <w:pPr>
              <w:bidi/>
              <w:jc w:val="both"/>
              <w:rPr>
                <w:rFonts w:ascii="Calibri" w:hAnsi="Calibri" w:cs="B Yagut"/>
                <w:sz w:val="24"/>
                <w:szCs w:val="24"/>
                <w:rtl/>
                <w:lang w:bidi="fa-IR"/>
              </w:rPr>
            </w:pPr>
            <w:r w:rsidRPr="001E6234">
              <w:rPr>
                <w:rFonts w:ascii="Calibri" w:hAnsi="Calibri" w:cs="B Yagut" w:hint="cs"/>
                <w:sz w:val="24"/>
                <w:szCs w:val="24"/>
                <w:rtl/>
                <w:lang w:bidi="fa-IR"/>
              </w:rPr>
              <w:t>...............................................................................................................................................................</w:t>
            </w:r>
          </w:p>
        </w:tc>
        <w:tc>
          <w:tcPr>
            <w:tcW w:w="2430" w:type="dxa"/>
            <w:vMerge/>
          </w:tcPr>
          <w:p w:rsidR="003C6A88" w:rsidRPr="001E6234" w:rsidRDefault="003C6A88" w:rsidP="003C6A88">
            <w:pPr>
              <w:bidi/>
              <w:jc w:val="center"/>
              <w:rPr>
                <w:rFonts w:ascii="Calibri" w:hAnsi="Calibri" w:cs="B Yagut"/>
                <w:sz w:val="24"/>
                <w:szCs w:val="24"/>
                <w:rtl/>
                <w:lang w:bidi="fa-IR"/>
              </w:rPr>
            </w:pPr>
          </w:p>
        </w:tc>
      </w:tr>
      <w:tr w:rsidR="003C6A88" w:rsidRPr="001E6234" w:rsidTr="00063E39">
        <w:trPr>
          <w:jc w:val="center"/>
        </w:trPr>
        <w:tc>
          <w:tcPr>
            <w:tcW w:w="7650" w:type="dxa"/>
          </w:tcPr>
          <w:p w:rsidR="003C6A88" w:rsidRPr="001E6234" w:rsidRDefault="003C6A88" w:rsidP="003C6A88">
            <w:pPr>
              <w:bidi/>
              <w:jc w:val="both"/>
              <w:rPr>
                <w:rFonts w:ascii="Calibri" w:hAnsi="Calibri" w:cs="B Yagut"/>
                <w:sz w:val="24"/>
                <w:szCs w:val="24"/>
                <w:rtl/>
                <w:lang w:bidi="fa-IR"/>
              </w:rPr>
            </w:pPr>
            <w:r w:rsidRPr="001E6234">
              <w:rPr>
                <w:rFonts w:ascii="Calibri" w:hAnsi="Calibri" w:cs="B Yagut" w:hint="cs"/>
                <w:sz w:val="24"/>
                <w:szCs w:val="24"/>
                <w:rtl/>
                <w:lang w:bidi="fa-IR"/>
              </w:rPr>
              <w:t>تلفن ثابت: ............................................................</w:t>
            </w:r>
          </w:p>
        </w:tc>
        <w:tc>
          <w:tcPr>
            <w:tcW w:w="2430" w:type="dxa"/>
            <w:vMerge/>
          </w:tcPr>
          <w:p w:rsidR="003C6A88" w:rsidRPr="001E6234" w:rsidRDefault="003C6A88" w:rsidP="003C6A88">
            <w:pPr>
              <w:bidi/>
              <w:jc w:val="center"/>
              <w:rPr>
                <w:rFonts w:ascii="Calibri" w:hAnsi="Calibri" w:cs="B Yagut"/>
                <w:sz w:val="24"/>
                <w:szCs w:val="24"/>
                <w:rtl/>
                <w:lang w:bidi="fa-IR"/>
              </w:rPr>
            </w:pPr>
          </w:p>
        </w:tc>
      </w:tr>
      <w:tr w:rsidR="003C6A88" w:rsidRPr="001E6234" w:rsidTr="00063E39">
        <w:trPr>
          <w:jc w:val="center"/>
        </w:trPr>
        <w:tc>
          <w:tcPr>
            <w:tcW w:w="7650" w:type="dxa"/>
          </w:tcPr>
          <w:p w:rsidR="003C6A88" w:rsidRPr="001E6234" w:rsidRDefault="003C6A88" w:rsidP="003C6A88">
            <w:pPr>
              <w:bidi/>
              <w:jc w:val="both"/>
              <w:rPr>
                <w:rFonts w:ascii="Calibri" w:hAnsi="Calibri" w:cs="B Yagut"/>
                <w:sz w:val="24"/>
                <w:szCs w:val="24"/>
                <w:rtl/>
                <w:lang w:bidi="fa-IR"/>
              </w:rPr>
            </w:pPr>
            <w:r w:rsidRPr="001E6234">
              <w:rPr>
                <w:rFonts w:ascii="Calibri" w:hAnsi="Calibri" w:cs="B Yagut" w:hint="cs"/>
                <w:sz w:val="24"/>
                <w:szCs w:val="24"/>
                <w:rtl/>
                <w:lang w:bidi="fa-IR"/>
              </w:rPr>
              <w:t>تلفن همراه: .........................................................</w:t>
            </w:r>
          </w:p>
        </w:tc>
        <w:tc>
          <w:tcPr>
            <w:tcW w:w="2430" w:type="dxa"/>
            <w:vMerge/>
          </w:tcPr>
          <w:p w:rsidR="003C6A88" w:rsidRPr="001E6234" w:rsidRDefault="003C6A88" w:rsidP="003C6A88">
            <w:pPr>
              <w:bidi/>
              <w:jc w:val="center"/>
              <w:rPr>
                <w:rFonts w:ascii="Calibri" w:hAnsi="Calibri" w:cs="B Yagut"/>
                <w:sz w:val="24"/>
                <w:szCs w:val="24"/>
                <w:rtl/>
                <w:lang w:bidi="fa-IR"/>
              </w:rPr>
            </w:pPr>
          </w:p>
        </w:tc>
      </w:tr>
      <w:tr w:rsidR="003C6A88" w:rsidRPr="001E6234" w:rsidTr="00063E39">
        <w:trPr>
          <w:jc w:val="center"/>
        </w:trPr>
        <w:tc>
          <w:tcPr>
            <w:tcW w:w="7650" w:type="dxa"/>
          </w:tcPr>
          <w:p w:rsidR="003C6A88" w:rsidRPr="001E6234" w:rsidRDefault="003C6A88" w:rsidP="003C6A88">
            <w:pPr>
              <w:bidi/>
              <w:jc w:val="both"/>
              <w:rPr>
                <w:rFonts w:ascii="Calibri" w:hAnsi="Calibri" w:cs="B Yagut"/>
                <w:sz w:val="24"/>
                <w:szCs w:val="24"/>
                <w:rtl/>
                <w:lang w:bidi="fa-IR"/>
              </w:rPr>
            </w:pPr>
            <w:r w:rsidRPr="001E6234">
              <w:rPr>
                <w:rFonts w:ascii="Calibri" w:hAnsi="Calibri" w:cs="B Yagut" w:hint="cs"/>
                <w:sz w:val="24"/>
                <w:szCs w:val="24"/>
                <w:rtl/>
                <w:lang w:bidi="fa-IR"/>
              </w:rPr>
              <w:t>شرایط تماس: ......................................................................................................................................</w:t>
            </w:r>
          </w:p>
        </w:tc>
        <w:tc>
          <w:tcPr>
            <w:tcW w:w="2430" w:type="dxa"/>
            <w:vMerge/>
          </w:tcPr>
          <w:p w:rsidR="003C6A88" w:rsidRPr="001E6234" w:rsidRDefault="003C6A88" w:rsidP="003C6A88">
            <w:pPr>
              <w:bidi/>
              <w:jc w:val="center"/>
              <w:rPr>
                <w:rFonts w:ascii="Calibri" w:hAnsi="Calibri" w:cs="B Yagut"/>
                <w:sz w:val="24"/>
                <w:szCs w:val="24"/>
                <w:rtl/>
                <w:lang w:bidi="fa-IR"/>
              </w:rPr>
            </w:pPr>
          </w:p>
        </w:tc>
      </w:tr>
      <w:tr w:rsidR="003C6A88" w:rsidRPr="001E6234" w:rsidTr="00063E39">
        <w:trPr>
          <w:jc w:val="center"/>
        </w:trPr>
        <w:tc>
          <w:tcPr>
            <w:tcW w:w="7650" w:type="dxa"/>
          </w:tcPr>
          <w:p w:rsidR="003C6A88" w:rsidRPr="001E6234" w:rsidRDefault="003C6A88" w:rsidP="003C6A88">
            <w:pPr>
              <w:bidi/>
              <w:jc w:val="both"/>
              <w:rPr>
                <w:rFonts w:ascii="Calibri" w:hAnsi="Calibri" w:cs="B Yagut"/>
                <w:sz w:val="24"/>
                <w:szCs w:val="24"/>
                <w:rtl/>
                <w:lang w:bidi="fa-IR"/>
              </w:rPr>
            </w:pPr>
            <w:r w:rsidRPr="001E6234">
              <w:rPr>
                <w:rFonts w:ascii="Calibri" w:hAnsi="Calibri" w:cs="B Yagut" w:hint="cs"/>
                <w:sz w:val="24"/>
                <w:szCs w:val="24"/>
                <w:rtl/>
                <w:lang w:bidi="fa-IR"/>
              </w:rPr>
              <w:t>مصاحبه</w:t>
            </w:r>
            <w:r w:rsidRPr="001E6234">
              <w:rPr>
                <w:rFonts w:ascii="Calibri" w:hAnsi="Calibri" w:cs="B Yagut" w:hint="cs"/>
                <w:sz w:val="24"/>
                <w:szCs w:val="24"/>
                <w:rtl/>
                <w:lang w:bidi="fa-IR"/>
              </w:rPr>
              <w:softHyphen/>
              <w:t xml:space="preserve">کننده: .........................................................      </w:t>
            </w:r>
          </w:p>
        </w:tc>
        <w:tc>
          <w:tcPr>
            <w:tcW w:w="2430" w:type="dxa"/>
            <w:vMerge/>
          </w:tcPr>
          <w:p w:rsidR="003C6A88" w:rsidRPr="001E6234" w:rsidRDefault="003C6A88" w:rsidP="003C6A88">
            <w:pPr>
              <w:bidi/>
              <w:jc w:val="center"/>
              <w:rPr>
                <w:rFonts w:ascii="Calibri" w:hAnsi="Calibri" w:cs="B Yagut"/>
                <w:sz w:val="24"/>
                <w:szCs w:val="24"/>
                <w:rtl/>
                <w:lang w:bidi="fa-IR"/>
              </w:rPr>
            </w:pPr>
          </w:p>
        </w:tc>
      </w:tr>
      <w:tr w:rsidR="003C6A88" w:rsidRPr="001E6234" w:rsidTr="00063E39">
        <w:trPr>
          <w:jc w:val="center"/>
        </w:trPr>
        <w:tc>
          <w:tcPr>
            <w:tcW w:w="7650" w:type="dxa"/>
          </w:tcPr>
          <w:p w:rsidR="003C6A88" w:rsidRPr="001E6234" w:rsidRDefault="003C6A88" w:rsidP="003C6A88">
            <w:pPr>
              <w:bidi/>
              <w:jc w:val="both"/>
              <w:rPr>
                <w:rFonts w:ascii="Calibri" w:hAnsi="Calibri" w:cs="B Yagut"/>
                <w:sz w:val="24"/>
                <w:szCs w:val="24"/>
                <w:rtl/>
                <w:lang w:bidi="fa-IR"/>
              </w:rPr>
            </w:pPr>
            <w:r w:rsidRPr="001E6234">
              <w:rPr>
                <w:rFonts w:ascii="Calibri" w:hAnsi="Calibri" w:cs="B Yagut" w:hint="cs"/>
                <w:sz w:val="24"/>
                <w:szCs w:val="24"/>
                <w:rtl/>
                <w:lang w:bidi="fa-IR"/>
              </w:rPr>
              <w:t>تاریخ مصاحبه: .......................................................</w:t>
            </w:r>
          </w:p>
        </w:tc>
        <w:tc>
          <w:tcPr>
            <w:tcW w:w="2430" w:type="dxa"/>
            <w:vMerge/>
          </w:tcPr>
          <w:p w:rsidR="003C6A88" w:rsidRPr="001E6234" w:rsidRDefault="003C6A88" w:rsidP="003C6A88">
            <w:pPr>
              <w:bidi/>
              <w:jc w:val="center"/>
              <w:rPr>
                <w:rFonts w:ascii="Calibri" w:hAnsi="Calibri" w:cs="B Yagut"/>
                <w:sz w:val="24"/>
                <w:szCs w:val="24"/>
                <w:rtl/>
                <w:lang w:bidi="fa-IR"/>
              </w:rPr>
            </w:pPr>
          </w:p>
        </w:tc>
      </w:tr>
    </w:tbl>
    <w:p w:rsidR="003C6A88" w:rsidRPr="001E6234" w:rsidRDefault="003C6A88" w:rsidP="003C6A88">
      <w:pPr>
        <w:bidi/>
        <w:contextualSpacing/>
        <w:jc w:val="center"/>
        <w:rPr>
          <w:rFonts w:ascii="Calibri" w:eastAsia="Calibri" w:hAnsi="Calibri" w:cs="B Yagut"/>
          <w:sz w:val="24"/>
          <w:szCs w:val="24"/>
          <w:rtl/>
          <w:lang w:bidi="fa-IR"/>
        </w:rPr>
      </w:pPr>
    </w:p>
    <w:p w:rsidR="003C6A88" w:rsidRPr="001E6234" w:rsidRDefault="003C6A88" w:rsidP="003C6A88">
      <w:pPr>
        <w:bidi/>
        <w:jc w:val="both"/>
        <w:rPr>
          <w:rFonts w:ascii="Calibri" w:eastAsia="Calibri" w:hAnsi="Calibri" w:cs="B Yagut"/>
          <w:sz w:val="24"/>
          <w:szCs w:val="24"/>
          <w:rtl/>
          <w:lang w:bidi="fa-IR"/>
        </w:rPr>
      </w:pPr>
      <w:r w:rsidRPr="001E6234">
        <w:rPr>
          <w:rFonts w:ascii="Calibri" w:eastAsia="Calibri" w:hAnsi="Calibri" w:cs="B Yagut" w:hint="cs"/>
          <w:sz w:val="24"/>
          <w:szCs w:val="24"/>
          <w:rtl/>
          <w:lang w:bidi="fa-IR"/>
        </w:rPr>
        <w:t>در سامانه اطلاعات خدمات درمان و کاهش آسیب مبنای گزارش</w:t>
      </w:r>
      <w:r w:rsidRPr="001E6234">
        <w:rPr>
          <w:rFonts w:ascii="Calibri" w:eastAsia="Calibri" w:hAnsi="Calibri" w:cs="B Yagut" w:hint="cs"/>
          <w:sz w:val="24"/>
          <w:szCs w:val="24"/>
          <w:rtl/>
          <w:lang w:bidi="fa-IR"/>
        </w:rPr>
        <w:softHyphen/>
        <w:t>دهی مراجعان یک «کد اختصاصی منحصر به فرد» بوده که نحوه ایجاد و کار با آن متعاقباً از طریق راهنمای سامانه به اطلاع همکاران خواهد رسید.</w:t>
      </w:r>
    </w:p>
    <w:p w:rsidR="003C6A88" w:rsidRPr="001E6234" w:rsidRDefault="003C6A88" w:rsidP="003C6A88">
      <w:pPr>
        <w:bidi/>
        <w:jc w:val="both"/>
        <w:rPr>
          <w:rFonts w:ascii="Calibri" w:eastAsia="Calibri" w:hAnsi="Calibri" w:cs="B Yagut"/>
          <w:sz w:val="24"/>
          <w:szCs w:val="24"/>
          <w:rtl/>
          <w:lang w:bidi="fa-IR"/>
        </w:rPr>
        <w:sectPr w:rsidR="003C6A88" w:rsidRPr="001E6234" w:rsidSect="00063E39">
          <w:pgSz w:w="12240" w:h="15840"/>
          <w:pgMar w:top="720" w:right="720" w:bottom="720" w:left="720" w:header="720" w:footer="720" w:gutter="0"/>
          <w:cols w:space="720"/>
          <w:docGrid w:linePitch="360"/>
        </w:sectPr>
      </w:pPr>
    </w:p>
    <w:p w:rsidR="003C6A88" w:rsidRPr="001E6234" w:rsidRDefault="003C6A88" w:rsidP="003C6A88">
      <w:pPr>
        <w:bidi/>
        <w:contextualSpacing/>
        <w:rPr>
          <w:rFonts w:ascii="Calibri" w:eastAsia="Calibri" w:hAnsi="Calibri" w:cs="B Yagut"/>
          <w:b/>
          <w:bCs/>
          <w:sz w:val="28"/>
          <w:szCs w:val="28"/>
          <w:rtl/>
          <w:lang w:bidi="fa-IR"/>
        </w:rPr>
      </w:pPr>
      <w:r w:rsidRPr="001E6234">
        <w:rPr>
          <w:rFonts w:ascii="Calibri" w:eastAsia="Calibri" w:hAnsi="Calibri" w:cs="B Yagut" w:hint="cs"/>
          <w:b/>
          <w:bCs/>
          <w:sz w:val="28"/>
          <w:szCs w:val="28"/>
          <w:rtl/>
          <w:lang w:bidi="fa-IR"/>
        </w:rPr>
        <w:t>فرم شماره 2- فرم ارزیابی پایه</w:t>
      </w:r>
    </w:p>
    <w:tbl>
      <w:tblPr>
        <w:tblStyle w:val="TableGrid2"/>
        <w:bidiVisual/>
        <w:tblW w:w="0" w:type="auto"/>
        <w:jc w:val="center"/>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0"/>
        <w:gridCol w:w="6624"/>
      </w:tblGrid>
      <w:tr w:rsidR="003C6A88" w:rsidRPr="001E6234" w:rsidTr="00063E39">
        <w:trPr>
          <w:jc w:val="center"/>
        </w:trPr>
        <w:tc>
          <w:tcPr>
            <w:tcW w:w="3870" w:type="dxa"/>
          </w:tcPr>
          <w:p w:rsidR="003C6A88" w:rsidRPr="001E6234" w:rsidRDefault="003C6A88" w:rsidP="003C6A88">
            <w:pPr>
              <w:bidi/>
              <w:jc w:val="both"/>
              <w:rPr>
                <w:rFonts w:ascii="Calibri" w:hAnsi="Calibri" w:cs="B Yagut"/>
                <w:b/>
                <w:bCs/>
                <w:sz w:val="24"/>
                <w:szCs w:val="24"/>
                <w:rtl/>
                <w:lang w:bidi="fa-IR"/>
              </w:rPr>
            </w:pPr>
            <w:r w:rsidRPr="001E6234">
              <w:rPr>
                <w:rFonts w:ascii="Calibri" w:hAnsi="Calibri" w:cs="B Yagut" w:hint="cs"/>
                <w:b/>
                <w:bCs/>
                <w:sz w:val="24"/>
                <w:szCs w:val="24"/>
                <w:rtl/>
                <w:lang w:bidi="fa-IR"/>
              </w:rPr>
              <w:t>یک- اطلاعات كلي</w:t>
            </w:r>
          </w:p>
        </w:tc>
        <w:tc>
          <w:tcPr>
            <w:tcW w:w="6624"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548"/>
          <w:jc w:val="center"/>
        </w:trPr>
        <w:tc>
          <w:tcPr>
            <w:tcW w:w="3870" w:type="dxa"/>
          </w:tcPr>
          <w:p w:rsidR="003C6A88" w:rsidRPr="001E6234" w:rsidRDefault="003C6A88" w:rsidP="00065774">
            <w:pPr>
              <w:numPr>
                <w:ilvl w:val="0"/>
                <w:numId w:val="83"/>
              </w:numPr>
              <w:bidi/>
              <w:jc w:val="both"/>
              <w:rPr>
                <w:rFonts w:ascii="Calibri" w:hAnsi="Calibri" w:cs="B Yagut"/>
                <w:sz w:val="24"/>
                <w:szCs w:val="24"/>
                <w:lang w:bidi="fa-IR"/>
              </w:rPr>
            </w:pPr>
            <w:r w:rsidRPr="001E6234">
              <w:rPr>
                <w:rFonts w:ascii="Calibri" w:hAnsi="Calibri" w:cs="B Yagut" w:hint="cs"/>
                <w:sz w:val="24"/>
                <w:szCs w:val="24"/>
                <w:rtl/>
                <w:lang w:bidi="fa-IR"/>
              </w:rPr>
              <w:t xml:space="preserve">نام و نام </w:t>
            </w:r>
            <w:r w:rsidRPr="001E6234">
              <w:rPr>
                <w:rFonts w:ascii="Calibri" w:hAnsi="Calibri" w:cs="B Yagut" w:hint="cs"/>
                <w:sz w:val="24"/>
                <w:szCs w:val="24"/>
                <w:rtl/>
                <w:cs/>
                <w:lang w:bidi="fa-IR"/>
              </w:rPr>
              <w:t xml:space="preserve">‎خانوادگي:           </w:t>
            </w:r>
          </w:p>
          <w:p w:rsidR="003C6A88" w:rsidRPr="001E6234" w:rsidRDefault="003C6A88" w:rsidP="003C6A88">
            <w:pPr>
              <w:bidi/>
              <w:jc w:val="both"/>
              <w:rPr>
                <w:rFonts w:ascii="Calibri" w:hAnsi="Calibri" w:cs="B Yagut"/>
                <w:sz w:val="24"/>
                <w:szCs w:val="24"/>
                <w:rtl/>
                <w:lang w:bidi="fa-IR"/>
              </w:rPr>
            </w:pPr>
            <w:r w:rsidRPr="001E6234">
              <w:rPr>
                <w:rFonts w:ascii="Calibri" w:hAnsi="Calibri" w:cs="B Yagut" w:hint="cs"/>
                <w:sz w:val="24"/>
                <w:szCs w:val="24"/>
                <w:rtl/>
                <w:lang w:bidi="fa-IR"/>
              </w:rPr>
              <w:t xml:space="preserve">                             </w:t>
            </w:r>
          </w:p>
        </w:tc>
        <w:tc>
          <w:tcPr>
            <w:tcW w:w="6624" w:type="dxa"/>
          </w:tcPr>
          <w:p w:rsidR="003C6A88" w:rsidRPr="001E6234" w:rsidRDefault="003C6A88" w:rsidP="00065774">
            <w:pPr>
              <w:numPr>
                <w:ilvl w:val="0"/>
                <w:numId w:val="83"/>
              </w:numPr>
              <w:bidi/>
              <w:jc w:val="both"/>
              <w:rPr>
                <w:rFonts w:ascii="Calibri" w:hAnsi="Calibri" w:cs="B Yagut"/>
                <w:sz w:val="24"/>
                <w:szCs w:val="24"/>
                <w:rtl/>
                <w:lang w:bidi="fa-IR"/>
              </w:rPr>
            </w:pPr>
            <w:r w:rsidRPr="001E6234">
              <w:rPr>
                <w:rFonts w:ascii="Calibri" w:hAnsi="Calibri" w:cs="B Yagut" w:hint="cs"/>
                <w:sz w:val="24"/>
                <w:szCs w:val="24"/>
                <w:rtl/>
                <w:lang w:bidi="fa-IR"/>
              </w:rPr>
              <w:t xml:space="preserve">شماره پرونده:                                    </w:t>
            </w:r>
          </w:p>
        </w:tc>
      </w:tr>
      <w:tr w:rsidR="003C6A88" w:rsidRPr="001E6234" w:rsidTr="00063E39">
        <w:trPr>
          <w:trHeight w:val="530"/>
          <w:jc w:val="center"/>
        </w:trPr>
        <w:tc>
          <w:tcPr>
            <w:tcW w:w="3870" w:type="dxa"/>
          </w:tcPr>
          <w:p w:rsidR="003C6A88" w:rsidRPr="001E6234" w:rsidRDefault="003C6A88" w:rsidP="00065774">
            <w:pPr>
              <w:numPr>
                <w:ilvl w:val="0"/>
                <w:numId w:val="83"/>
              </w:numPr>
              <w:bidi/>
              <w:jc w:val="both"/>
              <w:rPr>
                <w:rFonts w:ascii="Calibri" w:hAnsi="Calibri" w:cs="B Yagut"/>
                <w:sz w:val="24"/>
                <w:szCs w:val="24"/>
                <w:lang w:bidi="fa-IR"/>
              </w:rPr>
            </w:pPr>
            <w:r w:rsidRPr="001E6234">
              <w:rPr>
                <w:rFonts w:ascii="Calibri" w:hAnsi="Calibri" w:cs="B Yagut" w:hint="cs"/>
                <w:sz w:val="24"/>
                <w:szCs w:val="24"/>
                <w:rtl/>
                <w:lang w:bidi="fa-IR"/>
              </w:rPr>
              <w:t>نام مصاحبه</w:t>
            </w:r>
            <w:r w:rsidRPr="001E6234">
              <w:rPr>
                <w:rFonts w:ascii="Calibri" w:hAnsi="Calibri" w:cs="B Yagut" w:hint="cs"/>
                <w:sz w:val="24"/>
                <w:szCs w:val="24"/>
                <w:rtl/>
                <w:cs/>
                <w:lang w:bidi="fa-IR"/>
              </w:rPr>
              <w:t>‎گر:</w:t>
            </w:r>
          </w:p>
          <w:p w:rsidR="003C6A88" w:rsidRPr="001E6234" w:rsidRDefault="003C6A88" w:rsidP="003C6A88">
            <w:pPr>
              <w:bidi/>
              <w:jc w:val="both"/>
              <w:rPr>
                <w:rFonts w:ascii="Calibri" w:hAnsi="Calibri" w:cs="B Yagut"/>
                <w:sz w:val="24"/>
                <w:szCs w:val="24"/>
                <w:rtl/>
                <w:lang w:bidi="fa-IR"/>
              </w:rPr>
            </w:pPr>
          </w:p>
        </w:tc>
        <w:tc>
          <w:tcPr>
            <w:tcW w:w="6624" w:type="dxa"/>
          </w:tcPr>
          <w:p w:rsidR="003C6A88" w:rsidRPr="001E6234" w:rsidRDefault="003C6A88" w:rsidP="00065774">
            <w:pPr>
              <w:numPr>
                <w:ilvl w:val="0"/>
                <w:numId w:val="83"/>
              </w:numPr>
              <w:bidi/>
              <w:jc w:val="both"/>
              <w:rPr>
                <w:rFonts w:ascii="Calibri" w:hAnsi="Calibri" w:cs="B Yagut"/>
                <w:sz w:val="24"/>
                <w:szCs w:val="24"/>
                <w:rtl/>
                <w:lang w:bidi="fa-IR"/>
              </w:rPr>
            </w:pPr>
            <w:r w:rsidRPr="001E6234">
              <w:rPr>
                <w:rFonts w:ascii="Calibri" w:hAnsi="Calibri" w:cs="B Yagut" w:hint="cs"/>
                <w:sz w:val="24"/>
                <w:szCs w:val="24"/>
                <w:rtl/>
                <w:lang w:bidi="fa-IR"/>
              </w:rPr>
              <w:t xml:space="preserve">تاريخ مصاحبه: </w:t>
            </w:r>
            <w:r w:rsidRPr="001E6234">
              <w:rPr>
                <w:rFonts w:ascii="Calibri" w:hAnsi="Calibri" w:cs="B Yagut" w:hint="cs"/>
                <w:sz w:val="24"/>
                <w:szCs w:val="24"/>
                <w:rtl/>
                <w:lang w:bidi="fa-IR"/>
              </w:rPr>
              <w:tab/>
              <w:t>روز</w:t>
            </w:r>
            <w:r w:rsidRPr="001E6234">
              <w:rPr>
                <w:rFonts w:ascii="Calibri" w:hAnsi="Calibri" w:cs="B Yagut" w:hint="cs"/>
                <w:sz w:val="24"/>
                <w:szCs w:val="24"/>
                <w:rtl/>
                <w:lang w:bidi="fa-IR"/>
              </w:rPr>
              <w:tab/>
              <w:t>ماه</w:t>
            </w:r>
            <w:r w:rsidRPr="001E6234">
              <w:rPr>
                <w:rFonts w:ascii="Calibri" w:hAnsi="Calibri" w:cs="B Yagut" w:hint="cs"/>
                <w:sz w:val="24"/>
                <w:szCs w:val="24"/>
                <w:rtl/>
                <w:lang w:bidi="fa-IR"/>
              </w:rPr>
              <w:tab/>
              <w:t>سال</w:t>
            </w:r>
          </w:p>
        </w:tc>
      </w:tr>
      <w:tr w:rsidR="003C6A88" w:rsidRPr="001E6234" w:rsidTr="00063E39">
        <w:trPr>
          <w:trHeight w:val="530"/>
          <w:jc w:val="center"/>
        </w:trPr>
        <w:tc>
          <w:tcPr>
            <w:tcW w:w="3870" w:type="dxa"/>
          </w:tcPr>
          <w:p w:rsidR="003C6A88" w:rsidRPr="001E6234" w:rsidRDefault="003C6A88" w:rsidP="00065774">
            <w:pPr>
              <w:numPr>
                <w:ilvl w:val="0"/>
                <w:numId w:val="83"/>
              </w:numPr>
              <w:bidi/>
              <w:jc w:val="both"/>
              <w:rPr>
                <w:rFonts w:ascii="Calibri" w:hAnsi="Calibri" w:cs="B Yagut"/>
                <w:sz w:val="24"/>
                <w:szCs w:val="24"/>
                <w:lang w:bidi="fa-IR"/>
              </w:rPr>
            </w:pPr>
            <w:r w:rsidRPr="001E6234">
              <w:rPr>
                <w:rFonts w:ascii="Calibri" w:hAnsi="Calibri" w:cs="B Yagut" w:hint="cs"/>
                <w:sz w:val="24"/>
                <w:szCs w:val="24"/>
                <w:rtl/>
                <w:lang w:bidi="fa-IR"/>
              </w:rPr>
              <w:t xml:space="preserve">جنسیت: مرد </w:t>
            </w:r>
            <w:r w:rsidRPr="001E6234">
              <w:rPr>
                <w:rFonts w:ascii="Calibri" w:hAnsi="Calibri" w:cs="B Yagut" w:hint="cs"/>
                <w:sz w:val="24"/>
                <w:szCs w:val="24"/>
                <w:lang w:bidi="fa-IR"/>
              </w:rPr>
              <w:sym w:font="Wingdings" w:char="F06F"/>
            </w:r>
            <w:r w:rsidRPr="001E6234">
              <w:rPr>
                <w:rFonts w:ascii="Calibri" w:hAnsi="Calibri" w:cs="B Yagut" w:hint="cs"/>
                <w:sz w:val="24"/>
                <w:szCs w:val="24"/>
                <w:rtl/>
                <w:lang w:bidi="fa-IR"/>
              </w:rPr>
              <w:t xml:space="preserve">  زن </w:t>
            </w:r>
            <w:r w:rsidRPr="001E6234">
              <w:rPr>
                <w:rFonts w:ascii="Calibri" w:hAnsi="Calibri" w:cs="B Yagut" w:hint="cs"/>
                <w:sz w:val="24"/>
                <w:szCs w:val="24"/>
                <w:lang w:bidi="fa-IR"/>
              </w:rPr>
              <w:sym w:font="Wingdings" w:char="F06F"/>
            </w:r>
            <w:r w:rsidRPr="001E6234">
              <w:rPr>
                <w:rFonts w:ascii="Calibri" w:hAnsi="Calibri" w:cs="B Yagut" w:hint="cs"/>
                <w:sz w:val="20"/>
                <w:szCs w:val="20"/>
                <w:rtl/>
                <w:lang w:bidi="fa-IR"/>
              </w:rPr>
              <w:t xml:space="preserve">    </w:t>
            </w:r>
          </w:p>
          <w:p w:rsidR="003C6A88" w:rsidRPr="001E6234" w:rsidRDefault="003C6A88" w:rsidP="003C6A88">
            <w:pPr>
              <w:bidi/>
              <w:jc w:val="both"/>
              <w:rPr>
                <w:rFonts w:ascii="Calibri" w:hAnsi="Calibri" w:cs="B Yagut"/>
                <w:sz w:val="24"/>
                <w:szCs w:val="24"/>
                <w:rtl/>
                <w:lang w:bidi="fa-IR"/>
              </w:rPr>
            </w:pPr>
            <w:r w:rsidRPr="001E6234">
              <w:rPr>
                <w:rFonts w:ascii="Calibri" w:hAnsi="Calibri" w:cs="B Yagut" w:hint="cs"/>
                <w:sz w:val="20"/>
                <w:szCs w:val="20"/>
                <w:rtl/>
                <w:lang w:bidi="fa-IR"/>
              </w:rPr>
              <w:t xml:space="preserve">                                    </w:t>
            </w:r>
          </w:p>
        </w:tc>
        <w:tc>
          <w:tcPr>
            <w:tcW w:w="6624"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530"/>
          <w:jc w:val="center"/>
        </w:trPr>
        <w:tc>
          <w:tcPr>
            <w:tcW w:w="3870" w:type="dxa"/>
          </w:tcPr>
          <w:p w:rsidR="003C6A88" w:rsidRPr="001E6234" w:rsidRDefault="003C6A88" w:rsidP="00065774">
            <w:pPr>
              <w:numPr>
                <w:ilvl w:val="0"/>
                <w:numId w:val="83"/>
              </w:numPr>
              <w:bidi/>
              <w:jc w:val="both"/>
              <w:rPr>
                <w:rFonts w:ascii="Calibri" w:hAnsi="Calibri" w:cs="B Yagut"/>
                <w:sz w:val="24"/>
                <w:szCs w:val="24"/>
                <w:lang w:bidi="fa-IR"/>
              </w:rPr>
            </w:pPr>
            <w:r w:rsidRPr="001E6234">
              <w:rPr>
                <w:rFonts w:ascii="Calibri" w:hAnsi="Calibri" w:cs="B Yagut" w:hint="cs"/>
                <w:sz w:val="24"/>
                <w:szCs w:val="24"/>
                <w:rtl/>
                <w:lang w:bidi="fa-IR"/>
              </w:rPr>
              <w:t>سن: ...............</w:t>
            </w:r>
          </w:p>
          <w:p w:rsidR="003C6A88" w:rsidRPr="001E6234" w:rsidRDefault="003C6A88" w:rsidP="003C6A88">
            <w:pPr>
              <w:bidi/>
              <w:jc w:val="both"/>
              <w:rPr>
                <w:rFonts w:ascii="Calibri" w:hAnsi="Calibri" w:cs="B Yagut"/>
                <w:sz w:val="24"/>
                <w:szCs w:val="24"/>
                <w:rtl/>
                <w:lang w:bidi="fa-IR"/>
              </w:rPr>
            </w:pPr>
          </w:p>
        </w:tc>
        <w:tc>
          <w:tcPr>
            <w:tcW w:w="6624" w:type="dxa"/>
          </w:tcPr>
          <w:p w:rsidR="003C6A88" w:rsidRPr="001E6234" w:rsidRDefault="003C6A88" w:rsidP="00065774">
            <w:pPr>
              <w:numPr>
                <w:ilvl w:val="0"/>
                <w:numId w:val="83"/>
              </w:numPr>
              <w:bidi/>
              <w:jc w:val="both"/>
              <w:rPr>
                <w:rFonts w:ascii="Calibri" w:hAnsi="Calibri" w:cs="B Yagut"/>
                <w:sz w:val="24"/>
                <w:szCs w:val="24"/>
                <w:rtl/>
                <w:lang w:bidi="fa-IR"/>
              </w:rPr>
            </w:pPr>
            <w:r w:rsidRPr="001E6234">
              <w:rPr>
                <w:rFonts w:ascii="Calibri" w:hAnsi="Calibri" w:cs="B Yagut" w:hint="cs"/>
                <w:sz w:val="24"/>
                <w:szCs w:val="24"/>
                <w:rtl/>
                <w:lang w:bidi="fa-IR"/>
              </w:rPr>
              <w:t>سال تولد: .............................</w:t>
            </w:r>
          </w:p>
        </w:tc>
      </w:tr>
      <w:tr w:rsidR="003C6A88" w:rsidRPr="001E6234" w:rsidTr="00063E39">
        <w:trPr>
          <w:trHeight w:val="530"/>
          <w:jc w:val="center"/>
        </w:trPr>
        <w:tc>
          <w:tcPr>
            <w:tcW w:w="10494" w:type="dxa"/>
            <w:gridSpan w:val="2"/>
          </w:tcPr>
          <w:p w:rsidR="003C6A88" w:rsidRPr="001E6234" w:rsidRDefault="003C6A88" w:rsidP="00065774">
            <w:pPr>
              <w:numPr>
                <w:ilvl w:val="0"/>
                <w:numId w:val="83"/>
              </w:numPr>
              <w:bidi/>
              <w:jc w:val="both"/>
              <w:rPr>
                <w:rFonts w:ascii="Calibri" w:hAnsi="Calibri" w:cs="B Yagut"/>
                <w:sz w:val="24"/>
                <w:szCs w:val="24"/>
                <w:lang w:bidi="fa-IR"/>
              </w:rPr>
            </w:pPr>
            <w:r w:rsidRPr="001E6234">
              <w:rPr>
                <w:rFonts w:ascii="Calibri" w:hAnsi="Calibri" w:cs="B Yagut" w:hint="cs"/>
                <w:sz w:val="24"/>
                <w:szCs w:val="24"/>
                <w:rtl/>
                <w:lang w:bidi="fa-IR"/>
              </w:rPr>
              <w:t xml:space="preserve">تحصیلات: </w:t>
            </w:r>
            <w:r w:rsidRPr="001E6234">
              <w:rPr>
                <w:rFonts w:ascii="Calibri" w:hAnsi="Calibri" w:cs="B Yagut" w:hint="cs"/>
                <w:sz w:val="20"/>
                <w:szCs w:val="20"/>
                <w:rtl/>
                <w:lang w:bidi="fa-IR"/>
              </w:rPr>
              <w:t>(تعداد سال</w:t>
            </w:r>
            <w:r w:rsidRPr="001E6234">
              <w:rPr>
                <w:rFonts w:ascii="Calibri" w:hAnsi="Calibri" w:cs="B Yagut" w:hint="cs"/>
                <w:sz w:val="20"/>
                <w:szCs w:val="20"/>
                <w:rtl/>
                <w:lang w:bidi="fa-IR"/>
              </w:rPr>
              <w:softHyphen/>
              <w:t xml:space="preserve">های تکمیل شده تحصیل) </w:t>
            </w:r>
            <w:r w:rsidRPr="001E6234">
              <w:rPr>
                <w:rFonts w:ascii="Calibri" w:hAnsi="Calibri" w:cs="B Yagut" w:hint="cs"/>
                <w:sz w:val="24"/>
                <w:szCs w:val="24"/>
                <w:rtl/>
                <w:lang w:bidi="fa-IR"/>
              </w:rPr>
              <w:t>....................</w:t>
            </w:r>
          </w:p>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530"/>
          <w:jc w:val="center"/>
        </w:trPr>
        <w:tc>
          <w:tcPr>
            <w:tcW w:w="10494" w:type="dxa"/>
            <w:gridSpan w:val="2"/>
          </w:tcPr>
          <w:p w:rsidR="003C6A88" w:rsidRPr="001E6234" w:rsidRDefault="003C6A88" w:rsidP="00065774">
            <w:pPr>
              <w:numPr>
                <w:ilvl w:val="0"/>
                <w:numId w:val="83"/>
              </w:numPr>
              <w:bidi/>
              <w:jc w:val="both"/>
              <w:rPr>
                <w:rFonts w:ascii="Calibri" w:hAnsi="Calibri" w:cs="B Yagut"/>
                <w:sz w:val="24"/>
                <w:szCs w:val="24"/>
                <w:rtl/>
                <w:lang w:bidi="fa-IR"/>
              </w:rPr>
            </w:pPr>
            <w:r w:rsidRPr="001E6234">
              <w:rPr>
                <w:rFonts w:ascii="Calibri" w:hAnsi="Calibri" w:cs="B Yagut" w:hint="cs"/>
                <w:sz w:val="24"/>
                <w:szCs w:val="24"/>
                <w:rtl/>
                <w:lang w:bidi="fa-IR"/>
              </w:rPr>
              <w:t xml:space="preserve"> وضعیت تأهل:</w:t>
            </w:r>
          </w:p>
          <w:p w:rsidR="003C6A88" w:rsidRPr="001E6234" w:rsidRDefault="003C6A88" w:rsidP="003C6A88">
            <w:pPr>
              <w:bidi/>
              <w:jc w:val="both"/>
              <w:rPr>
                <w:rFonts w:ascii="Calibri" w:hAnsi="Calibri" w:cs="B Yagut"/>
                <w:sz w:val="24"/>
                <w:szCs w:val="24"/>
                <w:lang w:bidi="fa-IR"/>
              </w:rPr>
            </w:pPr>
            <w:r w:rsidRPr="001E6234">
              <w:rPr>
                <w:rFonts w:ascii="Calibri" w:hAnsi="Calibri" w:cs="B Yagut" w:hint="cs"/>
                <w:sz w:val="24"/>
                <w:szCs w:val="24"/>
                <w:rtl/>
                <w:lang w:bidi="fa-IR"/>
              </w:rPr>
              <w:t xml:space="preserve">در حال حاضر متأهل هستم. </w:t>
            </w:r>
            <w:r w:rsidRPr="001E6234">
              <w:rPr>
                <w:rFonts w:ascii="Calibri" w:hAnsi="Calibri" w:cs="B Yagut" w:hint="cs"/>
                <w:sz w:val="24"/>
                <w:szCs w:val="24"/>
                <w:lang w:bidi="fa-IR"/>
              </w:rPr>
              <w:sym w:font="Wingdings" w:char="F06F"/>
            </w:r>
          </w:p>
          <w:p w:rsidR="003C6A88" w:rsidRPr="001E6234" w:rsidRDefault="003C6A88" w:rsidP="003C6A88">
            <w:pPr>
              <w:bidi/>
              <w:jc w:val="both"/>
              <w:rPr>
                <w:rFonts w:ascii="Calibri" w:hAnsi="Calibri" w:cs="B Yagut"/>
                <w:sz w:val="24"/>
                <w:szCs w:val="24"/>
                <w:lang w:bidi="fa-IR"/>
              </w:rPr>
            </w:pPr>
            <w:r w:rsidRPr="001E6234">
              <w:rPr>
                <w:rFonts w:ascii="Calibri" w:hAnsi="Calibri" w:cs="B Yagut" w:hint="cs"/>
                <w:sz w:val="24"/>
                <w:szCs w:val="24"/>
                <w:rtl/>
                <w:lang w:bidi="fa-IR"/>
              </w:rPr>
              <w:t>متاركه كرده</w:t>
            </w:r>
            <w:r w:rsidRPr="001E6234">
              <w:rPr>
                <w:rFonts w:ascii="Calibri" w:hAnsi="Calibri" w:cs="B Yagut" w:hint="cs"/>
                <w:sz w:val="24"/>
                <w:szCs w:val="24"/>
                <w:rtl/>
                <w:cs/>
                <w:lang w:bidi="fa-IR"/>
              </w:rPr>
              <w:t xml:space="preserve">‎ام (ولي هنوز طلاق نگرفته‎ام و متأهل هستم). </w:t>
            </w:r>
            <w:r w:rsidRPr="001E6234">
              <w:rPr>
                <w:rFonts w:ascii="Calibri" w:hAnsi="Calibri" w:cs="B Yagut" w:hint="cs"/>
                <w:sz w:val="24"/>
                <w:szCs w:val="24"/>
                <w:lang w:bidi="fa-IR"/>
              </w:rPr>
              <w:sym w:font="Wingdings" w:char="F06F"/>
            </w:r>
          </w:p>
          <w:p w:rsidR="003C6A88" w:rsidRPr="001E6234" w:rsidRDefault="003C6A88" w:rsidP="003C6A88">
            <w:pPr>
              <w:bidi/>
              <w:jc w:val="both"/>
              <w:rPr>
                <w:rFonts w:ascii="Calibri" w:hAnsi="Calibri" w:cs="B Yagut"/>
                <w:sz w:val="24"/>
                <w:szCs w:val="24"/>
                <w:lang w:bidi="fa-IR"/>
              </w:rPr>
            </w:pPr>
            <w:r w:rsidRPr="001E6234">
              <w:rPr>
                <w:rFonts w:ascii="Calibri" w:hAnsi="Calibri" w:cs="B Yagut" w:hint="cs"/>
                <w:sz w:val="24"/>
                <w:szCs w:val="24"/>
                <w:rtl/>
                <w:lang w:bidi="fa-IR"/>
              </w:rPr>
              <w:t>بيوه هستم (در حال حاضر نيز ازدواج نكرده</w:t>
            </w:r>
            <w:r w:rsidRPr="001E6234">
              <w:rPr>
                <w:rFonts w:ascii="Calibri" w:hAnsi="Calibri" w:cs="B Yagut" w:hint="cs"/>
                <w:sz w:val="24"/>
                <w:szCs w:val="24"/>
                <w:rtl/>
                <w:cs/>
                <w:lang w:bidi="fa-IR"/>
              </w:rPr>
              <w:t xml:space="preserve">‎ام). </w:t>
            </w:r>
            <w:r w:rsidRPr="001E6234">
              <w:rPr>
                <w:rFonts w:ascii="Calibri" w:hAnsi="Calibri" w:cs="B Yagut" w:hint="cs"/>
                <w:sz w:val="24"/>
                <w:szCs w:val="24"/>
                <w:lang w:bidi="fa-IR"/>
              </w:rPr>
              <w:sym w:font="Wingdings" w:char="F06F"/>
            </w:r>
          </w:p>
          <w:p w:rsidR="003C6A88" w:rsidRPr="001E6234" w:rsidRDefault="003C6A88" w:rsidP="003C6A88">
            <w:pPr>
              <w:bidi/>
              <w:jc w:val="both"/>
              <w:rPr>
                <w:rFonts w:ascii="Calibri" w:hAnsi="Calibri" w:cs="B Yagut"/>
                <w:sz w:val="24"/>
                <w:szCs w:val="24"/>
                <w:lang w:bidi="fa-IR"/>
              </w:rPr>
            </w:pPr>
            <w:r w:rsidRPr="001E6234">
              <w:rPr>
                <w:rFonts w:ascii="Calibri" w:hAnsi="Calibri" w:cs="B Yagut" w:hint="cs"/>
                <w:sz w:val="24"/>
                <w:szCs w:val="24"/>
                <w:rtl/>
                <w:lang w:bidi="fa-IR"/>
              </w:rPr>
              <w:t>طلاق گرفته</w:t>
            </w:r>
            <w:r w:rsidRPr="001E6234">
              <w:rPr>
                <w:rFonts w:ascii="Calibri" w:hAnsi="Calibri" w:cs="B Yagut" w:hint="cs"/>
                <w:sz w:val="24"/>
                <w:szCs w:val="24"/>
                <w:rtl/>
                <w:cs/>
                <w:lang w:bidi="fa-IR"/>
              </w:rPr>
              <w:t xml:space="preserve">‎ام (در حال حاضر نيز ازدواج نكرده‎ام). </w:t>
            </w:r>
            <w:r w:rsidRPr="001E6234">
              <w:rPr>
                <w:rFonts w:ascii="Calibri" w:hAnsi="Calibri" w:cs="B Yagut" w:hint="cs"/>
                <w:sz w:val="24"/>
                <w:szCs w:val="24"/>
                <w:lang w:bidi="fa-IR"/>
              </w:rPr>
              <w:sym w:font="Wingdings" w:char="F06F"/>
            </w:r>
          </w:p>
          <w:p w:rsidR="003C6A88" w:rsidRPr="001E6234" w:rsidRDefault="003C6A88" w:rsidP="003C6A88">
            <w:pPr>
              <w:bidi/>
              <w:jc w:val="both"/>
              <w:rPr>
                <w:rFonts w:ascii="Calibri" w:hAnsi="Calibri" w:cs="B Yagut"/>
                <w:sz w:val="24"/>
                <w:szCs w:val="24"/>
                <w:rtl/>
                <w:lang w:bidi="fa-IR"/>
              </w:rPr>
            </w:pPr>
            <w:r w:rsidRPr="001E6234">
              <w:rPr>
                <w:rFonts w:ascii="Calibri" w:hAnsi="Calibri" w:cs="B Yagut" w:hint="cs"/>
                <w:sz w:val="24"/>
                <w:szCs w:val="24"/>
                <w:rtl/>
                <w:lang w:bidi="fa-IR"/>
              </w:rPr>
              <w:t>هيچگاه ازدواج نكرده</w:t>
            </w:r>
            <w:r w:rsidRPr="001E6234">
              <w:rPr>
                <w:rFonts w:ascii="Calibri" w:hAnsi="Calibri" w:cs="B Yagut" w:hint="cs"/>
                <w:sz w:val="24"/>
                <w:szCs w:val="24"/>
                <w:rtl/>
                <w:cs/>
                <w:lang w:bidi="fa-IR"/>
              </w:rPr>
              <w:t xml:space="preserve">‎ام. </w:t>
            </w:r>
            <w:r w:rsidRPr="001E6234">
              <w:rPr>
                <w:rFonts w:ascii="Calibri" w:hAnsi="Calibri" w:cs="B Yagut" w:hint="cs"/>
                <w:sz w:val="24"/>
                <w:szCs w:val="24"/>
                <w:lang w:bidi="fa-IR"/>
              </w:rPr>
              <w:sym w:font="Wingdings" w:char="F06F"/>
            </w:r>
          </w:p>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530"/>
          <w:jc w:val="center"/>
        </w:trPr>
        <w:tc>
          <w:tcPr>
            <w:tcW w:w="10494" w:type="dxa"/>
            <w:gridSpan w:val="2"/>
          </w:tcPr>
          <w:p w:rsidR="003C6A88" w:rsidRPr="001E6234" w:rsidRDefault="003C6A88" w:rsidP="00065774">
            <w:pPr>
              <w:numPr>
                <w:ilvl w:val="0"/>
                <w:numId w:val="83"/>
              </w:numPr>
              <w:bidi/>
              <w:jc w:val="both"/>
              <w:rPr>
                <w:rFonts w:ascii="Calibri" w:hAnsi="Calibri" w:cs="B Yagut"/>
                <w:sz w:val="24"/>
                <w:szCs w:val="24"/>
                <w:lang w:bidi="fa-IR"/>
              </w:rPr>
            </w:pPr>
            <w:r w:rsidRPr="001E6234">
              <w:rPr>
                <w:rFonts w:ascii="Calibri" w:hAnsi="Calibri" w:cs="B Yagut" w:hint="cs"/>
                <w:sz w:val="24"/>
                <w:szCs w:val="24"/>
                <w:rtl/>
                <w:lang w:bidi="fa-IR"/>
              </w:rPr>
              <w:t xml:space="preserve"> منبع ارجاع:</w:t>
            </w:r>
          </w:p>
          <w:p w:rsidR="003C6A88" w:rsidRPr="001E6234" w:rsidRDefault="003C6A88" w:rsidP="003C6A88">
            <w:pPr>
              <w:bidi/>
              <w:jc w:val="both"/>
              <w:rPr>
                <w:rFonts w:ascii="Calibri" w:hAnsi="Calibri" w:cs="B Yagut"/>
                <w:sz w:val="24"/>
                <w:szCs w:val="24"/>
                <w:rtl/>
                <w:lang w:bidi="fa-IR"/>
              </w:rPr>
            </w:pPr>
            <w:r w:rsidRPr="001E6234">
              <w:rPr>
                <w:rFonts w:ascii="Calibri" w:hAnsi="Calibri" w:cs="B Yagut" w:hint="cs"/>
                <w:sz w:val="24"/>
                <w:szCs w:val="24"/>
                <w:rtl/>
                <w:lang w:bidi="fa-IR"/>
              </w:rPr>
              <w:t xml:space="preserve">خود بیمار یا خانواده </w:t>
            </w:r>
            <w:r w:rsidRPr="001E6234">
              <w:rPr>
                <w:rFonts w:ascii="Calibri" w:hAnsi="Calibri" w:cs="B Yagut" w:hint="cs"/>
                <w:sz w:val="24"/>
                <w:szCs w:val="24"/>
                <w:lang w:bidi="fa-IR"/>
              </w:rPr>
              <w:sym w:font="Wingdings" w:char="F06F"/>
            </w:r>
          </w:p>
          <w:p w:rsidR="003C6A88" w:rsidRPr="001E6234" w:rsidRDefault="003C6A88" w:rsidP="003C6A88">
            <w:pPr>
              <w:bidi/>
              <w:jc w:val="both"/>
              <w:rPr>
                <w:rFonts w:ascii="Calibri" w:hAnsi="Calibri" w:cs="B Yagut"/>
                <w:sz w:val="24"/>
                <w:szCs w:val="24"/>
                <w:rtl/>
                <w:lang w:bidi="fa-IR"/>
              </w:rPr>
            </w:pPr>
            <w:r w:rsidRPr="001E6234">
              <w:rPr>
                <w:rFonts w:ascii="Calibri" w:hAnsi="Calibri" w:cs="B Yagut" w:hint="cs"/>
                <w:sz w:val="24"/>
                <w:szCs w:val="24"/>
                <w:rtl/>
                <w:lang w:bidi="fa-IR"/>
              </w:rPr>
              <w:t xml:space="preserve">مرکز درمان اعتیاد دیگر در اجتماع </w:t>
            </w:r>
            <w:r w:rsidRPr="001E6234">
              <w:rPr>
                <w:rFonts w:ascii="Calibri" w:hAnsi="Calibri" w:cs="B Yagut" w:hint="cs"/>
                <w:sz w:val="24"/>
                <w:szCs w:val="24"/>
                <w:lang w:bidi="fa-IR"/>
              </w:rPr>
              <w:sym w:font="Wingdings" w:char="F06F"/>
            </w:r>
          </w:p>
          <w:p w:rsidR="003C6A88" w:rsidRPr="001E6234" w:rsidRDefault="003C6A88" w:rsidP="003C6A88">
            <w:pPr>
              <w:bidi/>
              <w:jc w:val="both"/>
              <w:rPr>
                <w:rFonts w:ascii="Calibri" w:hAnsi="Calibri" w:cs="B Yagut"/>
                <w:sz w:val="24"/>
                <w:szCs w:val="24"/>
                <w:rtl/>
                <w:lang w:bidi="fa-IR"/>
              </w:rPr>
            </w:pPr>
            <w:r w:rsidRPr="001E6234">
              <w:rPr>
                <w:rFonts w:ascii="Calibri" w:hAnsi="Calibri" w:cs="B Yagut" w:hint="cs"/>
                <w:sz w:val="24"/>
                <w:szCs w:val="24"/>
                <w:rtl/>
                <w:lang w:bidi="fa-IR"/>
              </w:rPr>
              <w:t xml:space="preserve">مرکز درمان اعتیاد دیگر در زندان </w:t>
            </w:r>
            <w:r w:rsidRPr="001E6234">
              <w:rPr>
                <w:rFonts w:ascii="Calibri" w:hAnsi="Calibri" w:cs="B Yagut" w:hint="cs"/>
                <w:sz w:val="24"/>
                <w:szCs w:val="24"/>
                <w:lang w:bidi="fa-IR"/>
              </w:rPr>
              <w:sym w:font="Wingdings" w:char="F06F"/>
            </w:r>
          </w:p>
          <w:p w:rsidR="003C6A88" w:rsidRPr="001E6234" w:rsidRDefault="003C6A88" w:rsidP="003C6A88">
            <w:pPr>
              <w:bidi/>
              <w:jc w:val="both"/>
              <w:rPr>
                <w:rFonts w:ascii="Calibri" w:hAnsi="Calibri" w:cs="B Yagut"/>
                <w:sz w:val="24"/>
                <w:szCs w:val="24"/>
                <w:rtl/>
                <w:lang w:bidi="fa-IR"/>
              </w:rPr>
            </w:pPr>
            <w:r w:rsidRPr="001E6234">
              <w:rPr>
                <w:rFonts w:ascii="Calibri" w:hAnsi="Calibri" w:cs="B Yagut" w:hint="cs"/>
                <w:sz w:val="24"/>
                <w:szCs w:val="24"/>
                <w:rtl/>
                <w:lang w:bidi="fa-IR"/>
              </w:rPr>
              <w:t xml:space="preserve">مواجع قانونی (پلیس یا دادگاه) </w:t>
            </w:r>
            <w:r w:rsidRPr="001E6234">
              <w:rPr>
                <w:rFonts w:ascii="Calibri" w:hAnsi="Calibri" w:cs="B Yagut" w:hint="cs"/>
                <w:sz w:val="24"/>
                <w:szCs w:val="24"/>
                <w:lang w:bidi="fa-IR"/>
              </w:rPr>
              <w:sym w:font="Wingdings" w:char="F06F"/>
            </w:r>
          </w:p>
          <w:p w:rsidR="003C6A88" w:rsidRPr="001E6234" w:rsidRDefault="003C6A88" w:rsidP="003C6A88">
            <w:pPr>
              <w:bidi/>
              <w:jc w:val="both"/>
              <w:rPr>
                <w:rFonts w:ascii="Calibri" w:hAnsi="Calibri" w:cs="B Yagut"/>
                <w:sz w:val="24"/>
                <w:szCs w:val="24"/>
                <w:rtl/>
                <w:lang w:bidi="fa-IR"/>
              </w:rPr>
            </w:pPr>
            <w:r w:rsidRPr="001E6234">
              <w:rPr>
                <w:rFonts w:ascii="Calibri" w:hAnsi="Calibri" w:cs="B Yagut" w:hint="cs"/>
                <w:sz w:val="24"/>
                <w:szCs w:val="24"/>
                <w:rtl/>
                <w:lang w:bidi="fa-IR"/>
              </w:rPr>
              <w:t xml:space="preserve">سایر </w:t>
            </w:r>
            <w:r w:rsidRPr="001E6234">
              <w:rPr>
                <w:rFonts w:ascii="Calibri" w:hAnsi="Calibri" w:cs="B Yagut" w:hint="cs"/>
                <w:sz w:val="24"/>
                <w:szCs w:val="24"/>
                <w:lang w:bidi="fa-IR"/>
              </w:rPr>
              <w:sym w:font="Wingdings" w:char="F06F"/>
            </w:r>
            <w:r w:rsidRPr="001E6234">
              <w:rPr>
                <w:rFonts w:ascii="Calibri" w:hAnsi="Calibri" w:cs="B Yagut" w:hint="cs"/>
                <w:sz w:val="24"/>
                <w:szCs w:val="24"/>
                <w:rtl/>
                <w:lang w:bidi="fa-IR"/>
              </w:rPr>
              <w:t xml:space="preserve"> (مشخص کنید):................................................</w:t>
            </w:r>
          </w:p>
          <w:p w:rsidR="003C6A88" w:rsidRPr="001E6234" w:rsidRDefault="003C6A88" w:rsidP="003C6A88">
            <w:pPr>
              <w:bidi/>
              <w:jc w:val="both"/>
              <w:rPr>
                <w:rFonts w:ascii="Calibri" w:hAnsi="Calibri" w:cs="B Yagut"/>
                <w:sz w:val="24"/>
                <w:szCs w:val="24"/>
                <w:rtl/>
                <w:lang w:bidi="fa-IR"/>
              </w:rPr>
            </w:pPr>
          </w:p>
        </w:tc>
      </w:tr>
    </w:tbl>
    <w:p w:rsidR="003C6A88" w:rsidRPr="001E6234" w:rsidRDefault="003C6A88" w:rsidP="003C6A88">
      <w:pPr>
        <w:bidi/>
        <w:jc w:val="both"/>
        <w:rPr>
          <w:rFonts w:ascii="Calibri" w:eastAsia="Calibri" w:hAnsi="Calibri" w:cs="B Yagut"/>
          <w:sz w:val="24"/>
          <w:szCs w:val="24"/>
          <w:rtl/>
          <w:lang w:bidi="fa-IR"/>
        </w:rPr>
      </w:pPr>
    </w:p>
    <w:p w:rsidR="003C6A88" w:rsidRPr="001E6234" w:rsidRDefault="003C6A88" w:rsidP="003C6A88">
      <w:pPr>
        <w:bidi/>
        <w:jc w:val="both"/>
        <w:rPr>
          <w:rFonts w:ascii="Calibri" w:eastAsia="Calibri" w:hAnsi="Calibri" w:cs="B Yagut"/>
          <w:sz w:val="24"/>
          <w:szCs w:val="24"/>
          <w:rtl/>
          <w:lang w:bidi="fa-IR"/>
        </w:rPr>
      </w:pPr>
    </w:p>
    <w:p w:rsidR="003C6A88" w:rsidRPr="001E6234" w:rsidRDefault="003C6A88" w:rsidP="003C6A88">
      <w:pPr>
        <w:bidi/>
        <w:jc w:val="both"/>
        <w:rPr>
          <w:rFonts w:ascii="Calibri" w:eastAsia="Calibri" w:hAnsi="Calibri" w:cs="B Yagut"/>
          <w:sz w:val="24"/>
          <w:szCs w:val="24"/>
          <w:rtl/>
          <w:lang w:bidi="fa-IR"/>
        </w:rPr>
      </w:pPr>
      <w:r w:rsidRPr="001E6234">
        <w:rPr>
          <w:rFonts w:ascii="Calibri" w:eastAsia="Calibri" w:hAnsi="Calibri" w:cs="B Yagut" w:hint="cs"/>
          <w:sz w:val="24"/>
          <w:szCs w:val="24"/>
          <w:rtl/>
          <w:lang w:bidi="fa-IR"/>
        </w:rPr>
        <w:tab/>
      </w:r>
    </w:p>
    <w:p w:rsidR="003C6A88" w:rsidRPr="001E6234" w:rsidRDefault="003C6A88" w:rsidP="003C6A88">
      <w:pPr>
        <w:bidi/>
        <w:jc w:val="both"/>
        <w:rPr>
          <w:rFonts w:ascii="Calibri" w:eastAsia="Calibri" w:hAnsi="Calibri" w:cs="B Yagut"/>
          <w:sz w:val="24"/>
          <w:szCs w:val="24"/>
          <w:rtl/>
          <w:lang w:bidi="fa-IR"/>
        </w:rPr>
      </w:pPr>
      <w:r w:rsidRPr="001E6234">
        <w:rPr>
          <w:rFonts w:ascii="Calibri" w:eastAsia="Calibri" w:hAnsi="Calibri" w:cs="B Yagut" w:hint="cs"/>
          <w:sz w:val="24"/>
          <w:szCs w:val="24"/>
          <w:rtl/>
          <w:lang w:bidi="fa-IR"/>
        </w:rPr>
        <w:tab/>
      </w:r>
    </w:p>
    <w:p w:rsidR="003C6A88" w:rsidRPr="001E6234" w:rsidRDefault="003C6A88" w:rsidP="003C6A88">
      <w:pPr>
        <w:bidi/>
        <w:jc w:val="both"/>
        <w:rPr>
          <w:rFonts w:ascii="Calibri" w:eastAsia="Calibri" w:hAnsi="Calibri" w:cs="B Yagut"/>
          <w:sz w:val="24"/>
          <w:szCs w:val="24"/>
          <w:rtl/>
          <w:lang w:bidi="fa-IR"/>
        </w:rPr>
        <w:sectPr w:rsidR="003C6A88" w:rsidRPr="001E6234" w:rsidSect="00063E39">
          <w:pgSz w:w="12240" w:h="15840"/>
          <w:pgMar w:top="720" w:right="720" w:bottom="720" w:left="720" w:header="720" w:footer="720" w:gutter="0"/>
          <w:cols w:space="720"/>
          <w:docGrid w:linePitch="360"/>
        </w:sectPr>
      </w:pPr>
    </w:p>
    <w:p w:rsidR="003C6A88" w:rsidRPr="001E6234" w:rsidRDefault="003C6A88" w:rsidP="003C6A88">
      <w:pPr>
        <w:bidi/>
        <w:jc w:val="both"/>
        <w:rPr>
          <w:rFonts w:ascii="Calibri" w:eastAsia="Calibri" w:hAnsi="Calibri" w:cs="B Yagut"/>
          <w:b/>
          <w:bCs/>
          <w:sz w:val="24"/>
          <w:szCs w:val="24"/>
          <w:rtl/>
          <w:lang w:bidi="fa-IR"/>
        </w:rPr>
      </w:pPr>
      <w:r w:rsidRPr="001E6234">
        <w:rPr>
          <w:rFonts w:ascii="Calibri" w:eastAsia="Calibri" w:hAnsi="Calibri" w:cs="B Yagut" w:hint="cs"/>
          <w:b/>
          <w:bCs/>
          <w:sz w:val="24"/>
          <w:szCs w:val="24"/>
          <w:rtl/>
          <w:lang w:bidi="fa-IR"/>
        </w:rPr>
        <w:t>دو- تاریخچه مصرف مواد</w:t>
      </w:r>
    </w:p>
    <w:p w:rsidR="003C6A88" w:rsidRPr="001E6234" w:rsidRDefault="003C6A88" w:rsidP="00065774">
      <w:pPr>
        <w:numPr>
          <w:ilvl w:val="0"/>
          <w:numId w:val="84"/>
        </w:numPr>
        <w:bidi/>
        <w:contextualSpacing/>
        <w:jc w:val="both"/>
        <w:rPr>
          <w:rFonts w:ascii="Calibri" w:eastAsia="Calibri" w:hAnsi="Calibri" w:cs="B Yagut"/>
          <w:sz w:val="24"/>
          <w:szCs w:val="24"/>
          <w:rtl/>
          <w:lang w:bidi="fa-IR"/>
        </w:rPr>
      </w:pPr>
      <w:r w:rsidRPr="001E6234">
        <w:rPr>
          <w:rFonts w:ascii="Calibri" w:eastAsia="Calibri" w:hAnsi="Calibri" w:cs="B Yagut" w:hint="cs"/>
          <w:sz w:val="24"/>
          <w:szCs w:val="24"/>
          <w:rtl/>
          <w:lang w:bidi="fa-IR"/>
        </w:rPr>
        <w:t>جدول تاریخچه مصرف مواد</w:t>
      </w:r>
    </w:p>
    <w:tbl>
      <w:tblPr>
        <w:tblStyle w:val="TableGrid2"/>
        <w:bidiVisual/>
        <w:tblW w:w="0" w:type="auto"/>
        <w:jc w:val="center"/>
        <w:tblInd w:w="378" w:type="dxa"/>
        <w:tblLook w:val="04A0"/>
      </w:tblPr>
      <w:tblGrid>
        <w:gridCol w:w="540"/>
        <w:gridCol w:w="2898"/>
        <w:gridCol w:w="1170"/>
        <w:gridCol w:w="1431"/>
        <w:gridCol w:w="1620"/>
        <w:gridCol w:w="1170"/>
        <w:gridCol w:w="1809"/>
      </w:tblGrid>
      <w:tr w:rsidR="003C6A88" w:rsidRPr="001E6234" w:rsidTr="00063E39">
        <w:trPr>
          <w:jc w:val="center"/>
        </w:trPr>
        <w:tc>
          <w:tcPr>
            <w:tcW w:w="540" w:type="dxa"/>
            <w:shd w:val="clear" w:color="auto" w:fill="DBE5F1" w:themeFill="accent1" w:themeFillTint="33"/>
            <w:vAlign w:val="center"/>
          </w:tcPr>
          <w:p w:rsidR="003C6A88" w:rsidRPr="001E6234" w:rsidRDefault="003C6A88" w:rsidP="003C6A88">
            <w:pPr>
              <w:bidi/>
              <w:jc w:val="center"/>
              <w:rPr>
                <w:rFonts w:ascii="Calibri" w:hAnsi="Calibri" w:cs="B Yagut"/>
                <w:b/>
                <w:bCs/>
                <w:sz w:val="24"/>
                <w:szCs w:val="24"/>
                <w:rtl/>
                <w:lang w:bidi="fa-IR"/>
              </w:rPr>
            </w:pPr>
            <w:r w:rsidRPr="001E6234">
              <w:rPr>
                <w:rFonts w:ascii="Calibri" w:hAnsi="Calibri" w:cs="B Yagut" w:hint="cs"/>
                <w:b/>
                <w:bCs/>
                <w:sz w:val="16"/>
                <w:szCs w:val="16"/>
                <w:rtl/>
                <w:lang w:bidi="fa-IR"/>
              </w:rPr>
              <w:t>ردیف</w:t>
            </w:r>
          </w:p>
        </w:tc>
        <w:tc>
          <w:tcPr>
            <w:tcW w:w="2898" w:type="dxa"/>
            <w:shd w:val="clear" w:color="auto" w:fill="DBE5F1" w:themeFill="accent1" w:themeFillTint="33"/>
            <w:vAlign w:val="center"/>
          </w:tcPr>
          <w:p w:rsidR="003C6A88" w:rsidRPr="001E6234" w:rsidRDefault="003C6A88" w:rsidP="003C6A88">
            <w:pPr>
              <w:bidi/>
              <w:jc w:val="center"/>
              <w:rPr>
                <w:rFonts w:ascii="Calibri" w:hAnsi="Calibri" w:cs="B Yagut"/>
                <w:b/>
                <w:bCs/>
                <w:sz w:val="20"/>
                <w:szCs w:val="20"/>
                <w:rtl/>
                <w:lang w:bidi="fa-IR"/>
              </w:rPr>
            </w:pPr>
            <w:r w:rsidRPr="001E6234">
              <w:rPr>
                <w:rFonts w:ascii="Calibri" w:hAnsi="Calibri" w:cs="B Yagut" w:hint="cs"/>
                <w:b/>
                <w:bCs/>
                <w:sz w:val="24"/>
                <w:szCs w:val="24"/>
                <w:rtl/>
                <w:lang w:bidi="fa-IR"/>
              </w:rPr>
              <w:t>نام ماده</w:t>
            </w:r>
          </w:p>
        </w:tc>
        <w:tc>
          <w:tcPr>
            <w:tcW w:w="1170" w:type="dxa"/>
            <w:shd w:val="clear" w:color="auto" w:fill="DBE5F1" w:themeFill="accent1" w:themeFillTint="33"/>
            <w:vAlign w:val="center"/>
          </w:tcPr>
          <w:p w:rsidR="003C6A88" w:rsidRPr="001E6234" w:rsidRDefault="003C6A88" w:rsidP="003C6A88">
            <w:pPr>
              <w:bidi/>
              <w:jc w:val="center"/>
              <w:rPr>
                <w:rFonts w:ascii="Calibri" w:hAnsi="Calibri" w:cs="B Yagut"/>
                <w:b/>
                <w:bCs/>
                <w:sz w:val="20"/>
                <w:szCs w:val="20"/>
                <w:rtl/>
                <w:lang w:bidi="fa-IR"/>
              </w:rPr>
            </w:pPr>
            <w:r w:rsidRPr="001E6234">
              <w:rPr>
                <w:rFonts w:ascii="Calibri" w:hAnsi="Calibri" w:cs="B Yagut" w:hint="cs"/>
                <w:b/>
                <w:bCs/>
                <w:sz w:val="20"/>
                <w:szCs w:val="20"/>
                <w:rtl/>
                <w:lang w:bidi="fa-IR"/>
              </w:rPr>
              <w:t>سن در اولین بار مصرف؟</w:t>
            </w:r>
          </w:p>
        </w:tc>
        <w:tc>
          <w:tcPr>
            <w:tcW w:w="1431" w:type="dxa"/>
            <w:shd w:val="clear" w:color="auto" w:fill="DBE5F1" w:themeFill="accent1" w:themeFillTint="33"/>
            <w:vAlign w:val="center"/>
          </w:tcPr>
          <w:p w:rsidR="003C6A88" w:rsidRPr="001E6234" w:rsidRDefault="003C6A88" w:rsidP="003C6A88">
            <w:pPr>
              <w:bidi/>
              <w:jc w:val="center"/>
              <w:rPr>
                <w:rFonts w:ascii="Calibri" w:hAnsi="Calibri" w:cs="B Yagut"/>
                <w:b/>
                <w:bCs/>
                <w:sz w:val="20"/>
                <w:szCs w:val="20"/>
                <w:rtl/>
                <w:lang w:bidi="fa-IR"/>
              </w:rPr>
            </w:pPr>
            <w:r w:rsidRPr="001E6234">
              <w:rPr>
                <w:rFonts w:ascii="Calibri" w:hAnsi="Calibri" w:cs="B Yagut" w:hint="cs"/>
                <w:b/>
                <w:bCs/>
                <w:sz w:val="20"/>
                <w:szCs w:val="20"/>
                <w:rtl/>
                <w:lang w:bidi="fa-IR"/>
              </w:rPr>
              <w:t>تعداد سال</w:t>
            </w:r>
            <w:r w:rsidRPr="001E6234">
              <w:rPr>
                <w:rFonts w:ascii="Calibri" w:hAnsi="Calibri" w:cs="B Yagut" w:hint="cs"/>
                <w:b/>
                <w:bCs/>
                <w:sz w:val="20"/>
                <w:szCs w:val="20"/>
                <w:rtl/>
                <w:lang w:bidi="fa-IR"/>
              </w:rPr>
              <w:softHyphen/>
              <w:t>های مصرف مستمر؟</w:t>
            </w:r>
          </w:p>
        </w:tc>
        <w:tc>
          <w:tcPr>
            <w:tcW w:w="1620" w:type="dxa"/>
            <w:shd w:val="clear" w:color="auto" w:fill="DBE5F1" w:themeFill="accent1" w:themeFillTint="33"/>
            <w:vAlign w:val="center"/>
          </w:tcPr>
          <w:p w:rsidR="003C6A88" w:rsidRPr="001E6234" w:rsidRDefault="003C6A88" w:rsidP="003C6A88">
            <w:pPr>
              <w:bidi/>
              <w:jc w:val="center"/>
              <w:rPr>
                <w:rFonts w:ascii="Calibri" w:hAnsi="Calibri" w:cs="B Yagut"/>
                <w:b/>
                <w:bCs/>
                <w:sz w:val="20"/>
                <w:szCs w:val="20"/>
                <w:rtl/>
                <w:lang w:bidi="fa-IR"/>
              </w:rPr>
            </w:pPr>
            <w:r w:rsidRPr="001E6234">
              <w:rPr>
                <w:rFonts w:ascii="Calibri" w:hAnsi="Calibri" w:cs="B Yagut" w:hint="cs"/>
                <w:b/>
                <w:bCs/>
                <w:sz w:val="20"/>
                <w:szCs w:val="20"/>
                <w:rtl/>
                <w:lang w:bidi="fa-IR"/>
              </w:rPr>
              <w:t>تعداد روزهای مصرف در ماه قبل؟</w:t>
            </w:r>
          </w:p>
        </w:tc>
        <w:tc>
          <w:tcPr>
            <w:tcW w:w="1170" w:type="dxa"/>
            <w:shd w:val="clear" w:color="auto" w:fill="DBE5F1" w:themeFill="accent1" w:themeFillTint="33"/>
            <w:vAlign w:val="center"/>
          </w:tcPr>
          <w:p w:rsidR="003C6A88" w:rsidRPr="001E6234" w:rsidRDefault="003C6A88" w:rsidP="003C6A88">
            <w:pPr>
              <w:bidi/>
              <w:jc w:val="center"/>
              <w:rPr>
                <w:rFonts w:ascii="Calibri" w:hAnsi="Calibri" w:cs="B Yagut"/>
                <w:b/>
                <w:bCs/>
                <w:sz w:val="20"/>
                <w:szCs w:val="20"/>
                <w:rtl/>
                <w:lang w:bidi="fa-IR"/>
              </w:rPr>
            </w:pPr>
            <w:r w:rsidRPr="001E6234">
              <w:rPr>
                <w:rFonts w:ascii="Calibri" w:hAnsi="Calibri" w:cs="B Yagut" w:hint="cs"/>
                <w:b/>
                <w:bCs/>
                <w:sz w:val="20"/>
                <w:szCs w:val="20"/>
                <w:rtl/>
                <w:lang w:bidi="fa-IR"/>
              </w:rPr>
              <w:t>کُد روش مصرف در ماه قبل؟</w:t>
            </w:r>
            <w:r w:rsidRPr="001E6234">
              <w:rPr>
                <w:rFonts w:ascii="Calibri" w:hAnsi="Calibri" w:cs="B Mitra" w:hint="cs"/>
                <w:sz w:val="32"/>
                <w:szCs w:val="32"/>
                <w:vertAlign w:val="superscript"/>
                <w:rtl/>
                <w:lang w:bidi="fa-IR"/>
              </w:rPr>
              <w:t>*</w:t>
            </w:r>
          </w:p>
        </w:tc>
        <w:tc>
          <w:tcPr>
            <w:tcW w:w="1809" w:type="dxa"/>
            <w:shd w:val="clear" w:color="auto" w:fill="DBE5F1" w:themeFill="accent1" w:themeFillTint="33"/>
            <w:vAlign w:val="center"/>
          </w:tcPr>
          <w:p w:rsidR="003C6A88" w:rsidRPr="001E6234" w:rsidRDefault="003C6A88" w:rsidP="003C6A88">
            <w:pPr>
              <w:bidi/>
              <w:jc w:val="center"/>
              <w:rPr>
                <w:rFonts w:ascii="Calibri" w:hAnsi="Calibri" w:cs="B Yagut"/>
                <w:b/>
                <w:bCs/>
                <w:sz w:val="20"/>
                <w:szCs w:val="20"/>
                <w:rtl/>
                <w:lang w:bidi="fa-IR"/>
              </w:rPr>
            </w:pPr>
            <w:r w:rsidRPr="001E6234">
              <w:rPr>
                <w:rFonts w:ascii="Calibri" w:hAnsi="Calibri" w:cs="B Yagut" w:hint="cs"/>
                <w:b/>
                <w:bCs/>
                <w:rtl/>
                <w:lang w:bidi="fa-IR"/>
              </w:rPr>
              <w:t>ملاحظات</w:t>
            </w:r>
          </w:p>
        </w:tc>
      </w:tr>
      <w:tr w:rsidR="003C6A88" w:rsidRPr="001E6234" w:rsidTr="00063E39">
        <w:trPr>
          <w:jc w:val="center"/>
        </w:trPr>
        <w:tc>
          <w:tcPr>
            <w:tcW w:w="54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w:t>
            </w:r>
          </w:p>
        </w:tc>
        <w:tc>
          <w:tcPr>
            <w:tcW w:w="2898"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تنباکو</w:t>
            </w:r>
          </w:p>
        </w:tc>
        <w:tc>
          <w:tcPr>
            <w:tcW w:w="1170" w:type="dxa"/>
          </w:tcPr>
          <w:p w:rsidR="003C6A88" w:rsidRPr="001E6234" w:rsidRDefault="003C6A88" w:rsidP="003C6A88">
            <w:pPr>
              <w:bidi/>
              <w:jc w:val="both"/>
              <w:rPr>
                <w:rFonts w:ascii="Calibri" w:hAnsi="Calibri" w:cs="B Yagut"/>
                <w:sz w:val="24"/>
                <w:szCs w:val="24"/>
                <w:rtl/>
                <w:lang w:bidi="fa-IR"/>
              </w:rPr>
            </w:pPr>
          </w:p>
        </w:tc>
        <w:tc>
          <w:tcPr>
            <w:tcW w:w="1431"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c>
          <w:tcPr>
            <w:tcW w:w="1170" w:type="dxa"/>
          </w:tcPr>
          <w:p w:rsidR="003C6A88" w:rsidRPr="001E6234" w:rsidRDefault="003C6A88" w:rsidP="003C6A88">
            <w:pPr>
              <w:bidi/>
              <w:jc w:val="both"/>
              <w:rPr>
                <w:rFonts w:ascii="Calibri" w:hAnsi="Calibri" w:cs="B Yagut"/>
                <w:sz w:val="24"/>
                <w:szCs w:val="24"/>
                <w:rtl/>
                <w:lang w:bidi="fa-IR"/>
              </w:rPr>
            </w:pPr>
          </w:p>
        </w:tc>
        <w:tc>
          <w:tcPr>
            <w:tcW w:w="1809"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4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2</w:t>
            </w:r>
          </w:p>
        </w:tc>
        <w:tc>
          <w:tcPr>
            <w:tcW w:w="2898"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حشیش</w:t>
            </w:r>
          </w:p>
        </w:tc>
        <w:tc>
          <w:tcPr>
            <w:tcW w:w="1170" w:type="dxa"/>
          </w:tcPr>
          <w:p w:rsidR="003C6A88" w:rsidRPr="001E6234" w:rsidRDefault="003C6A88" w:rsidP="003C6A88">
            <w:pPr>
              <w:bidi/>
              <w:jc w:val="both"/>
              <w:rPr>
                <w:rFonts w:ascii="Calibri" w:hAnsi="Calibri" w:cs="B Yagut"/>
                <w:sz w:val="24"/>
                <w:szCs w:val="24"/>
                <w:rtl/>
                <w:lang w:bidi="fa-IR"/>
              </w:rPr>
            </w:pPr>
          </w:p>
        </w:tc>
        <w:tc>
          <w:tcPr>
            <w:tcW w:w="1431"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c>
          <w:tcPr>
            <w:tcW w:w="1170" w:type="dxa"/>
          </w:tcPr>
          <w:p w:rsidR="003C6A88" w:rsidRPr="001E6234" w:rsidRDefault="003C6A88" w:rsidP="003C6A88">
            <w:pPr>
              <w:bidi/>
              <w:jc w:val="both"/>
              <w:rPr>
                <w:rFonts w:ascii="Calibri" w:hAnsi="Calibri" w:cs="B Yagut"/>
                <w:sz w:val="24"/>
                <w:szCs w:val="24"/>
                <w:rtl/>
                <w:lang w:bidi="fa-IR"/>
              </w:rPr>
            </w:pPr>
          </w:p>
        </w:tc>
        <w:tc>
          <w:tcPr>
            <w:tcW w:w="1809"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4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3</w:t>
            </w:r>
          </w:p>
        </w:tc>
        <w:tc>
          <w:tcPr>
            <w:tcW w:w="2898"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مشروبات الکلی</w:t>
            </w:r>
          </w:p>
        </w:tc>
        <w:tc>
          <w:tcPr>
            <w:tcW w:w="1170" w:type="dxa"/>
          </w:tcPr>
          <w:p w:rsidR="003C6A88" w:rsidRPr="001E6234" w:rsidRDefault="003C6A88" w:rsidP="003C6A88">
            <w:pPr>
              <w:bidi/>
              <w:jc w:val="both"/>
              <w:rPr>
                <w:rFonts w:ascii="Calibri" w:hAnsi="Calibri" w:cs="B Yagut"/>
                <w:sz w:val="24"/>
                <w:szCs w:val="24"/>
                <w:rtl/>
                <w:lang w:bidi="fa-IR"/>
              </w:rPr>
            </w:pPr>
          </w:p>
        </w:tc>
        <w:tc>
          <w:tcPr>
            <w:tcW w:w="1431"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c>
          <w:tcPr>
            <w:tcW w:w="1170" w:type="dxa"/>
          </w:tcPr>
          <w:p w:rsidR="003C6A88" w:rsidRPr="001E6234" w:rsidRDefault="003C6A88" w:rsidP="003C6A88">
            <w:pPr>
              <w:bidi/>
              <w:jc w:val="both"/>
              <w:rPr>
                <w:rFonts w:ascii="Calibri" w:hAnsi="Calibri" w:cs="B Yagut"/>
                <w:sz w:val="24"/>
                <w:szCs w:val="24"/>
                <w:rtl/>
                <w:lang w:bidi="fa-IR"/>
              </w:rPr>
            </w:pPr>
          </w:p>
        </w:tc>
        <w:tc>
          <w:tcPr>
            <w:tcW w:w="1809"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4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4</w:t>
            </w:r>
          </w:p>
        </w:tc>
        <w:tc>
          <w:tcPr>
            <w:tcW w:w="2898"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تریاک و شیره</w:t>
            </w:r>
          </w:p>
        </w:tc>
        <w:tc>
          <w:tcPr>
            <w:tcW w:w="1170" w:type="dxa"/>
          </w:tcPr>
          <w:p w:rsidR="003C6A88" w:rsidRPr="001E6234" w:rsidRDefault="003C6A88" w:rsidP="003C6A88">
            <w:pPr>
              <w:bidi/>
              <w:jc w:val="both"/>
              <w:rPr>
                <w:rFonts w:ascii="Calibri" w:hAnsi="Calibri" w:cs="B Yagut"/>
                <w:sz w:val="24"/>
                <w:szCs w:val="24"/>
                <w:rtl/>
                <w:lang w:bidi="fa-IR"/>
              </w:rPr>
            </w:pPr>
          </w:p>
        </w:tc>
        <w:tc>
          <w:tcPr>
            <w:tcW w:w="1431"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c>
          <w:tcPr>
            <w:tcW w:w="1170" w:type="dxa"/>
          </w:tcPr>
          <w:p w:rsidR="003C6A88" w:rsidRPr="001E6234" w:rsidRDefault="003C6A88" w:rsidP="003C6A88">
            <w:pPr>
              <w:bidi/>
              <w:jc w:val="both"/>
              <w:rPr>
                <w:rFonts w:ascii="Calibri" w:hAnsi="Calibri" w:cs="B Yagut"/>
                <w:sz w:val="24"/>
                <w:szCs w:val="24"/>
                <w:rtl/>
                <w:lang w:bidi="fa-IR"/>
              </w:rPr>
            </w:pPr>
          </w:p>
        </w:tc>
        <w:tc>
          <w:tcPr>
            <w:tcW w:w="1809"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4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5</w:t>
            </w:r>
          </w:p>
        </w:tc>
        <w:tc>
          <w:tcPr>
            <w:tcW w:w="2898"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هروئین</w:t>
            </w:r>
          </w:p>
        </w:tc>
        <w:tc>
          <w:tcPr>
            <w:tcW w:w="1170" w:type="dxa"/>
          </w:tcPr>
          <w:p w:rsidR="003C6A88" w:rsidRPr="001E6234" w:rsidRDefault="003C6A88" w:rsidP="003C6A88">
            <w:pPr>
              <w:bidi/>
              <w:jc w:val="both"/>
              <w:rPr>
                <w:rFonts w:ascii="Calibri" w:hAnsi="Calibri" w:cs="B Yagut"/>
                <w:sz w:val="24"/>
                <w:szCs w:val="24"/>
                <w:rtl/>
                <w:lang w:bidi="fa-IR"/>
              </w:rPr>
            </w:pPr>
          </w:p>
        </w:tc>
        <w:tc>
          <w:tcPr>
            <w:tcW w:w="1431"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c>
          <w:tcPr>
            <w:tcW w:w="1170" w:type="dxa"/>
          </w:tcPr>
          <w:p w:rsidR="003C6A88" w:rsidRPr="001E6234" w:rsidRDefault="003C6A88" w:rsidP="003C6A88">
            <w:pPr>
              <w:bidi/>
              <w:jc w:val="both"/>
              <w:rPr>
                <w:rFonts w:ascii="Calibri" w:hAnsi="Calibri" w:cs="B Yagut"/>
                <w:sz w:val="24"/>
                <w:szCs w:val="24"/>
                <w:rtl/>
                <w:lang w:bidi="fa-IR"/>
              </w:rPr>
            </w:pPr>
          </w:p>
        </w:tc>
        <w:tc>
          <w:tcPr>
            <w:tcW w:w="1809"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4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6</w:t>
            </w:r>
          </w:p>
        </w:tc>
        <w:tc>
          <w:tcPr>
            <w:tcW w:w="2898"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کِراک هروئین</w:t>
            </w:r>
          </w:p>
        </w:tc>
        <w:tc>
          <w:tcPr>
            <w:tcW w:w="1170" w:type="dxa"/>
          </w:tcPr>
          <w:p w:rsidR="003C6A88" w:rsidRPr="001E6234" w:rsidRDefault="003C6A88" w:rsidP="003C6A88">
            <w:pPr>
              <w:bidi/>
              <w:jc w:val="both"/>
              <w:rPr>
                <w:rFonts w:ascii="Calibri" w:hAnsi="Calibri" w:cs="B Yagut"/>
                <w:sz w:val="24"/>
                <w:szCs w:val="24"/>
                <w:rtl/>
                <w:lang w:bidi="fa-IR"/>
              </w:rPr>
            </w:pPr>
          </w:p>
        </w:tc>
        <w:tc>
          <w:tcPr>
            <w:tcW w:w="1431"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c>
          <w:tcPr>
            <w:tcW w:w="1170" w:type="dxa"/>
          </w:tcPr>
          <w:p w:rsidR="003C6A88" w:rsidRPr="001E6234" w:rsidRDefault="003C6A88" w:rsidP="003C6A88">
            <w:pPr>
              <w:bidi/>
              <w:jc w:val="both"/>
              <w:rPr>
                <w:rFonts w:ascii="Calibri" w:hAnsi="Calibri" w:cs="B Yagut"/>
                <w:sz w:val="24"/>
                <w:szCs w:val="24"/>
                <w:rtl/>
                <w:lang w:bidi="fa-IR"/>
              </w:rPr>
            </w:pPr>
          </w:p>
        </w:tc>
        <w:tc>
          <w:tcPr>
            <w:tcW w:w="1809"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4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7</w:t>
            </w:r>
          </w:p>
        </w:tc>
        <w:tc>
          <w:tcPr>
            <w:tcW w:w="2898"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متادون غیرقانونی</w:t>
            </w:r>
          </w:p>
        </w:tc>
        <w:tc>
          <w:tcPr>
            <w:tcW w:w="1170" w:type="dxa"/>
          </w:tcPr>
          <w:p w:rsidR="003C6A88" w:rsidRPr="001E6234" w:rsidRDefault="003C6A88" w:rsidP="003C6A88">
            <w:pPr>
              <w:bidi/>
              <w:jc w:val="both"/>
              <w:rPr>
                <w:rFonts w:ascii="Calibri" w:hAnsi="Calibri" w:cs="B Yagut"/>
                <w:sz w:val="24"/>
                <w:szCs w:val="24"/>
                <w:rtl/>
                <w:lang w:bidi="fa-IR"/>
              </w:rPr>
            </w:pPr>
          </w:p>
        </w:tc>
        <w:tc>
          <w:tcPr>
            <w:tcW w:w="1431"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c>
          <w:tcPr>
            <w:tcW w:w="1170" w:type="dxa"/>
          </w:tcPr>
          <w:p w:rsidR="003C6A88" w:rsidRPr="001E6234" w:rsidRDefault="003C6A88" w:rsidP="003C6A88">
            <w:pPr>
              <w:bidi/>
              <w:jc w:val="both"/>
              <w:rPr>
                <w:rFonts w:ascii="Calibri" w:hAnsi="Calibri" w:cs="B Yagut"/>
                <w:sz w:val="24"/>
                <w:szCs w:val="24"/>
                <w:rtl/>
                <w:lang w:bidi="fa-IR"/>
              </w:rPr>
            </w:pPr>
          </w:p>
        </w:tc>
        <w:tc>
          <w:tcPr>
            <w:tcW w:w="1809"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4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8</w:t>
            </w:r>
          </w:p>
        </w:tc>
        <w:tc>
          <w:tcPr>
            <w:tcW w:w="2898"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بوپرنورفین غیرقانونی</w:t>
            </w:r>
          </w:p>
        </w:tc>
        <w:tc>
          <w:tcPr>
            <w:tcW w:w="1170" w:type="dxa"/>
          </w:tcPr>
          <w:p w:rsidR="003C6A88" w:rsidRPr="001E6234" w:rsidRDefault="003C6A88" w:rsidP="003C6A88">
            <w:pPr>
              <w:bidi/>
              <w:jc w:val="both"/>
              <w:rPr>
                <w:rFonts w:ascii="Calibri" w:hAnsi="Calibri" w:cs="B Yagut"/>
                <w:sz w:val="24"/>
                <w:szCs w:val="24"/>
                <w:rtl/>
                <w:lang w:bidi="fa-IR"/>
              </w:rPr>
            </w:pPr>
          </w:p>
        </w:tc>
        <w:tc>
          <w:tcPr>
            <w:tcW w:w="1431"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c>
          <w:tcPr>
            <w:tcW w:w="1170" w:type="dxa"/>
          </w:tcPr>
          <w:p w:rsidR="003C6A88" w:rsidRPr="001E6234" w:rsidRDefault="003C6A88" w:rsidP="003C6A88">
            <w:pPr>
              <w:bidi/>
              <w:jc w:val="both"/>
              <w:rPr>
                <w:rFonts w:ascii="Calibri" w:hAnsi="Calibri" w:cs="B Yagut"/>
                <w:sz w:val="24"/>
                <w:szCs w:val="24"/>
                <w:rtl/>
                <w:lang w:bidi="fa-IR"/>
              </w:rPr>
            </w:pPr>
          </w:p>
        </w:tc>
        <w:tc>
          <w:tcPr>
            <w:tcW w:w="1809"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4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9</w:t>
            </w:r>
          </w:p>
        </w:tc>
        <w:tc>
          <w:tcPr>
            <w:tcW w:w="2898"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مسکن</w:t>
            </w:r>
            <w:r w:rsidRPr="001E6234">
              <w:rPr>
                <w:rFonts w:ascii="Calibri" w:hAnsi="Calibri" w:cs="B Yagut" w:hint="cs"/>
                <w:sz w:val="20"/>
                <w:szCs w:val="20"/>
                <w:rtl/>
                <w:lang w:bidi="fa-IR"/>
              </w:rPr>
              <w:softHyphen/>
              <w:t>های افیونی تزریقی (نورجزیک، تمجزیک... )</w:t>
            </w:r>
          </w:p>
        </w:tc>
        <w:tc>
          <w:tcPr>
            <w:tcW w:w="1170" w:type="dxa"/>
          </w:tcPr>
          <w:p w:rsidR="003C6A88" w:rsidRPr="001E6234" w:rsidRDefault="003C6A88" w:rsidP="003C6A88">
            <w:pPr>
              <w:bidi/>
              <w:jc w:val="both"/>
              <w:rPr>
                <w:rFonts w:ascii="Calibri" w:hAnsi="Calibri" w:cs="B Yagut"/>
                <w:sz w:val="24"/>
                <w:szCs w:val="24"/>
                <w:rtl/>
                <w:lang w:bidi="fa-IR"/>
              </w:rPr>
            </w:pPr>
          </w:p>
        </w:tc>
        <w:tc>
          <w:tcPr>
            <w:tcW w:w="1431"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c>
          <w:tcPr>
            <w:tcW w:w="1170" w:type="dxa"/>
          </w:tcPr>
          <w:p w:rsidR="003C6A88" w:rsidRPr="001E6234" w:rsidRDefault="003C6A88" w:rsidP="003C6A88">
            <w:pPr>
              <w:bidi/>
              <w:jc w:val="both"/>
              <w:rPr>
                <w:rFonts w:ascii="Calibri" w:hAnsi="Calibri" w:cs="B Yagut"/>
                <w:sz w:val="24"/>
                <w:szCs w:val="24"/>
                <w:rtl/>
                <w:lang w:bidi="fa-IR"/>
              </w:rPr>
            </w:pPr>
          </w:p>
        </w:tc>
        <w:tc>
          <w:tcPr>
            <w:tcW w:w="1809"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4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10</w:t>
            </w:r>
          </w:p>
        </w:tc>
        <w:tc>
          <w:tcPr>
            <w:tcW w:w="2898"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داروهای افیونی خوراکی (کدئین، ترامادول، دیفنوکسیلات)</w:t>
            </w:r>
          </w:p>
        </w:tc>
        <w:tc>
          <w:tcPr>
            <w:tcW w:w="1170" w:type="dxa"/>
          </w:tcPr>
          <w:p w:rsidR="003C6A88" w:rsidRPr="001E6234" w:rsidRDefault="003C6A88" w:rsidP="003C6A88">
            <w:pPr>
              <w:bidi/>
              <w:jc w:val="both"/>
              <w:rPr>
                <w:rFonts w:ascii="Calibri" w:hAnsi="Calibri" w:cs="B Yagut"/>
                <w:sz w:val="24"/>
                <w:szCs w:val="24"/>
                <w:rtl/>
                <w:lang w:bidi="fa-IR"/>
              </w:rPr>
            </w:pPr>
          </w:p>
        </w:tc>
        <w:tc>
          <w:tcPr>
            <w:tcW w:w="1431"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c>
          <w:tcPr>
            <w:tcW w:w="1170" w:type="dxa"/>
          </w:tcPr>
          <w:p w:rsidR="003C6A88" w:rsidRPr="001E6234" w:rsidRDefault="003C6A88" w:rsidP="003C6A88">
            <w:pPr>
              <w:bidi/>
              <w:jc w:val="both"/>
              <w:rPr>
                <w:rFonts w:ascii="Calibri" w:hAnsi="Calibri" w:cs="B Yagut"/>
                <w:sz w:val="24"/>
                <w:szCs w:val="24"/>
                <w:rtl/>
                <w:lang w:bidi="fa-IR"/>
              </w:rPr>
            </w:pPr>
          </w:p>
        </w:tc>
        <w:tc>
          <w:tcPr>
            <w:tcW w:w="1809"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4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11</w:t>
            </w:r>
          </w:p>
        </w:tc>
        <w:tc>
          <w:tcPr>
            <w:tcW w:w="2898"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مت</w:t>
            </w:r>
            <w:r w:rsidRPr="001E6234">
              <w:rPr>
                <w:rFonts w:ascii="Calibri" w:hAnsi="Calibri" w:cs="B Yagut" w:hint="cs"/>
                <w:sz w:val="20"/>
                <w:szCs w:val="20"/>
                <w:rtl/>
                <w:lang w:bidi="fa-IR"/>
              </w:rPr>
              <w:softHyphen/>
              <w:t>آمفتامین (شیشه)</w:t>
            </w:r>
          </w:p>
        </w:tc>
        <w:tc>
          <w:tcPr>
            <w:tcW w:w="1170" w:type="dxa"/>
          </w:tcPr>
          <w:p w:rsidR="003C6A88" w:rsidRPr="001E6234" w:rsidRDefault="003C6A88" w:rsidP="003C6A88">
            <w:pPr>
              <w:bidi/>
              <w:jc w:val="both"/>
              <w:rPr>
                <w:rFonts w:ascii="Calibri" w:hAnsi="Calibri" w:cs="B Yagut"/>
                <w:sz w:val="24"/>
                <w:szCs w:val="24"/>
                <w:rtl/>
                <w:lang w:bidi="fa-IR"/>
              </w:rPr>
            </w:pPr>
          </w:p>
        </w:tc>
        <w:tc>
          <w:tcPr>
            <w:tcW w:w="1431"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c>
          <w:tcPr>
            <w:tcW w:w="1170" w:type="dxa"/>
          </w:tcPr>
          <w:p w:rsidR="003C6A88" w:rsidRPr="001E6234" w:rsidRDefault="003C6A88" w:rsidP="003C6A88">
            <w:pPr>
              <w:bidi/>
              <w:jc w:val="both"/>
              <w:rPr>
                <w:rFonts w:ascii="Calibri" w:hAnsi="Calibri" w:cs="B Yagut"/>
                <w:sz w:val="24"/>
                <w:szCs w:val="24"/>
                <w:rtl/>
                <w:lang w:bidi="fa-IR"/>
              </w:rPr>
            </w:pPr>
          </w:p>
        </w:tc>
        <w:tc>
          <w:tcPr>
            <w:tcW w:w="1809"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4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12</w:t>
            </w:r>
          </w:p>
        </w:tc>
        <w:tc>
          <w:tcPr>
            <w:tcW w:w="2898"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اِکستیسی (قرص اِکس)</w:t>
            </w:r>
          </w:p>
        </w:tc>
        <w:tc>
          <w:tcPr>
            <w:tcW w:w="1170" w:type="dxa"/>
          </w:tcPr>
          <w:p w:rsidR="003C6A88" w:rsidRPr="001E6234" w:rsidRDefault="003C6A88" w:rsidP="003C6A88">
            <w:pPr>
              <w:bidi/>
              <w:jc w:val="both"/>
              <w:rPr>
                <w:rFonts w:ascii="Calibri" w:hAnsi="Calibri" w:cs="B Yagut"/>
                <w:sz w:val="24"/>
                <w:szCs w:val="24"/>
                <w:rtl/>
                <w:lang w:bidi="fa-IR"/>
              </w:rPr>
            </w:pPr>
          </w:p>
        </w:tc>
        <w:tc>
          <w:tcPr>
            <w:tcW w:w="1431"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c>
          <w:tcPr>
            <w:tcW w:w="1170" w:type="dxa"/>
          </w:tcPr>
          <w:p w:rsidR="003C6A88" w:rsidRPr="001E6234" w:rsidRDefault="003C6A88" w:rsidP="003C6A88">
            <w:pPr>
              <w:bidi/>
              <w:jc w:val="both"/>
              <w:rPr>
                <w:rFonts w:ascii="Calibri" w:hAnsi="Calibri" w:cs="B Yagut"/>
                <w:sz w:val="24"/>
                <w:szCs w:val="24"/>
                <w:rtl/>
                <w:lang w:bidi="fa-IR"/>
              </w:rPr>
            </w:pPr>
          </w:p>
        </w:tc>
        <w:tc>
          <w:tcPr>
            <w:tcW w:w="1809"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4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13</w:t>
            </w:r>
          </w:p>
        </w:tc>
        <w:tc>
          <w:tcPr>
            <w:tcW w:w="2898"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کوکائین</w:t>
            </w:r>
          </w:p>
        </w:tc>
        <w:tc>
          <w:tcPr>
            <w:tcW w:w="1170" w:type="dxa"/>
          </w:tcPr>
          <w:p w:rsidR="003C6A88" w:rsidRPr="001E6234" w:rsidRDefault="003C6A88" w:rsidP="003C6A88">
            <w:pPr>
              <w:bidi/>
              <w:jc w:val="both"/>
              <w:rPr>
                <w:rFonts w:ascii="Calibri" w:hAnsi="Calibri" w:cs="B Yagut"/>
                <w:sz w:val="24"/>
                <w:szCs w:val="24"/>
                <w:rtl/>
                <w:lang w:bidi="fa-IR"/>
              </w:rPr>
            </w:pPr>
          </w:p>
        </w:tc>
        <w:tc>
          <w:tcPr>
            <w:tcW w:w="1431"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c>
          <w:tcPr>
            <w:tcW w:w="1170" w:type="dxa"/>
          </w:tcPr>
          <w:p w:rsidR="003C6A88" w:rsidRPr="001E6234" w:rsidRDefault="003C6A88" w:rsidP="003C6A88">
            <w:pPr>
              <w:bidi/>
              <w:jc w:val="both"/>
              <w:rPr>
                <w:rFonts w:ascii="Calibri" w:hAnsi="Calibri" w:cs="B Yagut"/>
                <w:sz w:val="24"/>
                <w:szCs w:val="24"/>
                <w:rtl/>
                <w:lang w:bidi="fa-IR"/>
              </w:rPr>
            </w:pPr>
          </w:p>
        </w:tc>
        <w:tc>
          <w:tcPr>
            <w:tcW w:w="1809"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4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14</w:t>
            </w:r>
          </w:p>
        </w:tc>
        <w:tc>
          <w:tcPr>
            <w:tcW w:w="2898"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داروهای آرام</w:t>
            </w:r>
            <w:r w:rsidRPr="001E6234">
              <w:rPr>
                <w:rFonts w:ascii="Calibri" w:hAnsi="Calibri" w:cs="B Yagut" w:hint="cs"/>
                <w:sz w:val="20"/>
                <w:szCs w:val="20"/>
                <w:rtl/>
                <w:lang w:bidi="fa-IR"/>
              </w:rPr>
              <w:softHyphen/>
              <w:t>بخش و خواب</w:t>
            </w:r>
            <w:r w:rsidRPr="001E6234">
              <w:rPr>
                <w:rFonts w:ascii="Calibri" w:hAnsi="Calibri" w:cs="B Yagut" w:hint="cs"/>
                <w:sz w:val="20"/>
                <w:szCs w:val="20"/>
                <w:rtl/>
                <w:lang w:bidi="fa-IR"/>
              </w:rPr>
              <w:softHyphen/>
              <w:t>آور</w:t>
            </w:r>
          </w:p>
        </w:tc>
        <w:tc>
          <w:tcPr>
            <w:tcW w:w="1170" w:type="dxa"/>
          </w:tcPr>
          <w:p w:rsidR="003C6A88" w:rsidRPr="001E6234" w:rsidRDefault="003C6A88" w:rsidP="003C6A88">
            <w:pPr>
              <w:bidi/>
              <w:jc w:val="both"/>
              <w:rPr>
                <w:rFonts w:ascii="Calibri" w:hAnsi="Calibri" w:cs="B Yagut"/>
                <w:sz w:val="24"/>
                <w:szCs w:val="24"/>
                <w:rtl/>
                <w:lang w:bidi="fa-IR"/>
              </w:rPr>
            </w:pPr>
          </w:p>
        </w:tc>
        <w:tc>
          <w:tcPr>
            <w:tcW w:w="1431"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c>
          <w:tcPr>
            <w:tcW w:w="1170" w:type="dxa"/>
          </w:tcPr>
          <w:p w:rsidR="003C6A88" w:rsidRPr="001E6234" w:rsidRDefault="003C6A88" w:rsidP="003C6A88">
            <w:pPr>
              <w:bidi/>
              <w:jc w:val="both"/>
              <w:rPr>
                <w:rFonts w:ascii="Calibri" w:hAnsi="Calibri" w:cs="B Yagut"/>
                <w:sz w:val="24"/>
                <w:szCs w:val="24"/>
                <w:rtl/>
                <w:lang w:bidi="fa-IR"/>
              </w:rPr>
            </w:pPr>
          </w:p>
        </w:tc>
        <w:tc>
          <w:tcPr>
            <w:tcW w:w="1809"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40" w:type="dxa"/>
            <w:tcBorders>
              <w:bottom w:val="single" w:sz="4" w:space="0" w:color="auto"/>
            </w:tcBorders>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15</w:t>
            </w:r>
          </w:p>
        </w:tc>
        <w:tc>
          <w:tcPr>
            <w:tcW w:w="2898" w:type="dxa"/>
            <w:tcBorders>
              <w:bottom w:val="single" w:sz="4" w:space="0" w:color="auto"/>
            </w:tcBorders>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استروئیدهای آنابولیک</w:t>
            </w:r>
          </w:p>
        </w:tc>
        <w:tc>
          <w:tcPr>
            <w:tcW w:w="1170" w:type="dxa"/>
            <w:tcBorders>
              <w:bottom w:val="single" w:sz="4" w:space="0" w:color="auto"/>
            </w:tcBorders>
          </w:tcPr>
          <w:p w:rsidR="003C6A88" w:rsidRPr="001E6234" w:rsidRDefault="003C6A88" w:rsidP="003C6A88">
            <w:pPr>
              <w:bidi/>
              <w:jc w:val="both"/>
              <w:rPr>
                <w:rFonts w:ascii="Calibri" w:hAnsi="Calibri" w:cs="B Yagut"/>
                <w:sz w:val="24"/>
                <w:szCs w:val="24"/>
                <w:rtl/>
                <w:lang w:bidi="fa-IR"/>
              </w:rPr>
            </w:pPr>
          </w:p>
        </w:tc>
        <w:tc>
          <w:tcPr>
            <w:tcW w:w="1431" w:type="dxa"/>
            <w:tcBorders>
              <w:bottom w:val="single" w:sz="4" w:space="0" w:color="auto"/>
            </w:tcBorders>
          </w:tcPr>
          <w:p w:rsidR="003C6A88" w:rsidRPr="001E6234" w:rsidRDefault="003C6A88" w:rsidP="003C6A88">
            <w:pPr>
              <w:bidi/>
              <w:jc w:val="both"/>
              <w:rPr>
                <w:rFonts w:ascii="Calibri" w:hAnsi="Calibri" w:cs="B Yagut"/>
                <w:sz w:val="24"/>
                <w:szCs w:val="24"/>
                <w:rtl/>
                <w:lang w:bidi="fa-IR"/>
              </w:rPr>
            </w:pPr>
          </w:p>
        </w:tc>
        <w:tc>
          <w:tcPr>
            <w:tcW w:w="1620" w:type="dxa"/>
            <w:tcBorders>
              <w:bottom w:val="single" w:sz="4" w:space="0" w:color="auto"/>
            </w:tcBorders>
          </w:tcPr>
          <w:p w:rsidR="003C6A88" w:rsidRPr="001E6234" w:rsidRDefault="003C6A88" w:rsidP="003C6A88">
            <w:pPr>
              <w:bidi/>
              <w:jc w:val="both"/>
              <w:rPr>
                <w:rFonts w:ascii="Calibri" w:hAnsi="Calibri" w:cs="B Yagut"/>
                <w:sz w:val="24"/>
                <w:szCs w:val="24"/>
                <w:rtl/>
                <w:lang w:bidi="fa-IR"/>
              </w:rPr>
            </w:pPr>
          </w:p>
        </w:tc>
        <w:tc>
          <w:tcPr>
            <w:tcW w:w="1170" w:type="dxa"/>
            <w:tcBorders>
              <w:bottom w:val="single" w:sz="4" w:space="0" w:color="auto"/>
            </w:tcBorders>
          </w:tcPr>
          <w:p w:rsidR="003C6A88" w:rsidRPr="001E6234" w:rsidRDefault="003C6A88" w:rsidP="003C6A88">
            <w:pPr>
              <w:bidi/>
              <w:jc w:val="both"/>
              <w:rPr>
                <w:rFonts w:ascii="Calibri" w:hAnsi="Calibri" w:cs="B Yagut"/>
                <w:sz w:val="24"/>
                <w:szCs w:val="24"/>
                <w:rtl/>
                <w:lang w:bidi="fa-IR"/>
              </w:rPr>
            </w:pPr>
          </w:p>
        </w:tc>
        <w:tc>
          <w:tcPr>
            <w:tcW w:w="1809" w:type="dxa"/>
            <w:tcBorders>
              <w:bottom w:val="single" w:sz="4" w:space="0" w:color="auto"/>
            </w:tcBorders>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40" w:type="dxa"/>
            <w:tcBorders>
              <w:bottom w:val="single" w:sz="4" w:space="0" w:color="auto"/>
            </w:tcBorders>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16</w:t>
            </w:r>
          </w:p>
        </w:tc>
        <w:tc>
          <w:tcPr>
            <w:tcW w:w="2898" w:type="dxa"/>
            <w:tcBorders>
              <w:bottom w:val="single" w:sz="4" w:space="0" w:color="auto"/>
            </w:tcBorders>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مواد توهم</w:t>
            </w:r>
            <w:r w:rsidRPr="001E6234">
              <w:rPr>
                <w:rFonts w:ascii="Calibri" w:hAnsi="Calibri" w:cs="B Yagut" w:hint="cs"/>
                <w:sz w:val="20"/>
                <w:szCs w:val="20"/>
                <w:rtl/>
                <w:lang w:bidi="fa-IR"/>
              </w:rPr>
              <w:softHyphen/>
              <w:t>زا (</w:t>
            </w:r>
            <w:r w:rsidRPr="001E6234">
              <w:rPr>
                <w:rFonts w:ascii="Calibri" w:hAnsi="Calibri" w:cs="B Yagut"/>
                <w:sz w:val="20"/>
                <w:szCs w:val="20"/>
                <w:lang w:bidi="fa-IR"/>
              </w:rPr>
              <w:t>LSD</w:t>
            </w:r>
            <w:r w:rsidRPr="001E6234">
              <w:rPr>
                <w:rFonts w:ascii="Calibri" w:hAnsi="Calibri" w:cs="B Yagut" w:hint="cs"/>
                <w:sz w:val="20"/>
                <w:szCs w:val="20"/>
                <w:rtl/>
                <w:lang w:bidi="fa-IR"/>
              </w:rPr>
              <w:t>، قارچ و... )</w:t>
            </w:r>
          </w:p>
        </w:tc>
        <w:tc>
          <w:tcPr>
            <w:tcW w:w="1170" w:type="dxa"/>
            <w:tcBorders>
              <w:bottom w:val="single" w:sz="4" w:space="0" w:color="auto"/>
            </w:tcBorders>
          </w:tcPr>
          <w:p w:rsidR="003C6A88" w:rsidRPr="001E6234" w:rsidRDefault="003C6A88" w:rsidP="003C6A88">
            <w:pPr>
              <w:bidi/>
              <w:jc w:val="both"/>
              <w:rPr>
                <w:rFonts w:ascii="Calibri" w:hAnsi="Calibri" w:cs="B Yagut"/>
                <w:sz w:val="24"/>
                <w:szCs w:val="24"/>
                <w:rtl/>
                <w:lang w:bidi="fa-IR"/>
              </w:rPr>
            </w:pPr>
          </w:p>
        </w:tc>
        <w:tc>
          <w:tcPr>
            <w:tcW w:w="1431" w:type="dxa"/>
            <w:tcBorders>
              <w:bottom w:val="single" w:sz="4" w:space="0" w:color="auto"/>
            </w:tcBorders>
          </w:tcPr>
          <w:p w:rsidR="003C6A88" w:rsidRPr="001E6234" w:rsidRDefault="003C6A88" w:rsidP="003C6A88">
            <w:pPr>
              <w:bidi/>
              <w:jc w:val="both"/>
              <w:rPr>
                <w:rFonts w:ascii="Calibri" w:hAnsi="Calibri" w:cs="B Yagut"/>
                <w:sz w:val="24"/>
                <w:szCs w:val="24"/>
                <w:rtl/>
                <w:lang w:bidi="fa-IR"/>
              </w:rPr>
            </w:pPr>
          </w:p>
        </w:tc>
        <w:tc>
          <w:tcPr>
            <w:tcW w:w="1620" w:type="dxa"/>
            <w:tcBorders>
              <w:bottom w:val="single" w:sz="4" w:space="0" w:color="auto"/>
            </w:tcBorders>
          </w:tcPr>
          <w:p w:rsidR="003C6A88" w:rsidRPr="001E6234" w:rsidRDefault="003C6A88" w:rsidP="003C6A88">
            <w:pPr>
              <w:bidi/>
              <w:jc w:val="both"/>
              <w:rPr>
                <w:rFonts w:ascii="Calibri" w:hAnsi="Calibri" w:cs="B Yagut"/>
                <w:sz w:val="24"/>
                <w:szCs w:val="24"/>
                <w:rtl/>
                <w:lang w:bidi="fa-IR"/>
              </w:rPr>
            </w:pPr>
          </w:p>
        </w:tc>
        <w:tc>
          <w:tcPr>
            <w:tcW w:w="1170" w:type="dxa"/>
            <w:tcBorders>
              <w:bottom w:val="single" w:sz="4" w:space="0" w:color="auto"/>
            </w:tcBorders>
          </w:tcPr>
          <w:p w:rsidR="003C6A88" w:rsidRPr="001E6234" w:rsidRDefault="003C6A88" w:rsidP="003C6A88">
            <w:pPr>
              <w:bidi/>
              <w:jc w:val="both"/>
              <w:rPr>
                <w:rFonts w:ascii="Calibri" w:hAnsi="Calibri" w:cs="B Yagut"/>
                <w:sz w:val="24"/>
                <w:szCs w:val="24"/>
                <w:rtl/>
                <w:lang w:bidi="fa-IR"/>
              </w:rPr>
            </w:pPr>
          </w:p>
        </w:tc>
        <w:tc>
          <w:tcPr>
            <w:tcW w:w="1809" w:type="dxa"/>
            <w:tcBorders>
              <w:bottom w:val="single" w:sz="4" w:space="0" w:color="auto"/>
            </w:tcBorders>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40" w:type="dxa"/>
            <w:tcBorders>
              <w:bottom w:val="single" w:sz="4" w:space="0" w:color="auto"/>
            </w:tcBorders>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17</w:t>
            </w:r>
          </w:p>
        </w:tc>
        <w:tc>
          <w:tcPr>
            <w:tcW w:w="2898" w:type="dxa"/>
            <w:tcBorders>
              <w:bottom w:val="single" w:sz="4" w:space="0" w:color="auto"/>
            </w:tcBorders>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مواد استنشاقی (چسب، تینر و... )</w:t>
            </w:r>
          </w:p>
        </w:tc>
        <w:tc>
          <w:tcPr>
            <w:tcW w:w="1170" w:type="dxa"/>
            <w:tcBorders>
              <w:bottom w:val="single" w:sz="4" w:space="0" w:color="auto"/>
            </w:tcBorders>
          </w:tcPr>
          <w:p w:rsidR="003C6A88" w:rsidRPr="001E6234" w:rsidRDefault="003C6A88" w:rsidP="003C6A88">
            <w:pPr>
              <w:bidi/>
              <w:jc w:val="both"/>
              <w:rPr>
                <w:rFonts w:ascii="Calibri" w:hAnsi="Calibri" w:cs="B Yagut"/>
                <w:sz w:val="24"/>
                <w:szCs w:val="24"/>
                <w:rtl/>
                <w:lang w:bidi="fa-IR"/>
              </w:rPr>
            </w:pPr>
          </w:p>
        </w:tc>
        <w:tc>
          <w:tcPr>
            <w:tcW w:w="1431" w:type="dxa"/>
            <w:tcBorders>
              <w:bottom w:val="single" w:sz="4" w:space="0" w:color="auto"/>
            </w:tcBorders>
          </w:tcPr>
          <w:p w:rsidR="003C6A88" w:rsidRPr="001E6234" w:rsidRDefault="003C6A88" w:rsidP="003C6A88">
            <w:pPr>
              <w:bidi/>
              <w:jc w:val="both"/>
              <w:rPr>
                <w:rFonts w:ascii="Calibri" w:hAnsi="Calibri" w:cs="B Yagut"/>
                <w:sz w:val="24"/>
                <w:szCs w:val="24"/>
                <w:rtl/>
                <w:lang w:bidi="fa-IR"/>
              </w:rPr>
            </w:pPr>
          </w:p>
        </w:tc>
        <w:tc>
          <w:tcPr>
            <w:tcW w:w="1620" w:type="dxa"/>
            <w:tcBorders>
              <w:bottom w:val="single" w:sz="4" w:space="0" w:color="auto"/>
            </w:tcBorders>
          </w:tcPr>
          <w:p w:rsidR="003C6A88" w:rsidRPr="001E6234" w:rsidRDefault="003C6A88" w:rsidP="003C6A88">
            <w:pPr>
              <w:bidi/>
              <w:jc w:val="both"/>
              <w:rPr>
                <w:rFonts w:ascii="Calibri" w:hAnsi="Calibri" w:cs="B Yagut"/>
                <w:sz w:val="24"/>
                <w:szCs w:val="24"/>
                <w:rtl/>
                <w:lang w:bidi="fa-IR"/>
              </w:rPr>
            </w:pPr>
          </w:p>
        </w:tc>
        <w:tc>
          <w:tcPr>
            <w:tcW w:w="1170" w:type="dxa"/>
            <w:tcBorders>
              <w:bottom w:val="single" w:sz="4" w:space="0" w:color="auto"/>
            </w:tcBorders>
          </w:tcPr>
          <w:p w:rsidR="003C6A88" w:rsidRPr="001E6234" w:rsidRDefault="003C6A88" w:rsidP="003C6A88">
            <w:pPr>
              <w:bidi/>
              <w:jc w:val="both"/>
              <w:rPr>
                <w:rFonts w:ascii="Calibri" w:hAnsi="Calibri" w:cs="B Yagut"/>
                <w:sz w:val="24"/>
                <w:szCs w:val="24"/>
                <w:rtl/>
                <w:lang w:bidi="fa-IR"/>
              </w:rPr>
            </w:pPr>
          </w:p>
        </w:tc>
        <w:tc>
          <w:tcPr>
            <w:tcW w:w="1809" w:type="dxa"/>
            <w:tcBorders>
              <w:bottom w:val="single" w:sz="4" w:space="0" w:color="auto"/>
            </w:tcBorders>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10638" w:type="dxa"/>
            <w:gridSpan w:val="7"/>
            <w:tcBorders>
              <w:top w:val="single" w:sz="4" w:space="0" w:color="auto"/>
              <w:left w:val="nil"/>
              <w:bottom w:val="nil"/>
              <w:right w:val="nil"/>
            </w:tcBorders>
            <w:vAlign w:val="center"/>
          </w:tcPr>
          <w:p w:rsidR="003C6A88" w:rsidRPr="001E6234" w:rsidRDefault="003C6A88" w:rsidP="003C6A88">
            <w:pPr>
              <w:bidi/>
              <w:rPr>
                <w:rFonts w:ascii="Calibri" w:hAnsi="Calibri" w:cs="B Yagut"/>
                <w:sz w:val="20"/>
                <w:szCs w:val="20"/>
                <w:rtl/>
                <w:lang w:bidi="fa-IR"/>
              </w:rPr>
            </w:pPr>
            <w:r w:rsidRPr="001E6234">
              <w:rPr>
                <w:rFonts w:ascii="Calibri" w:hAnsi="Calibri" w:cs="B Mitra" w:hint="cs"/>
                <w:b/>
                <w:bCs/>
                <w:sz w:val="32"/>
                <w:szCs w:val="32"/>
                <w:vertAlign w:val="superscript"/>
                <w:rtl/>
                <w:lang w:bidi="fa-IR"/>
              </w:rPr>
              <w:t>*</w:t>
            </w:r>
            <w:r w:rsidRPr="001E6234">
              <w:rPr>
                <w:rFonts w:ascii="Calibri" w:hAnsi="Calibri" w:cs="B Yagut" w:hint="cs"/>
                <w:b/>
                <w:bCs/>
                <w:sz w:val="20"/>
                <w:szCs w:val="20"/>
                <w:rtl/>
                <w:lang w:bidi="fa-IR"/>
              </w:rPr>
              <w:t xml:space="preserve">کد روش مصرف: </w:t>
            </w:r>
            <w:r w:rsidRPr="001E6234">
              <w:rPr>
                <w:rFonts w:ascii="Calibri" w:hAnsi="Calibri" w:cs="B Yagut" w:hint="cs"/>
                <w:sz w:val="20"/>
                <w:szCs w:val="20"/>
                <w:rtl/>
                <w:lang w:bidi="fa-IR"/>
              </w:rPr>
              <w:t xml:space="preserve">خوراكي </w:t>
            </w:r>
            <w:r w:rsidRPr="001E6234">
              <w:rPr>
                <w:rFonts w:ascii="Calibri" w:hAnsi="Calibri" w:cs="B Yagut"/>
                <w:sz w:val="20"/>
                <w:szCs w:val="20"/>
                <w:lang w:bidi="fa-IR"/>
              </w:rPr>
              <w:sym w:font="IPT.Arshia" w:char="F03D"/>
            </w:r>
            <w:r w:rsidRPr="001E6234">
              <w:rPr>
                <w:rFonts w:ascii="Calibri" w:hAnsi="Calibri" w:cs="B Yagut" w:hint="cs"/>
                <w:sz w:val="20"/>
                <w:szCs w:val="20"/>
                <w:rtl/>
                <w:lang w:bidi="fa-IR"/>
              </w:rPr>
              <w:t xml:space="preserve"> 1 / مشامي </w:t>
            </w:r>
            <w:r w:rsidRPr="001E6234">
              <w:rPr>
                <w:rFonts w:ascii="Calibri" w:hAnsi="Calibri" w:cs="B Yagut"/>
                <w:sz w:val="20"/>
                <w:szCs w:val="20"/>
                <w:lang w:bidi="fa-IR"/>
              </w:rPr>
              <w:sym w:font="IPT.Arshia" w:char="F03D"/>
            </w:r>
            <w:r w:rsidRPr="001E6234">
              <w:rPr>
                <w:rFonts w:ascii="Calibri" w:hAnsi="Calibri" w:cs="B Yagut" w:hint="cs"/>
                <w:sz w:val="20"/>
                <w:szCs w:val="20"/>
                <w:rtl/>
                <w:lang w:bidi="fa-IR"/>
              </w:rPr>
              <w:t xml:space="preserve"> 2 /استنشاقی </w:t>
            </w:r>
            <w:r w:rsidRPr="001E6234">
              <w:rPr>
                <w:rFonts w:ascii="Calibri" w:hAnsi="Calibri" w:cs="B Yagut"/>
                <w:sz w:val="20"/>
                <w:szCs w:val="20"/>
                <w:lang w:bidi="fa-IR"/>
              </w:rPr>
              <w:sym w:font="IPT.Arshia" w:char="F03D"/>
            </w:r>
            <w:r w:rsidRPr="001E6234">
              <w:rPr>
                <w:rFonts w:ascii="Calibri" w:hAnsi="Calibri" w:cs="B Yagut" w:hint="cs"/>
                <w:sz w:val="20"/>
                <w:szCs w:val="20"/>
                <w:rtl/>
                <w:lang w:bidi="fa-IR"/>
              </w:rPr>
              <w:t xml:space="preserve"> 4 / تدخين </w:t>
            </w:r>
            <w:r w:rsidRPr="001E6234">
              <w:rPr>
                <w:rFonts w:ascii="Calibri" w:hAnsi="Calibri" w:cs="B Yagut"/>
                <w:sz w:val="20"/>
                <w:szCs w:val="20"/>
                <w:lang w:bidi="fa-IR"/>
              </w:rPr>
              <w:sym w:font="IPT.Arshia" w:char="F03D"/>
            </w:r>
            <w:r w:rsidRPr="001E6234">
              <w:rPr>
                <w:rFonts w:ascii="Calibri" w:hAnsi="Calibri" w:cs="B Yagut" w:hint="cs"/>
                <w:sz w:val="20"/>
                <w:szCs w:val="20"/>
                <w:rtl/>
                <w:lang w:bidi="fa-IR"/>
              </w:rPr>
              <w:t xml:space="preserve"> 3 / تزريق غير وريدي </w:t>
            </w:r>
            <w:r w:rsidRPr="001E6234">
              <w:rPr>
                <w:rFonts w:ascii="Calibri" w:hAnsi="Calibri" w:cs="B Yagut"/>
                <w:sz w:val="20"/>
                <w:szCs w:val="20"/>
                <w:lang w:bidi="fa-IR"/>
              </w:rPr>
              <w:sym w:font="IPT.Arshia" w:char="F03D"/>
            </w:r>
            <w:r w:rsidRPr="001E6234">
              <w:rPr>
                <w:rFonts w:ascii="Calibri" w:hAnsi="Calibri" w:cs="B Yagut" w:hint="cs"/>
                <w:sz w:val="20"/>
                <w:szCs w:val="20"/>
                <w:rtl/>
                <w:lang w:bidi="fa-IR"/>
              </w:rPr>
              <w:t xml:space="preserve"> 4 / تزريق وريدي </w:t>
            </w:r>
            <w:r w:rsidRPr="001E6234">
              <w:rPr>
                <w:rFonts w:ascii="Calibri" w:hAnsi="Calibri" w:cs="B Yagut"/>
                <w:sz w:val="20"/>
                <w:szCs w:val="20"/>
                <w:lang w:bidi="fa-IR"/>
              </w:rPr>
              <w:sym w:font="IPT.Arshia" w:char="F03D"/>
            </w:r>
            <w:r w:rsidRPr="001E6234">
              <w:rPr>
                <w:rFonts w:ascii="Calibri" w:hAnsi="Calibri" w:cs="B Yagut" w:hint="cs"/>
                <w:sz w:val="20"/>
                <w:szCs w:val="20"/>
                <w:rtl/>
                <w:lang w:bidi="fa-IR"/>
              </w:rPr>
              <w:t xml:space="preserve"> 5</w:t>
            </w:r>
          </w:p>
        </w:tc>
      </w:tr>
    </w:tbl>
    <w:p w:rsidR="003C6A88" w:rsidRPr="001E6234" w:rsidRDefault="003C6A88" w:rsidP="003C6A88">
      <w:pPr>
        <w:bidi/>
        <w:contextualSpacing/>
        <w:jc w:val="both"/>
        <w:rPr>
          <w:rFonts w:ascii="Calibri" w:eastAsia="Calibri" w:hAnsi="Calibri" w:cs="B Yagut"/>
          <w:sz w:val="24"/>
          <w:szCs w:val="24"/>
          <w:lang w:bidi="fa-IR"/>
        </w:rPr>
      </w:pPr>
    </w:p>
    <w:p w:rsidR="003C6A88" w:rsidRPr="001E6234" w:rsidRDefault="003C6A88" w:rsidP="00065774">
      <w:pPr>
        <w:numPr>
          <w:ilvl w:val="0"/>
          <w:numId w:val="84"/>
        </w:numPr>
        <w:bidi/>
        <w:contextualSpacing/>
        <w:jc w:val="both"/>
        <w:rPr>
          <w:rFonts w:ascii="Calibri" w:eastAsia="Calibri" w:hAnsi="Calibri" w:cs="B Yagut"/>
          <w:sz w:val="24"/>
          <w:szCs w:val="24"/>
          <w:lang w:bidi="fa-IR"/>
        </w:rPr>
      </w:pPr>
      <w:r w:rsidRPr="001E6234">
        <w:rPr>
          <w:rFonts w:ascii="Calibri" w:eastAsia="Calibri" w:hAnsi="Calibri" w:cs="B Yagut" w:hint="cs"/>
          <w:sz w:val="24"/>
          <w:szCs w:val="24"/>
          <w:rtl/>
          <w:lang w:bidi="fa-IR"/>
        </w:rPr>
        <w:t>ماده یا مواد اصلی مشکل</w:t>
      </w:r>
      <w:r w:rsidRPr="001E6234">
        <w:rPr>
          <w:rFonts w:ascii="Calibri" w:eastAsia="Calibri" w:hAnsi="Calibri" w:cs="B Yagut" w:hint="cs"/>
          <w:sz w:val="24"/>
          <w:szCs w:val="24"/>
          <w:rtl/>
          <w:lang w:bidi="fa-IR"/>
        </w:rPr>
        <w:softHyphen/>
        <w:t>آفرین از دید بیمار که باعث مراجعه درمانی شده، کدام است؟</w:t>
      </w:r>
    </w:p>
    <w:p w:rsidR="003C6A88" w:rsidRPr="001E6234" w:rsidRDefault="003C6A88" w:rsidP="003C6A88">
      <w:pPr>
        <w:bidi/>
        <w:contextualSpacing/>
        <w:jc w:val="both"/>
        <w:rPr>
          <w:rFonts w:ascii="Calibri" w:eastAsia="Calibri" w:hAnsi="Calibri" w:cs="B Yagut"/>
          <w:sz w:val="24"/>
          <w:szCs w:val="24"/>
          <w:lang w:bidi="fa-IR"/>
        </w:rPr>
      </w:pPr>
      <w:r w:rsidRPr="001E6234">
        <w:rPr>
          <w:rFonts w:ascii="Calibri" w:eastAsia="Calibri" w:hAnsi="Calibri" w:cs="B Yagut" w:hint="cs"/>
          <w:sz w:val="20"/>
          <w:szCs w:val="20"/>
          <w:rtl/>
          <w:lang w:bidi="fa-IR"/>
        </w:rPr>
        <w:t xml:space="preserve">(کُد یا کُدهای مربوطه را از جدول بالا در این بخش درج نمایید) </w:t>
      </w:r>
      <w:r w:rsidRPr="001E6234">
        <w:rPr>
          <w:rFonts w:ascii="Calibri" w:eastAsia="Calibri" w:hAnsi="Calibri" w:cs="B Yagut" w:hint="cs"/>
          <w:sz w:val="24"/>
          <w:szCs w:val="24"/>
          <w:rtl/>
          <w:lang w:bidi="fa-IR"/>
        </w:rPr>
        <w:t>...................................................</w:t>
      </w:r>
    </w:p>
    <w:p w:rsidR="003C6A88" w:rsidRPr="001E6234" w:rsidRDefault="003C6A88" w:rsidP="00065774">
      <w:pPr>
        <w:numPr>
          <w:ilvl w:val="0"/>
          <w:numId w:val="84"/>
        </w:numPr>
        <w:bidi/>
        <w:contextualSpacing/>
        <w:jc w:val="both"/>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در ماه گذشته ارزش مواد مخدر مصرفی شما به طور متوسط </w:t>
      </w:r>
      <w:r w:rsidRPr="001E6234">
        <w:rPr>
          <w:rFonts w:ascii="Calibri" w:eastAsia="Calibri" w:hAnsi="Calibri" w:cs="B Yagut" w:hint="cs"/>
          <w:b/>
          <w:bCs/>
          <w:sz w:val="24"/>
          <w:szCs w:val="24"/>
          <w:u w:val="single"/>
          <w:rtl/>
          <w:lang w:bidi="fa-IR"/>
        </w:rPr>
        <w:t>روزانه</w:t>
      </w:r>
      <w:r w:rsidRPr="001E6234">
        <w:rPr>
          <w:rFonts w:ascii="Calibri" w:eastAsia="Calibri" w:hAnsi="Calibri" w:cs="B Yagut" w:hint="cs"/>
          <w:sz w:val="24"/>
          <w:szCs w:val="24"/>
          <w:rtl/>
          <w:lang w:bidi="fa-IR"/>
        </w:rPr>
        <w:t xml:space="preserve"> چقدر بوده است؟ ....................... </w:t>
      </w:r>
      <w:r w:rsidRPr="001E6234">
        <w:rPr>
          <w:rFonts w:ascii="Calibri" w:eastAsia="Calibri" w:hAnsi="Calibri" w:cs="B Yagut" w:hint="cs"/>
          <w:sz w:val="20"/>
          <w:szCs w:val="20"/>
          <w:rtl/>
          <w:lang w:bidi="fa-IR"/>
        </w:rPr>
        <w:t>تومان</w:t>
      </w:r>
    </w:p>
    <w:p w:rsidR="003C6A88" w:rsidRPr="001E6234" w:rsidRDefault="003C6A88" w:rsidP="00065774">
      <w:pPr>
        <w:numPr>
          <w:ilvl w:val="0"/>
          <w:numId w:val="84"/>
        </w:numPr>
        <w:bidi/>
        <w:contextualSpacing/>
        <w:jc w:val="both"/>
        <w:rPr>
          <w:rFonts w:ascii="Calibri" w:eastAsia="Calibri" w:hAnsi="Calibri" w:cs="B Yagut"/>
          <w:sz w:val="24"/>
          <w:szCs w:val="24"/>
          <w:lang w:bidi="fa-IR"/>
        </w:rPr>
      </w:pPr>
      <w:r w:rsidRPr="001E6234">
        <w:rPr>
          <w:rFonts w:ascii="Calibri" w:eastAsia="Calibri" w:hAnsi="Calibri" w:cs="B Yagut" w:hint="cs"/>
          <w:sz w:val="24"/>
          <w:szCs w:val="24"/>
          <w:rtl/>
          <w:lang w:bidi="fa-IR"/>
        </w:rPr>
        <w:t>به طور متوسط چقدر از این هزینه را خود شما نقداً پرداخت کرده</w:t>
      </w:r>
      <w:r w:rsidRPr="001E6234">
        <w:rPr>
          <w:rFonts w:ascii="Calibri" w:eastAsia="Calibri" w:hAnsi="Calibri" w:cs="B Yagut" w:hint="cs"/>
          <w:sz w:val="24"/>
          <w:szCs w:val="24"/>
          <w:rtl/>
          <w:lang w:bidi="fa-IR"/>
        </w:rPr>
        <w:softHyphen/>
        <w:t xml:space="preserve">اید؟ ....................... </w:t>
      </w:r>
      <w:r w:rsidRPr="001E6234">
        <w:rPr>
          <w:rFonts w:ascii="Calibri" w:eastAsia="Calibri" w:hAnsi="Calibri" w:cs="B Yagut" w:hint="cs"/>
          <w:sz w:val="20"/>
          <w:szCs w:val="20"/>
          <w:rtl/>
          <w:lang w:bidi="fa-IR"/>
        </w:rPr>
        <w:t>تومان</w:t>
      </w:r>
    </w:p>
    <w:p w:rsidR="003C6A88" w:rsidRPr="001E6234" w:rsidRDefault="003C6A88" w:rsidP="00065774">
      <w:pPr>
        <w:numPr>
          <w:ilvl w:val="0"/>
          <w:numId w:val="84"/>
        </w:numPr>
        <w:bidi/>
        <w:contextualSpacing/>
        <w:jc w:val="both"/>
        <w:rPr>
          <w:rFonts w:ascii="Calibri" w:eastAsia="Calibri" w:hAnsi="Calibri" w:cs="B Yagut"/>
          <w:sz w:val="24"/>
          <w:szCs w:val="24"/>
          <w:lang w:bidi="fa-IR"/>
        </w:rPr>
      </w:pPr>
      <w:r w:rsidRPr="001E6234">
        <w:rPr>
          <w:rFonts w:ascii="Calibri" w:eastAsia="Calibri" w:hAnsi="Calibri" w:cs="B Yagut" w:hint="cs"/>
          <w:b/>
          <w:bCs/>
          <w:sz w:val="24"/>
          <w:szCs w:val="24"/>
          <w:u w:val="single"/>
          <w:rtl/>
          <w:lang w:bidi="fa-IR"/>
        </w:rPr>
        <w:t>تا کنون</w:t>
      </w:r>
      <w:r w:rsidRPr="001E6234">
        <w:rPr>
          <w:rFonts w:ascii="Calibri" w:eastAsia="Calibri" w:hAnsi="Calibri" w:cs="B Yagut" w:hint="cs"/>
          <w:sz w:val="24"/>
          <w:szCs w:val="24"/>
          <w:rtl/>
          <w:lang w:bidi="fa-IR"/>
        </w:rPr>
        <w:t xml:space="preserve"> چند بار به خاطر بیش</w:t>
      </w:r>
      <w:r w:rsidRPr="001E6234">
        <w:rPr>
          <w:rFonts w:ascii="Calibri" w:eastAsia="Calibri" w:hAnsi="Calibri" w:cs="B Yagut" w:hint="cs"/>
          <w:sz w:val="24"/>
          <w:szCs w:val="24"/>
          <w:rtl/>
          <w:lang w:bidi="fa-IR"/>
        </w:rPr>
        <w:softHyphen/>
        <w:t>مصرفی مواد (اُوردوز) به بیمارستان یا مرکز درمانی مراجعه کرده</w:t>
      </w:r>
      <w:r w:rsidRPr="001E6234">
        <w:rPr>
          <w:rFonts w:ascii="Calibri" w:eastAsia="Calibri" w:hAnsi="Calibri" w:cs="B Yagut" w:hint="cs"/>
          <w:sz w:val="24"/>
          <w:szCs w:val="24"/>
          <w:rtl/>
          <w:lang w:bidi="fa-IR"/>
        </w:rPr>
        <w:softHyphen/>
        <w:t xml:space="preserve">اید؟ ...... بار </w:t>
      </w:r>
    </w:p>
    <w:p w:rsidR="003C6A88" w:rsidRPr="001E6234" w:rsidRDefault="003C6A88" w:rsidP="00065774">
      <w:pPr>
        <w:numPr>
          <w:ilvl w:val="0"/>
          <w:numId w:val="84"/>
        </w:numPr>
        <w:bidi/>
        <w:contextualSpacing/>
        <w:jc w:val="both"/>
        <w:rPr>
          <w:rFonts w:ascii="Calibri" w:eastAsia="Calibri" w:hAnsi="Calibri" w:cs="B Yagut"/>
          <w:sz w:val="24"/>
          <w:szCs w:val="24"/>
          <w:rtl/>
          <w:lang w:bidi="fa-IR"/>
        </w:rPr>
        <w:sectPr w:rsidR="003C6A88" w:rsidRPr="001E6234" w:rsidSect="00063E39">
          <w:pgSz w:w="12240" w:h="15840"/>
          <w:pgMar w:top="720" w:right="720" w:bottom="720" w:left="720" w:header="720" w:footer="720" w:gutter="0"/>
          <w:cols w:space="720"/>
          <w:docGrid w:linePitch="360"/>
        </w:sectPr>
      </w:pPr>
    </w:p>
    <w:p w:rsidR="003C6A88" w:rsidRPr="001E6234" w:rsidRDefault="003C6A88" w:rsidP="003C6A88">
      <w:pPr>
        <w:bidi/>
        <w:jc w:val="both"/>
        <w:rPr>
          <w:rFonts w:ascii="Calibri" w:eastAsia="Calibri" w:hAnsi="Calibri" w:cs="B Yagut"/>
          <w:b/>
          <w:bCs/>
          <w:sz w:val="24"/>
          <w:szCs w:val="24"/>
          <w:rtl/>
          <w:lang w:bidi="fa-IR"/>
        </w:rPr>
      </w:pPr>
      <w:r w:rsidRPr="001E6234">
        <w:rPr>
          <w:rFonts w:ascii="Calibri" w:eastAsia="Calibri" w:hAnsi="Calibri" w:cs="B Yagut" w:hint="cs"/>
          <w:b/>
          <w:bCs/>
          <w:sz w:val="24"/>
          <w:szCs w:val="24"/>
          <w:rtl/>
          <w:lang w:bidi="fa-IR"/>
        </w:rPr>
        <w:t>سه- تاریخچه اقدامات پیشین درمان</w:t>
      </w:r>
    </w:p>
    <w:p w:rsidR="003C6A88" w:rsidRPr="001E6234" w:rsidRDefault="003C6A88" w:rsidP="00065774">
      <w:pPr>
        <w:numPr>
          <w:ilvl w:val="0"/>
          <w:numId w:val="85"/>
        </w:numPr>
        <w:bidi/>
        <w:contextualSpacing/>
        <w:jc w:val="both"/>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آیا </w:t>
      </w:r>
      <w:r w:rsidRPr="001E6234">
        <w:rPr>
          <w:rFonts w:ascii="Calibri" w:eastAsia="Calibri" w:hAnsi="Calibri" w:cs="B Yagut" w:hint="cs"/>
          <w:b/>
          <w:bCs/>
          <w:sz w:val="24"/>
          <w:szCs w:val="24"/>
          <w:u w:val="single"/>
          <w:rtl/>
          <w:lang w:bidi="fa-IR"/>
        </w:rPr>
        <w:t>در طول عمر</w:t>
      </w:r>
      <w:r w:rsidRPr="001E6234">
        <w:rPr>
          <w:rFonts w:ascii="Calibri" w:eastAsia="Calibri" w:hAnsi="Calibri" w:cs="B Yagut" w:hint="cs"/>
          <w:sz w:val="24"/>
          <w:szCs w:val="24"/>
          <w:rtl/>
          <w:lang w:bidi="fa-IR"/>
        </w:rPr>
        <w:t xml:space="preserve"> خود اقدام به درمان برای وابستگی به مواد کرده</w:t>
      </w:r>
      <w:r w:rsidRPr="001E6234">
        <w:rPr>
          <w:rFonts w:ascii="Calibri" w:eastAsia="Calibri" w:hAnsi="Calibri" w:cs="B Yagut" w:hint="cs"/>
          <w:sz w:val="24"/>
          <w:szCs w:val="24"/>
          <w:rtl/>
          <w:lang w:bidi="fa-IR"/>
        </w:rPr>
        <w:softHyphen/>
        <w:t xml:space="preserve">اید؟ بله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خیر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0"/>
          <w:szCs w:val="20"/>
          <w:rtl/>
          <w:lang w:bidi="fa-IR"/>
        </w:rPr>
        <w:t xml:space="preserve">   </w:t>
      </w:r>
    </w:p>
    <w:p w:rsidR="003C6A88" w:rsidRPr="001E6234" w:rsidRDefault="003C6A88" w:rsidP="00065774">
      <w:pPr>
        <w:numPr>
          <w:ilvl w:val="0"/>
          <w:numId w:val="85"/>
        </w:numPr>
        <w:bidi/>
        <w:contextualSpacing/>
        <w:jc w:val="both"/>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جدول تعداد دفعات اقدام به درمان به تفکیک نوع روش درمانی </w:t>
      </w:r>
    </w:p>
    <w:tbl>
      <w:tblPr>
        <w:tblStyle w:val="TableGrid2"/>
        <w:bidiVisual/>
        <w:tblW w:w="0" w:type="auto"/>
        <w:jc w:val="center"/>
        <w:tblInd w:w="-2427" w:type="dxa"/>
        <w:tblLook w:val="04A0"/>
      </w:tblPr>
      <w:tblGrid>
        <w:gridCol w:w="552"/>
        <w:gridCol w:w="5310"/>
        <w:gridCol w:w="1080"/>
        <w:gridCol w:w="1620"/>
      </w:tblGrid>
      <w:tr w:rsidR="003C6A88" w:rsidRPr="001E6234" w:rsidTr="00063E39">
        <w:trPr>
          <w:jc w:val="center"/>
        </w:trPr>
        <w:tc>
          <w:tcPr>
            <w:tcW w:w="552" w:type="dxa"/>
            <w:shd w:val="clear" w:color="auto" w:fill="DBE5F1" w:themeFill="accent1" w:themeFillTint="33"/>
            <w:vAlign w:val="center"/>
          </w:tcPr>
          <w:p w:rsidR="003C6A88" w:rsidRPr="001E6234" w:rsidRDefault="003C6A88" w:rsidP="003C6A88">
            <w:pPr>
              <w:bidi/>
              <w:jc w:val="center"/>
              <w:rPr>
                <w:rFonts w:ascii="Calibri" w:hAnsi="Calibri" w:cs="B Yagut"/>
                <w:b/>
                <w:bCs/>
                <w:sz w:val="24"/>
                <w:szCs w:val="24"/>
                <w:rtl/>
                <w:lang w:bidi="fa-IR"/>
              </w:rPr>
            </w:pPr>
            <w:r w:rsidRPr="001E6234">
              <w:rPr>
                <w:rFonts w:ascii="Calibri" w:hAnsi="Calibri" w:cs="B Yagut" w:hint="cs"/>
                <w:b/>
                <w:bCs/>
                <w:sz w:val="16"/>
                <w:szCs w:val="16"/>
                <w:rtl/>
                <w:lang w:bidi="fa-IR"/>
              </w:rPr>
              <w:t>ردیف</w:t>
            </w:r>
          </w:p>
        </w:tc>
        <w:tc>
          <w:tcPr>
            <w:tcW w:w="5310" w:type="dxa"/>
            <w:shd w:val="clear" w:color="auto" w:fill="DBE5F1" w:themeFill="accent1" w:themeFillTint="33"/>
            <w:vAlign w:val="center"/>
          </w:tcPr>
          <w:p w:rsidR="003C6A88" w:rsidRPr="001E6234" w:rsidRDefault="003C6A88" w:rsidP="003C6A88">
            <w:pPr>
              <w:bidi/>
              <w:jc w:val="center"/>
              <w:rPr>
                <w:rFonts w:ascii="Calibri" w:hAnsi="Calibri" w:cs="B Yagut"/>
                <w:b/>
                <w:bCs/>
                <w:sz w:val="20"/>
                <w:szCs w:val="20"/>
                <w:rtl/>
                <w:lang w:bidi="fa-IR"/>
              </w:rPr>
            </w:pPr>
            <w:r w:rsidRPr="001E6234">
              <w:rPr>
                <w:rFonts w:ascii="Calibri" w:hAnsi="Calibri" w:cs="B Yagut" w:hint="cs"/>
                <w:b/>
                <w:bCs/>
                <w:sz w:val="24"/>
                <w:szCs w:val="24"/>
                <w:rtl/>
                <w:lang w:bidi="fa-IR"/>
              </w:rPr>
              <w:t>روش درمان</w:t>
            </w:r>
          </w:p>
        </w:tc>
        <w:tc>
          <w:tcPr>
            <w:tcW w:w="1080" w:type="dxa"/>
            <w:shd w:val="clear" w:color="auto" w:fill="DBE5F1" w:themeFill="accent1" w:themeFillTint="33"/>
            <w:vAlign w:val="center"/>
          </w:tcPr>
          <w:p w:rsidR="003C6A88" w:rsidRPr="001E6234" w:rsidRDefault="003C6A88" w:rsidP="003C6A88">
            <w:pPr>
              <w:bidi/>
              <w:jc w:val="center"/>
              <w:rPr>
                <w:rFonts w:ascii="Calibri" w:hAnsi="Calibri" w:cs="B Yagut"/>
                <w:b/>
                <w:bCs/>
                <w:sz w:val="18"/>
                <w:szCs w:val="18"/>
                <w:rtl/>
                <w:lang w:bidi="fa-IR"/>
              </w:rPr>
            </w:pPr>
            <w:r w:rsidRPr="001E6234">
              <w:rPr>
                <w:rFonts w:ascii="Calibri" w:hAnsi="Calibri" w:cs="B Yagut" w:hint="cs"/>
                <w:b/>
                <w:bCs/>
                <w:sz w:val="18"/>
                <w:szCs w:val="18"/>
                <w:rtl/>
                <w:lang w:bidi="fa-IR"/>
              </w:rPr>
              <w:t>تعداد دفعات اقدام؟ (دوره)</w:t>
            </w:r>
          </w:p>
        </w:tc>
        <w:tc>
          <w:tcPr>
            <w:tcW w:w="1620" w:type="dxa"/>
            <w:shd w:val="clear" w:color="auto" w:fill="DBE5F1" w:themeFill="accent1" w:themeFillTint="33"/>
            <w:vAlign w:val="center"/>
          </w:tcPr>
          <w:p w:rsidR="003C6A88" w:rsidRPr="001E6234" w:rsidRDefault="003C6A88" w:rsidP="003C6A88">
            <w:pPr>
              <w:bidi/>
              <w:jc w:val="center"/>
              <w:rPr>
                <w:rFonts w:ascii="Calibri" w:hAnsi="Calibri" w:cs="B Yagut"/>
                <w:b/>
                <w:bCs/>
                <w:sz w:val="18"/>
                <w:szCs w:val="18"/>
                <w:rtl/>
                <w:lang w:bidi="fa-IR"/>
              </w:rPr>
            </w:pPr>
            <w:r w:rsidRPr="001E6234">
              <w:rPr>
                <w:rFonts w:ascii="Calibri" w:hAnsi="Calibri" w:cs="B Yagut" w:hint="cs"/>
                <w:b/>
                <w:bCs/>
                <w:sz w:val="18"/>
                <w:szCs w:val="18"/>
                <w:rtl/>
                <w:lang w:bidi="fa-IR"/>
              </w:rPr>
              <w:t>طولانی</w:t>
            </w:r>
            <w:r w:rsidRPr="001E6234">
              <w:rPr>
                <w:rFonts w:ascii="Calibri" w:hAnsi="Calibri" w:cs="B Yagut" w:hint="cs"/>
                <w:b/>
                <w:bCs/>
                <w:sz w:val="18"/>
                <w:szCs w:val="18"/>
                <w:rtl/>
                <w:lang w:bidi="fa-IR"/>
              </w:rPr>
              <w:softHyphen/>
              <w:t>ترین دوره پرهیز از مصرف مواد غیرقانونی؟ (روز)</w:t>
            </w: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w:t>
            </w:r>
          </w:p>
        </w:tc>
        <w:tc>
          <w:tcPr>
            <w:tcW w:w="5310"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درمان نگهدارنده با متادون</w:t>
            </w:r>
          </w:p>
        </w:tc>
        <w:tc>
          <w:tcPr>
            <w:tcW w:w="1080"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2</w:t>
            </w:r>
          </w:p>
        </w:tc>
        <w:tc>
          <w:tcPr>
            <w:tcW w:w="5310"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درمان نگهدارنده با بوپرنورفین</w:t>
            </w:r>
          </w:p>
        </w:tc>
        <w:tc>
          <w:tcPr>
            <w:tcW w:w="1080"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3</w:t>
            </w:r>
          </w:p>
        </w:tc>
        <w:tc>
          <w:tcPr>
            <w:tcW w:w="5310"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درمان با کمک تنتور اُپیوم</w:t>
            </w:r>
          </w:p>
        </w:tc>
        <w:tc>
          <w:tcPr>
            <w:tcW w:w="1080"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4</w:t>
            </w:r>
          </w:p>
        </w:tc>
        <w:tc>
          <w:tcPr>
            <w:tcW w:w="5310"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درمان نگهدارنده با نالترکسون</w:t>
            </w:r>
          </w:p>
        </w:tc>
        <w:tc>
          <w:tcPr>
            <w:tcW w:w="1080"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5</w:t>
            </w:r>
          </w:p>
        </w:tc>
        <w:tc>
          <w:tcPr>
            <w:tcW w:w="5310"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سم</w:t>
            </w:r>
            <w:r w:rsidRPr="001E6234">
              <w:rPr>
                <w:rFonts w:ascii="Calibri" w:hAnsi="Calibri" w:cs="B Yagut" w:hint="cs"/>
                <w:sz w:val="20"/>
                <w:szCs w:val="20"/>
                <w:rtl/>
                <w:lang w:bidi="fa-IR"/>
              </w:rPr>
              <w:softHyphen/>
              <w:t>زدایی سرپایی تحت نظر پزشک (برای مثال با بوپرنورفین یا کلونیدین)</w:t>
            </w:r>
          </w:p>
        </w:tc>
        <w:tc>
          <w:tcPr>
            <w:tcW w:w="1080"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6</w:t>
            </w:r>
          </w:p>
        </w:tc>
        <w:tc>
          <w:tcPr>
            <w:tcW w:w="5310"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سم</w:t>
            </w:r>
            <w:r w:rsidRPr="001E6234">
              <w:rPr>
                <w:rFonts w:ascii="Calibri" w:hAnsi="Calibri" w:cs="B Yagut" w:hint="cs"/>
                <w:sz w:val="20"/>
                <w:szCs w:val="20"/>
                <w:rtl/>
                <w:lang w:bidi="fa-IR"/>
              </w:rPr>
              <w:softHyphen/>
              <w:t>زدایی بدون نظارت درمان</w:t>
            </w:r>
            <w:r w:rsidRPr="001E6234">
              <w:rPr>
                <w:rFonts w:ascii="Calibri" w:hAnsi="Calibri" w:cs="B Yagut" w:hint="cs"/>
                <w:sz w:val="20"/>
                <w:szCs w:val="20"/>
                <w:rtl/>
                <w:lang w:bidi="fa-IR"/>
              </w:rPr>
              <w:softHyphen/>
              <w:t>گران</w:t>
            </w:r>
          </w:p>
        </w:tc>
        <w:tc>
          <w:tcPr>
            <w:tcW w:w="1080"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7</w:t>
            </w:r>
          </w:p>
        </w:tc>
        <w:tc>
          <w:tcPr>
            <w:tcW w:w="5310"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سم</w:t>
            </w:r>
            <w:r w:rsidRPr="001E6234">
              <w:rPr>
                <w:rFonts w:ascii="Calibri" w:hAnsi="Calibri" w:cs="B Yagut" w:hint="cs"/>
                <w:sz w:val="20"/>
                <w:szCs w:val="20"/>
                <w:rtl/>
                <w:lang w:bidi="fa-IR"/>
              </w:rPr>
              <w:softHyphen/>
              <w:t>زدایی بستری بدون بی</w:t>
            </w:r>
            <w:r w:rsidRPr="001E6234">
              <w:rPr>
                <w:rFonts w:ascii="Calibri" w:hAnsi="Calibri" w:cs="B Yagut" w:hint="cs"/>
                <w:sz w:val="20"/>
                <w:szCs w:val="20"/>
                <w:rtl/>
                <w:lang w:bidi="fa-IR"/>
              </w:rPr>
              <w:softHyphen/>
              <w:t>هوشی</w:t>
            </w:r>
          </w:p>
        </w:tc>
        <w:tc>
          <w:tcPr>
            <w:tcW w:w="1080"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8</w:t>
            </w:r>
          </w:p>
        </w:tc>
        <w:tc>
          <w:tcPr>
            <w:tcW w:w="5310"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سم</w:t>
            </w:r>
            <w:r w:rsidRPr="001E6234">
              <w:rPr>
                <w:rFonts w:ascii="Calibri" w:hAnsi="Calibri" w:cs="B Yagut" w:hint="cs"/>
                <w:sz w:val="20"/>
                <w:szCs w:val="20"/>
                <w:rtl/>
                <w:lang w:bidi="fa-IR"/>
              </w:rPr>
              <w:softHyphen/>
              <w:t>زدایی بستری تحت بی</w:t>
            </w:r>
            <w:r w:rsidRPr="001E6234">
              <w:rPr>
                <w:rFonts w:ascii="Calibri" w:hAnsi="Calibri" w:cs="B Yagut" w:hint="cs"/>
                <w:sz w:val="20"/>
                <w:szCs w:val="20"/>
                <w:rtl/>
                <w:lang w:bidi="fa-IR"/>
              </w:rPr>
              <w:softHyphen/>
              <w:t>هوشی (</w:t>
            </w:r>
            <w:r w:rsidRPr="001E6234">
              <w:rPr>
                <w:rFonts w:ascii="Calibri" w:hAnsi="Calibri" w:cs="B Yagut"/>
                <w:sz w:val="20"/>
                <w:szCs w:val="20"/>
                <w:lang w:bidi="fa-IR"/>
              </w:rPr>
              <w:t>UROD</w:t>
            </w:r>
            <w:r w:rsidRPr="001E6234">
              <w:rPr>
                <w:rFonts w:ascii="Calibri" w:hAnsi="Calibri" w:cs="B Yagut" w:hint="cs"/>
                <w:sz w:val="20"/>
                <w:szCs w:val="20"/>
                <w:rtl/>
                <w:lang w:bidi="fa-IR"/>
              </w:rPr>
              <w:t>)</w:t>
            </w:r>
          </w:p>
        </w:tc>
        <w:tc>
          <w:tcPr>
            <w:tcW w:w="1080"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9</w:t>
            </w:r>
          </w:p>
        </w:tc>
        <w:tc>
          <w:tcPr>
            <w:tcW w:w="5310"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بازتوانی اقامتی (</w:t>
            </w:r>
            <w:r w:rsidRPr="001E6234">
              <w:rPr>
                <w:rFonts w:ascii="Calibri" w:hAnsi="Calibri" w:cs="B Yagut"/>
                <w:sz w:val="20"/>
                <w:szCs w:val="20"/>
                <w:lang w:bidi="fa-IR"/>
              </w:rPr>
              <w:t>TC</w:t>
            </w:r>
            <w:r w:rsidRPr="001E6234">
              <w:rPr>
                <w:rFonts w:ascii="Calibri" w:hAnsi="Calibri" w:cs="B Yagut" w:hint="cs"/>
                <w:sz w:val="20"/>
                <w:szCs w:val="20"/>
                <w:rtl/>
                <w:lang w:bidi="fa-IR"/>
              </w:rPr>
              <w:t>)</w:t>
            </w:r>
          </w:p>
        </w:tc>
        <w:tc>
          <w:tcPr>
            <w:tcW w:w="1080"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10</w:t>
            </w:r>
          </w:p>
        </w:tc>
        <w:tc>
          <w:tcPr>
            <w:tcW w:w="5310"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درمان اقامتی (کمپ)</w:t>
            </w:r>
          </w:p>
        </w:tc>
        <w:tc>
          <w:tcPr>
            <w:tcW w:w="1080"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11</w:t>
            </w:r>
          </w:p>
        </w:tc>
        <w:tc>
          <w:tcPr>
            <w:tcW w:w="5310"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درمان در مراکز تأدیبی (زندان، مراکز اقامتی اجباری)</w:t>
            </w:r>
          </w:p>
        </w:tc>
        <w:tc>
          <w:tcPr>
            <w:tcW w:w="1080"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12</w:t>
            </w:r>
          </w:p>
        </w:tc>
        <w:tc>
          <w:tcPr>
            <w:tcW w:w="5310"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سایر، مشخص کنید .......................................</w:t>
            </w:r>
          </w:p>
        </w:tc>
        <w:tc>
          <w:tcPr>
            <w:tcW w:w="1080" w:type="dxa"/>
          </w:tcPr>
          <w:p w:rsidR="003C6A88" w:rsidRPr="001E6234" w:rsidRDefault="003C6A88" w:rsidP="003C6A88">
            <w:pPr>
              <w:bidi/>
              <w:jc w:val="both"/>
              <w:rPr>
                <w:rFonts w:ascii="Calibri" w:hAnsi="Calibri" w:cs="B Yagut"/>
                <w:sz w:val="24"/>
                <w:szCs w:val="24"/>
                <w:rtl/>
                <w:lang w:bidi="fa-IR"/>
              </w:rPr>
            </w:pPr>
          </w:p>
        </w:tc>
        <w:tc>
          <w:tcPr>
            <w:tcW w:w="1620" w:type="dxa"/>
          </w:tcPr>
          <w:p w:rsidR="003C6A88" w:rsidRPr="001E6234" w:rsidRDefault="003C6A88" w:rsidP="003C6A88">
            <w:pPr>
              <w:bidi/>
              <w:jc w:val="both"/>
              <w:rPr>
                <w:rFonts w:ascii="Calibri" w:hAnsi="Calibri" w:cs="B Yagut"/>
                <w:sz w:val="24"/>
                <w:szCs w:val="24"/>
                <w:rtl/>
                <w:lang w:bidi="fa-IR"/>
              </w:rPr>
            </w:pPr>
          </w:p>
        </w:tc>
      </w:tr>
    </w:tbl>
    <w:p w:rsidR="003C6A88" w:rsidRPr="001E6234" w:rsidRDefault="003C6A88" w:rsidP="003C6A88">
      <w:pPr>
        <w:bidi/>
        <w:contextualSpacing/>
        <w:jc w:val="both"/>
        <w:rPr>
          <w:rFonts w:ascii="Calibri" w:eastAsia="Calibri" w:hAnsi="Calibri" w:cs="B Yagut"/>
          <w:sz w:val="24"/>
          <w:szCs w:val="24"/>
          <w:lang w:bidi="fa-IR"/>
        </w:rPr>
      </w:pPr>
    </w:p>
    <w:p w:rsidR="003C6A88" w:rsidRPr="001E6234" w:rsidRDefault="003C6A88" w:rsidP="00065774">
      <w:pPr>
        <w:numPr>
          <w:ilvl w:val="0"/>
          <w:numId w:val="85"/>
        </w:numPr>
        <w:bidi/>
        <w:contextualSpacing/>
        <w:jc w:val="both"/>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آیا </w:t>
      </w:r>
      <w:r w:rsidRPr="001E6234">
        <w:rPr>
          <w:rFonts w:ascii="Calibri" w:eastAsia="Calibri" w:hAnsi="Calibri" w:cs="B Yagut" w:hint="cs"/>
          <w:b/>
          <w:bCs/>
          <w:sz w:val="24"/>
          <w:szCs w:val="24"/>
          <w:u w:val="single"/>
          <w:rtl/>
          <w:lang w:bidi="fa-IR"/>
        </w:rPr>
        <w:t>در ماه گذشته</w:t>
      </w:r>
      <w:r w:rsidRPr="001E6234">
        <w:rPr>
          <w:rFonts w:ascii="Calibri" w:eastAsia="Calibri" w:hAnsi="Calibri" w:cs="B Yagut" w:hint="cs"/>
          <w:sz w:val="24"/>
          <w:szCs w:val="24"/>
          <w:rtl/>
          <w:lang w:bidi="fa-IR"/>
        </w:rPr>
        <w:t xml:space="preserve"> تحت درمان بوده</w:t>
      </w:r>
      <w:r w:rsidRPr="001E6234">
        <w:rPr>
          <w:rFonts w:ascii="Calibri" w:eastAsia="Calibri" w:hAnsi="Calibri" w:cs="B Yagut" w:hint="cs"/>
          <w:sz w:val="24"/>
          <w:szCs w:val="24"/>
          <w:rtl/>
          <w:lang w:bidi="fa-IR"/>
        </w:rPr>
        <w:softHyphen/>
        <w:t xml:space="preserve">اید؟ بله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خیر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w:t>
      </w:r>
    </w:p>
    <w:p w:rsidR="003C6A88" w:rsidRPr="001E6234" w:rsidRDefault="003C6A88" w:rsidP="00065774">
      <w:pPr>
        <w:numPr>
          <w:ilvl w:val="0"/>
          <w:numId w:val="85"/>
        </w:numPr>
        <w:bidi/>
        <w:contextualSpacing/>
        <w:jc w:val="both"/>
        <w:rPr>
          <w:rFonts w:ascii="Calibri" w:eastAsia="Calibri" w:hAnsi="Calibri" w:cs="B Yagut"/>
          <w:sz w:val="24"/>
          <w:szCs w:val="24"/>
          <w:lang w:bidi="fa-IR"/>
        </w:rPr>
      </w:pPr>
      <w:r w:rsidRPr="001E6234">
        <w:rPr>
          <w:rFonts w:ascii="Calibri" w:eastAsia="Calibri" w:hAnsi="Calibri" w:cs="B Yagut" w:hint="cs"/>
          <w:sz w:val="24"/>
          <w:szCs w:val="24"/>
          <w:rtl/>
          <w:lang w:bidi="fa-IR"/>
        </w:rPr>
        <w:t>اگر بله، کد آن را از جدول بالا انتخاب کنید؟ ..........................</w:t>
      </w:r>
    </w:p>
    <w:p w:rsidR="003C6A88" w:rsidRPr="001E6234" w:rsidRDefault="003C6A88" w:rsidP="00065774">
      <w:pPr>
        <w:numPr>
          <w:ilvl w:val="0"/>
          <w:numId w:val="85"/>
        </w:numPr>
        <w:bidi/>
        <w:contextualSpacing/>
        <w:jc w:val="both"/>
        <w:rPr>
          <w:rFonts w:ascii="Calibri" w:eastAsia="Calibri" w:hAnsi="Calibri" w:cs="B Yagut"/>
          <w:sz w:val="24"/>
          <w:szCs w:val="24"/>
          <w:lang w:bidi="fa-IR"/>
        </w:rPr>
      </w:pPr>
      <w:r w:rsidRPr="001E6234">
        <w:rPr>
          <w:rFonts w:ascii="Calibri" w:eastAsia="Calibri" w:hAnsi="Calibri" w:cs="B Yagut" w:hint="cs"/>
          <w:b/>
          <w:bCs/>
          <w:sz w:val="24"/>
          <w:szCs w:val="24"/>
          <w:u w:val="single"/>
          <w:rtl/>
          <w:lang w:bidi="fa-IR"/>
        </w:rPr>
        <w:t>در سال گذشته</w:t>
      </w:r>
      <w:r w:rsidRPr="001E6234">
        <w:rPr>
          <w:rFonts w:ascii="Calibri" w:eastAsia="Calibri" w:hAnsi="Calibri" w:cs="B Yagut" w:hint="cs"/>
          <w:sz w:val="24"/>
          <w:szCs w:val="24"/>
          <w:rtl/>
          <w:lang w:bidi="fa-IR"/>
        </w:rPr>
        <w:t xml:space="preserve"> چند دوره در مراکز قانونی موجود در اجتماع تحت نظر درمان</w:t>
      </w:r>
      <w:r w:rsidRPr="001E6234">
        <w:rPr>
          <w:rFonts w:ascii="Calibri" w:eastAsia="Calibri" w:hAnsi="Calibri" w:cs="B Yagut" w:hint="cs"/>
          <w:sz w:val="24"/>
          <w:szCs w:val="24"/>
          <w:rtl/>
          <w:lang w:bidi="fa-IR"/>
        </w:rPr>
        <w:softHyphen/>
        <w:t>گران حرفه</w:t>
      </w:r>
      <w:r w:rsidRPr="001E6234">
        <w:rPr>
          <w:rFonts w:ascii="Calibri" w:eastAsia="Calibri" w:hAnsi="Calibri" w:cs="B Yagut" w:hint="cs"/>
          <w:sz w:val="24"/>
          <w:szCs w:val="24"/>
          <w:rtl/>
          <w:lang w:bidi="fa-IR"/>
        </w:rPr>
        <w:softHyphen/>
        <w:t>ای درمان گرفته</w:t>
      </w:r>
      <w:r w:rsidRPr="001E6234">
        <w:rPr>
          <w:rFonts w:ascii="Calibri" w:eastAsia="Calibri" w:hAnsi="Calibri" w:cs="B Yagut" w:hint="cs"/>
          <w:sz w:val="24"/>
          <w:szCs w:val="24"/>
          <w:rtl/>
          <w:lang w:bidi="fa-IR"/>
        </w:rPr>
        <w:softHyphen/>
        <w:t>اید؟ ......... دوره</w:t>
      </w:r>
    </w:p>
    <w:p w:rsidR="003C6A88" w:rsidRPr="001E6234" w:rsidRDefault="003C6A88" w:rsidP="00065774">
      <w:pPr>
        <w:numPr>
          <w:ilvl w:val="0"/>
          <w:numId w:val="85"/>
        </w:numPr>
        <w:bidi/>
        <w:contextualSpacing/>
        <w:jc w:val="both"/>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آیا </w:t>
      </w:r>
      <w:r w:rsidRPr="001E6234">
        <w:rPr>
          <w:rFonts w:ascii="Calibri" w:eastAsia="Calibri" w:hAnsi="Calibri" w:cs="B Yagut" w:hint="cs"/>
          <w:b/>
          <w:bCs/>
          <w:sz w:val="24"/>
          <w:szCs w:val="24"/>
          <w:u w:val="single"/>
          <w:rtl/>
          <w:lang w:bidi="fa-IR"/>
        </w:rPr>
        <w:t>تا کنون</w:t>
      </w:r>
      <w:r w:rsidRPr="001E6234">
        <w:rPr>
          <w:rFonts w:ascii="Calibri" w:eastAsia="Calibri" w:hAnsi="Calibri" w:cs="B Yagut" w:hint="cs"/>
          <w:sz w:val="24"/>
          <w:szCs w:val="24"/>
          <w:rtl/>
          <w:lang w:bidi="fa-IR"/>
        </w:rPr>
        <w:t xml:space="preserve"> در جلسات </w:t>
      </w:r>
      <w:r w:rsidRPr="001E6234">
        <w:rPr>
          <w:rFonts w:ascii="Calibri" w:eastAsia="Calibri" w:hAnsi="Calibri" w:cs="B Yagut"/>
          <w:sz w:val="24"/>
          <w:szCs w:val="24"/>
          <w:lang w:bidi="fa-IR"/>
        </w:rPr>
        <w:t>NA</w:t>
      </w:r>
      <w:r w:rsidRPr="001E6234">
        <w:rPr>
          <w:rFonts w:ascii="Calibri" w:eastAsia="Calibri" w:hAnsi="Calibri" w:cs="B Yagut" w:hint="cs"/>
          <w:sz w:val="24"/>
          <w:szCs w:val="24"/>
          <w:rtl/>
          <w:lang w:bidi="fa-IR"/>
        </w:rPr>
        <w:t xml:space="preserve"> شرکت کرده</w:t>
      </w:r>
      <w:r w:rsidRPr="001E6234">
        <w:rPr>
          <w:rFonts w:ascii="Calibri" w:eastAsia="Calibri" w:hAnsi="Calibri" w:cs="B Yagut" w:hint="cs"/>
          <w:sz w:val="24"/>
          <w:szCs w:val="24"/>
          <w:rtl/>
          <w:lang w:bidi="fa-IR"/>
        </w:rPr>
        <w:softHyphen/>
        <w:t xml:space="preserve">اید؟ بله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خیر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w:t>
      </w:r>
    </w:p>
    <w:p w:rsidR="003C6A88" w:rsidRPr="001E6234" w:rsidRDefault="003C6A88" w:rsidP="00065774">
      <w:pPr>
        <w:numPr>
          <w:ilvl w:val="0"/>
          <w:numId w:val="85"/>
        </w:numPr>
        <w:bidi/>
        <w:contextualSpacing/>
        <w:jc w:val="both"/>
        <w:rPr>
          <w:rFonts w:ascii="Calibri" w:eastAsia="Calibri" w:hAnsi="Calibri" w:cs="B Yagut"/>
          <w:sz w:val="24"/>
          <w:szCs w:val="24"/>
          <w:lang w:bidi="fa-IR"/>
        </w:rPr>
      </w:pPr>
      <w:r w:rsidRPr="001E6234">
        <w:rPr>
          <w:rFonts w:ascii="Calibri" w:eastAsia="Calibri" w:hAnsi="Calibri" w:cs="B Yagut" w:hint="cs"/>
          <w:sz w:val="24"/>
          <w:szCs w:val="24"/>
          <w:rtl/>
          <w:lang w:bidi="fa-IR"/>
        </w:rPr>
        <w:t>اگر بله، مجموعاً چند ماه؟ ................. ماه</w:t>
      </w:r>
    </w:p>
    <w:p w:rsidR="003C6A88" w:rsidRPr="001E6234" w:rsidRDefault="003C6A88" w:rsidP="003C6A88">
      <w:pPr>
        <w:bidi/>
        <w:jc w:val="both"/>
        <w:rPr>
          <w:rFonts w:ascii="Calibri" w:eastAsia="Calibri" w:hAnsi="Calibri" w:cs="B Yagut"/>
          <w:sz w:val="24"/>
          <w:szCs w:val="24"/>
          <w:rtl/>
          <w:lang w:bidi="fa-IR"/>
        </w:rPr>
      </w:pPr>
    </w:p>
    <w:p w:rsidR="003C6A88" w:rsidRPr="001E6234" w:rsidRDefault="003C6A88" w:rsidP="003C6A88">
      <w:pPr>
        <w:bidi/>
        <w:jc w:val="both"/>
        <w:rPr>
          <w:rFonts w:ascii="Calibri" w:eastAsia="Calibri" w:hAnsi="Calibri" w:cs="B Yagut"/>
          <w:sz w:val="24"/>
          <w:szCs w:val="24"/>
          <w:rtl/>
          <w:lang w:bidi="fa-IR"/>
        </w:rPr>
      </w:pPr>
    </w:p>
    <w:p w:rsidR="003C6A88" w:rsidRPr="001E6234" w:rsidRDefault="003C6A88" w:rsidP="003C6A88">
      <w:pPr>
        <w:bidi/>
        <w:jc w:val="both"/>
        <w:rPr>
          <w:rFonts w:ascii="Calibri" w:eastAsia="Calibri" w:hAnsi="Calibri" w:cs="B Yagut"/>
          <w:sz w:val="24"/>
          <w:szCs w:val="24"/>
          <w:rtl/>
          <w:lang w:bidi="fa-IR"/>
        </w:rPr>
        <w:sectPr w:rsidR="003C6A88" w:rsidRPr="001E6234" w:rsidSect="00063E39">
          <w:pgSz w:w="12240" w:h="15840"/>
          <w:pgMar w:top="720" w:right="720" w:bottom="720" w:left="720" w:header="720" w:footer="720" w:gutter="0"/>
          <w:cols w:space="720"/>
          <w:docGrid w:linePitch="360"/>
        </w:sectPr>
      </w:pPr>
    </w:p>
    <w:p w:rsidR="003C6A88" w:rsidRPr="001E6234" w:rsidRDefault="003C6A88" w:rsidP="003C6A88">
      <w:pPr>
        <w:bidi/>
        <w:jc w:val="both"/>
        <w:rPr>
          <w:rFonts w:ascii="Calibri" w:eastAsia="Calibri" w:hAnsi="Calibri" w:cs="B Yagut"/>
          <w:b/>
          <w:bCs/>
          <w:sz w:val="24"/>
          <w:szCs w:val="24"/>
          <w:rtl/>
          <w:lang w:bidi="fa-IR"/>
        </w:rPr>
      </w:pPr>
      <w:r w:rsidRPr="001E6234">
        <w:rPr>
          <w:rFonts w:ascii="Calibri" w:eastAsia="Calibri" w:hAnsi="Calibri" w:cs="B Yagut" w:hint="cs"/>
          <w:b/>
          <w:bCs/>
          <w:sz w:val="24"/>
          <w:szCs w:val="24"/>
          <w:rtl/>
          <w:lang w:bidi="fa-IR"/>
        </w:rPr>
        <w:t>چهار-  سابقه رفتارهای پرخطر</w:t>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آیا در</w:t>
      </w:r>
      <w:r w:rsidRPr="001E6234">
        <w:rPr>
          <w:rFonts w:ascii="Calibri" w:eastAsia="Calibri" w:hAnsi="Calibri" w:cs="B Yagut" w:hint="cs"/>
          <w:b/>
          <w:bCs/>
          <w:sz w:val="24"/>
          <w:szCs w:val="24"/>
          <w:u w:val="single"/>
          <w:rtl/>
          <w:lang w:bidi="fa-IR"/>
        </w:rPr>
        <w:t xml:space="preserve"> طول عمر خود</w:t>
      </w:r>
      <w:r w:rsidRPr="001E6234">
        <w:rPr>
          <w:rFonts w:ascii="Calibri" w:eastAsia="Calibri" w:hAnsi="Calibri" w:cs="B Yagut" w:hint="cs"/>
          <w:sz w:val="24"/>
          <w:szCs w:val="24"/>
          <w:rtl/>
          <w:lang w:bidi="fa-IR"/>
        </w:rPr>
        <w:t xml:space="preserve"> سابقه تزریق مواد داشته</w:t>
      </w:r>
      <w:r w:rsidRPr="001E6234">
        <w:rPr>
          <w:rFonts w:ascii="Calibri" w:eastAsia="Calibri" w:hAnsi="Calibri" w:cs="B Yagut" w:hint="cs"/>
          <w:sz w:val="24"/>
          <w:szCs w:val="24"/>
          <w:rtl/>
          <w:lang w:bidi="fa-IR"/>
        </w:rPr>
        <w:softHyphen/>
        <w:t xml:space="preserve">اید؟ بله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خیر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عدم تمایل به پاسخ</w:t>
      </w:r>
      <w:r w:rsidRPr="001E6234">
        <w:rPr>
          <w:rFonts w:ascii="Calibri" w:eastAsia="Calibri" w:hAnsi="Calibri" w:cs="B Yagut" w:hint="cs"/>
          <w:sz w:val="24"/>
          <w:szCs w:val="24"/>
          <w:rtl/>
          <w:lang w:bidi="fa-IR"/>
        </w:rPr>
        <w:softHyphen/>
        <w:t xml:space="preserve">گویی </w:t>
      </w:r>
      <w:r w:rsidRPr="001E6234">
        <w:rPr>
          <w:rFonts w:ascii="Calibri" w:eastAsia="Calibri" w:hAnsi="Calibri" w:cs="B Yagut" w:hint="cs"/>
          <w:sz w:val="24"/>
          <w:szCs w:val="24"/>
          <w:lang w:bidi="fa-IR"/>
        </w:rPr>
        <w:sym w:font="Wingdings" w:char="F06F"/>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اگر بله، سن شما در زمان اولین تزریق چند سال بود؟ ....... سال</w:t>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آیا در</w:t>
      </w:r>
      <w:r w:rsidRPr="001E6234">
        <w:rPr>
          <w:rFonts w:ascii="Calibri" w:eastAsia="Calibri" w:hAnsi="Calibri" w:cs="B Yagut" w:hint="cs"/>
          <w:b/>
          <w:bCs/>
          <w:sz w:val="24"/>
          <w:szCs w:val="24"/>
          <w:u w:val="single"/>
          <w:rtl/>
          <w:lang w:bidi="fa-IR"/>
        </w:rPr>
        <w:t xml:space="preserve"> سال گذشته</w:t>
      </w:r>
      <w:r w:rsidRPr="001E6234">
        <w:rPr>
          <w:rFonts w:ascii="Calibri" w:eastAsia="Calibri" w:hAnsi="Calibri" w:cs="B Yagut" w:hint="cs"/>
          <w:sz w:val="24"/>
          <w:szCs w:val="24"/>
          <w:rtl/>
          <w:lang w:bidi="fa-IR"/>
        </w:rPr>
        <w:t xml:space="preserve"> مواد را به صورت تزریقی استفاده کرده</w:t>
      </w:r>
      <w:r w:rsidRPr="001E6234">
        <w:rPr>
          <w:rFonts w:ascii="Calibri" w:eastAsia="Calibri" w:hAnsi="Calibri" w:cs="B Yagut" w:hint="cs"/>
          <w:sz w:val="24"/>
          <w:szCs w:val="24"/>
          <w:rtl/>
          <w:lang w:bidi="fa-IR"/>
        </w:rPr>
        <w:softHyphen/>
        <w:t xml:space="preserve">اید؟ بله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خیر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عدم تمایل به پاسخ</w:t>
      </w:r>
      <w:r w:rsidRPr="001E6234">
        <w:rPr>
          <w:rFonts w:ascii="Calibri" w:eastAsia="Calibri" w:hAnsi="Calibri" w:cs="B Yagut" w:hint="cs"/>
          <w:sz w:val="24"/>
          <w:szCs w:val="24"/>
          <w:rtl/>
          <w:lang w:bidi="fa-IR"/>
        </w:rPr>
        <w:softHyphen/>
        <w:t xml:space="preserve">گویی </w:t>
      </w:r>
      <w:r w:rsidRPr="001E6234">
        <w:rPr>
          <w:rFonts w:ascii="Calibri" w:eastAsia="Calibri" w:hAnsi="Calibri" w:cs="B Yagut" w:hint="cs"/>
          <w:sz w:val="24"/>
          <w:szCs w:val="24"/>
          <w:lang w:bidi="fa-IR"/>
        </w:rPr>
        <w:sym w:font="Wingdings" w:char="F06F"/>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در </w:t>
      </w:r>
      <w:r w:rsidRPr="001E6234">
        <w:rPr>
          <w:rFonts w:ascii="Calibri" w:eastAsia="Calibri" w:hAnsi="Calibri" w:cs="B Yagut" w:hint="cs"/>
          <w:b/>
          <w:bCs/>
          <w:sz w:val="24"/>
          <w:szCs w:val="24"/>
          <w:u w:val="single"/>
          <w:rtl/>
          <w:lang w:bidi="fa-IR"/>
        </w:rPr>
        <w:t>ماه گذشته</w:t>
      </w:r>
      <w:r w:rsidRPr="001E6234">
        <w:rPr>
          <w:rFonts w:ascii="Calibri" w:eastAsia="Calibri" w:hAnsi="Calibri" w:cs="B Yagut" w:hint="cs"/>
          <w:sz w:val="24"/>
          <w:szCs w:val="24"/>
          <w:rtl/>
          <w:lang w:bidi="fa-IR"/>
        </w:rPr>
        <w:t>، چند بار مواد را به صورت تزریقی استفاده کرده</w:t>
      </w:r>
      <w:r w:rsidRPr="001E6234">
        <w:rPr>
          <w:rFonts w:ascii="Calibri" w:eastAsia="Calibri" w:hAnsi="Calibri" w:cs="B Yagut" w:hint="cs"/>
          <w:sz w:val="24"/>
          <w:szCs w:val="24"/>
          <w:rtl/>
          <w:lang w:bidi="fa-IR"/>
        </w:rPr>
        <w:softHyphen/>
        <w:t>اید؟ ............ بار</w:t>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در </w:t>
      </w:r>
      <w:r w:rsidRPr="001E6234">
        <w:rPr>
          <w:rFonts w:ascii="Calibri" w:eastAsia="Calibri" w:hAnsi="Calibri" w:cs="B Yagut" w:hint="cs"/>
          <w:b/>
          <w:bCs/>
          <w:sz w:val="24"/>
          <w:szCs w:val="24"/>
          <w:u w:val="single"/>
          <w:rtl/>
          <w:lang w:bidi="fa-IR"/>
        </w:rPr>
        <w:t>ماه گذشته</w:t>
      </w:r>
      <w:r w:rsidRPr="001E6234">
        <w:rPr>
          <w:rFonts w:ascii="Calibri" w:eastAsia="Calibri" w:hAnsi="Calibri" w:cs="B Yagut" w:hint="cs"/>
          <w:sz w:val="24"/>
          <w:szCs w:val="24"/>
          <w:rtl/>
          <w:lang w:bidi="fa-IR"/>
        </w:rPr>
        <w:t xml:space="preserve"> چند از بار با وسایل تزریقی که قبلاً فرد ديگري از آن استفاده كرده بود، (سرنگ، سوزن، پنبه، فيلتر، ملاقه، آب) تزريق داشته</w:t>
      </w:r>
      <w:r w:rsidRPr="001E6234">
        <w:rPr>
          <w:rFonts w:ascii="Calibri" w:eastAsia="Calibri" w:hAnsi="Calibri" w:cs="B Yagut" w:hint="cs"/>
          <w:sz w:val="24"/>
          <w:szCs w:val="24"/>
          <w:rtl/>
          <w:cs/>
          <w:lang w:bidi="fa-IR"/>
        </w:rPr>
        <w:t>‎ايد؟</w:t>
      </w:r>
      <w:r w:rsidRPr="001E6234">
        <w:rPr>
          <w:rFonts w:ascii="Calibri" w:eastAsia="Calibri" w:hAnsi="Calibri" w:cs="B Yagut" w:hint="cs"/>
          <w:sz w:val="24"/>
          <w:szCs w:val="24"/>
          <w:rtl/>
          <w:lang w:bidi="fa-IR"/>
        </w:rPr>
        <w:t xml:space="preserve"> ............ بار</w:t>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آیا </w:t>
      </w:r>
      <w:r w:rsidRPr="001E6234">
        <w:rPr>
          <w:rFonts w:ascii="Calibri" w:eastAsia="Calibri" w:hAnsi="Calibri" w:cs="B Yagut" w:hint="cs"/>
          <w:b/>
          <w:bCs/>
          <w:sz w:val="24"/>
          <w:szCs w:val="24"/>
          <w:u w:val="single"/>
          <w:rtl/>
          <w:lang w:bidi="fa-IR"/>
        </w:rPr>
        <w:t>تا کنون</w:t>
      </w:r>
      <w:r w:rsidRPr="001E6234">
        <w:rPr>
          <w:rFonts w:ascii="Calibri" w:eastAsia="Calibri" w:hAnsi="Calibri" w:cs="B Yagut" w:hint="cs"/>
          <w:sz w:val="24"/>
          <w:szCs w:val="24"/>
          <w:rtl/>
          <w:lang w:bidi="fa-IR"/>
        </w:rPr>
        <w:t xml:space="preserve"> با کسی رابطه جنسی داشته</w:t>
      </w:r>
      <w:r w:rsidRPr="001E6234">
        <w:rPr>
          <w:rFonts w:ascii="Calibri" w:eastAsia="Calibri" w:hAnsi="Calibri" w:cs="B Yagut" w:hint="cs"/>
          <w:sz w:val="24"/>
          <w:szCs w:val="24"/>
          <w:rtl/>
          <w:lang w:bidi="fa-IR"/>
        </w:rPr>
        <w:softHyphen/>
        <w:t xml:space="preserve">اید؟ بله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خیر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عدم تمایل به پاسخ</w:t>
      </w:r>
      <w:r w:rsidRPr="001E6234">
        <w:rPr>
          <w:rFonts w:ascii="Calibri" w:eastAsia="Calibri" w:hAnsi="Calibri" w:cs="B Yagut" w:hint="cs"/>
          <w:sz w:val="24"/>
          <w:szCs w:val="24"/>
          <w:rtl/>
          <w:lang w:bidi="fa-IR"/>
        </w:rPr>
        <w:softHyphen/>
        <w:t xml:space="preserve">گویی </w:t>
      </w:r>
      <w:r w:rsidRPr="001E6234">
        <w:rPr>
          <w:rFonts w:ascii="Calibri" w:eastAsia="Calibri" w:hAnsi="Calibri" w:cs="B Yagut" w:hint="cs"/>
          <w:sz w:val="24"/>
          <w:szCs w:val="24"/>
          <w:lang w:bidi="fa-IR"/>
        </w:rPr>
        <w:sym w:font="Wingdings" w:char="F06F"/>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اگر بله، </w:t>
      </w:r>
      <w:r w:rsidRPr="001E6234">
        <w:rPr>
          <w:rFonts w:ascii="Calibri" w:eastAsia="Calibri" w:hAnsi="Calibri" w:cs="B Yagut" w:hint="cs"/>
          <w:b/>
          <w:bCs/>
          <w:sz w:val="24"/>
          <w:szCs w:val="24"/>
          <w:u w:val="single"/>
          <w:rtl/>
          <w:lang w:bidi="fa-IR"/>
        </w:rPr>
        <w:t>در ماه گذشته</w:t>
      </w:r>
      <w:r w:rsidRPr="001E6234">
        <w:rPr>
          <w:rFonts w:ascii="Calibri" w:eastAsia="Calibri" w:hAnsi="Calibri" w:cs="B Yagut" w:hint="cs"/>
          <w:sz w:val="24"/>
          <w:szCs w:val="24"/>
          <w:rtl/>
          <w:lang w:bidi="fa-IR"/>
        </w:rPr>
        <w:t>، چند بار رابطه جنسی داشتید؟ ............ بار</w:t>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چند بار آن با کاندوم بوده است؟ ............ بار</w:t>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در </w:t>
      </w:r>
      <w:r w:rsidRPr="001E6234">
        <w:rPr>
          <w:rFonts w:ascii="Calibri" w:eastAsia="Calibri" w:hAnsi="Calibri" w:cs="B Yagut" w:hint="cs"/>
          <w:b/>
          <w:bCs/>
          <w:sz w:val="24"/>
          <w:szCs w:val="24"/>
          <w:u w:val="single"/>
          <w:rtl/>
          <w:lang w:bidi="fa-IR"/>
        </w:rPr>
        <w:t>ماه گذشته</w:t>
      </w:r>
      <w:r w:rsidRPr="001E6234">
        <w:rPr>
          <w:rFonts w:ascii="Calibri" w:eastAsia="Calibri" w:hAnsi="Calibri" w:cs="B Yagut" w:hint="cs"/>
          <w:sz w:val="24"/>
          <w:szCs w:val="24"/>
          <w:rtl/>
          <w:lang w:bidi="fa-IR"/>
        </w:rPr>
        <w:t>، چند بار با فردی غیر از همسر خود رابطه جنسی داشته</w:t>
      </w:r>
      <w:r w:rsidRPr="001E6234">
        <w:rPr>
          <w:rFonts w:ascii="Calibri" w:eastAsia="Calibri" w:hAnsi="Calibri" w:cs="B Yagut" w:hint="cs"/>
          <w:sz w:val="24"/>
          <w:szCs w:val="24"/>
          <w:rtl/>
          <w:lang w:bidi="fa-IR"/>
        </w:rPr>
        <w:softHyphen/>
        <w:t>اید؟ ............ بار</w:t>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 چند بار آن با کاندوم بوده است؟ </w:t>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 چند بار آن در ازای پول یا مواد بوده است؟ ............ بار</w:t>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b/>
          <w:bCs/>
          <w:sz w:val="24"/>
          <w:szCs w:val="24"/>
          <w:u w:val="single"/>
          <w:rtl/>
          <w:lang w:bidi="fa-IR"/>
        </w:rPr>
        <w:t xml:space="preserve"> تا کنون</w:t>
      </w:r>
      <w:r w:rsidRPr="001E6234">
        <w:rPr>
          <w:rFonts w:ascii="Calibri" w:eastAsia="Calibri" w:hAnsi="Calibri" w:cs="B Yagut" w:hint="cs"/>
          <w:sz w:val="24"/>
          <w:szCs w:val="24"/>
          <w:rtl/>
          <w:lang w:bidi="fa-IR"/>
        </w:rPr>
        <w:t xml:space="preserve"> در طی عمر خود چند بار زندانی شده</w:t>
      </w:r>
      <w:r w:rsidRPr="001E6234">
        <w:rPr>
          <w:rFonts w:ascii="Calibri" w:eastAsia="Calibri" w:hAnsi="Calibri" w:cs="B Yagut" w:hint="cs"/>
          <w:sz w:val="24"/>
          <w:szCs w:val="24"/>
          <w:rtl/>
          <w:lang w:bidi="fa-IR"/>
        </w:rPr>
        <w:softHyphen/>
        <w:t>اید؟ ............ بار</w:t>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 چند بار آن مرتبط با مواد بوده است؟ ............ بار</w:t>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 چند بار آن غیرمرتبط با مواد بوده است؟ ............ بار</w:t>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 در </w:t>
      </w:r>
      <w:r w:rsidRPr="001E6234">
        <w:rPr>
          <w:rFonts w:ascii="Calibri" w:eastAsia="Calibri" w:hAnsi="Calibri" w:cs="B Yagut" w:hint="cs"/>
          <w:b/>
          <w:bCs/>
          <w:sz w:val="24"/>
          <w:szCs w:val="24"/>
          <w:u w:val="single"/>
          <w:rtl/>
          <w:lang w:bidi="fa-IR"/>
        </w:rPr>
        <w:t>سال گذشته</w:t>
      </w:r>
      <w:r w:rsidRPr="001E6234">
        <w:rPr>
          <w:rFonts w:ascii="Calibri" w:eastAsia="Calibri" w:hAnsi="Calibri" w:cs="B Yagut" w:hint="cs"/>
          <w:sz w:val="24"/>
          <w:szCs w:val="24"/>
          <w:rtl/>
          <w:lang w:bidi="fa-IR"/>
        </w:rPr>
        <w:t xml:space="preserve"> چند بار زندانی شده</w:t>
      </w:r>
      <w:r w:rsidRPr="001E6234">
        <w:rPr>
          <w:rFonts w:ascii="Calibri" w:eastAsia="Calibri" w:hAnsi="Calibri" w:cs="B Yagut" w:hint="cs"/>
          <w:sz w:val="24"/>
          <w:szCs w:val="24"/>
          <w:rtl/>
          <w:lang w:bidi="fa-IR"/>
        </w:rPr>
        <w:softHyphen/>
        <w:t>اید؟ ............ بار</w:t>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 در </w:t>
      </w:r>
      <w:r w:rsidRPr="001E6234">
        <w:rPr>
          <w:rFonts w:ascii="Calibri" w:eastAsia="Calibri" w:hAnsi="Calibri" w:cs="B Yagut" w:hint="cs"/>
          <w:b/>
          <w:bCs/>
          <w:sz w:val="24"/>
          <w:szCs w:val="24"/>
          <w:u w:val="single"/>
          <w:rtl/>
          <w:lang w:bidi="fa-IR"/>
        </w:rPr>
        <w:t>ماه گذشته</w:t>
      </w:r>
      <w:r w:rsidRPr="001E6234">
        <w:rPr>
          <w:rFonts w:ascii="Calibri" w:eastAsia="Calibri" w:hAnsi="Calibri" w:cs="B Yagut" w:hint="cs"/>
          <w:sz w:val="24"/>
          <w:szCs w:val="24"/>
          <w:rtl/>
          <w:lang w:bidi="fa-IR"/>
        </w:rPr>
        <w:t xml:space="preserve"> چند بار پرخاش</w:t>
      </w:r>
      <w:r w:rsidRPr="001E6234">
        <w:rPr>
          <w:rFonts w:ascii="Calibri" w:eastAsia="Calibri" w:hAnsi="Calibri" w:cs="B Yagut" w:hint="cs"/>
          <w:sz w:val="24"/>
          <w:szCs w:val="24"/>
          <w:rtl/>
          <w:lang w:bidi="fa-IR"/>
        </w:rPr>
        <w:softHyphen/>
        <w:t>گری فیزیکی (چه در داخل منزل چه در خارج آن) داشته</w:t>
      </w:r>
      <w:r w:rsidRPr="001E6234">
        <w:rPr>
          <w:rFonts w:ascii="Calibri" w:eastAsia="Calibri" w:hAnsi="Calibri" w:cs="B Yagut" w:hint="cs"/>
          <w:sz w:val="24"/>
          <w:szCs w:val="24"/>
          <w:rtl/>
          <w:lang w:bidi="fa-IR"/>
        </w:rPr>
        <w:softHyphen/>
        <w:t>اید؟ ............ بار</w:t>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 چند بار آن منجر به مداخله پلیس شده است؟ ............ بار</w:t>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 در </w:t>
      </w:r>
      <w:r w:rsidRPr="001E6234">
        <w:rPr>
          <w:rFonts w:ascii="Calibri" w:eastAsia="Calibri" w:hAnsi="Calibri" w:cs="B Yagut" w:hint="cs"/>
          <w:b/>
          <w:bCs/>
          <w:sz w:val="24"/>
          <w:szCs w:val="24"/>
          <w:u w:val="single"/>
          <w:rtl/>
          <w:lang w:bidi="fa-IR"/>
        </w:rPr>
        <w:t>طی عمر</w:t>
      </w:r>
      <w:r w:rsidRPr="001E6234">
        <w:rPr>
          <w:rFonts w:ascii="Calibri" w:eastAsia="Calibri" w:hAnsi="Calibri" w:cs="B Yagut" w:hint="cs"/>
          <w:sz w:val="24"/>
          <w:szCs w:val="24"/>
          <w:rtl/>
          <w:lang w:bidi="fa-IR"/>
        </w:rPr>
        <w:t xml:space="preserve"> خود آیا اقدام به فروش مواد کرده</w:t>
      </w:r>
      <w:r w:rsidRPr="001E6234">
        <w:rPr>
          <w:rFonts w:ascii="Calibri" w:eastAsia="Calibri" w:hAnsi="Calibri" w:cs="B Yagut" w:hint="cs"/>
          <w:sz w:val="24"/>
          <w:szCs w:val="24"/>
          <w:rtl/>
          <w:lang w:bidi="fa-IR"/>
        </w:rPr>
        <w:softHyphen/>
        <w:t xml:space="preserve">اید؟ بله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خیر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عدم تمایل به پاسخ</w:t>
      </w:r>
      <w:r w:rsidRPr="001E6234">
        <w:rPr>
          <w:rFonts w:ascii="Calibri" w:eastAsia="Calibri" w:hAnsi="Calibri" w:cs="B Yagut" w:hint="cs"/>
          <w:sz w:val="24"/>
          <w:szCs w:val="24"/>
          <w:rtl/>
          <w:lang w:bidi="fa-IR"/>
        </w:rPr>
        <w:softHyphen/>
        <w:t xml:space="preserve">گویی </w:t>
      </w:r>
      <w:r w:rsidRPr="001E6234">
        <w:rPr>
          <w:rFonts w:ascii="Calibri" w:eastAsia="Calibri" w:hAnsi="Calibri" w:cs="B Yagut" w:hint="cs"/>
          <w:sz w:val="24"/>
          <w:szCs w:val="24"/>
          <w:lang w:bidi="fa-IR"/>
        </w:rPr>
        <w:sym w:font="Wingdings" w:char="F06F"/>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 در </w:t>
      </w:r>
      <w:r w:rsidRPr="001E6234">
        <w:rPr>
          <w:rFonts w:ascii="Calibri" w:eastAsia="Calibri" w:hAnsi="Calibri" w:cs="B Yagut" w:hint="cs"/>
          <w:b/>
          <w:bCs/>
          <w:sz w:val="24"/>
          <w:szCs w:val="24"/>
          <w:u w:val="single"/>
          <w:rtl/>
          <w:lang w:bidi="fa-IR"/>
        </w:rPr>
        <w:t>ماه گذشته</w:t>
      </w:r>
      <w:r w:rsidRPr="001E6234">
        <w:rPr>
          <w:rFonts w:ascii="Calibri" w:eastAsia="Calibri" w:hAnsi="Calibri" w:cs="B Yagut" w:hint="cs"/>
          <w:sz w:val="24"/>
          <w:szCs w:val="24"/>
          <w:rtl/>
          <w:lang w:bidi="fa-IR"/>
        </w:rPr>
        <w:t xml:space="preserve"> چطور؟ بله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خیر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عدم تمایل به پاسخ</w:t>
      </w:r>
      <w:r w:rsidRPr="001E6234">
        <w:rPr>
          <w:rFonts w:ascii="Calibri" w:eastAsia="Calibri" w:hAnsi="Calibri" w:cs="B Yagut" w:hint="cs"/>
          <w:sz w:val="24"/>
          <w:szCs w:val="24"/>
          <w:rtl/>
          <w:lang w:bidi="fa-IR"/>
        </w:rPr>
        <w:softHyphen/>
        <w:t xml:space="preserve">گویی </w:t>
      </w:r>
      <w:r w:rsidRPr="001E6234">
        <w:rPr>
          <w:rFonts w:ascii="Calibri" w:eastAsia="Calibri" w:hAnsi="Calibri" w:cs="B Yagut" w:hint="cs"/>
          <w:sz w:val="24"/>
          <w:szCs w:val="24"/>
          <w:lang w:bidi="fa-IR"/>
        </w:rPr>
        <w:sym w:font="Wingdings" w:char="F06F"/>
      </w:r>
    </w:p>
    <w:p w:rsidR="003C6A88" w:rsidRPr="001E6234" w:rsidRDefault="003C6A88" w:rsidP="003C6A88">
      <w:pPr>
        <w:bidi/>
        <w:rPr>
          <w:rFonts w:ascii="Calibri" w:eastAsia="Calibri" w:hAnsi="Calibri" w:cs="B Yagut"/>
          <w:sz w:val="24"/>
          <w:szCs w:val="24"/>
          <w:rtl/>
          <w:lang w:bidi="fa-IR"/>
        </w:rPr>
      </w:pPr>
    </w:p>
    <w:p w:rsidR="003C6A88" w:rsidRPr="001E6234" w:rsidRDefault="003C6A88" w:rsidP="00065774">
      <w:pPr>
        <w:numPr>
          <w:ilvl w:val="0"/>
          <w:numId w:val="86"/>
        </w:numPr>
        <w:bidi/>
        <w:contextualSpacing/>
        <w:rPr>
          <w:rFonts w:ascii="Calibri" w:eastAsia="Calibri" w:hAnsi="Calibri" w:cs="B Yagut"/>
          <w:sz w:val="24"/>
          <w:szCs w:val="24"/>
          <w:rtl/>
          <w:lang w:bidi="fa-IR"/>
        </w:rPr>
        <w:sectPr w:rsidR="003C6A88" w:rsidRPr="001E6234" w:rsidSect="00063E39">
          <w:pgSz w:w="12240" w:h="15840"/>
          <w:pgMar w:top="720" w:right="720" w:bottom="720" w:left="720" w:header="720" w:footer="720" w:gutter="0"/>
          <w:cols w:space="720"/>
          <w:docGrid w:linePitch="360"/>
        </w:sectPr>
      </w:pPr>
    </w:p>
    <w:p w:rsidR="003C6A88" w:rsidRPr="001E6234" w:rsidRDefault="003C6A88" w:rsidP="003C6A88">
      <w:pPr>
        <w:bidi/>
        <w:rPr>
          <w:rFonts w:ascii="Calibri" w:eastAsia="Calibri" w:hAnsi="Calibri" w:cs="B Yagut"/>
          <w:b/>
          <w:bCs/>
          <w:sz w:val="24"/>
          <w:szCs w:val="24"/>
          <w:rtl/>
          <w:lang w:bidi="fa-IR"/>
        </w:rPr>
      </w:pPr>
      <w:r w:rsidRPr="001E6234">
        <w:rPr>
          <w:rFonts w:ascii="Calibri" w:eastAsia="Calibri" w:hAnsi="Calibri" w:cs="B Yagut" w:hint="cs"/>
          <w:b/>
          <w:bCs/>
          <w:sz w:val="24"/>
          <w:szCs w:val="24"/>
          <w:rtl/>
          <w:lang w:bidi="fa-IR"/>
        </w:rPr>
        <w:t>پنج- وضعیت طبی و روان</w:t>
      </w:r>
      <w:r w:rsidRPr="001E6234">
        <w:rPr>
          <w:rFonts w:ascii="Calibri" w:eastAsia="Calibri" w:hAnsi="Calibri" w:cs="B Yagut" w:hint="cs"/>
          <w:b/>
          <w:bCs/>
          <w:sz w:val="24"/>
          <w:szCs w:val="24"/>
          <w:rtl/>
          <w:lang w:bidi="fa-IR"/>
        </w:rPr>
        <w:softHyphen/>
        <w:t>پزشکی</w:t>
      </w:r>
    </w:p>
    <w:p w:rsidR="003C6A88" w:rsidRPr="001E6234" w:rsidRDefault="003C6A88" w:rsidP="00065774">
      <w:pPr>
        <w:numPr>
          <w:ilvl w:val="0"/>
          <w:numId w:val="87"/>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آيا از بيماري مزمن طبي كه نیازمند مداخله طبی باشد یا با زندگي معمول شما تداخل داشته باشد، رنج مي</w:t>
      </w:r>
      <w:r w:rsidRPr="001E6234">
        <w:rPr>
          <w:rFonts w:ascii="Calibri" w:eastAsia="Calibri" w:hAnsi="Calibri" w:cs="B Yagut" w:hint="cs"/>
          <w:sz w:val="24"/>
          <w:szCs w:val="24"/>
          <w:rtl/>
          <w:cs/>
          <w:lang w:bidi="fa-IR"/>
        </w:rPr>
        <w:t>‎بريد؟</w:t>
      </w:r>
    </w:p>
    <w:p w:rsidR="003C6A88" w:rsidRPr="001E6234" w:rsidRDefault="003C6A88" w:rsidP="003C6A88">
      <w:pPr>
        <w:bidi/>
        <w:contextualSpacing/>
        <w:rPr>
          <w:rFonts w:ascii="Calibri" w:eastAsia="Calibri" w:hAnsi="Calibri" w:cs="B Yagut"/>
          <w:sz w:val="24"/>
          <w:szCs w:val="24"/>
          <w:rtl/>
          <w:lang w:bidi="fa-IR"/>
        </w:rPr>
      </w:pPr>
      <w:r w:rsidRPr="001E6234">
        <w:rPr>
          <w:rFonts w:ascii="Calibri" w:eastAsia="Calibri" w:hAnsi="Calibri" w:cs="B Yagut" w:hint="cs"/>
          <w:sz w:val="24"/>
          <w:szCs w:val="24"/>
          <w:rtl/>
          <w:lang w:bidi="fa-IR"/>
        </w:rPr>
        <w:t xml:space="preserve">بله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مشخص کنید: ..................................................... خیر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w:t>
      </w:r>
    </w:p>
    <w:p w:rsidR="003C6A88" w:rsidRPr="001E6234" w:rsidRDefault="003C6A88" w:rsidP="00065774">
      <w:pPr>
        <w:numPr>
          <w:ilvl w:val="0"/>
          <w:numId w:val="87"/>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آيا </w:t>
      </w:r>
      <w:r w:rsidRPr="001E6234">
        <w:rPr>
          <w:rFonts w:ascii="Calibri" w:eastAsia="Calibri" w:hAnsi="Calibri" w:cs="B Yagut" w:hint="cs"/>
          <w:b/>
          <w:bCs/>
          <w:sz w:val="24"/>
          <w:szCs w:val="24"/>
          <w:u w:val="single"/>
          <w:rtl/>
          <w:lang w:bidi="fa-IR"/>
        </w:rPr>
        <w:t>در حال حاضر</w:t>
      </w:r>
      <w:r w:rsidRPr="001E6234">
        <w:rPr>
          <w:rFonts w:ascii="Calibri" w:eastAsia="Calibri" w:hAnsi="Calibri" w:cs="B Yagut" w:hint="cs"/>
          <w:sz w:val="24"/>
          <w:szCs w:val="24"/>
          <w:rtl/>
          <w:lang w:bidi="fa-IR"/>
        </w:rPr>
        <w:t xml:space="preserve"> داروي خاصي برای بیماری</w:t>
      </w:r>
      <w:r w:rsidRPr="001E6234">
        <w:rPr>
          <w:rFonts w:ascii="Calibri" w:eastAsia="Calibri" w:hAnsi="Calibri" w:cs="B Yagut" w:hint="cs"/>
          <w:sz w:val="24"/>
          <w:szCs w:val="24"/>
          <w:rtl/>
          <w:lang w:bidi="fa-IR"/>
        </w:rPr>
        <w:softHyphen/>
        <w:t>های طبی خود مصرف مي</w:t>
      </w:r>
      <w:r w:rsidRPr="001E6234">
        <w:rPr>
          <w:rFonts w:ascii="Calibri" w:eastAsia="Calibri" w:hAnsi="Calibri" w:cs="B Yagut" w:hint="cs"/>
          <w:sz w:val="24"/>
          <w:szCs w:val="24"/>
          <w:rtl/>
          <w:cs/>
          <w:lang w:bidi="fa-IR"/>
        </w:rPr>
        <w:t>‎كنيد؟</w:t>
      </w:r>
    </w:p>
    <w:p w:rsidR="003C6A88" w:rsidRPr="001E6234" w:rsidRDefault="003C6A88" w:rsidP="003C6A88">
      <w:p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بله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مشخص کنید: ..................................................... خیر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w:t>
      </w:r>
    </w:p>
    <w:p w:rsidR="003C6A88" w:rsidRPr="001E6234" w:rsidRDefault="003C6A88" w:rsidP="00065774">
      <w:pPr>
        <w:numPr>
          <w:ilvl w:val="0"/>
          <w:numId w:val="87"/>
        </w:numPr>
        <w:bidi/>
        <w:contextualSpacing/>
        <w:rPr>
          <w:rFonts w:ascii="Calibri" w:eastAsia="Calibri" w:hAnsi="Calibri" w:cs="B Yagut"/>
          <w:sz w:val="24"/>
          <w:szCs w:val="24"/>
          <w:rtl/>
          <w:lang w:bidi="fa-IR"/>
        </w:rPr>
      </w:pPr>
      <w:r w:rsidRPr="001E6234">
        <w:rPr>
          <w:rFonts w:ascii="Calibri" w:eastAsia="Calibri" w:hAnsi="Calibri" w:cs="B Yagut" w:hint="cs"/>
          <w:sz w:val="24"/>
          <w:szCs w:val="24"/>
          <w:rtl/>
          <w:lang w:bidi="fa-IR"/>
        </w:rPr>
        <w:t xml:space="preserve">آيا به دارويي حساسيت داريد؟  بله </w:t>
      </w:r>
      <w:r w:rsidRPr="001E6234">
        <w:rPr>
          <w:rFonts w:ascii="Calibri" w:eastAsia="Calibri" w:hAnsi="Calibri" w:cs="Arial" w:hint="cs"/>
          <w:lang w:bidi="fa-IR"/>
        </w:rPr>
        <w:sym w:font="Wingdings" w:char="F06F"/>
      </w:r>
      <w:r w:rsidRPr="001E6234">
        <w:rPr>
          <w:rFonts w:ascii="Calibri" w:eastAsia="Calibri" w:hAnsi="Calibri" w:cs="B Yagut" w:hint="cs"/>
          <w:sz w:val="24"/>
          <w:szCs w:val="24"/>
          <w:rtl/>
          <w:lang w:bidi="fa-IR"/>
        </w:rPr>
        <w:t xml:space="preserve">  مشخص کنید: ..................................................... خیر </w:t>
      </w:r>
      <w:r w:rsidRPr="001E6234">
        <w:rPr>
          <w:rFonts w:ascii="Calibri" w:eastAsia="Calibri" w:hAnsi="Calibri" w:cs="Arial" w:hint="cs"/>
          <w:lang w:bidi="fa-IR"/>
        </w:rPr>
        <w:sym w:font="Wingdings" w:char="F06F"/>
      </w:r>
      <w:r w:rsidRPr="001E6234">
        <w:rPr>
          <w:rFonts w:ascii="Calibri" w:eastAsia="Calibri" w:hAnsi="Calibri" w:cs="B Yagut" w:hint="cs"/>
          <w:sz w:val="24"/>
          <w:szCs w:val="24"/>
          <w:rtl/>
          <w:lang w:bidi="fa-IR"/>
        </w:rPr>
        <w:t xml:space="preserve">    </w:t>
      </w:r>
    </w:p>
    <w:p w:rsidR="003C6A88" w:rsidRPr="001E6234" w:rsidRDefault="003C6A88" w:rsidP="00065774">
      <w:pPr>
        <w:numPr>
          <w:ilvl w:val="0"/>
          <w:numId w:val="87"/>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آیا </w:t>
      </w:r>
      <w:r w:rsidRPr="001E6234">
        <w:rPr>
          <w:rFonts w:ascii="Calibri" w:eastAsia="Calibri" w:hAnsi="Calibri" w:cs="B Yagut" w:hint="cs"/>
          <w:b/>
          <w:bCs/>
          <w:sz w:val="24"/>
          <w:szCs w:val="24"/>
          <w:u w:val="single"/>
          <w:rtl/>
          <w:lang w:bidi="fa-IR"/>
        </w:rPr>
        <w:t>تا کنون</w:t>
      </w:r>
      <w:r w:rsidRPr="001E6234">
        <w:rPr>
          <w:rFonts w:ascii="Calibri" w:eastAsia="Calibri" w:hAnsi="Calibri" w:cs="B Yagut" w:hint="cs"/>
          <w:sz w:val="24"/>
          <w:szCs w:val="24"/>
          <w:rtl/>
          <w:lang w:bidi="fa-IR"/>
        </w:rPr>
        <w:t xml:space="preserve"> آزمایش اچ</w:t>
      </w:r>
      <w:r w:rsidRPr="001E6234">
        <w:rPr>
          <w:rFonts w:ascii="Calibri" w:eastAsia="Calibri" w:hAnsi="Calibri" w:cs="B Yagut" w:hint="cs"/>
          <w:sz w:val="24"/>
          <w:szCs w:val="24"/>
          <w:rtl/>
          <w:lang w:bidi="fa-IR"/>
        </w:rPr>
        <w:softHyphen/>
        <w:t>آی</w:t>
      </w:r>
      <w:r w:rsidRPr="001E6234">
        <w:rPr>
          <w:rFonts w:ascii="Calibri" w:eastAsia="Calibri" w:hAnsi="Calibri" w:cs="B Yagut" w:hint="cs"/>
          <w:sz w:val="24"/>
          <w:szCs w:val="24"/>
          <w:rtl/>
          <w:lang w:bidi="fa-IR"/>
        </w:rPr>
        <w:softHyphen/>
        <w:t>وی انجام داده</w:t>
      </w:r>
      <w:r w:rsidRPr="001E6234">
        <w:rPr>
          <w:rFonts w:ascii="Calibri" w:eastAsia="Calibri" w:hAnsi="Calibri" w:cs="B Yagut" w:hint="cs"/>
          <w:sz w:val="24"/>
          <w:szCs w:val="24"/>
          <w:rtl/>
          <w:lang w:bidi="fa-IR"/>
        </w:rPr>
        <w:softHyphen/>
        <w:t xml:space="preserve">اید؟ </w:t>
      </w:r>
    </w:p>
    <w:p w:rsidR="003C6A88" w:rsidRPr="001E6234" w:rsidRDefault="003C6A88" w:rsidP="003C6A88">
      <w:pPr>
        <w:bidi/>
        <w:contextualSpacing/>
        <w:rPr>
          <w:rFonts w:ascii="Calibri" w:eastAsia="Calibri" w:hAnsi="Calibri" w:cs="B Yagut"/>
          <w:sz w:val="24"/>
          <w:szCs w:val="24"/>
          <w:rtl/>
          <w:lang w:bidi="fa-IR"/>
        </w:rPr>
      </w:pPr>
      <w:r w:rsidRPr="001E6234">
        <w:rPr>
          <w:rFonts w:ascii="Calibri" w:eastAsia="Calibri" w:hAnsi="Calibri" w:cs="B Yagut" w:hint="cs"/>
          <w:sz w:val="24"/>
          <w:szCs w:val="24"/>
          <w:rtl/>
          <w:lang w:bidi="fa-IR"/>
        </w:rPr>
        <w:t xml:space="preserve">بله و پاسخ آن منفی بوده است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بله و پاسخ آن مثبت بوده است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w:t>
      </w:r>
    </w:p>
    <w:p w:rsidR="003C6A88" w:rsidRPr="001E6234" w:rsidRDefault="003C6A88" w:rsidP="003C6A88">
      <w:pPr>
        <w:bidi/>
        <w:contextualSpacing/>
        <w:rPr>
          <w:rFonts w:ascii="Calibri" w:eastAsia="Calibri" w:hAnsi="Calibri" w:cs="B Yagut"/>
          <w:sz w:val="24"/>
          <w:szCs w:val="24"/>
          <w:rtl/>
          <w:lang w:bidi="fa-IR"/>
        </w:rPr>
      </w:pPr>
      <w:r w:rsidRPr="001E6234">
        <w:rPr>
          <w:rFonts w:ascii="Calibri" w:eastAsia="Calibri" w:hAnsi="Calibri" w:cs="B Yagut" w:hint="cs"/>
          <w:sz w:val="24"/>
          <w:szCs w:val="24"/>
          <w:rtl/>
          <w:lang w:bidi="fa-IR"/>
        </w:rPr>
        <w:t>بله و پاسخ آن را نمی</w:t>
      </w:r>
      <w:r w:rsidRPr="001E6234">
        <w:rPr>
          <w:rFonts w:ascii="Calibri" w:eastAsia="Calibri" w:hAnsi="Calibri" w:cs="B Yagut" w:hint="cs"/>
          <w:sz w:val="24"/>
          <w:szCs w:val="24"/>
          <w:rtl/>
          <w:lang w:bidi="fa-IR"/>
        </w:rPr>
        <w:softHyphen/>
        <w:t xml:space="preserve">داند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خیر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عدم تمایل به پاسخ</w:t>
      </w:r>
      <w:r w:rsidRPr="001E6234">
        <w:rPr>
          <w:rFonts w:ascii="Calibri" w:eastAsia="Calibri" w:hAnsi="Calibri" w:cs="B Yagut" w:hint="cs"/>
          <w:sz w:val="24"/>
          <w:szCs w:val="24"/>
          <w:rtl/>
          <w:lang w:bidi="fa-IR"/>
        </w:rPr>
        <w:softHyphen/>
        <w:t xml:space="preserve">گویی </w:t>
      </w:r>
      <w:r w:rsidRPr="001E6234">
        <w:rPr>
          <w:rFonts w:ascii="Calibri" w:eastAsia="Calibri" w:hAnsi="Calibri" w:cs="B Yagut" w:hint="cs"/>
          <w:sz w:val="24"/>
          <w:szCs w:val="24"/>
          <w:lang w:bidi="fa-IR"/>
        </w:rPr>
        <w:sym w:font="Wingdings" w:char="F06F"/>
      </w:r>
    </w:p>
    <w:p w:rsidR="003C6A88" w:rsidRPr="001E6234" w:rsidRDefault="003C6A88" w:rsidP="00065774">
      <w:pPr>
        <w:numPr>
          <w:ilvl w:val="0"/>
          <w:numId w:val="87"/>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آیا </w:t>
      </w:r>
      <w:r w:rsidRPr="001E6234">
        <w:rPr>
          <w:rFonts w:ascii="Calibri" w:eastAsia="Calibri" w:hAnsi="Calibri" w:cs="B Yagut" w:hint="cs"/>
          <w:b/>
          <w:bCs/>
          <w:sz w:val="24"/>
          <w:szCs w:val="24"/>
          <w:u w:val="single"/>
          <w:rtl/>
          <w:lang w:bidi="fa-IR"/>
        </w:rPr>
        <w:t>تا کنون</w:t>
      </w:r>
      <w:r w:rsidRPr="001E6234">
        <w:rPr>
          <w:rFonts w:ascii="Calibri" w:eastAsia="Calibri" w:hAnsi="Calibri" w:cs="B Yagut" w:hint="cs"/>
          <w:sz w:val="24"/>
          <w:szCs w:val="24"/>
          <w:rtl/>
          <w:lang w:bidi="fa-IR"/>
        </w:rPr>
        <w:t xml:space="preserve"> آزمایش اچ</w:t>
      </w:r>
      <w:r w:rsidRPr="001E6234">
        <w:rPr>
          <w:rFonts w:ascii="Calibri" w:eastAsia="Calibri" w:hAnsi="Calibri" w:cs="B Yagut" w:hint="cs"/>
          <w:sz w:val="24"/>
          <w:szCs w:val="24"/>
          <w:rtl/>
          <w:lang w:bidi="fa-IR"/>
        </w:rPr>
        <w:softHyphen/>
        <w:t>سی</w:t>
      </w:r>
      <w:r w:rsidRPr="001E6234">
        <w:rPr>
          <w:rFonts w:ascii="Calibri" w:eastAsia="Calibri" w:hAnsi="Calibri" w:cs="B Yagut" w:hint="cs"/>
          <w:sz w:val="24"/>
          <w:szCs w:val="24"/>
          <w:rtl/>
          <w:lang w:bidi="fa-IR"/>
        </w:rPr>
        <w:softHyphen/>
        <w:t>وی انجام داده</w:t>
      </w:r>
      <w:r w:rsidRPr="001E6234">
        <w:rPr>
          <w:rFonts w:ascii="Calibri" w:eastAsia="Calibri" w:hAnsi="Calibri" w:cs="B Yagut" w:hint="cs"/>
          <w:sz w:val="24"/>
          <w:szCs w:val="24"/>
          <w:rtl/>
          <w:lang w:bidi="fa-IR"/>
        </w:rPr>
        <w:softHyphen/>
        <w:t>اید؟</w:t>
      </w:r>
    </w:p>
    <w:p w:rsidR="003C6A88" w:rsidRPr="001E6234" w:rsidRDefault="003C6A88" w:rsidP="003C6A88">
      <w:pPr>
        <w:bidi/>
        <w:contextualSpacing/>
        <w:rPr>
          <w:rFonts w:ascii="Calibri" w:eastAsia="Calibri" w:hAnsi="Calibri" w:cs="B Yagut"/>
          <w:sz w:val="24"/>
          <w:szCs w:val="24"/>
          <w:rtl/>
          <w:lang w:bidi="fa-IR"/>
        </w:rPr>
      </w:pPr>
      <w:r w:rsidRPr="001E6234">
        <w:rPr>
          <w:rFonts w:ascii="Calibri" w:eastAsia="Calibri" w:hAnsi="Calibri" w:cs="B Yagut" w:hint="cs"/>
          <w:sz w:val="24"/>
          <w:szCs w:val="24"/>
          <w:rtl/>
          <w:lang w:bidi="fa-IR"/>
        </w:rPr>
        <w:t xml:space="preserve">بله و پاسخ آن منفی بوده است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بله و پاسخ آن مثبت بوده است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w:t>
      </w:r>
    </w:p>
    <w:p w:rsidR="003C6A88" w:rsidRPr="001E6234" w:rsidRDefault="003C6A88" w:rsidP="003C6A88">
      <w:pPr>
        <w:bidi/>
        <w:contextualSpacing/>
        <w:rPr>
          <w:rFonts w:ascii="Calibri" w:eastAsia="Calibri" w:hAnsi="Calibri" w:cs="B Yagut"/>
          <w:sz w:val="24"/>
          <w:szCs w:val="24"/>
          <w:rtl/>
          <w:lang w:bidi="fa-IR"/>
        </w:rPr>
      </w:pPr>
      <w:r w:rsidRPr="001E6234">
        <w:rPr>
          <w:rFonts w:ascii="Calibri" w:eastAsia="Calibri" w:hAnsi="Calibri" w:cs="B Yagut" w:hint="cs"/>
          <w:sz w:val="24"/>
          <w:szCs w:val="24"/>
          <w:rtl/>
          <w:lang w:bidi="fa-IR"/>
        </w:rPr>
        <w:t>بله و پاسخ آن را نمی</w:t>
      </w:r>
      <w:r w:rsidRPr="001E6234">
        <w:rPr>
          <w:rFonts w:ascii="Calibri" w:eastAsia="Calibri" w:hAnsi="Calibri" w:cs="B Yagut" w:hint="cs"/>
          <w:sz w:val="24"/>
          <w:szCs w:val="24"/>
          <w:rtl/>
          <w:lang w:bidi="fa-IR"/>
        </w:rPr>
        <w:softHyphen/>
        <w:t xml:space="preserve">داند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خیر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عدم تمایل به پاسخ</w:t>
      </w:r>
      <w:r w:rsidRPr="001E6234">
        <w:rPr>
          <w:rFonts w:ascii="Calibri" w:eastAsia="Calibri" w:hAnsi="Calibri" w:cs="B Yagut" w:hint="cs"/>
          <w:sz w:val="24"/>
          <w:szCs w:val="24"/>
          <w:rtl/>
          <w:lang w:bidi="fa-IR"/>
        </w:rPr>
        <w:softHyphen/>
        <w:t xml:space="preserve">گویی </w:t>
      </w:r>
      <w:r w:rsidRPr="001E6234">
        <w:rPr>
          <w:rFonts w:ascii="Calibri" w:eastAsia="Calibri" w:hAnsi="Calibri" w:cs="B Yagut" w:hint="cs"/>
          <w:sz w:val="24"/>
          <w:szCs w:val="24"/>
          <w:lang w:bidi="fa-IR"/>
        </w:rPr>
        <w:sym w:font="Wingdings" w:char="F06F"/>
      </w:r>
    </w:p>
    <w:p w:rsidR="003C6A88" w:rsidRPr="001E6234" w:rsidRDefault="003C6A88" w:rsidP="00065774">
      <w:pPr>
        <w:numPr>
          <w:ilvl w:val="0"/>
          <w:numId w:val="87"/>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جدول غربال</w:t>
      </w:r>
      <w:r w:rsidRPr="001E6234">
        <w:rPr>
          <w:rFonts w:ascii="Calibri" w:eastAsia="Calibri" w:hAnsi="Calibri" w:cs="B Yagut" w:hint="cs"/>
          <w:sz w:val="24"/>
          <w:szCs w:val="24"/>
          <w:rtl/>
          <w:lang w:bidi="fa-IR"/>
        </w:rPr>
        <w:softHyphen/>
        <w:t>گری مشکلات روان</w:t>
      </w:r>
      <w:r w:rsidRPr="001E6234">
        <w:rPr>
          <w:rFonts w:ascii="Calibri" w:eastAsia="Calibri" w:hAnsi="Calibri" w:cs="B Yagut" w:hint="cs"/>
          <w:sz w:val="24"/>
          <w:szCs w:val="24"/>
          <w:rtl/>
          <w:lang w:bidi="fa-IR"/>
        </w:rPr>
        <w:softHyphen/>
        <w:t>پزشکی</w:t>
      </w:r>
    </w:p>
    <w:tbl>
      <w:tblPr>
        <w:tblStyle w:val="TableGrid2"/>
        <w:bidiVisual/>
        <w:tblW w:w="0" w:type="auto"/>
        <w:jc w:val="center"/>
        <w:tblInd w:w="-2427" w:type="dxa"/>
        <w:tblLook w:val="04A0"/>
      </w:tblPr>
      <w:tblGrid>
        <w:gridCol w:w="552"/>
        <w:gridCol w:w="5774"/>
        <w:gridCol w:w="900"/>
        <w:gridCol w:w="990"/>
        <w:gridCol w:w="1890"/>
      </w:tblGrid>
      <w:tr w:rsidR="003C6A88" w:rsidRPr="001E6234" w:rsidTr="00063E39">
        <w:trPr>
          <w:jc w:val="center"/>
        </w:trPr>
        <w:tc>
          <w:tcPr>
            <w:tcW w:w="552" w:type="dxa"/>
            <w:shd w:val="clear" w:color="auto" w:fill="DBE5F1" w:themeFill="accent1" w:themeFillTint="33"/>
            <w:vAlign w:val="center"/>
          </w:tcPr>
          <w:p w:rsidR="003C6A88" w:rsidRPr="001E6234" w:rsidRDefault="003C6A88" w:rsidP="003C6A88">
            <w:pPr>
              <w:bidi/>
              <w:jc w:val="center"/>
              <w:rPr>
                <w:rFonts w:ascii="Calibri" w:hAnsi="Calibri" w:cs="B Yagut"/>
                <w:b/>
                <w:bCs/>
                <w:sz w:val="24"/>
                <w:szCs w:val="24"/>
                <w:rtl/>
                <w:lang w:bidi="fa-IR"/>
              </w:rPr>
            </w:pPr>
            <w:r w:rsidRPr="001E6234">
              <w:rPr>
                <w:rFonts w:ascii="Calibri" w:hAnsi="Calibri" w:cs="B Yagut" w:hint="cs"/>
                <w:b/>
                <w:bCs/>
                <w:sz w:val="16"/>
                <w:szCs w:val="16"/>
                <w:rtl/>
                <w:lang w:bidi="fa-IR"/>
              </w:rPr>
              <w:t>ردیف</w:t>
            </w:r>
          </w:p>
        </w:tc>
        <w:tc>
          <w:tcPr>
            <w:tcW w:w="5774" w:type="dxa"/>
            <w:shd w:val="clear" w:color="auto" w:fill="DBE5F1" w:themeFill="accent1" w:themeFillTint="33"/>
            <w:vAlign w:val="center"/>
          </w:tcPr>
          <w:p w:rsidR="003C6A88" w:rsidRPr="001E6234" w:rsidRDefault="003C6A88" w:rsidP="003C6A88">
            <w:pPr>
              <w:bidi/>
              <w:jc w:val="center"/>
              <w:rPr>
                <w:rFonts w:ascii="Calibri" w:hAnsi="Calibri" w:cs="B Yagut"/>
                <w:b/>
                <w:bCs/>
                <w:sz w:val="20"/>
                <w:szCs w:val="20"/>
                <w:rtl/>
                <w:lang w:bidi="fa-IR"/>
              </w:rPr>
            </w:pPr>
            <w:r w:rsidRPr="001E6234">
              <w:rPr>
                <w:rFonts w:ascii="Calibri" w:hAnsi="Calibri" w:cs="B Yagut" w:hint="cs"/>
                <w:b/>
                <w:bCs/>
                <w:sz w:val="24"/>
                <w:szCs w:val="24"/>
                <w:rtl/>
                <w:lang w:bidi="fa-IR"/>
              </w:rPr>
              <w:t>سئوال</w:t>
            </w:r>
          </w:p>
        </w:tc>
        <w:tc>
          <w:tcPr>
            <w:tcW w:w="900" w:type="dxa"/>
            <w:shd w:val="clear" w:color="auto" w:fill="DBE5F1" w:themeFill="accent1" w:themeFillTint="33"/>
            <w:vAlign w:val="center"/>
          </w:tcPr>
          <w:p w:rsidR="003C6A88" w:rsidRPr="001E6234" w:rsidRDefault="003C6A88" w:rsidP="003C6A88">
            <w:pPr>
              <w:bidi/>
              <w:jc w:val="center"/>
              <w:rPr>
                <w:rFonts w:ascii="Calibri" w:hAnsi="Calibri" w:cs="B Yagut"/>
                <w:b/>
                <w:bCs/>
                <w:sz w:val="18"/>
                <w:szCs w:val="18"/>
                <w:rtl/>
                <w:lang w:bidi="fa-IR"/>
              </w:rPr>
            </w:pPr>
            <w:r w:rsidRPr="001E6234">
              <w:rPr>
                <w:rFonts w:ascii="Calibri" w:hAnsi="Calibri" w:cs="B Yagut" w:hint="cs"/>
                <w:b/>
                <w:bCs/>
                <w:sz w:val="18"/>
                <w:szCs w:val="18"/>
                <w:rtl/>
                <w:lang w:bidi="fa-IR"/>
              </w:rPr>
              <w:t>طول عمر؟</w:t>
            </w:r>
          </w:p>
        </w:tc>
        <w:tc>
          <w:tcPr>
            <w:tcW w:w="990" w:type="dxa"/>
            <w:shd w:val="clear" w:color="auto" w:fill="DBE5F1" w:themeFill="accent1" w:themeFillTint="33"/>
            <w:vAlign w:val="center"/>
          </w:tcPr>
          <w:p w:rsidR="003C6A88" w:rsidRPr="001E6234" w:rsidRDefault="003C6A88" w:rsidP="003C6A88">
            <w:pPr>
              <w:bidi/>
              <w:jc w:val="center"/>
              <w:rPr>
                <w:rFonts w:ascii="Calibri" w:hAnsi="Calibri" w:cs="B Yagut"/>
                <w:b/>
                <w:bCs/>
                <w:sz w:val="18"/>
                <w:szCs w:val="18"/>
                <w:rtl/>
                <w:lang w:bidi="fa-IR"/>
              </w:rPr>
            </w:pPr>
            <w:r w:rsidRPr="001E6234">
              <w:rPr>
                <w:rFonts w:ascii="Calibri" w:hAnsi="Calibri" w:cs="B Yagut" w:hint="cs"/>
                <w:b/>
                <w:bCs/>
                <w:sz w:val="18"/>
                <w:szCs w:val="18"/>
                <w:rtl/>
                <w:lang w:bidi="fa-IR"/>
              </w:rPr>
              <w:t>ماه گذشته؟</w:t>
            </w:r>
          </w:p>
        </w:tc>
        <w:tc>
          <w:tcPr>
            <w:tcW w:w="1890" w:type="dxa"/>
            <w:shd w:val="clear" w:color="auto" w:fill="DBE5F1" w:themeFill="accent1" w:themeFillTint="33"/>
          </w:tcPr>
          <w:p w:rsidR="003C6A88" w:rsidRPr="001E6234" w:rsidRDefault="003C6A88" w:rsidP="003C6A88">
            <w:pPr>
              <w:bidi/>
              <w:jc w:val="center"/>
              <w:rPr>
                <w:rFonts w:ascii="Calibri" w:hAnsi="Calibri" w:cs="B Yagut"/>
                <w:b/>
                <w:bCs/>
                <w:sz w:val="18"/>
                <w:szCs w:val="18"/>
                <w:rtl/>
                <w:lang w:bidi="fa-IR"/>
              </w:rPr>
            </w:pPr>
            <w:r w:rsidRPr="001E6234">
              <w:rPr>
                <w:rFonts w:ascii="Calibri" w:hAnsi="Calibri" w:cs="B Yagut" w:hint="cs"/>
                <w:b/>
                <w:bCs/>
                <w:sz w:val="18"/>
                <w:szCs w:val="18"/>
                <w:rtl/>
                <w:lang w:bidi="fa-IR"/>
              </w:rPr>
              <w:t>ملاحظات</w:t>
            </w: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w:t>
            </w:r>
          </w:p>
        </w:tc>
        <w:tc>
          <w:tcPr>
            <w:tcW w:w="5774"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احساس افسردگی یا غمگینی جدی، نااُمیدی، از دست دادن علائق، بی</w:t>
            </w:r>
            <w:r w:rsidRPr="001E6234">
              <w:rPr>
                <w:rFonts w:ascii="Calibri" w:hAnsi="Calibri" w:cs="B Yagut" w:hint="cs"/>
                <w:sz w:val="20"/>
                <w:szCs w:val="20"/>
                <w:rtl/>
                <w:lang w:bidi="fa-IR"/>
              </w:rPr>
              <w:softHyphen/>
              <w:t>حوصلگی شدید در انجام اُمور روزانه داشته</w:t>
            </w:r>
            <w:r w:rsidRPr="001E6234">
              <w:rPr>
                <w:rFonts w:ascii="Calibri" w:hAnsi="Calibri" w:cs="B Yagut" w:hint="cs"/>
                <w:sz w:val="20"/>
                <w:szCs w:val="20"/>
                <w:rtl/>
                <w:lang w:bidi="fa-IR"/>
              </w:rPr>
              <w:softHyphen/>
              <w:t>اید؟</w:t>
            </w:r>
          </w:p>
        </w:tc>
        <w:tc>
          <w:tcPr>
            <w:tcW w:w="900" w:type="dxa"/>
          </w:tcPr>
          <w:p w:rsidR="003C6A88" w:rsidRPr="001E6234" w:rsidRDefault="003C6A88" w:rsidP="003C6A88">
            <w:pPr>
              <w:bidi/>
              <w:jc w:val="both"/>
              <w:rPr>
                <w:rFonts w:ascii="Calibri" w:hAnsi="Calibri" w:cs="B Yagut"/>
                <w:sz w:val="24"/>
                <w:szCs w:val="24"/>
                <w:rtl/>
                <w:lang w:bidi="fa-IR"/>
              </w:rPr>
            </w:pPr>
          </w:p>
        </w:tc>
        <w:tc>
          <w:tcPr>
            <w:tcW w:w="990" w:type="dxa"/>
          </w:tcPr>
          <w:p w:rsidR="003C6A88" w:rsidRPr="001E6234" w:rsidRDefault="003C6A88" w:rsidP="003C6A88">
            <w:pPr>
              <w:bidi/>
              <w:jc w:val="both"/>
              <w:rPr>
                <w:rFonts w:ascii="Calibri" w:hAnsi="Calibri" w:cs="B Yagut"/>
                <w:sz w:val="24"/>
                <w:szCs w:val="24"/>
                <w:rtl/>
                <w:lang w:bidi="fa-IR"/>
              </w:rPr>
            </w:pPr>
          </w:p>
        </w:tc>
        <w:tc>
          <w:tcPr>
            <w:tcW w:w="1890"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2</w:t>
            </w:r>
          </w:p>
        </w:tc>
        <w:tc>
          <w:tcPr>
            <w:tcW w:w="5774"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اضطراب جدی، نگرانی بیش از حد یا بی</w:t>
            </w:r>
            <w:r w:rsidRPr="001E6234">
              <w:rPr>
                <w:rFonts w:ascii="Calibri" w:hAnsi="Calibri" w:cs="B Yagut" w:hint="cs"/>
                <w:sz w:val="20"/>
                <w:szCs w:val="20"/>
                <w:rtl/>
                <w:lang w:bidi="fa-IR"/>
              </w:rPr>
              <w:softHyphen/>
              <w:t>قراری داشتید؟</w:t>
            </w:r>
          </w:p>
        </w:tc>
        <w:tc>
          <w:tcPr>
            <w:tcW w:w="900" w:type="dxa"/>
          </w:tcPr>
          <w:p w:rsidR="003C6A88" w:rsidRPr="001E6234" w:rsidRDefault="003C6A88" w:rsidP="003C6A88">
            <w:pPr>
              <w:bidi/>
              <w:jc w:val="both"/>
              <w:rPr>
                <w:rFonts w:ascii="Calibri" w:hAnsi="Calibri" w:cs="B Yagut"/>
                <w:sz w:val="24"/>
                <w:szCs w:val="24"/>
                <w:rtl/>
                <w:lang w:bidi="fa-IR"/>
              </w:rPr>
            </w:pPr>
          </w:p>
        </w:tc>
        <w:tc>
          <w:tcPr>
            <w:tcW w:w="990" w:type="dxa"/>
          </w:tcPr>
          <w:p w:rsidR="003C6A88" w:rsidRPr="001E6234" w:rsidRDefault="003C6A88" w:rsidP="003C6A88">
            <w:pPr>
              <w:bidi/>
              <w:jc w:val="both"/>
              <w:rPr>
                <w:rFonts w:ascii="Calibri" w:hAnsi="Calibri" w:cs="B Yagut"/>
                <w:sz w:val="24"/>
                <w:szCs w:val="24"/>
                <w:rtl/>
                <w:lang w:bidi="fa-IR"/>
              </w:rPr>
            </w:pPr>
          </w:p>
        </w:tc>
        <w:tc>
          <w:tcPr>
            <w:tcW w:w="1890"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3</w:t>
            </w:r>
          </w:p>
        </w:tc>
        <w:tc>
          <w:tcPr>
            <w:tcW w:w="5774"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حالات توهم داشته</w:t>
            </w:r>
            <w:r w:rsidRPr="001E6234">
              <w:rPr>
                <w:rFonts w:ascii="Calibri" w:hAnsi="Calibri" w:cs="B Yagut" w:hint="cs"/>
                <w:sz w:val="20"/>
                <w:szCs w:val="20"/>
                <w:rtl/>
                <w:lang w:bidi="fa-IR"/>
              </w:rPr>
              <w:softHyphen/>
              <w:t xml:space="preserve">اید؟ یعنی چیزهایی را ببینید یا بشنوید که وجود خارجی ندارند؟ </w:t>
            </w:r>
          </w:p>
        </w:tc>
        <w:tc>
          <w:tcPr>
            <w:tcW w:w="900" w:type="dxa"/>
          </w:tcPr>
          <w:p w:rsidR="003C6A88" w:rsidRPr="001E6234" w:rsidRDefault="003C6A88" w:rsidP="003C6A88">
            <w:pPr>
              <w:bidi/>
              <w:jc w:val="both"/>
              <w:rPr>
                <w:rFonts w:ascii="Calibri" w:hAnsi="Calibri" w:cs="B Yagut"/>
                <w:sz w:val="24"/>
                <w:szCs w:val="24"/>
                <w:rtl/>
                <w:lang w:bidi="fa-IR"/>
              </w:rPr>
            </w:pPr>
          </w:p>
        </w:tc>
        <w:tc>
          <w:tcPr>
            <w:tcW w:w="990" w:type="dxa"/>
          </w:tcPr>
          <w:p w:rsidR="003C6A88" w:rsidRPr="001E6234" w:rsidRDefault="003C6A88" w:rsidP="003C6A88">
            <w:pPr>
              <w:bidi/>
              <w:jc w:val="both"/>
              <w:rPr>
                <w:rFonts w:ascii="Calibri" w:hAnsi="Calibri" w:cs="B Yagut"/>
                <w:sz w:val="24"/>
                <w:szCs w:val="24"/>
                <w:rtl/>
                <w:lang w:bidi="fa-IR"/>
              </w:rPr>
            </w:pPr>
          </w:p>
        </w:tc>
        <w:tc>
          <w:tcPr>
            <w:tcW w:w="1890"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4</w:t>
            </w:r>
          </w:p>
        </w:tc>
        <w:tc>
          <w:tcPr>
            <w:tcW w:w="5774"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در کنترل رفتار پرخاش</w:t>
            </w:r>
            <w:r w:rsidRPr="001E6234">
              <w:rPr>
                <w:rFonts w:ascii="Calibri" w:hAnsi="Calibri" w:cs="B Yagut" w:hint="cs"/>
                <w:sz w:val="20"/>
                <w:szCs w:val="20"/>
                <w:rtl/>
                <w:lang w:bidi="fa-IR"/>
              </w:rPr>
              <w:softHyphen/>
              <w:t>گرانه مشکل داشته</w:t>
            </w:r>
            <w:r w:rsidRPr="001E6234">
              <w:rPr>
                <w:rFonts w:ascii="Calibri" w:hAnsi="Calibri" w:cs="B Yagut" w:hint="cs"/>
                <w:sz w:val="20"/>
                <w:szCs w:val="20"/>
                <w:rtl/>
                <w:lang w:bidi="fa-IR"/>
              </w:rPr>
              <w:softHyphen/>
              <w:t>اید؟ (حملات خشم یا خشونت)</w:t>
            </w:r>
          </w:p>
        </w:tc>
        <w:tc>
          <w:tcPr>
            <w:tcW w:w="900" w:type="dxa"/>
          </w:tcPr>
          <w:p w:rsidR="003C6A88" w:rsidRPr="001E6234" w:rsidRDefault="003C6A88" w:rsidP="003C6A88">
            <w:pPr>
              <w:bidi/>
              <w:jc w:val="both"/>
              <w:rPr>
                <w:rFonts w:ascii="Calibri" w:hAnsi="Calibri" w:cs="B Yagut"/>
                <w:sz w:val="24"/>
                <w:szCs w:val="24"/>
                <w:rtl/>
                <w:lang w:bidi="fa-IR"/>
              </w:rPr>
            </w:pPr>
          </w:p>
        </w:tc>
        <w:tc>
          <w:tcPr>
            <w:tcW w:w="990" w:type="dxa"/>
          </w:tcPr>
          <w:p w:rsidR="003C6A88" w:rsidRPr="001E6234" w:rsidRDefault="003C6A88" w:rsidP="003C6A88">
            <w:pPr>
              <w:bidi/>
              <w:jc w:val="both"/>
              <w:rPr>
                <w:rFonts w:ascii="Calibri" w:hAnsi="Calibri" w:cs="B Yagut"/>
                <w:sz w:val="24"/>
                <w:szCs w:val="24"/>
                <w:rtl/>
                <w:lang w:bidi="fa-IR"/>
              </w:rPr>
            </w:pPr>
          </w:p>
        </w:tc>
        <w:tc>
          <w:tcPr>
            <w:tcW w:w="1890"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5</w:t>
            </w:r>
          </w:p>
        </w:tc>
        <w:tc>
          <w:tcPr>
            <w:tcW w:w="5774"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اقدام به خودزنی داشته</w:t>
            </w:r>
            <w:r w:rsidRPr="001E6234">
              <w:rPr>
                <w:rFonts w:ascii="Calibri" w:hAnsi="Calibri" w:cs="B Yagut" w:hint="cs"/>
                <w:sz w:val="20"/>
                <w:szCs w:val="20"/>
                <w:rtl/>
                <w:lang w:bidi="fa-IR"/>
              </w:rPr>
              <w:softHyphen/>
              <w:t>اید؟</w:t>
            </w:r>
          </w:p>
        </w:tc>
        <w:tc>
          <w:tcPr>
            <w:tcW w:w="900" w:type="dxa"/>
          </w:tcPr>
          <w:p w:rsidR="003C6A88" w:rsidRPr="001E6234" w:rsidRDefault="003C6A88" w:rsidP="003C6A88">
            <w:pPr>
              <w:bidi/>
              <w:jc w:val="both"/>
              <w:rPr>
                <w:rFonts w:ascii="Calibri" w:hAnsi="Calibri" w:cs="B Yagut"/>
                <w:sz w:val="24"/>
                <w:szCs w:val="24"/>
                <w:rtl/>
                <w:lang w:bidi="fa-IR"/>
              </w:rPr>
            </w:pPr>
          </w:p>
        </w:tc>
        <w:tc>
          <w:tcPr>
            <w:tcW w:w="990" w:type="dxa"/>
          </w:tcPr>
          <w:p w:rsidR="003C6A88" w:rsidRPr="001E6234" w:rsidRDefault="003C6A88" w:rsidP="003C6A88">
            <w:pPr>
              <w:bidi/>
              <w:jc w:val="both"/>
              <w:rPr>
                <w:rFonts w:ascii="Calibri" w:hAnsi="Calibri" w:cs="B Yagut"/>
                <w:sz w:val="24"/>
                <w:szCs w:val="24"/>
                <w:rtl/>
                <w:lang w:bidi="fa-IR"/>
              </w:rPr>
            </w:pPr>
          </w:p>
        </w:tc>
        <w:tc>
          <w:tcPr>
            <w:tcW w:w="1890"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6</w:t>
            </w:r>
          </w:p>
        </w:tc>
        <w:tc>
          <w:tcPr>
            <w:tcW w:w="5774"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افکار جدی خودکشی داشته</w:t>
            </w:r>
            <w:r w:rsidRPr="001E6234">
              <w:rPr>
                <w:rFonts w:ascii="Calibri" w:hAnsi="Calibri" w:cs="B Yagut" w:hint="cs"/>
                <w:sz w:val="20"/>
                <w:szCs w:val="20"/>
                <w:rtl/>
                <w:lang w:bidi="fa-IR"/>
              </w:rPr>
              <w:softHyphen/>
              <w:t>اید؟</w:t>
            </w:r>
          </w:p>
        </w:tc>
        <w:tc>
          <w:tcPr>
            <w:tcW w:w="900" w:type="dxa"/>
          </w:tcPr>
          <w:p w:rsidR="003C6A88" w:rsidRPr="001E6234" w:rsidRDefault="003C6A88" w:rsidP="003C6A88">
            <w:pPr>
              <w:bidi/>
              <w:jc w:val="both"/>
              <w:rPr>
                <w:rFonts w:ascii="Calibri" w:hAnsi="Calibri" w:cs="B Yagut"/>
                <w:sz w:val="24"/>
                <w:szCs w:val="24"/>
                <w:rtl/>
                <w:lang w:bidi="fa-IR"/>
              </w:rPr>
            </w:pPr>
          </w:p>
        </w:tc>
        <w:tc>
          <w:tcPr>
            <w:tcW w:w="990" w:type="dxa"/>
          </w:tcPr>
          <w:p w:rsidR="003C6A88" w:rsidRPr="001E6234" w:rsidRDefault="003C6A88" w:rsidP="003C6A88">
            <w:pPr>
              <w:bidi/>
              <w:jc w:val="both"/>
              <w:rPr>
                <w:rFonts w:ascii="Calibri" w:hAnsi="Calibri" w:cs="B Yagut"/>
                <w:sz w:val="24"/>
                <w:szCs w:val="24"/>
                <w:rtl/>
                <w:lang w:bidi="fa-IR"/>
              </w:rPr>
            </w:pPr>
          </w:p>
        </w:tc>
        <w:tc>
          <w:tcPr>
            <w:tcW w:w="1890"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7</w:t>
            </w:r>
          </w:p>
        </w:tc>
        <w:tc>
          <w:tcPr>
            <w:tcW w:w="5774"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اقدام به خودکشی کرده</w:t>
            </w:r>
            <w:r w:rsidRPr="001E6234">
              <w:rPr>
                <w:rFonts w:ascii="Calibri" w:hAnsi="Calibri" w:cs="B Yagut" w:hint="cs"/>
                <w:sz w:val="20"/>
                <w:szCs w:val="20"/>
                <w:rtl/>
                <w:lang w:bidi="fa-IR"/>
              </w:rPr>
              <w:softHyphen/>
              <w:t>اید؟</w:t>
            </w:r>
          </w:p>
        </w:tc>
        <w:tc>
          <w:tcPr>
            <w:tcW w:w="900" w:type="dxa"/>
          </w:tcPr>
          <w:p w:rsidR="003C6A88" w:rsidRPr="001E6234" w:rsidRDefault="003C6A88" w:rsidP="003C6A88">
            <w:pPr>
              <w:bidi/>
              <w:jc w:val="both"/>
              <w:rPr>
                <w:rFonts w:ascii="Calibri" w:hAnsi="Calibri" w:cs="B Yagut"/>
                <w:sz w:val="24"/>
                <w:szCs w:val="24"/>
                <w:rtl/>
                <w:lang w:bidi="fa-IR"/>
              </w:rPr>
            </w:pPr>
          </w:p>
        </w:tc>
        <w:tc>
          <w:tcPr>
            <w:tcW w:w="990" w:type="dxa"/>
          </w:tcPr>
          <w:p w:rsidR="003C6A88" w:rsidRPr="001E6234" w:rsidRDefault="003C6A88" w:rsidP="003C6A88">
            <w:pPr>
              <w:bidi/>
              <w:jc w:val="both"/>
              <w:rPr>
                <w:rFonts w:ascii="Calibri" w:hAnsi="Calibri" w:cs="B Yagut"/>
                <w:sz w:val="24"/>
                <w:szCs w:val="24"/>
                <w:rtl/>
                <w:lang w:bidi="fa-IR"/>
              </w:rPr>
            </w:pPr>
          </w:p>
        </w:tc>
        <w:tc>
          <w:tcPr>
            <w:tcW w:w="1890" w:type="dxa"/>
          </w:tcPr>
          <w:p w:rsidR="003C6A88" w:rsidRPr="001E6234" w:rsidRDefault="003C6A88" w:rsidP="003C6A88">
            <w:pPr>
              <w:bidi/>
              <w:jc w:val="both"/>
              <w:rPr>
                <w:rFonts w:ascii="Calibri" w:hAnsi="Calibri" w:cs="B Yagut"/>
                <w:sz w:val="24"/>
                <w:szCs w:val="24"/>
                <w:rtl/>
                <w:lang w:bidi="fa-IR"/>
              </w:rPr>
            </w:pPr>
          </w:p>
        </w:tc>
      </w:tr>
    </w:tbl>
    <w:p w:rsidR="003C6A88" w:rsidRPr="001E6234" w:rsidRDefault="003C6A88" w:rsidP="003C6A88">
      <w:pPr>
        <w:bidi/>
        <w:contextualSpacing/>
        <w:rPr>
          <w:rFonts w:ascii="Calibri" w:eastAsia="Calibri" w:hAnsi="Calibri" w:cs="B Yagut"/>
          <w:sz w:val="24"/>
          <w:szCs w:val="24"/>
          <w:lang w:bidi="fa-IR"/>
        </w:rPr>
      </w:pPr>
    </w:p>
    <w:p w:rsidR="003C6A88" w:rsidRPr="001E6234" w:rsidRDefault="003C6A88" w:rsidP="00065774">
      <w:pPr>
        <w:numPr>
          <w:ilvl w:val="0"/>
          <w:numId w:val="87"/>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سابقه درمان</w:t>
      </w:r>
      <w:r w:rsidRPr="001E6234">
        <w:rPr>
          <w:rFonts w:ascii="Calibri" w:eastAsia="Calibri" w:hAnsi="Calibri" w:cs="B Yagut" w:hint="cs"/>
          <w:sz w:val="24"/>
          <w:szCs w:val="24"/>
          <w:rtl/>
          <w:lang w:bidi="fa-IR"/>
        </w:rPr>
        <w:softHyphen/>
        <w:t>های روان</w:t>
      </w:r>
      <w:r w:rsidRPr="001E6234">
        <w:rPr>
          <w:rFonts w:ascii="Calibri" w:eastAsia="Calibri" w:hAnsi="Calibri" w:cs="B Yagut" w:hint="cs"/>
          <w:sz w:val="24"/>
          <w:szCs w:val="24"/>
          <w:rtl/>
          <w:lang w:bidi="fa-IR"/>
        </w:rPr>
        <w:softHyphen/>
        <w:t>پزشکی</w:t>
      </w:r>
    </w:p>
    <w:tbl>
      <w:tblPr>
        <w:tblStyle w:val="TableGrid2"/>
        <w:bidiVisual/>
        <w:tblW w:w="0" w:type="auto"/>
        <w:jc w:val="center"/>
        <w:tblInd w:w="-2427" w:type="dxa"/>
        <w:tblLook w:val="04A0"/>
      </w:tblPr>
      <w:tblGrid>
        <w:gridCol w:w="552"/>
        <w:gridCol w:w="3693"/>
        <w:gridCol w:w="900"/>
        <w:gridCol w:w="900"/>
        <w:gridCol w:w="4064"/>
      </w:tblGrid>
      <w:tr w:rsidR="003C6A88" w:rsidRPr="001E6234" w:rsidTr="00063E39">
        <w:trPr>
          <w:jc w:val="center"/>
        </w:trPr>
        <w:tc>
          <w:tcPr>
            <w:tcW w:w="552" w:type="dxa"/>
            <w:shd w:val="clear" w:color="auto" w:fill="DBE5F1" w:themeFill="accent1" w:themeFillTint="33"/>
            <w:vAlign w:val="center"/>
          </w:tcPr>
          <w:p w:rsidR="003C6A88" w:rsidRPr="001E6234" w:rsidRDefault="003C6A88" w:rsidP="003C6A88">
            <w:pPr>
              <w:bidi/>
              <w:jc w:val="center"/>
              <w:rPr>
                <w:rFonts w:ascii="Calibri" w:hAnsi="Calibri" w:cs="B Yagut"/>
                <w:b/>
                <w:bCs/>
                <w:sz w:val="24"/>
                <w:szCs w:val="24"/>
                <w:rtl/>
                <w:lang w:bidi="fa-IR"/>
              </w:rPr>
            </w:pPr>
            <w:r w:rsidRPr="001E6234">
              <w:rPr>
                <w:rFonts w:ascii="Calibri" w:hAnsi="Calibri" w:cs="B Yagut" w:hint="cs"/>
                <w:b/>
                <w:bCs/>
                <w:sz w:val="16"/>
                <w:szCs w:val="16"/>
                <w:rtl/>
                <w:lang w:bidi="fa-IR"/>
              </w:rPr>
              <w:t>ردیف</w:t>
            </w:r>
          </w:p>
        </w:tc>
        <w:tc>
          <w:tcPr>
            <w:tcW w:w="3693" w:type="dxa"/>
            <w:shd w:val="clear" w:color="auto" w:fill="DBE5F1" w:themeFill="accent1" w:themeFillTint="33"/>
            <w:vAlign w:val="center"/>
          </w:tcPr>
          <w:p w:rsidR="003C6A88" w:rsidRPr="001E6234" w:rsidRDefault="003C6A88" w:rsidP="003C6A88">
            <w:pPr>
              <w:bidi/>
              <w:jc w:val="center"/>
              <w:rPr>
                <w:rFonts w:ascii="Calibri" w:hAnsi="Calibri" w:cs="B Yagut"/>
                <w:b/>
                <w:bCs/>
                <w:sz w:val="20"/>
                <w:szCs w:val="20"/>
                <w:rtl/>
                <w:lang w:bidi="fa-IR"/>
              </w:rPr>
            </w:pPr>
            <w:r w:rsidRPr="001E6234">
              <w:rPr>
                <w:rFonts w:ascii="Calibri" w:hAnsi="Calibri" w:cs="B Yagut" w:hint="cs"/>
                <w:b/>
                <w:bCs/>
                <w:sz w:val="24"/>
                <w:szCs w:val="24"/>
                <w:rtl/>
                <w:lang w:bidi="fa-IR"/>
              </w:rPr>
              <w:t>سئوال</w:t>
            </w:r>
          </w:p>
        </w:tc>
        <w:tc>
          <w:tcPr>
            <w:tcW w:w="900" w:type="dxa"/>
            <w:shd w:val="clear" w:color="auto" w:fill="DBE5F1" w:themeFill="accent1" w:themeFillTint="33"/>
            <w:vAlign w:val="center"/>
          </w:tcPr>
          <w:p w:rsidR="003C6A88" w:rsidRPr="001E6234" w:rsidRDefault="003C6A88" w:rsidP="003C6A88">
            <w:pPr>
              <w:bidi/>
              <w:jc w:val="center"/>
              <w:rPr>
                <w:rFonts w:ascii="Calibri" w:hAnsi="Calibri" w:cs="B Yagut"/>
                <w:b/>
                <w:bCs/>
                <w:sz w:val="18"/>
                <w:szCs w:val="18"/>
                <w:rtl/>
                <w:lang w:bidi="fa-IR"/>
              </w:rPr>
            </w:pPr>
            <w:r w:rsidRPr="001E6234">
              <w:rPr>
                <w:rFonts w:ascii="Calibri" w:hAnsi="Calibri" w:cs="B Yagut" w:hint="cs"/>
                <w:b/>
                <w:bCs/>
                <w:sz w:val="18"/>
                <w:szCs w:val="18"/>
                <w:rtl/>
                <w:lang w:bidi="fa-IR"/>
              </w:rPr>
              <w:t>طول عمر؟</w:t>
            </w:r>
          </w:p>
        </w:tc>
        <w:tc>
          <w:tcPr>
            <w:tcW w:w="900" w:type="dxa"/>
            <w:shd w:val="clear" w:color="auto" w:fill="DBE5F1" w:themeFill="accent1" w:themeFillTint="33"/>
            <w:vAlign w:val="center"/>
          </w:tcPr>
          <w:p w:rsidR="003C6A88" w:rsidRPr="001E6234" w:rsidRDefault="003C6A88" w:rsidP="003C6A88">
            <w:pPr>
              <w:bidi/>
              <w:jc w:val="center"/>
              <w:rPr>
                <w:rFonts w:ascii="Calibri" w:hAnsi="Calibri" w:cs="B Yagut"/>
                <w:b/>
                <w:bCs/>
                <w:sz w:val="18"/>
                <w:szCs w:val="18"/>
                <w:rtl/>
                <w:lang w:bidi="fa-IR"/>
              </w:rPr>
            </w:pPr>
            <w:r w:rsidRPr="001E6234">
              <w:rPr>
                <w:rFonts w:ascii="Calibri" w:hAnsi="Calibri" w:cs="B Yagut" w:hint="cs"/>
                <w:b/>
                <w:bCs/>
                <w:sz w:val="18"/>
                <w:szCs w:val="18"/>
                <w:rtl/>
                <w:lang w:bidi="fa-IR"/>
              </w:rPr>
              <w:t>ماه گذشته؟</w:t>
            </w:r>
          </w:p>
        </w:tc>
        <w:tc>
          <w:tcPr>
            <w:tcW w:w="4064" w:type="dxa"/>
            <w:shd w:val="clear" w:color="auto" w:fill="DBE5F1" w:themeFill="accent1" w:themeFillTint="33"/>
          </w:tcPr>
          <w:p w:rsidR="003C6A88" w:rsidRPr="001E6234" w:rsidRDefault="003C6A88" w:rsidP="003C6A88">
            <w:pPr>
              <w:bidi/>
              <w:jc w:val="center"/>
              <w:rPr>
                <w:rFonts w:ascii="Calibri" w:hAnsi="Calibri" w:cs="B Yagut"/>
                <w:b/>
                <w:bCs/>
                <w:sz w:val="18"/>
                <w:szCs w:val="18"/>
                <w:rtl/>
                <w:lang w:bidi="fa-IR"/>
              </w:rPr>
            </w:pPr>
            <w:r w:rsidRPr="001E6234">
              <w:rPr>
                <w:rFonts w:ascii="Calibri" w:hAnsi="Calibri" w:cs="B Yagut" w:hint="cs"/>
                <w:b/>
                <w:bCs/>
                <w:sz w:val="18"/>
                <w:szCs w:val="18"/>
                <w:rtl/>
                <w:lang w:bidi="fa-IR"/>
              </w:rPr>
              <w:t>ملاحظات</w:t>
            </w:r>
          </w:p>
        </w:tc>
      </w:tr>
      <w:tr w:rsidR="003C6A88" w:rsidRPr="001E6234" w:rsidTr="00063E39">
        <w:trPr>
          <w:trHeight w:val="557"/>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w:t>
            </w:r>
          </w:p>
        </w:tc>
        <w:tc>
          <w:tcPr>
            <w:tcW w:w="3693" w:type="dxa"/>
            <w:vAlign w:val="center"/>
          </w:tcPr>
          <w:p w:rsidR="003C6A88" w:rsidRPr="001E6234" w:rsidRDefault="003C6A88" w:rsidP="003C6A88">
            <w:pPr>
              <w:bidi/>
              <w:rPr>
                <w:rFonts w:ascii="Calibri" w:hAnsi="Calibri" w:cs="B Yagut"/>
                <w:sz w:val="20"/>
                <w:szCs w:val="20"/>
                <w:rtl/>
                <w:lang w:bidi="fa-IR"/>
              </w:rPr>
            </w:pPr>
            <w:r w:rsidRPr="001E6234">
              <w:rPr>
                <w:rFonts w:ascii="Calibri" w:hAnsi="Calibri" w:cs="B Yagut" w:hint="cs"/>
                <w:sz w:val="20"/>
                <w:szCs w:val="20"/>
                <w:rtl/>
                <w:lang w:bidi="fa-IR"/>
              </w:rPr>
              <w:t>سابقه درمان سرپایی برای مشکلات روان</w:t>
            </w:r>
            <w:r w:rsidRPr="001E6234">
              <w:rPr>
                <w:rFonts w:ascii="Calibri" w:hAnsi="Calibri" w:cs="B Yagut" w:hint="cs"/>
                <w:sz w:val="20"/>
                <w:szCs w:val="20"/>
                <w:rtl/>
                <w:lang w:bidi="fa-IR"/>
              </w:rPr>
              <w:softHyphen/>
              <w:t>پزشکی؟</w:t>
            </w:r>
          </w:p>
        </w:tc>
        <w:tc>
          <w:tcPr>
            <w:tcW w:w="900" w:type="dxa"/>
          </w:tcPr>
          <w:p w:rsidR="003C6A88" w:rsidRPr="001E6234" w:rsidRDefault="003C6A88" w:rsidP="003C6A88">
            <w:pPr>
              <w:bidi/>
              <w:jc w:val="both"/>
              <w:rPr>
                <w:rFonts w:ascii="Calibri" w:hAnsi="Calibri" w:cs="B Yagut"/>
                <w:sz w:val="24"/>
                <w:szCs w:val="24"/>
                <w:rtl/>
                <w:lang w:bidi="fa-IR"/>
              </w:rPr>
            </w:pPr>
          </w:p>
        </w:tc>
        <w:tc>
          <w:tcPr>
            <w:tcW w:w="900" w:type="dxa"/>
          </w:tcPr>
          <w:p w:rsidR="003C6A88" w:rsidRPr="001E6234" w:rsidRDefault="003C6A88" w:rsidP="003C6A88">
            <w:pPr>
              <w:bidi/>
              <w:jc w:val="both"/>
              <w:rPr>
                <w:rFonts w:ascii="Calibri" w:hAnsi="Calibri" w:cs="B Yagut"/>
                <w:sz w:val="24"/>
                <w:szCs w:val="24"/>
                <w:rtl/>
                <w:lang w:bidi="fa-IR"/>
              </w:rPr>
            </w:pPr>
          </w:p>
        </w:tc>
        <w:tc>
          <w:tcPr>
            <w:tcW w:w="4064"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530"/>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2</w:t>
            </w:r>
          </w:p>
        </w:tc>
        <w:tc>
          <w:tcPr>
            <w:tcW w:w="3693" w:type="dxa"/>
            <w:vAlign w:val="center"/>
          </w:tcPr>
          <w:p w:rsidR="003C6A88" w:rsidRPr="001E6234" w:rsidRDefault="003C6A88" w:rsidP="003C6A88">
            <w:pPr>
              <w:bidi/>
              <w:rPr>
                <w:rFonts w:ascii="Calibri" w:hAnsi="Calibri" w:cs="B Yagut"/>
                <w:sz w:val="20"/>
                <w:szCs w:val="20"/>
                <w:rtl/>
                <w:lang w:bidi="fa-IR"/>
              </w:rPr>
            </w:pPr>
            <w:r w:rsidRPr="001E6234">
              <w:rPr>
                <w:rFonts w:ascii="Calibri" w:hAnsi="Calibri" w:cs="B Yagut" w:hint="cs"/>
                <w:sz w:val="20"/>
                <w:szCs w:val="20"/>
                <w:rtl/>
                <w:lang w:bidi="fa-IR"/>
              </w:rPr>
              <w:t>سابقه درمان بستری برای مشکلات روان</w:t>
            </w:r>
            <w:r w:rsidRPr="001E6234">
              <w:rPr>
                <w:rFonts w:ascii="Calibri" w:hAnsi="Calibri" w:cs="B Yagut" w:hint="cs"/>
                <w:sz w:val="20"/>
                <w:szCs w:val="20"/>
                <w:rtl/>
                <w:lang w:bidi="fa-IR"/>
              </w:rPr>
              <w:softHyphen/>
            </w:r>
            <w:r w:rsidRPr="001E6234">
              <w:rPr>
                <w:rFonts w:ascii="Calibri" w:hAnsi="Calibri" w:cs="B Yagut" w:hint="cs"/>
                <w:sz w:val="20"/>
                <w:szCs w:val="20"/>
                <w:rtl/>
                <w:lang w:bidi="fa-IR"/>
              </w:rPr>
              <w:softHyphen/>
              <w:t>پزشکی؟</w:t>
            </w:r>
          </w:p>
        </w:tc>
        <w:tc>
          <w:tcPr>
            <w:tcW w:w="900" w:type="dxa"/>
          </w:tcPr>
          <w:p w:rsidR="003C6A88" w:rsidRPr="001E6234" w:rsidRDefault="003C6A88" w:rsidP="003C6A88">
            <w:pPr>
              <w:bidi/>
              <w:jc w:val="both"/>
              <w:rPr>
                <w:rFonts w:ascii="Calibri" w:hAnsi="Calibri" w:cs="B Yagut"/>
                <w:sz w:val="24"/>
                <w:szCs w:val="24"/>
                <w:rtl/>
                <w:lang w:bidi="fa-IR"/>
              </w:rPr>
            </w:pPr>
          </w:p>
        </w:tc>
        <w:tc>
          <w:tcPr>
            <w:tcW w:w="900" w:type="dxa"/>
          </w:tcPr>
          <w:p w:rsidR="003C6A88" w:rsidRPr="001E6234" w:rsidRDefault="003C6A88" w:rsidP="003C6A88">
            <w:pPr>
              <w:bidi/>
              <w:jc w:val="both"/>
              <w:rPr>
                <w:rFonts w:ascii="Calibri" w:hAnsi="Calibri" w:cs="B Yagut"/>
                <w:sz w:val="24"/>
                <w:szCs w:val="24"/>
                <w:rtl/>
                <w:lang w:bidi="fa-IR"/>
              </w:rPr>
            </w:pPr>
          </w:p>
        </w:tc>
        <w:tc>
          <w:tcPr>
            <w:tcW w:w="4064" w:type="dxa"/>
          </w:tcPr>
          <w:p w:rsidR="003C6A88" w:rsidRPr="001E6234" w:rsidRDefault="003C6A88" w:rsidP="003C6A88">
            <w:pPr>
              <w:bidi/>
              <w:jc w:val="both"/>
              <w:rPr>
                <w:rFonts w:ascii="Calibri" w:hAnsi="Calibri" w:cs="B Yagut"/>
                <w:sz w:val="24"/>
                <w:szCs w:val="24"/>
                <w:rtl/>
                <w:lang w:bidi="fa-IR"/>
              </w:rPr>
            </w:pPr>
          </w:p>
        </w:tc>
      </w:tr>
    </w:tbl>
    <w:p w:rsidR="003C6A88" w:rsidRPr="001E6234" w:rsidRDefault="003C6A88" w:rsidP="00065774">
      <w:pPr>
        <w:numPr>
          <w:ilvl w:val="0"/>
          <w:numId w:val="87"/>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آيا </w:t>
      </w:r>
      <w:r w:rsidRPr="001E6234">
        <w:rPr>
          <w:rFonts w:ascii="Calibri" w:eastAsia="Calibri" w:hAnsi="Calibri" w:cs="B Yagut" w:hint="cs"/>
          <w:b/>
          <w:bCs/>
          <w:sz w:val="24"/>
          <w:szCs w:val="24"/>
          <w:u w:val="single"/>
          <w:rtl/>
          <w:lang w:bidi="fa-IR"/>
        </w:rPr>
        <w:t>در حال حاضر</w:t>
      </w:r>
      <w:r w:rsidRPr="001E6234">
        <w:rPr>
          <w:rFonts w:ascii="Calibri" w:eastAsia="Calibri" w:hAnsi="Calibri" w:cs="B Yagut" w:hint="cs"/>
          <w:sz w:val="24"/>
          <w:szCs w:val="24"/>
          <w:rtl/>
          <w:lang w:bidi="fa-IR"/>
        </w:rPr>
        <w:t xml:space="preserve"> داروي روان</w:t>
      </w:r>
      <w:r w:rsidRPr="001E6234">
        <w:rPr>
          <w:rFonts w:ascii="Calibri" w:eastAsia="Calibri" w:hAnsi="Calibri" w:cs="B Yagut" w:hint="cs"/>
          <w:sz w:val="24"/>
          <w:szCs w:val="24"/>
          <w:rtl/>
          <w:lang w:bidi="fa-IR"/>
        </w:rPr>
        <w:softHyphen/>
        <w:t>پزشکی خاصي مصرف مي</w:t>
      </w:r>
      <w:r w:rsidRPr="001E6234">
        <w:rPr>
          <w:rFonts w:ascii="Calibri" w:eastAsia="Calibri" w:hAnsi="Calibri" w:cs="B Yagut" w:hint="cs"/>
          <w:sz w:val="24"/>
          <w:szCs w:val="24"/>
          <w:rtl/>
          <w:cs/>
          <w:lang w:bidi="fa-IR"/>
        </w:rPr>
        <w:t>‎كنيد؟</w:t>
      </w:r>
    </w:p>
    <w:p w:rsidR="003C6A88" w:rsidRPr="001E6234" w:rsidRDefault="003C6A88" w:rsidP="003C6A88">
      <w:pPr>
        <w:bidi/>
        <w:contextualSpacing/>
        <w:rPr>
          <w:rFonts w:ascii="Calibri" w:eastAsia="Calibri" w:hAnsi="Calibri" w:cs="B Yagut"/>
          <w:sz w:val="24"/>
          <w:szCs w:val="24"/>
          <w:rtl/>
          <w:lang w:bidi="fa-IR"/>
        </w:rPr>
        <w:sectPr w:rsidR="003C6A88" w:rsidRPr="001E6234" w:rsidSect="00063E39">
          <w:pgSz w:w="12240" w:h="15840"/>
          <w:pgMar w:top="720" w:right="720" w:bottom="720" w:left="720" w:header="720" w:footer="720" w:gutter="0"/>
          <w:cols w:space="720"/>
          <w:docGrid w:linePitch="360"/>
        </w:sectPr>
      </w:pPr>
      <w:r w:rsidRPr="001E6234">
        <w:rPr>
          <w:rFonts w:ascii="Calibri" w:eastAsia="Calibri" w:hAnsi="Calibri" w:cs="B Yagut" w:hint="cs"/>
          <w:sz w:val="24"/>
          <w:szCs w:val="24"/>
          <w:rtl/>
          <w:lang w:bidi="fa-IR"/>
        </w:rPr>
        <w:t xml:space="preserve">بله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مشخص کنید: ..................................................... خیر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w:t>
      </w:r>
    </w:p>
    <w:p w:rsidR="003C6A88" w:rsidRPr="001E6234" w:rsidRDefault="003C6A88" w:rsidP="003C6A88">
      <w:pPr>
        <w:bidi/>
        <w:rPr>
          <w:rFonts w:ascii="Calibri" w:eastAsia="Calibri" w:hAnsi="Calibri" w:cs="B Yagut"/>
          <w:b/>
          <w:bCs/>
          <w:sz w:val="24"/>
          <w:szCs w:val="24"/>
          <w:rtl/>
          <w:lang w:bidi="fa-IR"/>
        </w:rPr>
      </w:pPr>
      <w:r w:rsidRPr="001E6234">
        <w:rPr>
          <w:rFonts w:ascii="Calibri" w:eastAsia="Calibri" w:hAnsi="Calibri" w:cs="B Yagut" w:hint="cs"/>
          <w:b/>
          <w:bCs/>
          <w:sz w:val="24"/>
          <w:szCs w:val="24"/>
          <w:rtl/>
          <w:lang w:bidi="fa-IR"/>
        </w:rPr>
        <w:t>شش-  وضعیت خانوادگی و اجتماعی</w:t>
      </w:r>
    </w:p>
    <w:p w:rsidR="003C6A88" w:rsidRPr="001E6234" w:rsidRDefault="003C6A88" w:rsidP="00065774">
      <w:pPr>
        <w:numPr>
          <w:ilvl w:val="0"/>
          <w:numId w:val="88"/>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آیا شما مهارت شغلی خاصی دارید؟ بله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مشخص کنید: .......................................................................... خیر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w:t>
      </w:r>
    </w:p>
    <w:p w:rsidR="003C6A88" w:rsidRPr="001E6234" w:rsidRDefault="003C6A88" w:rsidP="00065774">
      <w:pPr>
        <w:numPr>
          <w:ilvl w:val="0"/>
          <w:numId w:val="88"/>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آیا شما گواهینامه رانندگی معتبر دارید؟ بله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خیر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توضیحات: ...........................................</w:t>
      </w:r>
    </w:p>
    <w:p w:rsidR="003C6A88" w:rsidRPr="001E6234" w:rsidRDefault="003C6A88" w:rsidP="00065774">
      <w:pPr>
        <w:numPr>
          <w:ilvl w:val="0"/>
          <w:numId w:val="88"/>
        </w:numPr>
        <w:bidi/>
        <w:contextualSpacing/>
        <w:rPr>
          <w:rFonts w:ascii="Calibri" w:eastAsia="Calibri" w:hAnsi="Calibri" w:cs="B Yagut"/>
          <w:sz w:val="24"/>
          <w:szCs w:val="24"/>
          <w:rtl/>
          <w:lang w:bidi="fa-IR"/>
        </w:rPr>
      </w:pPr>
      <w:r w:rsidRPr="001E6234">
        <w:rPr>
          <w:rFonts w:ascii="Calibri" w:eastAsia="Calibri" w:hAnsi="Calibri" w:cs="B Yagut" w:hint="cs"/>
          <w:sz w:val="24"/>
          <w:szCs w:val="24"/>
          <w:rtl/>
          <w:lang w:bidi="fa-IR"/>
        </w:rPr>
        <w:t xml:space="preserve">وضعيت شغلي شما در طي </w:t>
      </w:r>
      <w:r w:rsidRPr="001E6234">
        <w:rPr>
          <w:rFonts w:ascii="Calibri" w:eastAsia="Calibri" w:hAnsi="Calibri" w:cs="B Yagut" w:hint="cs"/>
          <w:b/>
          <w:bCs/>
          <w:sz w:val="24"/>
          <w:szCs w:val="24"/>
          <w:u w:val="single"/>
          <w:rtl/>
          <w:lang w:bidi="fa-IR"/>
        </w:rPr>
        <w:t>سه ماه اخير</w:t>
      </w:r>
      <w:r w:rsidRPr="001E6234">
        <w:rPr>
          <w:rFonts w:ascii="Calibri" w:eastAsia="Calibri" w:hAnsi="Calibri" w:cs="B Yagut" w:hint="cs"/>
          <w:sz w:val="24"/>
          <w:szCs w:val="24"/>
          <w:rtl/>
          <w:lang w:bidi="fa-IR"/>
        </w:rPr>
        <w:t xml:space="preserve"> چگونه بوده است؟</w:t>
      </w:r>
    </w:p>
    <w:p w:rsidR="003C6A88" w:rsidRPr="001E6234" w:rsidRDefault="003C6A88" w:rsidP="003C6A88">
      <w:p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شاغل تمام وقت </w:t>
      </w:r>
      <w:r w:rsidRPr="001E6234">
        <w:rPr>
          <w:rFonts w:ascii="Calibri" w:eastAsia="Calibri" w:hAnsi="Calibri" w:cs="B Yagut" w:hint="cs"/>
          <w:sz w:val="20"/>
          <w:szCs w:val="20"/>
          <w:rtl/>
          <w:lang w:bidi="fa-IR"/>
        </w:rPr>
        <w:t xml:space="preserve">(حداقل 5 روز كار در هفته، روزي 8 ساعت)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شاغل پاره وقت منظم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شاغل پاره وقت نامنظم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w:t>
      </w:r>
    </w:p>
    <w:p w:rsidR="003C6A88" w:rsidRPr="001E6234" w:rsidRDefault="003C6A88" w:rsidP="003C6A88">
      <w:p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بازنشسته، ازكار افتاده يا مستمري بگير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محصل، طلبه، دانشجو یا سرباز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خانه</w:t>
      </w:r>
      <w:r w:rsidRPr="001E6234">
        <w:rPr>
          <w:rFonts w:ascii="Calibri" w:eastAsia="Calibri" w:hAnsi="Calibri" w:cs="B Yagut" w:hint="cs"/>
          <w:sz w:val="24"/>
          <w:szCs w:val="24"/>
          <w:rtl/>
          <w:cs/>
          <w:lang w:bidi="fa-IR"/>
        </w:rPr>
        <w:t xml:space="preserve">‎دار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w:t>
      </w:r>
    </w:p>
    <w:p w:rsidR="003C6A88" w:rsidRPr="001E6234" w:rsidRDefault="003C6A88" w:rsidP="003C6A88">
      <w:pPr>
        <w:bidi/>
        <w:contextualSpacing/>
        <w:rPr>
          <w:rFonts w:ascii="Calibri" w:eastAsia="Calibri" w:hAnsi="Calibri" w:cs="B Yagut"/>
          <w:sz w:val="24"/>
          <w:szCs w:val="24"/>
          <w:rtl/>
          <w:lang w:bidi="fa-IR"/>
        </w:rPr>
      </w:pPr>
      <w:r w:rsidRPr="001E6234">
        <w:rPr>
          <w:rFonts w:ascii="Calibri" w:eastAsia="Calibri" w:hAnsi="Calibri" w:cs="B Yagut" w:hint="cs"/>
          <w:sz w:val="24"/>
          <w:szCs w:val="24"/>
          <w:rtl/>
          <w:lang w:bidi="fa-IR"/>
        </w:rPr>
        <w:t xml:space="preserve">داراي درآمد بدون كار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بيكار </w:t>
      </w:r>
      <w:r w:rsidRPr="001E6234">
        <w:rPr>
          <w:rFonts w:ascii="Calibri" w:eastAsia="Calibri" w:hAnsi="Calibri" w:cs="B Yagut" w:hint="cs"/>
          <w:sz w:val="24"/>
          <w:szCs w:val="24"/>
          <w:lang w:bidi="fa-IR"/>
        </w:rPr>
        <w:sym w:font="Wingdings" w:char="F06F"/>
      </w:r>
    </w:p>
    <w:p w:rsidR="003C6A88" w:rsidRPr="001E6234" w:rsidRDefault="003C6A88" w:rsidP="00065774">
      <w:pPr>
        <w:numPr>
          <w:ilvl w:val="0"/>
          <w:numId w:val="88"/>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در </w:t>
      </w:r>
      <w:r w:rsidRPr="001E6234">
        <w:rPr>
          <w:rFonts w:ascii="Calibri" w:eastAsia="Calibri" w:hAnsi="Calibri" w:cs="B Yagut" w:hint="cs"/>
          <w:b/>
          <w:bCs/>
          <w:sz w:val="24"/>
          <w:szCs w:val="24"/>
          <w:u w:val="single"/>
          <w:rtl/>
          <w:lang w:bidi="fa-IR"/>
        </w:rPr>
        <w:t>ماه گذشته</w:t>
      </w:r>
      <w:r w:rsidRPr="001E6234">
        <w:rPr>
          <w:rFonts w:ascii="Calibri" w:eastAsia="Calibri" w:hAnsi="Calibri" w:cs="B Yagut" w:hint="cs"/>
          <w:sz w:val="24"/>
          <w:szCs w:val="24"/>
          <w:rtl/>
          <w:lang w:bidi="fa-IR"/>
        </w:rPr>
        <w:t xml:space="preserve"> از هر یک منابع زیر چقدر درآمد داشته</w:t>
      </w:r>
      <w:r w:rsidRPr="001E6234">
        <w:rPr>
          <w:rFonts w:ascii="Calibri" w:eastAsia="Calibri" w:hAnsi="Calibri" w:cs="B Yagut" w:hint="cs"/>
          <w:sz w:val="24"/>
          <w:szCs w:val="24"/>
          <w:rtl/>
          <w:lang w:bidi="fa-IR"/>
        </w:rPr>
        <w:softHyphen/>
        <w:t>اید؟</w:t>
      </w:r>
    </w:p>
    <w:tbl>
      <w:tblPr>
        <w:tblStyle w:val="TableGrid2"/>
        <w:bidiVisual/>
        <w:tblW w:w="0" w:type="auto"/>
        <w:jc w:val="center"/>
        <w:tblInd w:w="-6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3"/>
        <w:gridCol w:w="4230"/>
        <w:gridCol w:w="2430"/>
      </w:tblGrid>
      <w:tr w:rsidR="003C6A88" w:rsidRPr="001E6234" w:rsidTr="00063E39">
        <w:trPr>
          <w:trHeight w:val="557"/>
          <w:jc w:val="center"/>
        </w:trPr>
        <w:tc>
          <w:tcPr>
            <w:tcW w:w="643"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w:t>
            </w:r>
          </w:p>
        </w:tc>
        <w:tc>
          <w:tcPr>
            <w:tcW w:w="4230" w:type="dxa"/>
            <w:vAlign w:val="center"/>
          </w:tcPr>
          <w:p w:rsidR="003C6A88" w:rsidRPr="001E6234" w:rsidRDefault="003C6A88" w:rsidP="003C6A88">
            <w:pPr>
              <w:bidi/>
              <w:jc w:val="both"/>
              <w:rPr>
                <w:rFonts w:ascii="Calibri" w:hAnsi="Calibri" w:cs="B Yagut"/>
                <w:rtl/>
                <w:lang w:bidi="fa-IR"/>
              </w:rPr>
            </w:pPr>
            <w:r w:rsidRPr="001E6234">
              <w:rPr>
                <w:rFonts w:ascii="Calibri" w:hAnsi="Calibri" w:cs="B Yagut" w:hint="cs"/>
                <w:rtl/>
                <w:lang w:bidi="fa-IR"/>
              </w:rPr>
              <w:t>اشتغال یا درآمد ناشی از سرمایه</w:t>
            </w:r>
            <w:r w:rsidRPr="001E6234">
              <w:rPr>
                <w:rFonts w:ascii="Calibri" w:hAnsi="Calibri" w:cs="B Yagut"/>
                <w:rtl/>
                <w:lang w:bidi="fa-IR"/>
              </w:rPr>
              <w:softHyphen/>
            </w:r>
            <w:r w:rsidRPr="001E6234">
              <w:rPr>
                <w:rFonts w:ascii="Calibri" w:hAnsi="Calibri" w:cs="B Yagut" w:hint="cs"/>
                <w:rtl/>
                <w:lang w:bidi="fa-IR"/>
              </w:rPr>
              <w:t>گذاری؟</w:t>
            </w:r>
          </w:p>
        </w:tc>
        <w:tc>
          <w:tcPr>
            <w:tcW w:w="2430" w:type="dxa"/>
          </w:tcPr>
          <w:p w:rsidR="003C6A88" w:rsidRPr="001E6234" w:rsidRDefault="003C6A88" w:rsidP="003C6A88">
            <w:pPr>
              <w:bidi/>
              <w:jc w:val="both"/>
              <w:rPr>
                <w:rFonts w:ascii="Calibri" w:hAnsi="Calibri" w:cs="B Yagut"/>
                <w:rtl/>
                <w:lang w:bidi="fa-IR"/>
              </w:rPr>
            </w:pPr>
            <w:r w:rsidRPr="001E6234">
              <w:rPr>
                <w:rFonts w:ascii="Calibri" w:hAnsi="Calibri" w:cs="B Yagut" w:hint="cs"/>
                <w:rtl/>
                <w:lang w:bidi="fa-IR"/>
              </w:rPr>
              <w:t>............................. تومان</w:t>
            </w:r>
          </w:p>
        </w:tc>
      </w:tr>
      <w:tr w:rsidR="003C6A88" w:rsidRPr="001E6234" w:rsidTr="00063E39">
        <w:trPr>
          <w:trHeight w:val="530"/>
          <w:jc w:val="center"/>
        </w:trPr>
        <w:tc>
          <w:tcPr>
            <w:tcW w:w="643"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2</w:t>
            </w:r>
          </w:p>
        </w:tc>
        <w:tc>
          <w:tcPr>
            <w:tcW w:w="4230" w:type="dxa"/>
            <w:vAlign w:val="center"/>
          </w:tcPr>
          <w:p w:rsidR="003C6A88" w:rsidRPr="001E6234" w:rsidRDefault="003C6A88" w:rsidP="003C6A88">
            <w:pPr>
              <w:bidi/>
              <w:rPr>
                <w:rFonts w:ascii="Calibri" w:hAnsi="Calibri" w:cs="B Yagut"/>
                <w:rtl/>
                <w:lang w:bidi="fa-IR"/>
              </w:rPr>
            </w:pPr>
            <w:r w:rsidRPr="001E6234">
              <w:rPr>
                <w:rFonts w:ascii="Calibri" w:hAnsi="Calibri" w:cs="B Yagut" w:hint="cs"/>
                <w:rtl/>
                <w:lang w:bidi="fa-IR"/>
              </w:rPr>
              <w:t>بازنشستگی یا بیمه ازکاراُفتادگی؟</w:t>
            </w:r>
          </w:p>
        </w:tc>
        <w:tc>
          <w:tcPr>
            <w:tcW w:w="2430" w:type="dxa"/>
          </w:tcPr>
          <w:p w:rsidR="003C6A88" w:rsidRPr="001E6234" w:rsidRDefault="003C6A88" w:rsidP="003C6A88">
            <w:pPr>
              <w:bidi/>
              <w:jc w:val="both"/>
              <w:rPr>
                <w:rFonts w:ascii="Calibri" w:hAnsi="Calibri" w:cs="B Yagut"/>
                <w:rtl/>
                <w:lang w:bidi="fa-IR"/>
              </w:rPr>
            </w:pPr>
            <w:r w:rsidRPr="001E6234">
              <w:rPr>
                <w:rFonts w:ascii="Calibri" w:hAnsi="Calibri" w:cs="B Yagut" w:hint="cs"/>
                <w:rtl/>
                <w:lang w:bidi="fa-IR"/>
              </w:rPr>
              <w:t>............................. تومان</w:t>
            </w:r>
          </w:p>
        </w:tc>
      </w:tr>
      <w:tr w:rsidR="003C6A88" w:rsidRPr="001E6234" w:rsidTr="00063E39">
        <w:trPr>
          <w:trHeight w:val="530"/>
          <w:jc w:val="center"/>
        </w:trPr>
        <w:tc>
          <w:tcPr>
            <w:tcW w:w="643"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3</w:t>
            </w:r>
          </w:p>
        </w:tc>
        <w:tc>
          <w:tcPr>
            <w:tcW w:w="4230" w:type="dxa"/>
            <w:vAlign w:val="center"/>
          </w:tcPr>
          <w:p w:rsidR="003C6A88" w:rsidRPr="001E6234" w:rsidRDefault="003C6A88" w:rsidP="003C6A88">
            <w:pPr>
              <w:bidi/>
              <w:rPr>
                <w:rFonts w:ascii="Calibri" w:hAnsi="Calibri" w:cs="B Yagut"/>
                <w:rtl/>
                <w:lang w:bidi="fa-IR"/>
              </w:rPr>
            </w:pPr>
            <w:r w:rsidRPr="001E6234">
              <w:rPr>
                <w:rFonts w:ascii="Calibri" w:hAnsi="Calibri" w:cs="B Yagut" w:hint="cs"/>
                <w:rtl/>
                <w:lang w:bidi="fa-IR"/>
              </w:rPr>
              <w:t>کمک مؤسسه</w:t>
            </w:r>
            <w:r w:rsidRPr="001E6234">
              <w:rPr>
                <w:rFonts w:ascii="Calibri" w:hAnsi="Calibri" w:cs="B Yagut" w:hint="cs"/>
                <w:rtl/>
                <w:lang w:bidi="fa-IR"/>
              </w:rPr>
              <w:softHyphen/>
              <w:t>های خیریه (کمیته امداد، بهزیستی و... )</w:t>
            </w:r>
          </w:p>
        </w:tc>
        <w:tc>
          <w:tcPr>
            <w:tcW w:w="2430" w:type="dxa"/>
          </w:tcPr>
          <w:p w:rsidR="003C6A88" w:rsidRPr="001E6234" w:rsidRDefault="003C6A88" w:rsidP="003C6A88">
            <w:pPr>
              <w:bidi/>
              <w:jc w:val="both"/>
              <w:rPr>
                <w:rFonts w:ascii="Calibri" w:hAnsi="Calibri" w:cs="B Yagut"/>
                <w:rtl/>
                <w:lang w:bidi="fa-IR"/>
              </w:rPr>
            </w:pPr>
            <w:r w:rsidRPr="001E6234">
              <w:rPr>
                <w:rFonts w:ascii="Calibri" w:hAnsi="Calibri" w:cs="B Yagut" w:hint="cs"/>
                <w:rtl/>
                <w:lang w:bidi="fa-IR"/>
              </w:rPr>
              <w:t>............................. تومان</w:t>
            </w:r>
          </w:p>
        </w:tc>
      </w:tr>
      <w:tr w:rsidR="003C6A88" w:rsidRPr="001E6234" w:rsidTr="00063E39">
        <w:trPr>
          <w:trHeight w:val="530"/>
          <w:jc w:val="center"/>
        </w:trPr>
        <w:tc>
          <w:tcPr>
            <w:tcW w:w="643"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4</w:t>
            </w:r>
          </w:p>
        </w:tc>
        <w:tc>
          <w:tcPr>
            <w:tcW w:w="4230" w:type="dxa"/>
            <w:vAlign w:val="center"/>
          </w:tcPr>
          <w:p w:rsidR="003C6A88" w:rsidRPr="001E6234" w:rsidRDefault="003C6A88" w:rsidP="003C6A88">
            <w:pPr>
              <w:bidi/>
              <w:rPr>
                <w:rFonts w:ascii="Calibri" w:hAnsi="Calibri" w:cs="B Yagut"/>
                <w:rtl/>
                <w:lang w:bidi="fa-IR"/>
              </w:rPr>
            </w:pPr>
            <w:r w:rsidRPr="001E6234">
              <w:rPr>
                <w:rFonts w:ascii="Calibri" w:hAnsi="Calibri" w:cs="B Yagut" w:hint="cs"/>
                <w:rtl/>
                <w:lang w:bidi="fa-IR"/>
              </w:rPr>
              <w:t>کمک خانواده، بستگاه یا دوستان</w:t>
            </w:r>
          </w:p>
        </w:tc>
        <w:tc>
          <w:tcPr>
            <w:tcW w:w="2430" w:type="dxa"/>
          </w:tcPr>
          <w:p w:rsidR="003C6A88" w:rsidRPr="001E6234" w:rsidRDefault="003C6A88" w:rsidP="003C6A88">
            <w:pPr>
              <w:bidi/>
              <w:jc w:val="both"/>
              <w:rPr>
                <w:rFonts w:ascii="Calibri" w:hAnsi="Calibri" w:cs="B Yagut"/>
                <w:rtl/>
                <w:lang w:bidi="fa-IR"/>
              </w:rPr>
            </w:pPr>
            <w:r w:rsidRPr="001E6234">
              <w:rPr>
                <w:rFonts w:ascii="Calibri" w:hAnsi="Calibri" w:cs="B Yagut" w:hint="cs"/>
                <w:rtl/>
                <w:lang w:bidi="fa-IR"/>
              </w:rPr>
              <w:t>............................. تومان</w:t>
            </w:r>
          </w:p>
        </w:tc>
      </w:tr>
    </w:tbl>
    <w:p w:rsidR="003C6A88" w:rsidRPr="001E6234" w:rsidRDefault="003C6A88" w:rsidP="00065774">
      <w:pPr>
        <w:numPr>
          <w:ilvl w:val="0"/>
          <w:numId w:val="88"/>
        </w:numPr>
        <w:bidi/>
        <w:contextualSpacing/>
        <w:rPr>
          <w:rFonts w:ascii="Calibri" w:eastAsia="Calibri" w:hAnsi="Calibri" w:cs="B Yagut"/>
          <w:sz w:val="24"/>
          <w:szCs w:val="24"/>
          <w:rtl/>
          <w:lang w:bidi="fa-IR"/>
        </w:rPr>
      </w:pPr>
      <w:r w:rsidRPr="001E6234">
        <w:rPr>
          <w:rFonts w:ascii="Calibri" w:eastAsia="Calibri" w:hAnsi="Calibri" w:cs="B Yagut" w:hint="cs"/>
          <w:sz w:val="24"/>
          <w:szCs w:val="24"/>
          <w:rtl/>
          <w:lang w:bidi="fa-IR"/>
        </w:rPr>
        <w:t xml:space="preserve">در </w:t>
      </w:r>
      <w:r w:rsidRPr="001E6234">
        <w:rPr>
          <w:rFonts w:ascii="Calibri" w:eastAsia="Calibri" w:hAnsi="Calibri" w:cs="B Yagut" w:hint="cs"/>
          <w:b/>
          <w:bCs/>
          <w:sz w:val="24"/>
          <w:szCs w:val="24"/>
          <w:u w:val="single"/>
          <w:rtl/>
          <w:lang w:bidi="fa-IR"/>
        </w:rPr>
        <w:t>ماه گذشته</w:t>
      </w:r>
      <w:r w:rsidRPr="001E6234">
        <w:rPr>
          <w:rFonts w:ascii="Calibri" w:eastAsia="Calibri" w:hAnsi="Calibri" w:cs="B Yagut" w:hint="cs"/>
          <w:sz w:val="24"/>
          <w:szCs w:val="24"/>
          <w:rtl/>
          <w:lang w:bidi="fa-IR"/>
        </w:rPr>
        <w:t>، چند روز کار در ازای مزد یا درآمد داشته</w:t>
      </w:r>
      <w:r w:rsidRPr="001E6234">
        <w:rPr>
          <w:rFonts w:ascii="Calibri" w:eastAsia="Calibri" w:hAnsi="Calibri" w:cs="B Yagut" w:hint="cs"/>
          <w:sz w:val="24"/>
          <w:szCs w:val="24"/>
          <w:rtl/>
          <w:lang w:bidi="fa-IR"/>
        </w:rPr>
        <w:softHyphen/>
        <w:t>اید؟ .................. روز</w:t>
      </w:r>
    </w:p>
    <w:p w:rsidR="003C6A88" w:rsidRPr="001E6234" w:rsidRDefault="003C6A88" w:rsidP="00065774">
      <w:pPr>
        <w:numPr>
          <w:ilvl w:val="0"/>
          <w:numId w:val="88"/>
        </w:numPr>
        <w:bidi/>
        <w:contextualSpacing/>
        <w:rPr>
          <w:rFonts w:ascii="Calibri" w:eastAsia="Calibri" w:hAnsi="Calibri" w:cs="B Yagut"/>
          <w:sz w:val="24"/>
          <w:szCs w:val="24"/>
          <w:rtl/>
          <w:lang w:bidi="fa-IR"/>
        </w:rPr>
      </w:pPr>
      <w:r w:rsidRPr="001E6234">
        <w:rPr>
          <w:rFonts w:ascii="Calibri" w:eastAsia="Calibri" w:hAnsi="Calibri" w:cs="B Yagut" w:hint="cs"/>
          <w:sz w:val="24"/>
          <w:szCs w:val="24"/>
          <w:rtl/>
          <w:lang w:bidi="fa-IR"/>
        </w:rPr>
        <w:t xml:space="preserve">در </w:t>
      </w:r>
      <w:r w:rsidRPr="001E6234">
        <w:rPr>
          <w:rFonts w:ascii="Calibri" w:eastAsia="Calibri" w:hAnsi="Calibri" w:cs="B Yagut" w:hint="cs"/>
          <w:b/>
          <w:bCs/>
          <w:sz w:val="24"/>
          <w:szCs w:val="24"/>
          <w:u w:val="single"/>
          <w:rtl/>
          <w:lang w:bidi="fa-IR"/>
        </w:rPr>
        <w:t>ماه گذشته</w:t>
      </w:r>
      <w:r w:rsidRPr="001E6234">
        <w:rPr>
          <w:rFonts w:ascii="Calibri" w:eastAsia="Calibri" w:hAnsi="Calibri" w:cs="B Yagut" w:hint="cs"/>
          <w:sz w:val="24"/>
          <w:szCs w:val="24"/>
          <w:rtl/>
          <w:lang w:bidi="fa-IR"/>
        </w:rPr>
        <w:t>، چند روز را به خاطر بيماري يا غيبت غيرموجه سركار نرفته</w:t>
      </w:r>
      <w:r w:rsidRPr="001E6234">
        <w:rPr>
          <w:rFonts w:ascii="Calibri" w:eastAsia="Calibri" w:hAnsi="Calibri" w:cs="B Yagut" w:hint="cs"/>
          <w:sz w:val="24"/>
          <w:szCs w:val="24"/>
          <w:rtl/>
          <w:cs/>
          <w:lang w:bidi="fa-IR"/>
        </w:rPr>
        <w:t>‎ايد؟</w:t>
      </w:r>
      <w:r w:rsidRPr="001E6234">
        <w:rPr>
          <w:rFonts w:ascii="Calibri" w:eastAsia="Calibri" w:hAnsi="Calibri" w:cs="B Yagut" w:hint="cs"/>
          <w:sz w:val="24"/>
          <w:szCs w:val="24"/>
          <w:rtl/>
          <w:lang w:bidi="fa-IR"/>
        </w:rPr>
        <w:t xml:space="preserve"> .................. روز</w:t>
      </w:r>
    </w:p>
    <w:p w:rsidR="003C6A88" w:rsidRPr="001E6234" w:rsidRDefault="003C6A88" w:rsidP="00065774">
      <w:pPr>
        <w:numPr>
          <w:ilvl w:val="0"/>
          <w:numId w:val="88"/>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در حال حاضر وضعیت سکونت شما چگونه است (بیشتر اوقات در </w:t>
      </w:r>
      <w:r w:rsidRPr="001E6234">
        <w:rPr>
          <w:rFonts w:ascii="Calibri" w:eastAsia="Calibri" w:hAnsi="Calibri" w:cs="B Yagut" w:hint="cs"/>
          <w:b/>
          <w:bCs/>
          <w:sz w:val="24"/>
          <w:szCs w:val="24"/>
          <w:u w:val="single"/>
          <w:rtl/>
          <w:lang w:bidi="fa-IR"/>
        </w:rPr>
        <w:t>ماه گذشته</w:t>
      </w:r>
      <w:r w:rsidRPr="001E6234">
        <w:rPr>
          <w:rFonts w:ascii="Calibri" w:eastAsia="Calibri" w:hAnsi="Calibri" w:cs="B Yagut" w:hint="cs"/>
          <w:sz w:val="24"/>
          <w:szCs w:val="24"/>
          <w:rtl/>
          <w:lang w:bidi="fa-IR"/>
        </w:rPr>
        <w:t>)؟</w:t>
      </w:r>
    </w:p>
    <w:p w:rsidR="003C6A88" w:rsidRPr="001E6234" w:rsidRDefault="003C6A88" w:rsidP="003C6A88">
      <w:pPr>
        <w:bidi/>
        <w:contextualSpacing/>
        <w:rPr>
          <w:rFonts w:ascii="Calibri" w:eastAsia="Calibri" w:hAnsi="Calibri" w:cs="Arial"/>
          <w:rtl/>
          <w:lang w:bidi="fa-IR"/>
        </w:rPr>
      </w:pPr>
      <w:r w:rsidRPr="001E6234">
        <w:rPr>
          <w:rFonts w:ascii="Calibri" w:eastAsia="Calibri" w:hAnsi="Calibri" w:cs="B Yagut" w:hint="cs"/>
          <w:sz w:val="24"/>
          <w:szCs w:val="24"/>
          <w:rtl/>
          <w:lang w:bidi="fa-IR"/>
        </w:rPr>
        <w:t xml:space="preserve">زندگی در یک مکان مسکونی </w:t>
      </w:r>
      <w:r w:rsidRPr="001E6234">
        <w:rPr>
          <w:rFonts w:ascii="Calibri" w:eastAsia="Calibri" w:hAnsi="Calibri" w:cs="Arial" w:hint="cs"/>
          <w:lang w:bidi="fa-IR"/>
        </w:rPr>
        <w:sym w:font="Wingdings" w:char="F06F"/>
      </w:r>
      <w:r w:rsidRPr="001E6234">
        <w:rPr>
          <w:rFonts w:ascii="Calibri" w:eastAsia="Calibri" w:hAnsi="Calibri" w:cs="B Yagut" w:hint="cs"/>
          <w:sz w:val="24"/>
          <w:szCs w:val="24"/>
          <w:rtl/>
          <w:lang w:bidi="fa-IR"/>
        </w:rPr>
        <w:t xml:space="preserve">                    زندگی در یک سرپناه (شلتر) </w:t>
      </w:r>
      <w:r w:rsidRPr="001E6234">
        <w:rPr>
          <w:rFonts w:ascii="Calibri" w:eastAsia="Calibri" w:hAnsi="Calibri" w:cs="Arial" w:hint="cs"/>
          <w:lang w:bidi="fa-IR"/>
        </w:rPr>
        <w:sym w:font="Wingdings" w:char="F06F"/>
      </w:r>
    </w:p>
    <w:p w:rsidR="003C6A88" w:rsidRPr="001E6234" w:rsidRDefault="003C6A88" w:rsidP="003C6A88">
      <w:pPr>
        <w:bidi/>
        <w:contextualSpacing/>
        <w:rPr>
          <w:rFonts w:ascii="Calibri" w:eastAsia="Calibri" w:hAnsi="Calibri" w:cs="B Yagut"/>
          <w:sz w:val="24"/>
          <w:szCs w:val="24"/>
          <w:rtl/>
          <w:lang w:bidi="fa-IR"/>
        </w:rPr>
      </w:pPr>
      <w:r w:rsidRPr="001E6234">
        <w:rPr>
          <w:rFonts w:ascii="Calibri" w:eastAsia="Calibri" w:hAnsi="Calibri" w:cs="B Yagut" w:hint="cs"/>
          <w:sz w:val="24"/>
          <w:szCs w:val="24"/>
          <w:rtl/>
          <w:lang w:bidi="fa-IR"/>
        </w:rPr>
        <w:t>زندگی در فضای بیرون (بی</w:t>
      </w:r>
      <w:r w:rsidRPr="001E6234">
        <w:rPr>
          <w:rFonts w:ascii="Calibri" w:eastAsia="Calibri" w:hAnsi="Calibri" w:cs="B Yagut" w:hint="cs"/>
          <w:sz w:val="24"/>
          <w:szCs w:val="24"/>
          <w:rtl/>
          <w:lang w:bidi="fa-IR"/>
        </w:rPr>
        <w:softHyphen/>
        <w:t xml:space="preserve">سرپناه)  </w:t>
      </w:r>
      <w:r w:rsidRPr="001E6234">
        <w:rPr>
          <w:rFonts w:ascii="Calibri" w:eastAsia="Calibri" w:hAnsi="Calibri" w:cs="Arial" w:hint="cs"/>
          <w:lang w:bidi="fa-IR"/>
        </w:rPr>
        <w:sym w:font="Wingdings" w:char="F06F"/>
      </w:r>
      <w:r w:rsidRPr="001E6234">
        <w:rPr>
          <w:rFonts w:ascii="Calibri" w:eastAsia="Calibri" w:hAnsi="Calibri" w:cs="B Yagut" w:hint="cs"/>
          <w:sz w:val="24"/>
          <w:szCs w:val="24"/>
          <w:rtl/>
          <w:lang w:bidi="fa-IR"/>
        </w:rPr>
        <w:t xml:space="preserve">         سایر </w:t>
      </w:r>
      <w:r w:rsidRPr="001E6234">
        <w:rPr>
          <w:rFonts w:ascii="Calibri" w:eastAsia="Calibri" w:hAnsi="Calibri" w:cs="Arial" w:hint="cs"/>
          <w:lang w:bidi="fa-IR"/>
        </w:rPr>
        <w:sym w:font="Wingdings" w:char="F06F"/>
      </w:r>
      <w:r w:rsidRPr="001E6234">
        <w:rPr>
          <w:rFonts w:ascii="Calibri" w:eastAsia="Calibri" w:hAnsi="Calibri" w:cs="B Yagut" w:hint="cs"/>
          <w:sz w:val="24"/>
          <w:szCs w:val="24"/>
          <w:rtl/>
          <w:lang w:bidi="fa-IR"/>
        </w:rPr>
        <w:t xml:space="preserve"> مشخص کنید: .................................................</w:t>
      </w:r>
    </w:p>
    <w:p w:rsidR="003C6A88" w:rsidRPr="001E6234" w:rsidRDefault="003C6A88" w:rsidP="00065774">
      <w:pPr>
        <w:numPr>
          <w:ilvl w:val="0"/>
          <w:numId w:val="88"/>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در حال حاضر شما با چه کسی زندگی می</w:t>
      </w:r>
      <w:r w:rsidRPr="001E6234">
        <w:rPr>
          <w:rFonts w:ascii="Calibri" w:eastAsia="Calibri" w:hAnsi="Calibri" w:cs="B Yagut" w:hint="cs"/>
          <w:sz w:val="24"/>
          <w:szCs w:val="24"/>
          <w:rtl/>
          <w:lang w:bidi="fa-IR"/>
        </w:rPr>
        <w:softHyphen/>
        <w:t xml:space="preserve">کنید (بیشتر اوقات در </w:t>
      </w:r>
      <w:r w:rsidRPr="001E6234">
        <w:rPr>
          <w:rFonts w:ascii="Calibri" w:eastAsia="Calibri" w:hAnsi="Calibri" w:cs="B Yagut" w:hint="cs"/>
          <w:b/>
          <w:bCs/>
          <w:sz w:val="24"/>
          <w:szCs w:val="24"/>
          <w:u w:val="single"/>
          <w:rtl/>
          <w:lang w:bidi="fa-IR"/>
        </w:rPr>
        <w:t>ماه گذشته</w:t>
      </w:r>
      <w:r w:rsidRPr="001E6234">
        <w:rPr>
          <w:rFonts w:ascii="Calibri" w:eastAsia="Calibri" w:hAnsi="Calibri" w:cs="B Yagut" w:hint="cs"/>
          <w:sz w:val="24"/>
          <w:szCs w:val="24"/>
          <w:rtl/>
          <w:lang w:bidi="fa-IR"/>
        </w:rPr>
        <w:t>)؟</w:t>
      </w:r>
    </w:p>
    <w:p w:rsidR="003C6A88" w:rsidRPr="001E6234" w:rsidRDefault="003C6A88" w:rsidP="003C6A88">
      <w:pPr>
        <w:bidi/>
        <w:contextualSpacing/>
        <w:rPr>
          <w:rFonts w:ascii="Calibri" w:eastAsia="Calibri" w:hAnsi="Calibri" w:cs="Arial"/>
          <w:rtl/>
          <w:lang w:bidi="fa-IR"/>
        </w:rPr>
      </w:pPr>
      <w:r w:rsidRPr="001E6234">
        <w:rPr>
          <w:rFonts w:ascii="Calibri" w:eastAsia="Calibri" w:hAnsi="Calibri" w:cs="B Yagut" w:hint="cs"/>
          <w:sz w:val="24"/>
          <w:szCs w:val="24"/>
          <w:rtl/>
          <w:lang w:bidi="fa-IR"/>
        </w:rPr>
        <w:t xml:space="preserve">با خانواده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با دوستان یا همکاران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تنها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سایر </w:t>
      </w:r>
      <w:r w:rsidRPr="001E6234">
        <w:rPr>
          <w:rFonts w:ascii="Calibri" w:eastAsia="Calibri" w:hAnsi="Calibri" w:cs="Arial" w:hint="cs"/>
          <w:lang w:bidi="fa-IR"/>
        </w:rPr>
        <w:sym w:font="Wingdings" w:char="F06F"/>
      </w:r>
      <w:r w:rsidRPr="001E6234">
        <w:rPr>
          <w:rFonts w:ascii="Calibri" w:eastAsia="Calibri" w:hAnsi="Calibri" w:cs="B Yagut" w:hint="cs"/>
          <w:sz w:val="24"/>
          <w:szCs w:val="24"/>
          <w:rtl/>
          <w:lang w:bidi="fa-IR"/>
        </w:rPr>
        <w:t xml:space="preserve"> مشخص کنید: .................................................</w:t>
      </w:r>
      <w:r w:rsidRPr="001E6234">
        <w:rPr>
          <w:rFonts w:ascii="Calibri" w:eastAsia="Calibri" w:hAnsi="Calibri" w:cs="Arial" w:hint="cs"/>
          <w:rtl/>
          <w:lang w:bidi="fa-IR"/>
        </w:rPr>
        <w:t xml:space="preserve">  </w:t>
      </w:r>
    </w:p>
    <w:p w:rsidR="003C6A88" w:rsidRPr="001E6234" w:rsidRDefault="003C6A88" w:rsidP="00065774">
      <w:pPr>
        <w:numPr>
          <w:ilvl w:val="0"/>
          <w:numId w:val="88"/>
        </w:numPr>
        <w:bidi/>
        <w:contextualSpacing/>
        <w:rPr>
          <w:rFonts w:ascii="Calibri" w:eastAsia="Calibri" w:hAnsi="Calibri" w:cs="B Yagut"/>
          <w:sz w:val="24"/>
          <w:szCs w:val="24"/>
          <w:rtl/>
          <w:lang w:bidi="fa-IR"/>
        </w:rPr>
      </w:pPr>
      <w:r w:rsidRPr="001E6234">
        <w:rPr>
          <w:rFonts w:ascii="Calibri" w:eastAsia="Calibri" w:hAnsi="Calibri" w:cs="B Yagut" w:hint="cs"/>
          <w:sz w:val="24"/>
          <w:szCs w:val="24"/>
          <w:rtl/>
          <w:lang w:bidi="fa-IR"/>
        </w:rPr>
        <w:t xml:space="preserve">در </w:t>
      </w:r>
      <w:r w:rsidRPr="001E6234">
        <w:rPr>
          <w:rFonts w:ascii="Calibri" w:eastAsia="Calibri" w:hAnsi="Calibri" w:cs="B Yagut" w:hint="cs"/>
          <w:b/>
          <w:bCs/>
          <w:sz w:val="24"/>
          <w:szCs w:val="24"/>
          <w:u w:val="single"/>
          <w:rtl/>
          <w:lang w:bidi="fa-IR"/>
        </w:rPr>
        <w:t>ماه گذشته</w:t>
      </w:r>
      <w:r w:rsidRPr="001E6234">
        <w:rPr>
          <w:rFonts w:ascii="Calibri" w:eastAsia="Calibri" w:hAnsi="Calibri" w:cs="B Yagut" w:hint="cs"/>
          <w:sz w:val="24"/>
          <w:szCs w:val="24"/>
          <w:rtl/>
          <w:lang w:bidi="fa-IR"/>
        </w:rPr>
        <w:t>، چند روز با اعضاي خانواده زندگي كرده</w:t>
      </w:r>
      <w:r w:rsidRPr="001E6234">
        <w:rPr>
          <w:rFonts w:ascii="Calibri" w:eastAsia="Calibri" w:hAnsi="Calibri" w:cs="B Yagut" w:hint="cs"/>
          <w:sz w:val="24"/>
          <w:szCs w:val="24"/>
          <w:rtl/>
          <w:cs/>
          <w:lang w:bidi="fa-IR"/>
        </w:rPr>
        <w:t>‎ايد؟</w:t>
      </w:r>
      <w:r w:rsidRPr="001E6234">
        <w:rPr>
          <w:rFonts w:ascii="Calibri" w:eastAsia="Calibri" w:hAnsi="Calibri" w:cs="B Yagut" w:hint="cs"/>
          <w:sz w:val="24"/>
          <w:szCs w:val="24"/>
          <w:rtl/>
          <w:lang w:bidi="fa-IR"/>
        </w:rPr>
        <w:t xml:space="preserve"> .................. روز</w:t>
      </w:r>
    </w:p>
    <w:p w:rsidR="003C6A88" w:rsidRPr="001E6234" w:rsidRDefault="003C6A88" w:rsidP="00065774">
      <w:pPr>
        <w:numPr>
          <w:ilvl w:val="0"/>
          <w:numId w:val="88"/>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در </w:t>
      </w:r>
      <w:r w:rsidRPr="001E6234">
        <w:rPr>
          <w:rFonts w:ascii="Calibri" w:eastAsia="Calibri" w:hAnsi="Calibri" w:cs="B Yagut" w:hint="cs"/>
          <w:b/>
          <w:bCs/>
          <w:sz w:val="24"/>
          <w:szCs w:val="24"/>
          <w:u w:val="single"/>
          <w:rtl/>
          <w:lang w:bidi="fa-IR"/>
        </w:rPr>
        <w:t>ماه گذشته</w:t>
      </w:r>
      <w:r w:rsidRPr="001E6234">
        <w:rPr>
          <w:rFonts w:ascii="Calibri" w:eastAsia="Calibri" w:hAnsi="Calibri" w:cs="B Yagut" w:hint="cs"/>
          <w:sz w:val="24"/>
          <w:szCs w:val="24"/>
          <w:rtl/>
          <w:lang w:bidi="fa-IR"/>
        </w:rPr>
        <w:t>، چقدر با اعضاي خانواده مشكل داشته</w:t>
      </w:r>
      <w:r w:rsidRPr="001E6234">
        <w:rPr>
          <w:rFonts w:ascii="Calibri" w:eastAsia="Calibri" w:hAnsi="Calibri" w:cs="B Yagut" w:hint="cs"/>
          <w:sz w:val="24"/>
          <w:szCs w:val="24"/>
          <w:rtl/>
          <w:cs/>
          <w:lang w:bidi="fa-IR"/>
        </w:rPr>
        <w:t>‎ايد؟</w:t>
      </w:r>
      <w:r w:rsidRPr="001E6234">
        <w:rPr>
          <w:rFonts w:ascii="Calibri" w:eastAsia="Calibri" w:hAnsi="Calibri" w:cs="B Yagut" w:hint="cs"/>
          <w:sz w:val="24"/>
          <w:szCs w:val="24"/>
          <w:rtl/>
          <w:lang w:bidi="fa-IR"/>
        </w:rPr>
        <w:t xml:space="preserve"> </w:t>
      </w:r>
    </w:p>
    <w:p w:rsidR="003C6A88" w:rsidRPr="001E6234" w:rsidRDefault="003C6A88" w:rsidP="003C6A88">
      <w:pPr>
        <w:bidi/>
        <w:contextualSpacing/>
        <w:rPr>
          <w:rFonts w:ascii="Calibri" w:eastAsia="Calibri" w:hAnsi="Calibri" w:cs="B Yagut"/>
          <w:sz w:val="24"/>
          <w:szCs w:val="24"/>
          <w:rtl/>
          <w:lang w:bidi="fa-IR"/>
        </w:rPr>
      </w:pPr>
      <w:r w:rsidRPr="001E6234">
        <w:rPr>
          <w:rFonts w:ascii="Calibri" w:eastAsia="Calibri" w:hAnsi="Calibri" w:cs="B Yagut" w:hint="cs"/>
          <w:sz w:val="24"/>
          <w:szCs w:val="24"/>
          <w:rtl/>
          <w:lang w:bidi="fa-IR"/>
        </w:rPr>
        <w:t xml:space="preserve">اصلاً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اندکی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در حد متوسط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زیاد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بسیار زیاد </w:t>
      </w:r>
      <w:r w:rsidRPr="001E6234">
        <w:rPr>
          <w:rFonts w:ascii="Calibri" w:eastAsia="Calibri" w:hAnsi="Calibri" w:cs="B Yagut" w:hint="cs"/>
          <w:sz w:val="24"/>
          <w:szCs w:val="24"/>
          <w:lang w:bidi="fa-IR"/>
        </w:rPr>
        <w:sym w:font="Wingdings" w:char="F06F"/>
      </w:r>
    </w:p>
    <w:p w:rsidR="003C6A88" w:rsidRPr="001E6234" w:rsidRDefault="003C6A88" w:rsidP="00065774">
      <w:pPr>
        <w:numPr>
          <w:ilvl w:val="0"/>
          <w:numId w:val="88"/>
        </w:numPr>
        <w:bidi/>
        <w:contextualSpacing/>
        <w:rPr>
          <w:rFonts w:ascii="Calibri" w:eastAsia="Calibri" w:hAnsi="Calibri" w:cs="B Yagut"/>
          <w:sz w:val="24"/>
          <w:szCs w:val="24"/>
          <w:rtl/>
          <w:lang w:bidi="fa-IR"/>
        </w:rPr>
      </w:pPr>
      <w:r w:rsidRPr="001E6234">
        <w:rPr>
          <w:rFonts w:ascii="Calibri" w:eastAsia="Calibri" w:hAnsi="Calibri" w:cs="B Yagut" w:hint="cs"/>
          <w:sz w:val="24"/>
          <w:szCs w:val="24"/>
          <w:rtl/>
          <w:lang w:bidi="fa-IR"/>
        </w:rPr>
        <w:t xml:space="preserve"> آیا شما در حال حاضر با کسی زندگی می</w:t>
      </w:r>
      <w:r w:rsidRPr="001E6234">
        <w:rPr>
          <w:rFonts w:ascii="Calibri" w:eastAsia="Calibri" w:hAnsi="Calibri" w:cs="B Yagut" w:hint="cs"/>
          <w:sz w:val="24"/>
          <w:szCs w:val="24"/>
          <w:rtl/>
          <w:lang w:bidi="fa-IR"/>
        </w:rPr>
        <w:softHyphen/>
        <w:t>کنید که مواد مصرف می</w:t>
      </w:r>
      <w:r w:rsidRPr="001E6234">
        <w:rPr>
          <w:rFonts w:ascii="Calibri" w:eastAsia="Calibri" w:hAnsi="Calibri" w:cs="B Yagut" w:hint="cs"/>
          <w:sz w:val="24"/>
          <w:szCs w:val="24"/>
          <w:rtl/>
          <w:lang w:bidi="fa-IR"/>
        </w:rPr>
        <w:softHyphen/>
        <w:t xml:space="preserve">کند؟  بله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خیر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w:t>
      </w:r>
    </w:p>
    <w:p w:rsidR="003C6A88" w:rsidRPr="001E6234" w:rsidRDefault="003C6A88" w:rsidP="00065774">
      <w:pPr>
        <w:numPr>
          <w:ilvl w:val="0"/>
          <w:numId w:val="88"/>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در حال حاضر چقدر از حمایت عاطفی و روانی خانواده برخوردار هستید؟</w:t>
      </w:r>
    </w:p>
    <w:p w:rsidR="003C6A88" w:rsidRPr="001E6234" w:rsidRDefault="003C6A88" w:rsidP="003C6A88">
      <w:pPr>
        <w:bidi/>
        <w:contextualSpacing/>
        <w:rPr>
          <w:rFonts w:ascii="Calibri" w:eastAsia="Calibri" w:hAnsi="Calibri" w:cs="B Yagut"/>
          <w:sz w:val="24"/>
          <w:szCs w:val="24"/>
          <w:rtl/>
          <w:lang w:bidi="fa-IR"/>
        </w:rPr>
      </w:pPr>
      <w:r w:rsidRPr="001E6234">
        <w:rPr>
          <w:rFonts w:ascii="Calibri" w:eastAsia="Calibri" w:hAnsi="Calibri" w:cs="B Yagut" w:hint="cs"/>
          <w:sz w:val="24"/>
          <w:szCs w:val="24"/>
          <w:rtl/>
          <w:lang w:bidi="fa-IR"/>
        </w:rPr>
        <w:t xml:space="preserve">اصلاً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اندکی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در حد متوسط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زیاد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بسیار زیاد </w:t>
      </w:r>
      <w:r w:rsidRPr="001E6234">
        <w:rPr>
          <w:rFonts w:ascii="Calibri" w:eastAsia="Calibri" w:hAnsi="Calibri" w:cs="B Yagut" w:hint="cs"/>
          <w:sz w:val="24"/>
          <w:szCs w:val="24"/>
          <w:lang w:bidi="fa-IR"/>
        </w:rPr>
        <w:sym w:font="Wingdings" w:char="F06F"/>
      </w:r>
    </w:p>
    <w:p w:rsidR="003C6A88" w:rsidRPr="001E6234" w:rsidRDefault="003C6A88" w:rsidP="003C6A88">
      <w:pPr>
        <w:bidi/>
        <w:rPr>
          <w:rFonts w:ascii="Calibri" w:eastAsia="Calibri" w:hAnsi="Calibri" w:cs="B Yagut"/>
          <w:sz w:val="24"/>
          <w:szCs w:val="24"/>
          <w:rtl/>
          <w:lang w:bidi="fa-IR"/>
        </w:rPr>
      </w:pPr>
      <w:r w:rsidRPr="001E6234">
        <w:rPr>
          <w:rFonts w:ascii="Calibri" w:eastAsia="Calibri" w:hAnsi="Calibri" w:cs="B Yagut" w:hint="cs"/>
          <w:sz w:val="24"/>
          <w:szCs w:val="24"/>
          <w:rtl/>
          <w:lang w:bidi="fa-IR"/>
        </w:rPr>
        <w:t xml:space="preserve">توضیحات تکمیلی درباره وضعیت خانوادگی و اجتماعی: </w:t>
      </w:r>
    </w:p>
    <w:p w:rsidR="003C6A88" w:rsidRPr="001E6234" w:rsidRDefault="003C6A88" w:rsidP="003C6A88">
      <w:pPr>
        <w:bidi/>
        <w:rPr>
          <w:rFonts w:ascii="Calibri" w:eastAsia="Calibri" w:hAnsi="Calibri" w:cs="B Yagut"/>
          <w:sz w:val="24"/>
          <w:szCs w:val="24"/>
          <w:rtl/>
          <w:lang w:bidi="fa-IR"/>
        </w:rPr>
      </w:pPr>
    </w:p>
    <w:p w:rsidR="003C6A88" w:rsidRPr="001E6234" w:rsidRDefault="003C6A88" w:rsidP="003C6A88">
      <w:pPr>
        <w:keepNext/>
        <w:bidi/>
        <w:spacing w:after="0" w:line="360" w:lineRule="auto"/>
        <w:jc w:val="both"/>
        <w:outlineLvl w:val="2"/>
        <w:rPr>
          <w:rFonts w:ascii="Times New Roman" w:eastAsia="Times New Roman" w:hAnsi="Times New Roman" w:cs="Lotus"/>
          <w:b/>
          <w:bCs/>
          <w:sz w:val="24"/>
          <w:szCs w:val="24"/>
          <w:rtl/>
        </w:rPr>
        <w:sectPr w:rsidR="003C6A88" w:rsidRPr="001E6234" w:rsidSect="00063E39">
          <w:pgSz w:w="12240" w:h="15840"/>
          <w:pgMar w:top="720" w:right="720" w:bottom="720" w:left="720" w:header="720" w:footer="720" w:gutter="0"/>
          <w:cols w:space="720"/>
          <w:docGrid w:linePitch="360"/>
        </w:sectPr>
      </w:pPr>
    </w:p>
    <w:p w:rsidR="003C6A88" w:rsidRPr="001E6234" w:rsidRDefault="003C6A88" w:rsidP="003C6A88">
      <w:pPr>
        <w:bidi/>
        <w:contextualSpacing/>
        <w:rPr>
          <w:rFonts w:ascii="Calibri" w:eastAsia="Calibri" w:hAnsi="Calibri" w:cs="B Yagut"/>
          <w:b/>
          <w:bCs/>
          <w:sz w:val="28"/>
          <w:szCs w:val="28"/>
          <w:rtl/>
          <w:lang w:bidi="fa-IR"/>
        </w:rPr>
      </w:pPr>
      <w:r w:rsidRPr="001E6234">
        <w:rPr>
          <w:rFonts w:ascii="Calibri" w:eastAsia="Calibri" w:hAnsi="Calibri" w:cs="B Yagut" w:hint="cs"/>
          <w:b/>
          <w:bCs/>
          <w:sz w:val="28"/>
          <w:szCs w:val="28"/>
          <w:rtl/>
          <w:lang w:bidi="fa-IR"/>
        </w:rPr>
        <w:t>فرم شماره سه-  فرم ارزیابی دوره</w:t>
      </w:r>
      <w:r w:rsidRPr="001E6234">
        <w:rPr>
          <w:rFonts w:ascii="Calibri" w:eastAsia="Calibri" w:hAnsi="Calibri" w:cs="B Yagut" w:hint="cs"/>
          <w:b/>
          <w:bCs/>
          <w:sz w:val="28"/>
          <w:szCs w:val="28"/>
          <w:rtl/>
          <w:lang w:bidi="fa-IR"/>
        </w:rPr>
        <w:softHyphen/>
        <w:t>ای</w:t>
      </w:r>
    </w:p>
    <w:p w:rsidR="003C6A88" w:rsidRPr="001E6234" w:rsidRDefault="003C6A88" w:rsidP="00065774">
      <w:pPr>
        <w:numPr>
          <w:ilvl w:val="0"/>
          <w:numId w:val="89"/>
        </w:numPr>
        <w:bidi/>
        <w:contextualSpacing/>
        <w:jc w:val="both"/>
        <w:rPr>
          <w:rFonts w:ascii="Calibri" w:eastAsia="Calibri" w:hAnsi="Calibri" w:cs="B Yagut"/>
          <w:sz w:val="24"/>
          <w:szCs w:val="24"/>
          <w:rtl/>
          <w:lang w:bidi="fa-IR"/>
        </w:rPr>
      </w:pPr>
      <w:r w:rsidRPr="001E6234">
        <w:rPr>
          <w:rFonts w:ascii="Calibri" w:eastAsia="Calibri" w:hAnsi="Calibri" w:cs="B Yagut" w:hint="cs"/>
          <w:sz w:val="24"/>
          <w:szCs w:val="24"/>
          <w:rtl/>
          <w:lang w:bidi="fa-IR"/>
        </w:rPr>
        <w:t xml:space="preserve">وضعیت تأهل در ماه گذشته: متأهل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متاركه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بيوه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مطلقه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هرگز ازدواج نکرده </w:t>
      </w:r>
      <w:r w:rsidRPr="001E6234">
        <w:rPr>
          <w:rFonts w:ascii="Calibri" w:eastAsia="Calibri" w:hAnsi="Calibri" w:cs="B Yagut" w:hint="cs"/>
          <w:sz w:val="24"/>
          <w:szCs w:val="24"/>
          <w:lang w:bidi="fa-IR"/>
        </w:rPr>
        <w:sym w:font="Wingdings" w:char="F06F"/>
      </w:r>
    </w:p>
    <w:p w:rsidR="003C6A88" w:rsidRPr="001E6234" w:rsidRDefault="003C6A88" w:rsidP="00065774">
      <w:pPr>
        <w:numPr>
          <w:ilvl w:val="0"/>
          <w:numId w:val="89"/>
        </w:numPr>
        <w:bidi/>
        <w:contextualSpacing/>
        <w:jc w:val="both"/>
        <w:rPr>
          <w:rFonts w:ascii="Calibri" w:eastAsia="Calibri" w:hAnsi="Calibri" w:cs="B Yagut"/>
          <w:sz w:val="24"/>
          <w:szCs w:val="24"/>
          <w:rtl/>
          <w:lang w:bidi="fa-IR"/>
        </w:rPr>
      </w:pPr>
      <w:r w:rsidRPr="001E6234">
        <w:rPr>
          <w:rFonts w:ascii="Calibri" w:eastAsia="Calibri" w:hAnsi="Calibri" w:cs="B Yagut" w:hint="cs"/>
          <w:sz w:val="24"/>
          <w:szCs w:val="24"/>
          <w:rtl/>
          <w:lang w:bidi="fa-IR"/>
        </w:rPr>
        <w:t>جدول تاریخچه مصرف مواد</w:t>
      </w:r>
    </w:p>
    <w:tbl>
      <w:tblPr>
        <w:tblStyle w:val="TableGrid2"/>
        <w:bidiVisual/>
        <w:tblW w:w="10899" w:type="dxa"/>
        <w:jc w:val="center"/>
        <w:tblInd w:w="378" w:type="dxa"/>
        <w:tblLook w:val="04A0"/>
      </w:tblPr>
      <w:tblGrid>
        <w:gridCol w:w="540"/>
        <w:gridCol w:w="1480"/>
        <w:gridCol w:w="730"/>
        <w:gridCol w:w="788"/>
        <w:gridCol w:w="1282"/>
        <w:gridCol w:w="630"/>
        <w:gridCol w:w="2434"/>
        <w:gridCol w:w="730"/>
        <w:gridCol w:w="806"/>
        <w:gridCol w:w="1479"/>
      </w:tblGrid>
      <w:tr w:rsidR="003C6A88" w:rsidRPr="001E6234" w:rsidTr="00063E39">
        <w:trPr>
          <w:jc w:val="center"/>
        </w:trPr>
        <w:tc>
          <w:tcPr>
            <w:tcW w:w="540" w:type="dxa"/>
            <w:shd w:val="clear" w:color="auto" w:fill="DBE5F1" w:themeFill="accent1" w:themeFillTint="33"/>
            <w:vAlign w:val="center"/>
          </w:tcPr>
          <w:p w:rsidR="003C6A88" w:rsidRPr="001E6234" w:rsidRDefault="003C6A88" w:rsidP="003C6A88">
            <w:pPr>
              <w:bidi/>
              <w:jc w:val="center"/>
              <w:rPr>
                <w:rFonts w:ascii="Calibri" w:hAnsi="Calibri" w:cs="B Yagut"/>
                <w:b/>
                <w:bCs/>
                <w:sz w:val="24"/>
                <w:szCs w:val="24"/>
                <w:rtl/>
                <w:lang w:bidi="fa-IR"/>
              </w:rPr>
            </w:pPr>
            <w:r w:rsidRPr="001E6234">
              <w:rPr>
                <w:rFonts w:ascii="Calibri" w:hAnsi="Calibri" w:cs="B Yagut" w:hint="cs"/>
                <w:b/>
                <w:bCs/>
                <w:sz w:val="16"/>
                <w:szCs w:val="16"/>
                <w:rtl/>
                <w:lang w:bidi="fa-IR"/>
              </w:rPr>
              <w:t>ردیف</w:t>
            </w:r>
          </w:p>
        </w:tc>
        <w:tc>
          <w:tcPr>
            <w:tcW w:w="1480" w:type="dxa"/>
            <w:shd w:val="clear" w:color="auto" w:fill="DBE5F1" w:themeFill="accent1" w:themeFillTint="33"/>
            <w:vAlign w:val="center"/>
          </w:tcPr>
          <w:p w:rsidR="003C6A88" w:rsidRPr="001E6234" w:rsidRDefault="003C6A88" w:rsidP="003C6A88">
            <w:pPr>
              <w:bidi/>
              <w:jc w:val="center"/>
              <w:rPr>
                <w:rFonts w:ascii="Calibri" w:hAnsi="Calibri" w:cs="B Yagut"/>
                <w:b/>
                <w:bCs/>
                <w:sz w:val="20"/>
                <w:szCs w:val="20"/>
                <w:rtl/>
                <w:lang w:bidi="fa-IR"/>
              </w:rPr>
            </w:pPr>
            <w:r w:rsidRPr="001E6234">
              <w:rPr>
                <w:rFonts w:ascii="Calibri" w:hAnsi="Calibri" w:cs="B Yagut" w:hint="cs"/>
                <w:b/>
                <w:bCs/>
                <w:sz w:val="24"/>
                <w:szCs w:val="24"/>
                <w:rtl/>
                <w:lang w:bidi="fa-IR"/>
              </w:rPr>
              <w:t>نام ماده</w:t>
            </w:r>
          </w:p>
        </w:tc>
        <w:tc>
          <w:tcPr>
            <w:tcW w:w="730" w:type="dxa"/>
            <w:shd w:val="clear" w:color="auto" w:fill="DBE5F1" w:themeFill="accent1" w:themeFillTint="33"/>
            <w:vAlign w:val="center"/>
          </w:tcPr>
          <w:p w:rsidR="003C6A88" w:rsidRPr="001E6234" w:rsidRDefault="003C6A88" w:rsidP="003C6A88">
            <w:pPr>
              <w:bidi/>
              <w:jc w:val="center"/>
              <w:rPr>
                <w:rFonts w:ascii="Calibri" w:hAnsi="Calibri" w:cs="B Yagut"/>
                <w:b/>
                <w:bCs/>
                <w:sz w:val="18"/>
                <w:szCs w:val="18"/>
                <w:rtl/>
                <w:lang w:bidi="fa-IR"/>
              </w:rPr>
            </w:pPr>
            <w:r w:rsidRPr="001E6234">
              <w:rPr>
                <w:rFonts w:ascii="Calibri" w:hAnsi="Calibri" w:cs="B Yagut" w:hint="cs"/>
                <w:b/>
                <w:bCs/>
                <w:sz w:val="18"/>
                <w:szCs w:val="18"/>
                <w:rtl/>
                <w:lang w:bidi="fa-IR"/>
              </w:rPr>
              <w:t>تعداد روزهای مصرف در ماه قبل؟</w:t>
            </w:r>
          </w:p>
        </w:tc>
        <w:tc>
          <w:tcPr>
            <w:tcW w:w="788" w:type="dxa"/>
            <w:shd w:val="clear" w:color="auto" w:fill="DBE5F1" w:themeFill="accent1" w:themeFillTint="33"/>
            <w:vAlign w:val="center"/>
          </w:tcPr>
          <w:p w:rsidR="003C6A88" w:rsidRPr="001E6234" w:rsidRDefault="003C6A88" w:rsidP="003C6A88">
            <w:pPr>
              <w:bidi/>
              <w:jc w:val="center"/>
              <w:rPr>
                <w:rFonts w:ascii="Calibri" w:hAnsi="Calibri" w:cs="B Yagut"/>
                <w:b/>
                <w:bCs/>
                <w:sz w:val="18"/>
                <w:szCs w:val="18"/>
                <w:rtl/>
                <w:lang w:bidi="fa-IR"/>
              </w:rPr>
            </w:pPr>
            <w:r w:rsidRPr="001E6234">
              <w:rPr>
                <w:rFonts w:ascii="Calibri" w:hAnsi="Calibri" w:cs="B Yagut" w:hint="cs"/>
                <w:b/>
                <w:bCs/>
                <w:sz w:val="18"/>
                <w:szCs w:val="18"/>
                <w:rtl/>
                <w:lang w:bidi="fa-IR"/>
              </w:rPr>
              <w:t>کُد روش مصرف در ماه قبل؟</w:t>
            </w:r>
            <w:r w:rsidRPr="001E6234">
              <w:rPr>
                <w:rFonts w:ascii="Calibri" w:hAnsi="Calibri" w:cs="B Mitra" w:hint="cs"/>
                <w:sz w:val="18"/>
                <w:szCs w:val="18"/>
                <w:vertAlign w:val="superscript"/>
                <w:rtl/>
                <w:lang w:bidi="fa-IR"/>
              </w:rPr>
              <w:t>*</w:t>
            </w:r>
          </w:p>
        </w:tc>
        <w:tc>
          <w:tcPr>
            <w:tcW w:w="1282" w:type="dxa"/>
            <w:shd w:val="clear" w:color="auto" w:fill="DBE5F1" w:themeFill="accent1" w:themeFillTint="33"/>
            <w:vAlign w:val="center"/>
          </w:tcPr>
          <w:p w:rsidR="003C6A88" w:rsidRPr="001E6234" w:rsidRDefault="003C6A88" w:rsidP="003C6A88">
            <w:pPr>
              <w:bidi/>
              <w:jc w:val="center"/>
              <w:rPr>
                <w:rFonts w:ascii="Calibri" w:hAnsi="Calibri" w:cs="B Yagut"/>
                <w:b/>
                <w:bCs/>
                <w:sz w:val="24"/>
                <w:szCs w:val="24"/>
                <w:rtl/>
                <w:lang w:bidi="fa-IR"/>
              </w:rPr>
            </w:pPr>
            <w:r w:rsidRPr="001E6234">
              <w:rPr>
                <w:rFonts w:ascii="Calibri" w:hAnsi="Calibri" w:cs="B Yagut" w:hint="cs"/>
                <w:b/>
                <w:bCs/>
                <w:sz w:val="24"/>
                <w:szCs w:val="24"/>
                <w:rtl/>
                <w:lang w:bidi="fa-IR"/>
              </w:rPr>
              <w:t>ملاحظات</w:t>
            </w:r>
          </w:p>
        </w:tc>
        <w:tc>
          <w:tcPr>
            <w:tcW w:w="630" w:type="dxa"/>
            <w:shd w:val="clear" w:color="auto" w:fill="DBE5F1" w:themeFill="accent1" w:themeFillTint="33"/>
            <w:vAlign w:val="center"/>
          </w:tcPr>
          <w:p w:rsidR="003C6A88" w:rsidRPr="001E6234" w:rsidRDefault="003C6A88" w:rsidP="003C6A88">
            <w:pPr>
              <w:bidi/>
              <w:jc w:val="center"/>
              <w:rPr>
                <w:rFonts w:ascii="Calibri" w:hAnsi="Calibri" w:cs="B Yagut"/>
                <w:b/>
                <w:bCs/>
                <w:sz w:val="24"/>
                <w:szCs w:val="24"/>
                <w:rtl/>
                <w:lang w:bidi="fa-IR"/>
              </w:rPr>
            </w:pPr>
            <w:r w:rsidRPr="001E6234">
              <w:rPr>
                <w:rFonts w:ascii="Calibri" w:hAnsi="Calibri" w:cs="B Yagut" w:hint="cs"/>
                <w:b/>
                <w:bCs/>
                <w:sz w:val="16"/>
                <w:szCs w:val="16"/>
                <w:rtl/>
                <w:lang w:bidi="fa-IR"/>
              </w:rPr>
              <w:t>ردیف</w:t>
            </w:r>
          </w:p>
        </w:tc>
        <w:tc>
          <w:tcPr>
            <w:tcW w:w="2434" w:type="dxa"/>
            <w:shd w:val="clear" w:color="auto" w:fill="DBE5F1" w:themeFill="accent1" w:themeFillTint="33"/>
            <w:vAlign w:val="center"/>
          </w:tcPr>
          <w:p w:rsidR="003C6A88" w:rsidRPr="001E6234" w:rsidRDefault="003C6A88" w:rsidP="003C6A88">
            <w:pPr>
              <w:bidi/>
              <w:jc w:val="center"/>
              <w:rPr>
                <w:rFonts w:ascii="Calibri" w:hAnsi="Calibri" w:cs="B Yagut"/>
                <w:b/>
                <w:bCs/>
                <w:sz w:val="20"/>
                <w:szCs w:val="20"/>
                <w:rtl/>
                <w:lang w:bidi="fa-IR"/>
              </w:rPr>
            </w:pPr>
            <w:r w:rsidRPr="001E6234">
              <w:rPr>
                <w:rFonts w:ascii="Calibri" w:hAnsi="Calibri" w:cs="B Yagut" w:hint="cs"/>
                <w:b/>
                <w:bCs/>
                <w:sz w:val="24"/>
                <w:szCs w:val="24"/>
                <w:rtl/>
                <w:lang w:bidi="fa-IR"/>
              </w:rPr>
              <w:t>نام ماده</w:t>
            </w:r>
          </w:p>
        </w:tc>
        <w:tc>
          <w:tcPr>
            <w:tcW w:w="730" w:type="dxa"/>
            <w:shd w:val="clear" w:color="auto" w:fill="DBE5F1" w:themeFill="accent1" w:themeFillTint="33"/>
            <w:vAlign w:val="center"/>
          </w:tcPr>
          <w:p w:rsidR="003C6A88" w:rsidRPr="001E6234" w:rsidRDefault="003C6A88" w:rsidP="003C6A88">
            <w:pPr>
              <w:bidi/>
              <w:jc w:val="center"/>
              <w:rPr>
                <w:rFonts w:ascii="Calibri" w:hAnsi="Calibri" w:cs="B Yagut"/>
                <w:b/>
                <w:bCs/>
                <w:sz w:val="18"/>
                <w:szCs w:val="18"/>
                <w:rtl/>
                <w:lang w:bidi="fa-IR"/>
              </w:rPr>
            </w:pPr>
            <w:r w:rsidRPr="001E6234">
              <w:rPr>
                <w:rFonts w:ascii="Calibri" w:hAnsi="Calibri" w:cs="B Yagut" w:hint="cs"/>
                <w:b/>
                <w:bCs/>
                <w:sz w:val="18"/>
                <w:szCs w:val="18"/>
                <w:rtl/>
                <w:lang w:bidi="fa-IR"/>
              </w:rPr>
              <w:t>تعداد روزهای مصرف در ماه قبل؟</w:t>
            </w:r>
          </w:p>
        </w:tc>
        <w:tc>
          <w:tcPr>
            <w:tcW w:w="806" w:type="dxa"/>
            <w:shd w:val="clear" w:color="auto" w:fill="DBE5F1" w:themeFill="accent1" w:themeFillTint="33"/>
            <w:vAlign w:val="center"/>
          </w:tcPr>
          <w:p w:rsidR="003C6A88" w:rsidRPr="001E6234" w:rsidRDefault="003C6A88" w:rsidP="003C6A88">
            <w:pPr>
              <w:bidi/>
              <w:jc w:val="center"/>
              <w:rPr>
                <w:rFonts w:ascii="Calibri" w:hAnsi="Calibri" w:cs="B Yagut"/>
                <w:b/>
                <w:bCs/>
                <w:sz w:val="18"/>
                <w:szCs w:val="18"/>
                <w:rtl/>
                <w:lang w:bidi="fa-IR"/>
              </w:rPr>
            </w:pPr>
            <w:r w:rsidRPr="001E6234">
              <w:rPr>
                <w:rFonts w:ascii="Calibri" w:hAnsi="Calibri" w:cs="B Yagut" w:hint="cs"/>
                <w:b/>
                <w:bCs/>
                <w:sz w:val="18"/>
                <w:szCs w:val="18"/>
                <w:rtl/>
                <w:lang w:bidi="fa-IR"/>
              </w:rPr>
              <w:t>کُد روش مصرف در ماه قبل؟</w:t>
            </w:r>
            <w:r w:rsidRPr="001E6234">
              <w:rPr>
                <w:rFonts w:ascii="Calibri" w:hAnsi="Calibri" w:cs="B Mitra" w:hint="cs"/>
                <w:sz w:val="18"/>
                <w:szCs w:val="18"/>
                <w:vertAlign w:val="superscript"/>
                <w:rtl/>
                <w:lang w:bidi="fa-IR"/>
              </w:rPr>
              <w:t>*</w:t>
            </w:r>
          </w:p>
        </w:tc>
        <w:tc>
          <w:tcPr>
            <w:tcW w:w="1479" w:type="dxa"/>
            <w:shd w:val="clear" w:color="auto" w:fill="DBE5F1" w:themeFill="accent1" w:themeFillTint="33"/>
            <w:vAlign w:val="center"/>
          </w:tcPr>
          <w:p w:rsidR="003C6A88" w:rsidRPr="001E6234" w:rsidRDefault="003C6A88" w:rsidP="003C6A88">
            <w:pPr>
              <w:bidi/>
              <w:jc w:val="center"/>
              <w:rPr>
                <w:rFonts w:ascii="Calibri" w:hAnsi="Calibri" w:cs="B Yagut"/>
                <w:b/>
                <w:bCs/>
                <w:sz w:val="18"/>
                <w:szCs w:val="18"/>
                <w:rtl/>
                <w:lang w:bidi="fa-IR"/>
              </w:rPr>
            </w:pPr>
            <w:r w:rsidRPr="001E6234">
              <w:rPr>
                <w:rFonts w:ascii="Calibri" w:hAnsi="Calibri" w:cs="B Yagut" w:hint="cs"/>
                <w:b/>
                <w:bCs/>
                <w:sz w:val="24"/>
                <w:szCs w:val="24"/>
                <w:rtl/>
                <w:lang w:bidi="fa-IR"/>
              </w:rPr>
              <w:t>ملاحظات</w:t>
            </w:r>
          </w:p>
        </w:tc>
      </w:tr>
      <w:tr w:rsidR="003C6A88" w:rsidRPr="001E6234" w:rsidTr="00063E39">
        <w:trPr>
          <w:jc w:val="center"/>
        </w:trPr>
        <w:tc>
          <w:tcPr>
            <w:tcW w:w="54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w:t>
            </w:r>
          </w:p>
        </w:tc>
        <w:tc>
          <w:tcPr>
            <w:tcW w:w="1480"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تنباکو</w:t>
            </w:r>
          </w:p>
        </w:tc>
        <w:tc>
          <w:tcPr>
            <w:tcW w:w="730" w:type="dxa"/>
          </w:tcPr>
          <w:p w:rsidR="003C6A88" w:rsidRPr="001E6234" w:rsidRDefault="003C6A88" w:rsidP="003C6A88">
            <w:pPr>
              <w:bidi/>
              <w:jc w:val="both"/>
              <w:rPr>
                <w:rFonts w:ascii="Calibri" w:hAnsi="Calibri" w:cs="B Yagut"/>
                <w:sz w:val="24"/>
                <w:szCs w:val="24"/>
                <w:rtl/>
                <w:lang w:bidi="fa-IR"/>
              </w:rPr>
            </w:pPr>
          </w:p>
        </w:tc>
        <w:tc>
          <w:tcPr>
            <w:tcW w:w="788" w:type="dxa"/>
          </w:tcPr>
          <w:p w:rsidR="003C6A88" w:rsidRPr="001E6234" w:rsidRDefault="003C6A88" w:rsidP="003C6A88">
            <w:pPr>
              <w:bidi/>
              <w:jc w:val="both"/>
              <w:rPr>
                <w:rFonts w:ascii="Calibri" w:hAnsi="Calibri" w:cs="B Yagut"/>
                <w:sz w:val="24"/>
                <w:szCs w:val="24"/>
                <w:rtl/>
                <w:lang w:bidi="fa-IR"/>
              </w:rPr>
            </w:pPr>
          </w:p>
        </w:tc>
        <w:tc>
          <w:tcPr>
            <w:tcW w:w="1282" w:type="dxa"/>
            <w:vAlign w:val="center"/>
          </w:tcPr>
          <w:p w:rsidR="003C6A88" w:rsidRPr="001E6234" w:rsidRDefault="003C6A88" w:rsidP="003C6A88">
            <w:pPr>
              <w:bidi/>
              <w:jc w:val="center"/>
              <w:rPr>
                <w:rFonts w:ascii="Calibri" w:hAnsi="Calibri" w:cs="B Yagut"/>
                <w:sz w:val="20"/>
                <w:szCs w:val="20"/>
                <w:rtl/>
                <w:lang w:bidi="fa-IR"/>
              </w:rPr>
            </w:pPr>
          </w:p>
        </w:tc>
        <w:tc>
          <w:tcPr>
            <w:tcW w:w="63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10</w:t>
            </w:r>
          </w:p>
        </w:tc>
        <w:tc>
          <w:tcPr>
            <w:tcW w:w="2434"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کدئین، ترامادول، دیفنوکسیلات</w:t>
            </w:r>
          </w:p>
        </w:tc>
        <w:tc>
          <w:tcPr>
            <w:tcW w:w="730" w:type="dxa"/>
          </w:tcPr>
          <w:p w:rsidR="003C6A88" w:rsidRPr="001E6234" w:rsidRDefault="003C6A88" w:rsidP="003C6A88">
            <w:pPr>
              <w:bidi/>
              <w:jc w:val="both"/>
              <w:rPr>
                <w:rFonts w:ascii="Calibri" w:hAnsi="Calibri" w:cs="B Yagut"/>
                <w:sz w:val="24"/>
                <w:szCs w:val="24"/>
                <w:rtl/>
                <w:lang w:bidi="fa-IR"/>
              </w:rPr>
            </w:pPr>
          </w:p>
        </w:tc>
        <w:tc>
          <w:tcPr>
            <w:tcW w:w="806" w:type="dxa"/>
          </w:tcPr>
          <w:p w:rsidR="003C6A88" w:rsidRPr="001E6234" w:rsidRDefault="003C6A88" w:rsidP="003C6A88">
            <w:pPr>
              <w:bidi/>
              <w:jc w:val="both"/>
              <w:rPr>
                <w:rFonts w:ascii="Calibri" w:hAnsi="Calibri" w:cs="B Yagut"/>
                <w:sz w:val="24"/>
                <w:szCs w:val="24"/>
                <w:rtl/>
                <w:lang w:bidi="fa-IR"/>
              </w:rPr>
            </w:pPr>
          </w:p>
        </w:tc>
        <w:tc>
          <w:tcPr>
            <w:tcW w:w="1479"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4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2</w:t>
            </w:r>
          </w:p>
        </w:tc>
        <w:tc>
          <w:tcPr>
            <w:tcW w:w="1480"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حشیش</w:t>
            </w:r>
          </w:p>
        </w:tc>
        <w:tc>
          <w:tcPr>
            <w:tcW w:w="730" w:type="dxa"/>
          </w:tcPr>
          <w:p w:rsidR="003C6A88" w:rsidRPr="001E6234" w:rsidRDefault="003C6A88" w:rsidP="003C6A88">
            <w:pPr>
              <w:bidi/>
              <w:jc w:val="both"/>
              <w:rPr>
                <w:rFonts w:ascii="Calibri" w:hAnsi="Calibri" w:cs="B Yagut"/>
                <w:sz w:val="24"/>
                <w:szCs w:val="24"/>
                <w:rtl/>
                <w:lang w:bidi="fa-IR"/>
              </w:rPr>
            </w:pPr>
          </w:p>
        </w:tc>
        <w:tc>
          <w:tcPr>
            <w:tcW w:w="788" w:type="dxa"/>
          </w:tcPr>
          <w:p w:rsidR="003C6A88" w:rsidRPr="001E6234" w:rsidRDefault="003C6A88" w:rsidP="003C6A88">
            <w:pPr>
              <w:bidi/>
              <w:jc w:val="both"/>
              <w:rPr>
                <w:rFonts w:ascii="Calibri" w:hAnsi="Calibri" w:cs="B Yagut"/>
                <w:sz w:val="24"/>
                <w:szCs w:val="24"/>
                <w:rtl/>
                <w:lang w:bidi="fa-IR"/>
              </w:rPr>
            </w:pPr>
          </w:p>
        </w:tc>
        <w:tc>
          <w:tcPr>
            <w:tcW w:w="1282" w:type="dxa"/>
            <w:vAlign w:val="center"/>
          </w:tcPr>
          <w:p w:rsidR="003C6A88" w:rsidRPr="001E6234" w:rsidRDefault="003C6A88" w:rsidP="003C6A88">
            <w:pPr>
              <w:bidi/>
              <w:jc w:val="center"/>
              <w:rPr>
                <w:rFonts w:ascii="Calibri" w:hAnsi="Calibri" w:cs="B Yagut"/>
                <w:sz w:val="20"/>
                <w:szCs w:val="20"/>
                <w:rtl/>
                <w:lang w:bidi="fa-IR"/>
              </w:rPr>
            </w:pPr>
          </w:p>
        </w:tc>
        <w:tc>
          <w:tcPr>
            <w:tcW w:w="63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11</w:t>
            </w:r>
          </w:p>
        </w:tc>
        <w:tc>
          <w:tcPr>
            <w:tcW w:w="2434"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مت</w:t>
            </w:r>
            <w:r w:rsidRPr="001E6234">
              <w:rPr>
                <w:rFonts w:ascii="Calibri" w:hAnsi="Calibri" w:cs="B Yagut" w:hint="cs"/>
                <w:sz w:val="20"/>
                <w:szCs w:val="20"/>
                <w:rtl/>
                <w:lang w:bidi="fa-IR"/>
              </w:rPr>
              <w:softHyphen/>
              <w:t>آمفتامین (شیشه)</w:t>
            </w:r>
          </w:p>
        </w:tc>
        <w:tc>
          <w:tcPr>
            <w:tcW w:w="730" w:type="dxa"/>
          </w:tcPr>
          <w:p w:rsidR="003C6A88" w:rsidRPr="001E6234" w:rsidRDefault="003C6A88" w:rsidP="003C6A88">
            <w:pPr>
              <w:bidi/>
              <w:jc w:val="both"/>
              <w:rPr>
                <w:rFonts w:ascii="Calibri" w:hAnsi="Calibri" w:cs="B Yagut"/>
                <w:sz w:val="24"/>
                <w:szCs w:val="24"/>
                <w:rtl/>
                <w:lang w:bidi="fa-IR"/>
              </w:rPr>
            </w:pPr>
          </w:p>
        </w:tc>
        <w:tc>
          <w:tcPr>
            <w:tcW w:w="806" w:type="dxa"/>
          </w:tcPr>
          <w:p w:rsidR="003C6A88" w:rsidRPr="001E6234" w:rsidRDefault="003C6A88" w:rsidP="003C6A88">
            <w:pPr>
              <w:bidi/>
              <w:jc w:val="both"/>
              <w:rPr>
                <w:rFonts w:ascii="Calibri" w:hAnsi="Calibri" w:cs="B Yagut"/>
                <w:sz w:val="24"/>
                <w:szCs w:val="24"/>
                <w:rtl/>
                <w:lang w:bidi="fa-IR"/>
              </w:rPr>
            </w:pPr>
          </w:p>
        </w:tc>
        <w:tc>
          <w:tcPr>
            <w:tcW w:w="1479"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4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3</w:t>
            </w:r>
          </w:p>
        </w:tc>
        <w:tc>
          <w:tcPr>
            <w:tcW w:w="1480"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مشروبات الکلی</w:t>
            </w:r>
          </w:p>
        </w:tc>
        <w:tc>
          <w:tcPr>
            <w:tcW w:w="730" w:type="dxa"/>
          </w:tcPr>
          <w:p w:rsidR="003C6A88" w:rsidRPr="001E6234" w:rsidRDefault="003C6A88" w:rsidP="003C6A88">
            <w:pPr>
              <w:bidi/>
              <w:jc w:val="both"/>
              <w:rPr>
                <w:rFonts w:ascii="Calibri" w:hAnsi="Calibri" w:cs="B Yagut"/>
                <w:sz w:val="24"/>
                <w:szCs w:val="24"/>
                <w:rtl/>
                <w:lang w:bidi="fa-IR"/>
              </w:rPr>
            </w:pPr>
          </w:p>
        </w:tc>
        <w:tc>
          <w:tcPr>
            <w:tcW w:w="788" w:type="dxa"/>
          </w:tcPr>
          <w:p w:rsidR="003C6A88" w:rsidRPr="001E6234" w:rsidRDefault="003C6A88" w:rsidP="003C6A88">
            <w:pPr>
              <w:bidi/>
              <w:jc w:val="both"/>
              <w:rPr>
                <w:rFonts w:ascii="Calibri" w:hAnsi="Calibri" w:cs="B Yagut"/>
                <w:sz w:val="24"/>
                <w:szCs w:val="24"/>
                <w:rtl/>
                <w:lang w:bidi="fa-IR"/>
              </w:rPr>
            </w:pPr>
          </w:p>
        </w:tc>
        <w:tc>
          <w:tcPr>
            <w:tcW w:w="1282" w:type="dxa"/>
            <w:vAlign w:val="center"/>
          </w:tcPr>
          <w:p w:rsidR="003C6A88" w:rsidRPr="001E6234" w:rsidRDefault="003C6A88" w:rsidP="003C6A88">
            <w:pPr>
              <w:bidi/>
              <w:jc w:val="center"/>
              <w:rPr>
                <w:rFonts w:ascii="Calibri" w:hAnsi="Calibri" w:cs="B Yagut"/>
                <w:sz w:val="20"/>
                <w:szCs w:val="20"/>
                <w:rtl/>
                <w:lang w:bidi="fa-IR"/>
              </w:rPr>
            </w:pPr>
          </w:p>
        </w:tc>
        <w:tc>
          <w:tcPr>
            <w:tcW w:w="63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12</w:t>
            </w:r>
          </w:p>
        </w:tc>
        <w:tc>
          <w:tcPr>
            <w:tcW w:w="2434"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اِکستیسی (قرص اِکس)</w:t>
            </w:r>
          </w:p>
        </w:tc>
        <w:tc>
          <w:tcPr>
            <w:tcW w:w="730" w:type="dxa"/>
          </w:tcPr>
          <w:p w:rsidR="003C6A88" w:rsidRPr="001E6234" w:rsidRDefault="003C6A88" w:rsidP="003C6A88">
            <w:pPr>
              <w:bidi/>
              <w:jc w:val="both"/>
              <w:rPr>
                <w:rFonts w:ascii="Calibri" w:hAnsi="Calibri" w:cs="B Yagut"/>
                <w:sz w:val="24"/>
                <w:szCs w:val="24"/>
                <w:rtl/>
                <w:lang w:bidi="fa-IR"/>
              </w:rPr>
            </w:pPr>
          </w:p>
        </w:tc>
        <w:tc>
          <w:tcPr>
            <w:tcW w:w="806" w:type="dxa"/>
          </w:tcPr>
          <w:p w:rsidR="003C6A88" w:rsidRPr="001E6234" w:rsidRDefault="003C6A88" w:rsidP="003C6A88">
            <w:pPr>
              <w:bidi/>
              <w:jc w:val="both"/>
              <w:rPr>
                <w:rFonts w:ascii="Calibri" w:hAnsi="Calibri" w:cs="B Yagut"/>
                <w:sz w:val="24"/>
                <w:szCs w:val="24"/>
                <w:rtl/>
                <w:lang w:bidi="fa-IR"/>
              </w:rPr>
            </w:pPr>
          </w:p>
        </w:tc>
        <w:tc>
          <w:tcPr>
            <w:tcW w:w="1479"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4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4</w:t>
            </w:r>
          </w:p>
        </w:tc>
        <w:tc>
          <w:tcPr>
            <w:tcW w:w="1480"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تریاک و شیره</w:t>
            </w:r>
          </w:p>
        </w:tc>
        <w:tc>
          <w:tcPr>
            <w:tcW w:w="730" w:type="dxa"/>
          </w:tcPr>
          <w:p w:rsidR="003C6A88" w:rsidRPr="001E6234" w:rsidRDefault="003C6A88" w:rsidP="003C6A88">
            <w:pPr>
              <w:bidi/>
              <w:jc w:val="both"/>
              <w:rPr>
                <w:rFonts w:ascii="Calibri" w:hAnsi="Calibri" w:cs="B Yagut"/>
                <w:sz w:val="24"/>
                <w:szCs w:val="24"/>
                <w:rtl/>
                <w:lang w:bidi="fa-IR"/>
              </w:rPr>
            </w:pPr>
          </w:p>
        </w:tc>
        <w:tc>
          <w:tcPr>
            <w:tcW w:w="788" w:type="dxa"/>
          </w:tcPr>
          <w:p w:rsidR="003C6A88" w:rsidRPr="001E6234" w:rsidRDefault="003C6A88" w:rsidP="003C6A88">
            <w:pPr>
              <w:bidi/>
              <w:jc w:val="both"/>
              <w:rPr>
                <w:rFonts w:ascii="Calibri" w:hAnsi="Calibri" w:cs="B Yagut"/>
                <w:sz w:val="24"/>
                <w:szCs w:val="24"/>
                <w:rtl/>
                <w:lang w:bidi="fa-IR"/>
              </w:rPr>
            </w:pPr>
          </w:p>
        </w:tc>
        <w:tc>
          <w:tcPr>
            <w:tcW w:w="1282" w:type="dxa"/>
            <w:vAlign w:val="center"/>
          </w:tcPr>
          <w:p w:rsidR="003C6A88" w:rsidRPr="001E6234" w:rsidRDefault="003C6A88" w:rsidP="003C6A88">
            <w:pPr>
              <w:bidi/>
              <w:jc w:val="center"/>
              <w:rPr>
                <w:rFonts w:ascii="Calibri" w:hAnsi="Calibri" w:cs="B Yagut"/>
                <w:sz w:val="20"/>
                <w:szCs w:val="20"/>
                <w:rtl/>
                <w:lang w:bidi="fa-IR"/>
              </w:rPr>
            </w:pPr>
          </w:p>
        </w:tc>
        <w:tc>
          <w:tcPr>
            <w:tcW w:w="63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13</w:t>
            </w:r>
          </w:p>
        </w:tc>
        <w:tc>
          <w:tcPr>
            <w:tcW w:w="2434"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کوکائین</w:t>
            </w:r>
          </w:p>
        </w:tc>
        <w:tc>
          <w:tcPr>
            <w:tcW w:w="730" w:type="dxa"/>
          </w:tcPr>
          <w:p w:rsidR="003C6A88" w:rsidRPr="001E6234" w:rsidRDefault="003C6A88" w:rsidP="003C6A88">
            <w:pPr>
              <w:bidi/>
              <w:jc w:val="both"/>
              <w:rPr>
                <w:rFonts w:ascii="Calibri" w:hAnsi="Calibri" w:cs="B Yagut"/>
                <w:sz w:val="24"/>
                <w:szCs w:val="24"/>
                <w:rtl/>
                <w:lang w:bidi="fa-IR"/>
              </w:rPr>
            </w:pPr>
          </w:p>
        </w:tc>
        <w:tc>
          <w:tcPr>
            <w:tcW w:w="806" w:type="dxa"/>
          </w:tcPr>
          <w:p w:rsidR="003C6A88" w:rsidRPr="001E6234" w:rsidRDefault="003C6A88" w:rsidP="003C6A88">
            <w:pPr>
              <w:bidi/>
              <w:jc w:val="both"/>
              <w:rPr>
                <w:rFonts w:ascii="Calibri" w:hAnsi="Calibri" w:cs="B Yagut"/>
                <w:sz w:val="24"/>
                <w:szCs w:val="24"/>
                <w:rtl/>
                <w:lang w:bidi="fa-IR"/>
              </w:rPr>
            </w:pPr>
          </w:p>
        </w:tc>
        <w:tc>
          <w:tcPr>
            <w:tcW w:w="1479"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4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5</w:t>
            </w:r>
          </w:p>
        </w:tc>
        <w:tc>
          <w:tcPr>
            <w:tcW w:w="1480"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هروئین</w:t>
            </w:r>
          </w:p>
        </w:tc>
        <w:tc>
          <w:tcPr>
            <w:tcW w:w="730" w:type="dxa"/>
          </w:tcPr>
          <w:p w:rsidR="003C6A88" w:rsidRPr="001E6234" w:rsidRDefault="003C6A88" w:rsidP="003C6A88">
            <w:pPr>
              <w:bidi/>
              <w:jc w:val="both"/>
              <w:rPr>
                <w:rFonts w:ascii="Calibri" w:hAnsi="Calibri" w:cs="B Yagut"/>
                <w:sz w:val="24"/>
                <w:szCs w:val="24"/>
                <w:rtl/>
                <w:lang w:bidi="fa-IR"/>
              </w:rPr>
            </w:pPr>
          </w:p>
        </w:tc>
        <w:tc>
          <w:tcPr>
            <w:tcW w:w="788" w:type="dxa"/>
          </w:tcPr>
          <w:p w:rsidR="003C6A88" w:rsidRPr="001E6234" w:rsidRDefault="003C6A88" w:rsidP="003C6A88">
            <w:pPr>
              <w:bidi/>
              <w:jc w:val="both"/>
              <w:rPr>
                <w:rFonts w:ascii="Calibri" w:hAnsi="Calibri" w:cs="B Yagut"/>
                <w:sz w:val="24"/>
                <w:szCs w:val="24"/>
                <w:rtl/>
                <w:lang w:bidi="fa-IR"/>
              </w:rPr>
            </w:pPr>
          </w:p>
        </w:tc>
        <w:tc>
          <w:tcPr>
            <w:tcW w:w="1282" w:type="dxa"/>
            <w:vAlign w:val="center"/>
          </w:tcPr>
          <w:p w:rsidR="003C6A88" w:rsidRPr="001E6234" w:rsidRDefault="003C6A88" w:rsidP="003C6A88">
            <w:pPr>
              <w:bidi/>
              <w:jc w:val="center"/>
              <w:rPr>
                <w:rFonts w:ascii="Calibri" w:hAnsi="Calibri" w:cs="B Yagut"/>
                <w:sz w:val="20"/>
                <w:szCs w:val="20"/>
                <w:rtl/>
                <w:lang w:bidi="fa-IR"/>
              </w:rPr>
            </w:pPr>
          </w:p>
        </w:tc>
        <w:tc>
          <w:tcPr>
            <w:tcW w:w="63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14</w:t>
            </w:r>
          </w:p>
        </w:tc>
        <w:tc>
          <w:tcPr>
            <w:tcW w:w="2434"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داروهای آرام</w:t>
            </w:r>
            <w:r w:rsidRPr="001E6234">
              <w:rPr>
                <w:rFonts w:ascii="Calibri" w:hAnsi="Calibri" w:cs="B Yagut" w:hint="cs"/>
                <w:sz w:val="20"/>
                <w:szCs w:val="20"/>
                <w:rtl/>
                <w:lang w:bidi="fa-IR"/>
              </w:rPr>
              <w:softHyphen/>
              <w:t>بخش و خواب</w:t>
            </w:r>
            <w:r w:rsidRPr="001E6234">
              <w:rPr>
                <w:rFonts w:ascii="Calibri" w:hAnsi="Calibri" w:cs="B Yagut" w:hint="cs"/>
                <w:sz w:val="20"/>
                <w:szCs w:val="20"/>
                <w:rtl/>
                <w:lang w:bidi="fa-IR"/>
              </w:rPr>
              <w:softHyphen/>
              <w:t>آور</w:t>
            </w:r>
          </w:p>
        </w:tc>
        <w:tc>
          <w:tcPr>
            <w:tcW w:w="730" w:type="dxa"/>
          </w:tcPr>
          <w:p w:rsidR="003C6A88" w:rsidRPr="001E6234" w:rsidRDefault="003C6A88" w:rsidP="003C6A88">
            <w:pPr>
              <w:bidi/>
              <w:jc w:val="both"/>
              <w:rPr>
                <w:rFonts w:ascii="Calibri" w:hAnsi="Calibri" w:cs="B Yagut"/>
                <w:sz w:val="24"/>
                <w:szCs w:val="24"/>
                <w:rtl/>
                <w:lang w:bidi="fa-IR"/>
              </w:rPr>
            </w:pPr>
          </w:p>
        </w:tc>
        <w:tc>
          <w:tcPr>
            <w:tcW w:w="806" w:type="dxa"/>
          </w:tcPr>
          <w:p w:rsidR="003C6A88" w:rsidRPr="001E6234" w:rsidRDefault="003C6A88" w:rsidP="003C6A88">
            <w:pPr>
              <w:bidi/>
              <w:jc w:val="both"/>
              <w:rPr>
                <w:rFonts w:ascii="Calibri" w:hAnsi="Calibri" w:cs="B Yagut"/>
                <w:sz w:val="24"/>
                <w:szCs w:val="24"/>
                <w:rtl/>
                <w:lang w:bidi="fa-IR"/>
              </w:rPr>
            </w:pPr>
          </w:p>
        </w:tc>
        <w:tc>
          <w:tcPr>
            <w:tcW w:w="1479"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4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6</w:t>
            </w:r>
          </w:p>
        </w:tc>
        <w:tc>
          <w:tcPr>
            <w:tcW w:w="1480"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کِراک هروئین</w:t>
            </w:r>
          </w:p>
        </w:tc>
        <w:tc>
          <w:tcPr>
            <w:tcW w:w="730" w:type="dxa"/>
          </w:tcPr>
          <w:p w:rsidR="003C6A88" w:rsidRPr="001E6234" w:rsidRDefault="003C6A88" w:rsidP="003C6A88">
            <w:pPr>
              <w:bidi/>
              <w:jc w:val="both"/>
              <w:rPr>
                <w:rFonts w:ascii="Calibri" w:hAnsi="Calibri" w:cs="B Yagut"/>
                <w:sz w:val="24"/>
                <w:szCs w:val="24"/>
                <w:rtl/>
                <w:lang w:bidi="fa-IR"/>
              </w:rPr>
            </w:pPr>
          </w:p>
        </w:tc>
        <w:tc>
          <w:tcPr>
            <w:tcW w:w="788" w:type="dxa"/>
          </w:tcPr>
          <w:p w:rsidR="003C6A88" w:rsidRPr="001E6234" w:rsidRDefault="003C6A88" w:rsidP="003C6A88">
            <w:pPr>
              <w:bidi/>
              <w:jc w:val="both"/>
              <w:rPr>
                <w:rFonts w:ascii="Calibri" w:hAnsi="Calibri" w:cs="B Yagut"/>
                <w:sz w:val="24"/>
                <w:szCs w:val="24"/>
                <w:rtl/>
                <w:lang w:bidi="fa-IR"/>
              </w:rPr>
            </w:pPr>
          </w:p>
        </w:tc>
        <w:tc>
          <w:tcPr>
            <w:tcW w:w="1282" w:type="dxa"/>
            <w:vAlign w:val="center"/>
          </w:tcPr>
          <w:p w:rsidR="003C6A88" w:rsidRPr="001E6234" w:rsidRDefault="003C6A88" w:rsidP="003C6A88">
            <w:pPr>
              <w:bidi/>
              <w:jc w:val="center"/>
              <w:rPr>
                <w:rFonts w:ascii="Calibri" w:hAnsi="Calibri" w:cs="B Yagut"/>
                <w:sz w:val="20"/>
                <w:szCs w:val="20"/>
                <w:rtl/>
                <w:lang w:bidi="fa-IR"/>
              </w:rPr>
            </w:pPr>
          </w:p>
        </w:tc>
        <w:tc>
          <w:tcPr>
            <w:tcW w:w="63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15</w:t>
            </w:r>
          </w:p>
        </w:tc>
        <w:tc>
          <w:tcPr>
            <w:tcW w:w="2434"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استروئیدهای آنابولیک</w:t>
            </w:r>
          </w:p>
        </w:tc>
        <w:tc>
          <w:tcPr>
            <w:tcW w:w="730" w:type="dxa"/>
          </w:tcPr>
          <w:p w:rsidR="003C6A88" w:rsidRPr="001E6234" w:rsidRDefault="003C6A88" w:rsidP="003C6A88">
            <w:pPr>
              <w:bidi/>
              <w:jc w:val="both"/>
              <w:rPr>
                <w:rFonts w:ascii="Calibri" w:hAnsi="Calibri" w:cs="B Yagut"/>
                <w:sz w:val="24"/>
                <w:szCs w:val="24"/>
                <w:rtl/>
                <w:lang w:bidi="fa-IR"/>
              </w:rPr>
            </w:pPr>
          </w:p>
        </w:tc>
        <w:tc>
          <w:tcPr>
            <w:tcW w:w="806" w:type="dxa"/>
          </w:tcPr>
          <w:p w:rsidR="003C6A88" w:rsidRPr="001E6234" w:rsidRDefault="003C6A88" w:rsidP="003C6A88">
            <w:pPr>
              <w:bidi/>
              <w:jc w:val="both"/>
              <w:rPr>
                <w:rFonts w:ascii="Calibri" w:hAnsi="Calibri" w:cs="B Yagut"/>
                <w:sz w:val="24"/>
                <w:szCs w:val="24"/>
                <w:rtl/>
                <w:lang w:bidi="fa-IR"/>
              </w:rPr>
            </w:pPr>
          </w:p>
        </w:tc>
        <w:tc>
          <w:tcPr>
            <w:tcW w:w="1479"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4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7</w:t>
            </w:r>
          </w:p>
        </w:tc>
        <w:tc>
          <w:tcPr>
            <w:tcW w:w="1480"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متادون غیرقانونی</w:t>
            </w:r>
          </w:p>
        </w:tc>
        <w:tc>
          <w:tcPr>
            <w:tcW w:w="730" w:type="dxa"/>
          </w:tcPr>
          <w:p w:rsidR="003C6A88" w:rsidRPr="001E6234" w:rsidRDefault="003C6A88" w:rsidP="003C6A88">
            <w:pPr>
              <w:bidi/>
              <w:jc w:val="both"/>
              <w:rPr>
                <w:rFonts w:ascii="Calibri" w:hAnsi="Calibri" w:cs="B Yagut"/>
                <w:sz w:val="24"/>
                <w:szCs w:val="24"/>
                <w:rtl/>
                <w:lang w:bidi="fa-IR"/>
              </w:rPr>
            </w:pPr>
          </w:p>
        </w:tc>
        <w:tc>
          <w:tcPr>
            <w:tcW w:w="788" w:type="dxa"/>
          </w:tcPr>
          <w:p w:rsidR="003C6A88" w:rsidRPr="001E6234" w:rsidRDefault="003C6A88" w:rsidP="003C6A88">
            <w:pPr>
              <w:bidi/>
              <w:jc w:val="both"/>
              <w:rPr>
                <w:rFonts w:ascii="Calibri" w:hAnsi="Calibri" w:cs="B Yagut"/>
                <w:sz w:val="24"/>
                <w:szCs w:val="24"/>
                <w:rtl/>
                <w:lang w:bidi="fa-IR"/>
              </w:rPr>
            </w:pPr>
          </w:p>
        </w:tc>
        <w:tc>
          <w:tcPr>
            <w:tcW w:w="1282" w:type="dxa"/>
            <w:vAlign w:val="center"/>
          </w:tcPr>
          <w:p w:rsidR="003C6A88" w:rsidRPr="001E6234" w:rsidRDefault="003C6A88" w:rsidP="003C6A88">
            <w:pPr>
              <w:bidi/>
              <w:jc w:val="center"/>
              <w:rPr>
                <w:rFonts w:ascii="Calibri" w:hAnsi="Calibri" w:cs="B Yagut"/>
                <w:sz w:val="20"/>
                <w:szCs w:val="20"/>
                <w:rtl/>
                <w:lang w:bidi="fa-IR"/>
              </w:rPr>
            </w:pPr>
          </w:p>
        </w:tc>
        <w:tc>
          <w:tcPr>
            <w:tcW w:w="63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16</w:t>
            </w:r>
          </w:p>
        </w:tc>
        <w:tc>
          <w:tcPr>
            <w:tcW w:w="2434"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مواد توهم</w:t>
            </w:r>
            <w:r w:rsidRPr="001E6234">
              <w:rPr>
                <w:rFonts w:ascii="Calibri" w:hAnsi="Calibri" w:cs="B Yagut" w:hint="cs"/>
                <w:sz w:val="20"/>
                <w:szCs w:val="20"/>
                <w:rtl/>
                <w:lang w:bidi="fa-IR"/>
              </w:rPr>
              <w:softHyphen/>
              <w:t xml:space="preserve">زا </w:t>
            </w:r>
            <w:r w:rsidRPr="001E6234">
              <w:rPr>
                <w:rFonts w:ascii="Calibri" w:hAnsi="Calibri" w:cs="B Yagut" w:hint="cs"/>
                <w:sz w:val="16"/>
                <w:szCs w:val="16"/>
                <w:rtl/>
                <w:lang w:bidi="fa-IR"/>
              </w:rPr>
              <w:t>(</w:t>
            </w:r>
            <w:r w:rsidRPr="001E6234">
              <w:rPr>
                <w:rFonts w:ascii="Calibri" w:hAnsi="Calibri" w:cs="B Yagut"/>
                <w:sz w:val="16"/>
                <w:szCs w:val="16"/>
                <w:lang w:bidi="fa-IR"/>
              </w:rPr>
              <w:t>LSD</w:t>
            </w:r>
            <w:r w:rsidRPr="001E6234">
              <w:rPr>
                <w:rFonts w:ascii="Calibri" w:hAnsi="Calibri" w:cs="B Yagut" w:hint="cs"/>
                <w:sz w:val="16"/>
                <w:szCs w:val="16"/>
                <w:rtl/>
                <w:lang w:bidi="fa-IR"/>
              </w:rPr>
              <w:t>، قارچ و... )</w:t>
            </w:r>
          </w:p>
        </w:tc>
        <w:tc>
          <w:tcPr>
            <w:tcW w:w="730" w:type="dxa"/>
          </w:tcPr>
          <w:p w:rsidR="003C6A88" w:rsidRPr="001E6234" w:rsidRDefault="003C6A88" w:rsidP="003C6A88">
            <w:pPr>
              <w:bidi/>
              <w:jc w:val="both"/>
              <w:rPr>
                <w:rFonts w:ascii="Calibri" w:hAnsi="Calibri" w:cs="B Yagut"/>
                <w:sz w:val="24"/>
                <w:szCs w:val="24"/>
                <w:rtl/>
                <w:lang w:bidi="fa-IR"/>
              </w:rPr>
            </w:pPr>
          </w:p>
        </w:tc>
        <w:tc>
          <w:tcPr>
            <w:tcW w:w="806" w:type="dxa"/>
          </w:tcPr>
          <w:p w:rsidR="003C6A88" w:rsidRPr="001E6234" w:rsidRDefault="003C6A88" w:rsidP="003C6A88">
            <w:pPr>
              <w:bidi/>
              <w:jc w:val="both"/>
              <w:rPr>
                <w:rFonts w:ascii="Calibri" w:hAnsi="Calibri" w:cs="B Yagut"/>
                <w:sz w:val="24"/>
                <w:szCs w:val="24"/>
                <w:rtl/>
                <w:lang w:bidi="fa-IR"/>
              </w:rPr>
            </w:pPr>
          </w:p>
        </w:tc>
        <w:tc>
          <w:tcPr>
            <w:tcW w:w="1479"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4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8</w:t>
            </w:r>
          </w:p>
        </w:tc>
        <w:tc>
          <w:tcPr>
            <w:tcW w:w="1480"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16"/>
                <w:szCs w:val="16"/>
                <w:rtl/>
                <w:lang w:bidi="fa-IR"/>
              </w:rPr>
              <w:t>بوپرنورفین غیرقانونی</w:t>
            </w:r>
          </w:p>
        </w:tc>
        <w:tc>
          <w:tcPr>
            <w:tcW w:w="730" w:type="dxa"/>
          </w:tcPr>
          <w:p w:rsidR="003C6A88" w:rsidRPr="001E6234" w:rsidRDefault="003C6A88" w:rsidP="003C6A88">
            <w:pPr>
              <w:bidi/>
              <w:jc w:val="both"/>
              <w:rPr>
                <w:rFonts w:ascii="Calibri" w:hAnsi="Calibri" w:cs="B Yagut"/>
                <w:sz w:val="24"/>
                <w:szCs w:val="24"/>
                <w:rtl/>
                <w:lang w:bidi="fa-IR"/>
              </w:rPr>
            </w:pPr>
          </w:p>
        </w:tc>
        <w:tc>
          <w:tcPr>
            <w:tcW w:w="788" w:type="dxa"/>
          </w:tcPr>
          <w:p w:rsidR="003C6A88" w:rsidRPr="001E6234" w:rsidRDefault="003C6A88" w:rsidP="003C6A88">
            <w:pPr>
              <w:bidi/>
              <w:jc w:val="both"/>
              <w:rPr>
                <w:rFonts w:ascii="Calibri" w:hAnsi="Calibri" w:cs="B Yagut"/>
                <w:sz w:val="24"/>
                <w:szCs w:val="24"/>
                <w:rtl/>
                <w:lang w:bidi="fa-IR"/>
              </w:rPr>
            </w:pPr>
          </w:p>
        </w:tc>
        <w:tc>
          <w:tcPr>
            <w:tcW w:w="1282" w:type="dxa"/>
            <w:vAlign w:val="center"/>
          </w:tcPr>
          <w:p w:rsidR="003C6A88" w:rsidRPr="001E6234" w:rsidRDefault="003C6A88" w:rsidP="003C6A88">
            <w:pPr>
              <w:bidi/>
              <w:jc w:val="center"/>
              <w:rPr>
                <w:rFonts w:ascii="Calibri" w:hAnsi="Calibri" w:cs="B Yagut"/>
                <w:sz w:val="20"/>
                <w:szCs w:val="20"/>
                <w:rtl/>
                <w:lang w:bidi="fa-IR"/>
              </w:rPr>
            </w:pPr>
          </w:p>
        </w:tc>
        <w:tc>
          <w:tcPr>
            <w:tcW w:w="63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17</w:t>
            </w:r>
          </w:p>
        </w:tc>
        <w:tc>
          <w:tcPr>
            <w:tcW w:w="2434"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 xml:space="preserve">مواد استنشاقی </w:t>
            </w:r>
            <w:r w:rsidRPr="001E6234">
              <w:rPr>
                <w:rFonts w:ascii="Calibri" w:hAnsi="Calibri" w:cs="B Yagut" w:hint="cs"/>
                <w:sz w:val="16"/>
                <w:szCs w:val="16"/>
                <w:rtl/>
                <w:lang w:bidi="fa-IR"/>
              </w:rPr>
              <w:t>(چسب، تینر و... )</w:t>
            </w:r>
          </w:p>
        </w:tc>
        <w:tc>
          <w:tcPr>
            <w:tcW w:w="730" w:type="dxa"/>
          </w:tcPr>
          <w:p w:rsidR="003C6A88" w:rsidRPr="001E6234" w:rsidRDefault="003C6A88" w:rsidP="003C6A88">
            <w:pPr>
              <w:bidi/>
              <w:jc w:val="both"/>
              <w:rPr>
                <w:rFonts w:ascii="Calibri" w:hAnsi="Calibri" w:cs="B Yagut"/>
                <w:sz w:val="24"/>
                <w:szCs w:val="24"/>
                <w:rtl/>
                <w:lang w:bidi="fa-IR"/>
              </w:rPr>
            </w:pPr>
          </w:p>
        </w:tc>
        <w:tc>
          <w:tcPr>
            <w:tcW w:w="806" w:type="dxa"/>
          </w:tcPr>
          <w:p w:rsidR="003C6A88" w:rsidRPr="001E6234" w:rsidRDefault="003C6A88" w:rsidP="003C6A88">
            <w:pPr>
              <w:bidi/>
              <w:jc w:val="both"/>
              <w:rPr>
                <w:rFonts w:ascii="Calibri" w:hAnsi="Calibri" w:cs="B Yagut"/>
                <w:sz w:val="24"/>
                <w:szCs w:val="24"/>
                <w:rtl/>
                <w:lang w:bidi="fa-IR"/>
              </w:rPr>
            </w:pPr>
          </w:p>
        </w:tc>
        <w:tc>
          <w:tcPr>
            <w:tcW w:w="1479"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40"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9</w:t>
            </w:r>
          </w:p>
        </w:tc>
        <w:tc>
          <w:tcPr>
            <w:tcW w:w="1480"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16"/>
                <w:szCs w:val="16"/>
                <w:rtl/>
                <w:lang w:bidi="fa-IR"/>
              </w:rPr>
              <w:t>نورجزیک، تمجزیک...</w:t>
            </w:r>
          </w:p>
        </w:tc>
        <w:tc>
          <w:tcPr>
            <w:tcW w:w="730" w:type="dxa"/>
          </w:tcPr>
          <w:p w:rsidR="003C6A88" w:rsidRPr="001E6234" w:rsidRDefault="003C6A88" w:rsidP="003C6A88">
            <w:pPr>
              <w:bidi/>
              <w:jc w:val="both"/>
              <w:rPr>
                <w:rFonts w:ascii="Calibri" w:hAnsi="Calibri" w:cs="B Yagut"/>
                <w:sz w:val="24"/>
                <w:szCs w:val="24"/>
                <w:rtl/>
                <w:lang w:bidi="fa-IR"/>
              </w:rPr>
            </w:pPr>
          </w:p>
        </w:tc>
        <w:tc>
          <w:tcPr>
            <w:tcW w:w="788" w:type="dxa"/>
          </w:tcPr>
          <w:p w:rsidR="003C6A88" w:rsidRPr="001E6234" w:rsidRDefault="003C6A88" w:rsidP="003C6A88">
            <w:pPr>
              <w:bidi/>
              <w:jc w:val="both"/>
              <w:rPr>
                <w:rFonts w:ascii="Calibri" w:hAnsi="Calibri" w:cs="B Yagut"/>
                <w:sz w:val="24"/>
                <w:szCs w:val="24"/>
                <w:rtl/>
                <w:lang w:bidi="fa-IR"/>
              </w:rPr>
            </w:pPr>
          </w:p>
        </w:tc>
        <w:tc>
          <w:tcPr>
            <w:tcW w:w="1282" w:type="dxa"/>
          </w:tcPr>
          <w:p w:rsidR="003C6A88" w:rsidRPr="001E6234" w:rsidRDefault="003C6A88" w:rsidP="003C6A88">
            <w:pPr>
              <w:bidi/>
              <w:jc w:val="both"/>
              <w:rPr>
                <w:rFonts w:ascii="Calibri" w:hAnsi="Calibri" w:cs="B Yagut"/>
                <w:sz w:val="24"/>
                <w:szCs w:val="24"/>
                <w:rtl/>
                <w:lang w:bidi="fa-IR"/>
              </w:rPr>
            </w:pPr>
          </w:p>
        </w:tc>
        <w:tc>
          <w:tcPr>
            <w:tcW w:w="6079" w:type="dxa"/>
            <w:gridSpan w:val="5"/>
          </w:tcPr>
          <w:p w:rsidR="003C6A88" w:rsidRPr="001E6234" w:rsidRDefault="003C6A88" w:rsidP="003C6A88">
            <w:pPr>
              <w:bidi/>
              <w:jc w:val="both"/>
              <w:rPr>
                <w:rFonts w:ascii="Calibri" w:hAnsi="Calibri" w:cs="B Yagut"/>
                <w:sz w:val="14"/>
                <w:szCs w:val="14"/>
                <w:rtl/>
                <w:lang w:bidi="fa-IR"/>
              </w:rPr>
            </w:pPr>
            <w:r w:rsidRPr="001E6234">
              <w:rPr>
                <w:rFonts w:ascii="Calibri" w:hAnsi="Calibri" w:cs="B Mitra" w:hint="cs"/>
                <w:b/>
                <w:bCs/>
                <w:sz w:val="14"/>
                <w:szCs w:val="14"/>
                <w:vertAlign w:val="superscript"/>
                <w:rtl/>
                <w:lang w:bidi="fa-IR"/>
              </w:rPr>
              <w:t>*</w:t>
            </w:r>
            <w:r w:rsidRPr="001E6234">
              <w:rPr>
                <w:rFonts w:ascii="Calibri" w:hAnsi="Calibri" w:cs="B Yagut" w:hint="cs"/>
                <w:b/>
                <w:bCs/>
                <w:sz w:val="14"/>
                <w:szCs w:val="14"/>
                <w:rtl/>
                <w:lang w:bidi="fa-IR"/>
              </w:rPr>
              <w:t xml:space="preserve">کد روش مصرف: </w:t>
            </w:r>
            <w:r w:rsidRPr="001E6234">
              <w:rPr>
                <w:rFonts w:ascii="Calibri" w:hAnsi="Calibri" w:cs="B Yagut" w:hint="cs"/>
                <w:sz w:val="14"/>
                <w:szCs w:val="14"/>
                <w:rtl/>
                <w:lang w:bidi="fa-IR"/>
              </w:rPr>
              <w:t xml:space="preserve">خوراكي </w:t>
            </w:r>
            <w:r w:rsidRPr="001E6234">
              <w:rPr>
                <w:rFonts w:ascii="Calibri" w:hAnsi="Calibri" w:cs="B Yagut"/>
                <w:sz w:val="14"/>
                <w:szCs w:val="14"/>
                <w:lang w:bidi="fa-IR"/>
              </w:rPr>
              <w:sym w:font="IPT.Arshia" w:char="F03D"/>
            </w:r>
            <w:r w:rsidRPr="001E6234">
              <w:rPr>
                <w:rFonts w:ascii="Calibri" w:hAnsi="Calibri" w:cs="B Yagut" w:hint="cs"/>
                <w:sz w:val="14"/>
                <w:szCs w:val="14"/>
                <w:rtl/>
                <w:lang w:bidi="fa-IR"/>
              </w:rPr>
              <w:t xml:space="preserve"> 1 / مشامي </w:t>
            </w:r>
            <w:r w:rsidRPr="001E6234">
              <w:rPr>
                <w:rFonts w:ascii="Calibri" w:hAnsi="Calibri" w:cs="B Yagut"/>
                <w:sz w:val="14"/>
                <w:szCs w:val="14"/>
                <w:lang w:bidi="fa-IR"/>
              </w:rPr>
              <w:sym w:font="IPT.Arshia" w:char="F03D"/>
            </w:r>
            <w:r w:rsidRPr="001E6234">
              <w:rPr>
                <w:rFonts w:ascii="Calibri" w:hAnsi="Calibri" w:cs="B Yagut" w:hint="cs"/>
                <w:sz w:val="14"/>
                <w:szCs w:val="14"/>
                <w:rtl/>
                <w:lang w:bidi="fa-IR"/>
              </w:rPr>
              <w:t xml:space="preserve"> 2 /استنشاقی </w:t>
            </w:r>
            <w:r w:rsidRPr="001E6234">
              <w:rPr>
                <w:rFonts w:ascii="Calibri" w:hAnsi="Calibri" w:cs="B Yagut"/>
                <w:sz w:val="14"/>
                <w:szCs w:val="14"/>
                <w:lang w:bidi="fa-IR"/>
              </w:rPr>
              <w:sym w:font="IPT.Arshia" w:char="F03D"/>
            </w:r>
            <w:r w:rsidRPr="001E6234">
              <w:rPr>
                <w:rFonts w:ascii="Calibri" w:hAnsi="Calibri" w:cs="B Yagut" w:hint="cs"/>
                <w:sz w:val="14"/>
                <w:szCs w:val="14"/>
                <w:rtl/>
                <w:lang w:bidi="fa-IR"/>
              </w:rPr>
              <w:t xml:space="preserve"> 4 / تدخين </w:t>
            </w:r>
            <w:r w:rsidRPr="001E6234">
              <w:rPr>
                <w:rFonts w:ascii="Calibri" w:hAnsi="Calibri" w:cs="B Yagut"/>
                <w:sz w:val="14"/>
                <w:szCs w:val="14"/>
                <w:lang w:bidi="fa-IR"/>
              </w:rPr>
              <w:sym w:font="IPT.Arshia" w:char="F03D"/>
            </w:r>
            <w:r w:rsidRPr="001E6234">
              <w:rPr>
                <w:rFonts w:ascii="Calibri" w:hAnsi="Calibri" w:cs="B Yagut" w:hint="cs"/>
                <w:sz w:val="14"/>
                <w:szCs w:val="14"/>
                <w:rtl/>
                <w:lang w:bidi="fa-IR"/>
              </w:rPr>
              <w:t xml:space="preserve"> 3 / تزريق غير وريدي </w:t>
            </w:r>
            <w:r w:rsidRPr="001E6234">
              <w:rPr>
                <w:rFonts w:ascii="Calibri" w:hAnsi="Calibri" w:cs="B Yagut"/>
                <w:sz w:val="14"/>
                <w:szCs w:val="14"/>
                <w:lang w:bidi="fa-IR"/>
              </w:rPr>
              <w:sym w:font="IPT.Arshia" w:char="F03D"/>
            </w:r>
            <w:r w:rsidRPr="001E6234">
              <w:rPr>
                <w:rFonts w:ascii="Calibri" w:hAnsi="Calibri" w:cs="B Yagut" w:hint="cs"/>
                <w:sz w:val="14"/>
                <w:szCs w:val="14"/>
                <w:rtl/>
                <w:lang w:bidi="fa-IR"/>
              </w:rPr>
              <w:t xml:space="preserve"> 4 / تزريق وريدي </w:t>
            </w:r>
            <w:r w:rsidRPr="001E6234">
              <w:rPr>
                <w:rFonts w:ascii="Calibri" w:hAnsi="Calibri" w:cs="B Yagut"/>
                <w:sz w:val="14"/>
                <w:szCs w:val="14"/>
                <w:lang w:bidi="fa-IR"/>
              </w:rPr>
              <w:sym w:font="IPT.Arshia" w:char="F03D"/>
            </w:r>
            <w:r w:rsidRPr="001E6234">
              <w:rPr>
                <w:rFonts w:ascii="Calibri" w:hAnsi="Calibri" w:cs="B Yagut" w:hint="cs"/>
                <w:sz w:val="14"/>
                <w:szCs w:val="14"/>
                <w:rtl/>
                <w:lang w:bidi="fa-IR"/>
              </w:rPr>
              <w:t xml:space="preserve"> 5</w:t>
            </w:r>
          </w:p>
        </w:tc>
      </w:tr>
    </w:tbl>
    <w:p w:rsidR="003C6A88" w:rsidRPr="001E6234" w:rsidRDefault="003C6A88" w:rsidP="003C6A88">
      <w:pPr>
        <w:bidi/>
        <w:contextualSpacing/>
        <w:jc w:val="both"/>
        <w:rPr>
          <w:rFonts w:ascii="Calibri" w:eastAsia="Calibri" w:hAnsi="Calibri" w:cs="B Yagut"/>
          <w:sz w:val="24"/>
          <w:szCs w:val="24"/>
          <w:lang w:bidi="fa-IR"/>
        </w:rPr>
      </w:pPr>
    </w:p>
    <w:p w:rsidR="003C6A88" w:rsidRPr="001E6234" w:rsidRDefault="003C6A88" w:rsidP="00065774">
      <w:pPr>
        <w:numPr>
          <w:ilvl w:val="0"/>
          <w:numId w:val="89"/>
        </w:numPr>
        <w:bidi/>
        <w:contextualSpacing/>
        <w:jc w:val="both"/>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در ماه گذشته ارزش مواد مخدر مصرفی شما به طور متوسط </w:t>
      </w:r>
      <w:r w:rsidRPr="001E6234">
        <w:rPr>
          <w:rFonts w:ascii="Calibri" w:eastAsia="Calibri" w:hAnsi="Calibri" w:cs="B Yagut" w:hint="cs"/>
          <w:b/>
          <w:bCs/>
          <w:sz w:val="24"/>
          <w:szCs w:val="24"/>
          <w:u w:val="single"/>
          <w:rtl/>
          <w:lang w:bidi="fa-IR"/>
        </w:rPr>
        <w:t>روزانه</w:t>
      </w:r>
      <w:r w:rsidRPr="001E6234">
        <w:rPr>
          <w:rFonts w:ascii="Calibri" w:eastAsia="Calibri" w:hAnsi="Calibri" w:cs="B Yagut" w:hint="cs"/>
          <w:sz w:val="24"/>
          <w:szCs w:val="24"/>
          <w:rtl/>
          <w:lang w:bidi="fa-IR"/>
        </w:rPr>
        <w:t xml:space="preserve"> چقدر بوده است؟ ....................... </w:t>
      </w:r>
      <w:r w:rsidRPr="001E6234">
        <w:rPr>
          <w:rFonts w:ascii="Calibri" w:eastAsia="Calibri" w:hAnsi="Calibri" w:cs="B Yagut" w:hint="cs"/>
          <w:sz w:val="20"/>
          <w:szCs w:val="20"/>
          <w:rtl/>
          <w:lang w:bidi="fa-IR"/>
        </w:rPr>
        <w:t>تومان</w:t>
      </w:r>
    </w:p>
    <w:p w:rsidR="003C6A88" w:rsidRPr="001E6234" w:rsidRDefault="003C6A88" w:rsidP="00065774">
      <w:pPr>
        <w:numPr>
          <w:ilvl w:val="0"/>
          <w:numId w:val="89"/>
        </w:numPr>
        <w:bidi/>
        <w:contextualSpacing/>
        <w:jc w:val="both"/>
        <w:rPr>
          <w:rFonts w:ascii="Calibri" w:eastAsia="Calibri" w:hAnsi="Calibri" w:cs="B Yagut"/>
          <w:sz w:val="24"/>
          <w:szCs w:val="24"/>
          <w:lang w:bidi="fa-IR"/>
        </w:rPr>
      </w:pPr>
      <w:r w:rsidRPr="001E6234">
        <w:rPr>
          <w:rFonts w:ascii="Calibri" w:eastAsia="Calibri" w:hAnsi="Calibri" w:cs="B Yagut" w:hint="cs"/>
          <w:sz w:val="24"/>
          <w:szCs w:val="24"/>
          <w:rtl/>
          <w:lang w:bidi="fa-IR"/>
        </w:rPr>
        <w:t>به طور متوسط چقدر از این هزینه را خود شما نقداً پرداخت کرده</w:t>
      </w:r>
      <w:r w:rsidRPr="001E6234">
        <w:rPr>
          <w:rFonts w:ascii="Calibri" w:eastAsia="Calibri" w:hAnsi="Calibri" w:cs="B Yagut" w:hint="cs"/>
          <w:sz w:val="24"/>
          <w:szCs w:val="24"/>
          <w:rtl/>
          <w:lang w:bidi="fa-IR"/>
        </w:rPr>
        <w:softHyphen/>
        <w:t xml:space="preserve">اید؟ ....................... </w:t>
      </w:r>
      <w:r w:rsidRPr="001E6234">
        <w:rPr>
          <w:rFonts w:ascii="Calibri" w:eastAsia="Calibri" w:hAnsi="Calibri" w:cs="B Yagut" w:hint="cs"/>
          <w:sz w:val="20"/>
          <w:szCs w:val="20"/>
          <w:rtl/>
          <w:lang w:bidi="fa-IR"/>
        </w:rPr>
        <w:t>تومان</w:t>
      </w:r>
    </w:p>
    <w:p w:rsidR="003C6A88" w:rsidRPr="001E6234" w:rsidRDefault="003C6A88" w:rsidP="00065774">
      <w:pPr>
        <w:numPr>
          <w:ilvl w:val="0"/>
          <w:numId w:val="89"/>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در </w:t>
      </w:r>
      <w:r w:rsidRPr="001E6234">
        <w:rPr>
          <w:rFonts w:ascii="Calibri" w:eastAsia="Calibri" w:hAnsi="Calibri" w:cs="B Yagut" w:hint="cs"/>
          <w:b/>
          <w:bCs/>
          <w:sz w:val="24"/>
          <w:szCs w:val="24"/>
          <w:u w:val="single"/>
          <w:rtl/>
          <w:lang w:bidi="fa-IR"/>
        </w:rPr>
        <w:t>ماه گذشته</w:t>
      </w:r>
      <w:r w:rsidRPr="001E6234">
        <w:rPr>
          <w:rFonts w:ascii="Calibri" w:eastAsia="Calibri" w:hAnsi="Calibri" w:cs="B Yagut" w:hint="cs"/>
          <w:sz w:val="24"/>
          <w:szCs w:val="24"/>
          <w:rtl/>
          <w:lang w:bidi="fa-IR"/>
        </w:rPr>
        <w:t>، چند بار مواد را به صورت تزریقی استفاده کرده</w:t>
      </w:r>
      <w:r w:rsidRPr="001E6234">
        <w:rPr>
          <w:rFonts w:ascii="Calibri" w:eastAsia="Calibri" w:hAnsi="Calibri" w:cs="B Yagut" w:hint="cs"/>
          <w:sz w:val="24"/>
          <w:szCs w:val="24"/>
          <w:rtl/>
          <w:lang w:bidi="fa-IR"/>
        </w:rPr>
        <w:softHyphen/>
        <w:t>اید؟ ............ بار</w:t>
      </w:r>
    </w:p>
    <w:p w:rsidR="003C6A88" w:rsidRPr="001E6234" w:rsidRDefault="003C6A88" w:rsidP="00065774">
      <w:pPr>
        <w:numPr>
          <w:ilvl w:val="0"/>
          <w:numId w:val="89"/>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در </w:t>
      </w:r>
      <w:r w:rsidRPr="001E6234">
        <w:rPr>
          <w:rFonts w:ascii="Calibri" w:eastAsia="Calibri" w:hAnsi="Calibri" w:cs="B Yagut" w:hint="cs"/>
          <w:b/>
          <w:bCs/>
          <w:sz w:val="24"/>
          <w:szCs w:val="24"/>
          <w:u w:val="single"/>
          <w:rtl/>
          <w:lang w:bidi="fa-IR"/>
        </w:rPr>
        <w:t>ماه گذشته</w:t>
      </w:r>
      <w:r w:rsidRPr="001E6234">
        <w:rPr>
          <w:rFonts w:ascii="Calibri" w:eastAsia="Calibri" w:hAnsi="Calibri" w:cs="B Yagut" w:hint="cs"/>
          <w:sz w:val="24"/>
          <w:szCs w:val="24"/>
          <w:rtl/>
          <w:lang w:bidi="fa-IR"/>
        </w:rPr>
        <w:t xml:space="preserve"> چند بار با وسایل تزریقی که قبلاً فرد ديگري از آن استفاده كرده بود، (سرنگ، سوزن، پنبه، فيلتر، ملاقه، آب) تزريق داشته</w:t>
      </w:r>
      <w:r w:rsidRPr="001E6234">
        <w:rPr>
          <w:rFonts w:ascii="Calibri" w:eastAsia="Calibri" w:hAnsi="Calibri" w:cs="B Yagut" w:hint="cs"/>
          <w:sz w:val="24"/>
          <w:szCs w:val="24"/>
          <w:rtl/>
          <w:cs/>
          <w:lang w:bidi="fa-IR"/>
        </w:rPr>
        <w:t>‎ايد؟</w:t>
      </w:r>
      <w:r w:rsidRPr="001E6234">
        <w:rPr>
          <w:rFonts w:ascii="Calibri" w:eastAsia="Calibri" w:hAnsi="Calibri" w:cs="B Yagut" w:hint="cs"/>
          <w:sz w:val="24"/>
          <w:szCs w:val="24"/>
          <w:rtl/>
          <w:lang w:bidi="fa-IR"/>
        </w:rPr>
        <w:t xml:space="preserve"> ............ بار</w:t>
      </w:r>
    </w:p>
    <w:p w:rsidR="003C6A88" w:rsidRPr="001E6234" w:rsidRDefault="003C6A88" w:rsidP="00065774">
      <w:pPr>
        <w:numPr>
          <w:ilvl w:val="0"/>
          <w:numId w:val="89"/>
        </w:numPr>
        <w:bidi/>
        <w:contextualSpacing/>
        <w:rPr>
          <w:rFonts w:ascii="Calibri" w:eastAsia="Calibri" w:hAnsi="Calibri" w:cs="B Yagut"/>
          <w:sz w:val="24"/>
          <w:szCs w:val="24"/>
          <w:lang w:bidi="fa-IR"/>
        </w:rPr>
      </w:pPr>
      <w:r w:rsidRPr="001E6234">
        <w:rPr>
          <w:rFonts w:ascii="Calibri" w:eastAsia="Calibri" w:hAnsi="Calibri" w:cs="B Yagut" w:hint="cs"/>
          <w:b/>
          <w:bCs/>
          <w:sz w:val="24"/>
          <w:szCs w:val="24"/>
          <w:u w:val="single"/>
          <w:rtl/>
          <w:lang w:bidi="fa-IR"/>
        </w:rPr>
        <w:t>در ماه گذشته</w:t>
      </w:r>
      <w:r w:rsidRPr="001E6234">
        <w:rPr>
          <w:rFonts w:ascii="Calibri" w:eastAsia="Calibri" w:hAnsi="Calibri" w:cs="B Yagut" w:hint="cs"/>
          <w:sz w:val="24"/>
          <w:szCs w:val="24"/>
          <w:rtl/>
          <w:lang w:bidi="fa-IR"/>
        </w:rPr>
        <w:t>، چند بار رابطه جنسی داشتید؟ ............ بار</w:t>
      </w:r>
    </w:p>
    <w:p w:rsidR="003C6A88" w:rsidRPr="001E6234" w:rsidRDefault="003C6A88" w:rsidP="00065774">
      <w:pPr>
        <w:numPr>
          <w:ilvl w:val="0"/>
          <w:numId w:val="89"/>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چند بار آن با کاندوم بوده است؟ ............ بار</w:t>
      </w:r>
    </w:p>
    <w:p w:rsidR="003C6A88" w:rsidRPr="001E6234" w:rsidRDefault="003C6A88" w:rsidP="00065774">
      <w:pPr>
        <w:numPr>
          <w:ilvl w:val="0"/>
          <w:numId w:val="89"/>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در </w:t>
      </w:r>
      <w:r w:rsidRPr="001E6234">
        <w:rPr>
          <w:rFonts w:ascii="Calibri" w:eastAsia="Calibri" w:hAnsi="Calibri" w:cs="B Yagut" w:hint="cs"/>
          <w:b/>
          <w:bCs/>
          <w:sz w:val="24"/>
          <w:szCs w:val="24"/>
          <w:u w:val="single"/>
          <w:rtl/>
          <w:lang w:bidi="fa-IR"/>
        </w:rPr>
        <w:t>ماه گذشته</w:t>
      </w:r>
      <w:r w:rsidRPr="001E6234">
        <w:rPr>
          <w:rFonts w:ascii="Calibri" w:eastAsia="Calibri" w:hAnsi="Calibri" w:cs="B Yagut" w:hint="cs"/>
          <w:sz w:val="24"/>
          <w:szCs w:val="24"/>
          <w:rtl/>
          <w:lang w:bidi="fa-IR"/>
        </w:rPr>
        <w:t>، چند بار با فردی غیر از همسر خود رابطه جنسی داشته</w:t>
      </w:r>
      <w:r w:rsidRPr="001E6234">
        <w:rPr>
          <w:rFonts w:ascii="Calibri" w:eastAsia="Calibri" w:hAnsi="Calibri" w:cs="B Yagut" w:hint="cs"/>
          <w:sz w:val="24"/>
          <w:szCs w:val="24"/>
          <w:rtl/>
          <w:lang w:bidi="fa-IR"/>
        </w:rPr>
        <w:softHyphen/>
        <w:t>اید؟ ............ بار</w:t>
      </w:r>
    </w:p>
    <w:p w:rsidR="003C6A88" w:rsidRPr="001E6234" w:rsidRDefault="003C6A88" w:rsidP="00065774">
      <w:pPr>
        <w:numPr>
          <w:ilvl w:val="0"/>
          <w:numId w:val="89"/>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 چند بار آن با کاندوم بوده است؟ </w:t>
      </w:r>
    </w:p>
    <w:p w:rsidR="003C6A88" w:rsidRPr="001E6234" w:rsidRDefault="003C6A88" w:rsidP="00065774">
      <w:pPr>
        <w:numPr>
          <w:ilvl w:val="0"/>
          <w:numId w:val="89"/>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 چند بار آن در ازای پول یا مواد بوده است؟ ............ بار</w:t>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در </w:t>
      </w:r>
      <w:r w:rsidRPr="001E6234">
        <w:rPr>
          <w:rFonts w:ascii="Calibri" w:eastAsia="Calibri" w:hAnsi="Calibri" w:cs="B Yagut" w:hint="cs"/>
          <w:b/>
          <w:bCs/>
          <w:sz w:val="24"/>
          <w:szCs w:val="24"/>
          <w:u w:val="single"/>
          <w:rtl/>
          <w:lang w:bidi="fa-IR"/>
        </w:rPr>
        <w:t>ماه گذشته</w:t>
      </w:r>
      <w:r w:rsidRPr="001E6234">
        <w:rPr>
          <w:rFonts w:ascii="Calibri" w:eastAsia="Calibri" w:hAnsi="Calibri" w:cs="B Yagut" w:hint="cs"/>
          <w:sz w:val="24"/>
          <w:szCs w:val="24"/>
          <w:rtl/>
          <w:lang w:bidi="fa-IR"/>
        </w:rPr>
        <w:t xml:space="preserve"> چند بار پرخاش</w:t>
      </w:r>
      <w:r w:rsidRPr="001E6234">
        <w:rPr>
          <w:rFonts w:ascii="Calibri" w:eastAsia="Calibri" w:hAnsi="Calibri" w:cs="B Yagut" w:hint="cs"/>
          <w:sz w:val="24"/>
          <w:szCs w:val="24"/>
          <w:rtl/>
          <w:lang w:bidi="fa-IR"/>
        </w:rPr>
        <w:softHyphen/>
        <w:t>گری فیزیکی (چه در داخل منزل چه در خارج آن) داشته</w:t>
      </w:r>
      <w:r w:rsidRPr="001E6234">
        <w:rPr>
          <w:rFonts w:ascii="Calibri" w:eastAsia="Calibri" w:hAnsi="Calibri" w:cs="B Yagut" w:hint="cs"/>
          <w:sz w:val="24"/>
          <w:szCs w:val="24"/>
          <w:rtl/>
          <w:lang w:bidi="fa-IR"/>
        </w:rPr>
        <w:softHyphen/>
        <w:t>اید؟ ............ بار</w:t>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 چند بار آن منجر به مداخله پلیس شده است؟ ............ بار</w:t>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 در </w:t>
      </w:r>
      <w:r w:rsidRPr="001E6234">
        <w:rPr>
          <w:rFonts w:ascii="Calibri" w:eastAsia="Calibri" w:hAnsi="Calibri" w:cs="B Yagut" w:hint="cs"/>
          <w:b/>
          <w:bCs/>
          <w:sz w:val="24"/>
          <w:szCs w:val="24"/>
          <w:u w:val="single"/>
          <w:rtl/>
          <w:lang w:bidi="fa-IR"/>
        </w:rPr>
        <w:t>ماه گذشته</w:t>
      </w:r>
      <w:r w:rsidRPr="001E6234">
        <w:rPr>
          <w:rFonts w:ascii="Calibri" w:eastAsia="Calibri" w:hAnsi="Calibri" w:cs="B Yagut" w:hint="cs"/>
          <w:sz w:val="24"/>
          <w:szCs w:val="24"/>
          <w:rtl/>
          <w:lang w:bidi="fa-IR"/>
        </w:rPr>
        <w:t xml:space="preserve"> آیا اقدام به فروش مواد کرده</w:t>
      </w:r>
      <w:r w:rsidRPr="001E6234">
        <w:rPr>
          <w:rFonts w:ascii="Calibri" w:eastAsia="Calibri" w:hAnsi="Calibri" w:cs="B Yagut" w:hint="cs"/>
          <w:sz w:val="24"/>
          <w:szCs w:val="24"/>
          <w:rtl/>
          <w:lang w:bidi="fa-IR"/>
        </w:rPr>
        <w:softHyphen/>
        <w:t xml:space="preserve">اید ؟ بله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خیر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عدم تمایل به پاسخ</w:t>
      </w:r>
      <w:r w:rsidRPr="001E6234">
        <w:rPr>
          <w:rFonts w:ascii="Calibri" w:eastAsia="Calibri" w:hAnsi="Calibri" w:cs="B Yagut" w:hint="cs"/>
          <w:sz w:val="24"/>
          <w:szCs w:val="24"/>
          <w:rtl/>
          <w:lang w:bidi="fa-IR"/>
        </w:rPr>
        <w:softHyphen/>
        <w:t xml:space="preserve">گویی </w:t>
      </w:r>
      <w:r w:rsidRPr="001E6234">
        <w:rPr>
          <w:rFonts w:ascii="Calibri" w:eastAsia="Calibri" w:hAnsi="Calibri" w:cs="B Yagut" w:hint="cs"/>
          <w:sz w:val="24"/>
          <w:szCs w:val="24"/>
          <w:lang w:bidi="fa-IR"/>
        </w:rPr>
        <w:sym w:font="Wingdings" w:char="F06F"/>
      </w:r>
    </w:p>
    <w:p w:rsidR="003C6A88" w:rsidRPr="001E6234" w:rsidRDefault="003C6A88" w:rsidP="003C6A88">
      <w:pPr>
        <w:bidi/>
        <w:rPr>
          <w:rFonts w:ascii="Calibri" w:eastAsia="Calibri" w:hAnsi="Calibri" w:cs="B Yagut"/>
          <w:sz w:val="28"/>
          <w:szCs w:val="28"/>
          <w:rtl/>
          <w:lang w:bidi="fa-IR"/>
        </w:rPr>
        <w:sectPr w:rsidR="003C6A88" w:rsidRPr="001E6234" w:rsidSect="00063E39">
          <w:pgSz w:w="12240" w:h="15840"/>
          <w:pgMar w:top="720" w:right="720" w:bottom="720" w:left="720" w:header="720" w:footer="720" w:gutter="0"/>
          <w:cols w:space="720"/>
          <w:docGrid w:linePitch="360"/>
        </w:sectPr>
      </w:pP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جدول غربال</w:t>
      </w:r>
      <w:r w:rsidRPr="001E6234">
        <w:rPr>
          <w:rFonts w:ascii="Calibri" w:eastAsia="Calibri" w:hAnsi="Calibri" w:cs="B Yagut" w:hint="cs"/>
          <w:sz w:val="24"/>
          <w:szCs w:val="24"/>
          <w:rtl/>
          <w:lang w:bidi="fa-IR"/>
        </w:rPr>
        <w:softHyphen/>
        <w:t>گری مشکلات روان</w:t>
      </w:r>
      <w:r w:rsidRPr="001E6234">
        <w:rPr>
          <w:rFonts w:ascii="Calibri" w:eastAsia="Calibri" w:hAnsi="Calibri" w:cs="B Yagut" w:hint="cs"/>
          <w:sz w:val="24"/>
          <w:szCs w:val="24"/>
          <w:rtl/>
          <w:lang w:bidi="fa-IR"/>
        </w:rPr>
        <w:softHyphen/>
        <w:t>پزشکی</w:t>
      </w:r>
    </w:p>
    <w:tbl>
      <w:tblPr>
        <w:tblStyle w:val="TableGrid2"/>
        <w:bidiVisual/>
        <w:tblW w:w="0" w:type="auto"/>
        <w:jc w:val="center"/>
        <w:tblInd w:w="-2427" w:type="dxa"/>
        <w:tblLook w:val="04A0"/>
      </w:tblPr>
      <w:tblGrid>
        <w:gridCol w:w="552"/>
        <w:gridCol w:w="5941"/>
        <w:gridCol w:w="1530"/>
        <w:gridCol w:w="1620"/>
      </w:tblGrid>
      <w:tr w:rsidR="003C6A88" w:rsidRPr="001E6234" w:rsidTr="00063E39">
        <w:trPr>
          <w:jc w:val="center"/>
        </w:trPr>
        <w:tc>
          <w:tcPr>
            <w:tcW w:w="552" w:type="dxa"/>
            <w:shd w:val="clear" w:color="auto" w:fill="DBE5F1" w:themeFill="accent1" w:themeFillTint="33"/>
            <w:vAlign w:val="center"/>
          </w:tcPr>
          <w:p w:rsidR="003C6A88" w:rsidRPr="001E6234" w:rsidRDefault="003C6A88" w:rsidP="003C6A88">
            <w:pPr>
              <w:bidi/>
              <w:jc w:val="center"/>
              <w:rPr>
                <w:rFonts w:ascii="Calibri" w:hAnsi="Calibri" w:cs="B Yagut"/>
                <w:b/>
                <w:bCs/>
                <w:sz w:val="24"/>
                <w:szCs w:val="24"/>
                <w:rtl/>
                <w:lang w:bidi="fa-IR"/>
              </w:rPr>
            </w:pPr>
            <w:r w:rsidRPr="001E6234">
              <w:rPr>
                <w:rFonts w:ascii="Calibri" w:hAnsi="Calibri" w:cs="B Yagut" w:hint="cs"/>
                <w:b/>
                <w:bCs/>
                <w:sz w:val="16"/>
                <w:szCs w:val="16"/>
                <w:rtl/>
                <w:lang w:bidi="fa-IR"/>
              </w:rPr>
              <w:t>ردیف</w:t>
            </w:r>
          </w:p>
        </w:tc>
        <w:tc>
          <w:tcPr>
            <w:tcW w:w="5941" w:type="dxa"/>
            <w:shd w:val="clear" w:color="auto" w:fill="DBE5F1" w:themeFill="accent1" w:themeFillTint="33"/>
            <w:vAlign w:val="center"/>
          </w:tcPr>
          <w:p w:rsidR="003C6A88" w:rsidRPr="001E6234" w:rsidRDefault="003C6A88" w:rsidP="003C6A88">
            <w:pPr>
              <w:bidi/>
              <w:jc w:val="center"/>
              <w:rPr>
                <w:rFonts w:ascii="Calibri" w:hAnsi="Calibri" w:cs="B Yagut"/>
                <w:b/>
                <w:bCs/>
                <w:sz w:val="20"/>
                <w:szCs w:val="20"/>
                <w:rtl/>
                <w:lang w:bidi="fa-IR"/>
              </w:rPr>
            </w:pPr>
            <w:r w:rsidRPr="001E6234">
              <w:rPr>
                <w:rFonts w:ascii="Calibri" w:hAnsi="Calibri" w:cs="B Yagut" w:hint="cs"/>
                <w:b/>
                <w:bCs/>
                <w:sz w:val="24"/>
                <w:szCs w:val="24"/>
                <w:rtl/>
                <w:lang w:bidi="fa-IR"/>
              </w:rPr>
              <w:t>سئوال</w:t>
            </w:r>
          </w:p>
        </w:tc>
        <w:tc>
          <w:tcPr>
            <w:tcW w:w="1530" w:type="dxa"/>
            <w:shd w:val="clear" w:color="auto" w:fill="DBE5F1" w:themeFill="accent1" w:themeFillTint="33"/>
            <w:vAlign w:val="center"/>
          </w:tcPr>
          <w:p w:rsidR="003C6A88" w:rsidRPr="001E6234" w:rsidRDefault="003C6A88" w:rsidP="003C6A88">
            <w:pPr>
              <w:bidi/>
              <w:jc w:val="center"/>
              <w:rPr>
                <w:rFonts w:ascii="Calibri" w:hAnsi="Calibri" w:cs="B Yagut"/>
                <w:b/>
                <w:bCs/>
                <w:sz w:val="18"/>
                <w:szCs w:val="18"/>
                <w:rtl/>
                <w:lang w:bidi="fa-IR"/>
              </w:rPr>
            </w:pPr>
            <w:r w:rsidRPr="001E6234">
              <w:rPr>
                <w:rFonts w:ascii="Calibri" w:hAnsi="Calibri" w:cs="B Yagut" w:hint="cs"/>
                <w:b/>
                <w:bCs/>
                <w:sz w:val="18"/>
                <w:szCs w:val="18"/>
                <w:rtl/>
                <w:lang w:bidi="fa-IR"/>
              </w:rPr>
              <w:t>ماه گذشته؟</w:t>
            </w:r>
          </w:p>
        </w:tc>
        <w:tc>
          <w:tcPr>
            <w:tcW w:w="1620" w:type="dxa"/>
            <w:shd w:val="clear" w:color="auto" w:fill="DBE5F1" w:themeFill="accent1" w:themeFillTint="33"/>
          </w:tcPr>
          <w:p w:rsidR="003C6A88" w:rsidRPr="001E6234" w:rsidRDefault="003C6A88" w:rsidP="003C6A88">
            <w:pPr>
              <w:bidi/>
              <w:jc w:val="center"/>
              <w:rPr>
                <w:rFonts w:ascii="Calibri" w:hAnsi="Calibri" w:cs="B Yagut"/>
                <w:b/>
                <w:bCs/>
                <w:sz w:val="18"/>
                <w:szCs w:val="18"/>
                <w:rtl/>
                <w:lang w:bidi="fa-IR"/>
              </w:rPr>
            </w:pPr>
            <w:r w:rsidRPr="001E6234">
              <w:rPr>
                <w:rFonts w:ascii="Calibri" w:hAnsi="Calibri" w:cs="B Yagut" w:hint="cs"/>
                <w:b/>
                <w:bCs/>
                <w:sz w:val="18"/>
                <w:szCs w:val="18"/>
                <w:rtl/>
                <w:lang w:bidi="fa-IR"/>
              </w:rPr>
              <w:t>ملاحظات</w:t>
            </w: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w:t>
            </w:r>
          </w:p>
        </w:tc>
        <w:tc>
          <w:tcPr>
            <w:tcW w:w="5941"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احساس افسردگی یا غمگینی جدی، نااُمیدی، از دست دادن علائق، بی</w:t>
            </w:r>
            <w:r w:rsidRPr="001E6234">
              <w:rPr>
                <w:rFonts w:ascii="Calibri" w:hAnsi="Calibri" w:cs="B Yagut" w:hint="cs"/>
                <w:sz w:val="20"/>
                <w:szCs w:val="20"/>
                <w:rtl/>
                <w:lang w:bidi="fa-IR"/>
              </w:rPr>
              <w:softHyphen/>
              <w:t>حوصلگی شدید در انجام اُمور روزانه داشته</w:t>
            </w:r>
            <w:r w:rsidRPr="001E6234">
              <w:rPr>
                <w:rFonts w:ascii="Calibri" w:hAnsi="Calibri" w:cs="B Yagut" w:hint="cs"/>
                <w:sz w:val="20"/>
                <w:szCs w:val="20"/>
                <w:rtl/>
                <w:lang w:bidi="fa-IR"/>
              </w:rPr>
              <w:softHyphen/>
              <w:t>اید؟</w:t>
            </w:r>
          </w:p>
        </w:tc>
        <w:tc>
          <w:tcPr>
            <w:tcW w:w="1530" w:type="dxa"/>
          </w:tcPr>
          <w:p w:rsidR="003C6A88" w:rsidRPr="001E6234" w:rsidRDefault="003C6A88" w:rsidP="003C6A88">
            <w:pPr>
              <w:bidi/>
              <w:jc w:val="center"/>
              <w:rPr>
                <w:rFonts w:ascii="Calibri" w:hAnsi="Calibri" w:cs="B Yagut"/>
                <w:b/>
                <w:bCs/>
                <w:sz w:val="18"/>
                <w:szCs w:val="18"/>
                <w:rtl/>
                <w:lang w:bidi="fa-IR"/>
              </w:rPr>
            </w:pPr>
            <w:r w:rsidRPr="001E6234">
              <w:rPr>
                <w:rFonts w:ascii="Calibri" w:hAnsi="Calibri" w:cs="B Yagut" w:hint="cs"/>
                <w:b/>
                <w:bCs/>
                <w:sz w:val="18"/>
                <w:szCs w:val="18"/>
                <w:rtl/>
                <w:lang w:bidi="fa-IR"/>
              </w:rPr>
              <w:t xml:space="preserve">بله </w:t>
            </w:r>
            <w:r w:rsidRPr="001E6234">
              <w:rPr>
                <w:rFonts w:ascii="Calibri" w:hAnsi="Calibri" w:cs="B Yagut" w:hint="cs"/>
                <w:b/>
                <w:bCs/>
                <w:sz w:val="18"/>
                <w:szCs w:val="18"/>
                <w:lang w:bidi="fa-IR"/>
              </w:rPr>
              <w:sym w:font="Wingdings" w:char="F06F"/>
            </w:r>
            <w:r w:rsidRPr="001E6234">
              <w:rPr>
                <w:rFonts w:ascii="Calibri" w:hAnsi="Calibri" w:cs="B Yagut" w:hint="cs"/>
                <w:b/>
                <w:bCs/>
                <w:sz w:val="18"/>
                <w:szCs w:val="18"/>
                <w:rtl/>
                <w:lang w:bidi="fa-IR"/>
              </w:rPr>
              <w:t xml:space="preserve"> خیر </w:t>
            </w:r>
            <w:r w:rsidRPr="001E6234">
              <w:rPr>
                <w:rFonts w:ascii="Calibri" w:hAnsi="Calibri" w:cs="B Yagut" w:hint="cs"/>
                <w:b/>
                <w:bCs/>
                <w:sz w:val="18"/>
                <w:szCs w:val="18"/>
                <w:lang w:bidi="fa-IR"/>
              </w:rPr>
              <w:sym w:font="Wingdings" w:char="F06F"/>
            </w:r>
          </w:p>
        </w:tc>
        <w:tc>
          <w:tcPr>
            <w:tcW w:w="1620"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2</w:t>
            </w:r>
          </w:p>
        </w:tc>
        <w:tc>
          <w:tcPr>
            <w:tcW w:w="5941"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اضطراب جدی، نگرانی بیش از حد یا بی</w:t>
            </w:r>
            <w:r w:rsidRPr="001E6234">
              <w:rPr>
                <w:rFonts w:ascii="Calibri" w:hAnsi="Calibri" w:cs="B Yagut" w:hint="cs"/>
                <w:sz w:val="20"/>
                <w:szCs w:val="20"/>
                <w:rtl/>
                <w:lang w:bidi="fa-IR"/>
              </w:rPr>
              <w:softHyphen/>
              <w:t>قراری داشتید؟</w:t>
            </w:r>
          </w:p>
        </w:tc>
        <w:tc>
          <w:tcPr>
            <w:tcW w:w="1530" w:type="dxa"/>
          </w:tcPr>
          <w:p w:rsidR="003C6A88" w:rsidRPr="001E6234" w:rsidRDefault="003C6A88" w:rsidP="003C6A88">
            <w:pPr>
              <w:bidi/>
              <w:jc w:val="center"/>
              <w:rPr>
                <w:rFonts w:ascii="Calibri" w:hAnsi="Calibri" w:cs="B Yagut"/>
                <w:b/>
                <w:bCs/>
                <w:sz w:val="18"/>
                <w:szCs w:val="18"/>
                <w:rtl/>
                <w:lang w:bidi="fa-IR"/>
              </w:rPr>
            </w:pPr>
            <w:r w:rsidRPr="001E6234">
              <w:rPr>
                <w:rFonts w:ascii="Calibri" w:hAnsi="Calibri" w:cs="B Yagut" w:hint="cs"/>
                <w:b/>
                <w:bCs/>
                <w:sz w:val="18"/>
                <w:szCs w:val="18"/>
                <w:rtl/>
                <w:lang w:bidi="fa-IR"/>
              </w:rPr>
              <w:t xml:space="preserve">بله </w:t>
            </w:r>
            <w:r w:rsidRPr="001E6234">
              <w:rPr>
                <w:rFonts w:ascii="Calibri" w:hAnsi="Calibri" w:cs="B Yagut" w:hint="cs"/>
                <w:b/>
                <w:bCs/>
                <w:sz w:val="18"/>
                <w:szCs w:val="18"/>
                <w:lang w:bidi="fa-IR"/>
              </w:rPr>
              <w:sym w:font="Wingdings" w:char="F06F"/>
            </w:r>
            <w:r w:rsidRPr="001E6234">
              <w:rPr>
                <w:rFonts w:ascii="Calibri" w:hAnsi="Calibri" w:cs="B Yagut" w:hint="cs"/>
                <w:b/>
                <w:bCs/>
                <w:sz w:val="18"/>
                <w:szCs w:val="18"/>
                <w:rtl/>
                <w:lang w:bidi="fa-IR"/>
              </w:rPr>
              <w:t xml:space="preserve"> خیر </w:t>
            </w:r>
            <w:r w:rsidRPr="001E6234">
              <w:rPr>
                <w:rFonts w:ascii="Calibri" w:hAnsi="Calibri" w:cs="B Yagut" w:hint="cs"/>
                <w:b/>
                <w:bCs/>
                <w:sz w:val="18"/>
                <w:szCs w:val="18"/>
                <w:lang w:bidi="fa-IR"/>
              </w:rPr>
              <w:sym w:font="Wingdings" w:char="F06F"/>
            </w:r>
          </w:p>
        </w:tc>
        <w:tc>
          <w:tcPr>
            <w:tcW w:w="1620"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3</w:t>
            </w:r>
          </w:p>
        </w:tc>
        <w:tc>
          <w:tcPr>
            <w:tcW w:w="5941"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حالات توهم داشته</w:t>
            </w:r>
            <w:r w:rsidRPr="001E6234">
              <w:rPr>
                <w:rFonts w:ascii="Calibri" w:hAnsi="Calibri" w:cs="B Yagut" w:hint="cs"/>
                <w:sz w:val="20"/>
                <w:szCs w:val="20"/>
                <w:rtl/>
                <w:lang w:bidi="fa-IR"/>
              </w:rPr>
              <w:softHyphen/>
              <w:t xml:space="preserve">اید؟ یعنی چیزهایی را ببینید یا بشنوید که وجود خارجی ندارند؟ </w:t>
            </w:r>
          </w:p>
        </w:tc>
        <w:tc>
          <w:tcPr>
            <w:tcW w:w="1530" w:type="dxa"/>
          </w:tcPr>
          <w:p w:rsidR="003C6A88" w:rsidRPr="001E6234" w:rsidRDefault="003C6A88" w:rsidP="003C6A88">
            <w:pPr>
              <w:bidi/>
              <w:jc w:val="center"/>
              <w:rPr>
                <w:rFonts w:ascii="Calibri" w:hAnsi="Calibri" w:cs="B Yagut"/>
                <w:b/>
                <w:bCs/>
                <w:sz w:val="18"/>
                <w:szCs w:val="18"/>
                <w:rtl/>
                <w:lang w:bidi="fa-IR"/>
              </w:rPr>
            </w:pPr>
            <w:r w:rsidRPr="001E6234">
              <w:rPr>
                <w:rFonts w:ascii="Calibri" w:hAnsi="Calibri" w:cs="B Yagut" w:hint="cs"/>
                <w:b/>
                <w:bCs/>
                <w:sz w:val="18"/>
                <w:szCs w:val="18"/>
                <w:rtl/>
                <w:lang w:bidi="fa-IR"/>
              </w:rPr>
              <w:t xml:space="preserve">بله </w:t>
            </w:r>
            <w:r w:rsidRPr="001E6234">
              <w:rPr>
                <w:rFonts w:ascii="Calibri" w:hAnsi="Calibri" w:cs="B Yagut" w:hint="cs"/>
                <w:b/>
                <w:bCs/>
                <w:sz w:val="18"/>
                <w:szCs w:val="18"/>
                <w:lang w:bidi="fa-IR"/>
              </w:rPr>
              <w:sym w:font="Wingdings" w:char="F06F"/>
            </w:r>
            <w:r w:rsidRPr="001E6234">
              <w:rPr>
                <w:rFonts w:ascii="Calibri" w:hAnsi="Calibri" w:cs="B Yagut" w:hint="cs"/>
                <w:b/>
                <w:bCs/>
                <w:sz w:val="18"/>
                <w:szCs w:val="18"/>
                <w:rtl/>
                <w:lang w:bidi="fa-IR"/>
              </w:rPr>
              <w:t xml:space="preserve"> خیر </w:t>
            </w:r>
            <w:r w:rsidRPr="001E6234">
              <w:rPr>
                <w:rFonts w:ascii="Calibri" w:hAnsi="Calibri" w:cs="B Yagut" w:hint="cs"/>
                <w:b/>
                <w:bCs/>
                <w:sz w:val="18"/>
                <w:szCs w:val="18"/>
                <w:lang w:bidi="fa-IR"/>
              </w:rPr>
              <w:sym w:font="Wingdings" w:char="F06F"/>
            </w:r>
          </w:p>
        </w:tc>
        <w:tc>
          <w:tcPr>
            <w:tcW w:w="1620"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4</w:t>
            </w:r>
          </w:p>
        </w:tc>
        <w:tc>
          <w:tcPr>
            <w:tcW w:w="5941"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در کنترل رفتار پرخاش</w:t>
            </w:r>
            <w:r w:rsidRPr="001E6234">
              <w:rPr>
                <w:rFonts w:ascii="Calibri" w:hAnsi="Calibri" w:cs="B Yagut" w:hint="cs"/>
                <w:sz w:val="20"/>
                <w:szCs w:val="20"/>
                <w:rtl/>
                <w:lang w:bidi="fa-IR"/>
              </w:rPr>
              <w:softHyphen/>
              <w:t>گرانه مشکل داشته</w:t>
            </w:r>
            <w:r w:rsidRPr="001E6234">
              <w:rPr>
                <w:rFonts w:ascii="Calibri" w:hAnsi="Calibri" w:cs="B Yagut" w:hint="cs"/>
                <w:sz w:val="20"/>
                <w:szCs w:val="20"/>
                <w:rtl/>
                <w:lang w:bidi="fa-IR"/>
              </w:rPr>
              <w:softHyphen/>
              <w:t>اید؟ (حملات خشم یا خشونت)</w:t>
            </w:r>
          </w:p>
        </w:tc>
        <w:tc>
          <w:tcPr>
            <w:tcW w:w="1530" w:type="dxa"/>
          </w:tcPr>
          <w:p w:rsidR="003C6A88" w:rsidRPr="001E6234" w:rsidRDefault="003C6A88" w:rsidP="003C6A88">
            <w:pPr>
              <w:bidi/>
              <w:jc w:val="center"/>
              <w:rPr>
                <w:rFonts w:ascii="Calibri" w:hAnsi="Calibri" w:cs="B Yagut"/>
                <w:b/>
                <w:bCs/>
                <w:sz w:val="18"/>
                <w:szCs w:val="18"/>
                <w:rtl/>
                <w:lang w:bidi="fa-IR"/>
              </w:rPr>
            </w:pPr>
            <w:r w:rsidRPr="001E6234">
              <w:rPr>
                <w:rFonts w:ascii="Calibri" w:hAnsi="Calibri" w:cs="B Yagut" w:hint="cs"/>
                <w:b/>
                <w:bCs/>
                <w:sz w:val="18"/>
                <w:szCs w:val="18"/>
                <w:rtl/>
                <w:lang w:bidi="fa-IR"/>
              </w:rPr>
              <w:t xml:space="preserve">بله </w:t>
            </w:r>
            <w:r w:rsidRPr="001E6234">
              <w:rPr>
                <w:rFonts w:ascii="Calibri" w:hAnsi="Calibri" w:cs="B Yagut" w:hint="cs"/>
                <w:b/>
                <w:bCs/>
                <w:sz w:val="18"/>
                <w:szCs w:val="18"/>
                <w:lang w:bidi="fa-IR"/>
              </w:rPr>
              <w:sym w:font="Wingdings" w:char="F06F"/>
            </w:r>
            <w:r w:rsidRPr="001E6234">
              <w:rPr>
                <w:rFonts w:ascii="Calibri" w:hAnsi="Calibri" w:cs="B Yagut" w:hint="cs"/>
                <w:b/>
                <w:bCs/>
                <w:sz w:val="18"/>
                <w:szCs w:val="18"/>
                <w:rtl/>
                <w:lang w:bidi="fa-IR"/>
              </w:rPr>
              <w:t xml:space="preserve"> خیر </w:t>
            </w:r>
            <w:r w:rsidRPr="001E6234">
              <w:rPr>
                <w:rFonts w:ascii="Calibri" w:hAnsi="Calibri" w:cs="B Yagut" w:hint="cs"/>
                <w:b/>
                <w:bCs/>
                <w:sz w:val="18"/>
                <w:szCs w:val="18"/>
                <w:lang w:bidi="fa-IR"/>
              </w:rPr>
              <w:sym w:font="Wingdings" w:char="F06F"/>
            </w:r>
          </w:p>
        </w:tc>
        <w:tc>
          <w:tcPr>
            <w:tcW w:w="1620"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5</w:t>
            </w:r>
          </w:p>
        </w:tc>
        <w:tc>
          <w:tcPr>
            <w:tcW w:w="5941"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اقدام به خودزنی داشته</w:t>
            </w:r>
            <w:r w:rsidRPr="001E6234">
              <w:rPr>
                <w:rFonts w:ascii="Calibri" w:hAnsi="Calibri" w:cs="B Yagut" w:hint="cs"/>
                <w:sz w:val="20"/>
                <w:szCs w:val="20"/>
                <w:rtl/>
                <w:lang w:bidi="fa-IR"/>
              </w:rPr>
              <w:softHyphen/>
              <w:t>اید؟</w:t>
            </w:r>
          </w:p>
        </w:tc>
        <w:tc>
          <w:tcPr>
            <w:tcW w:w="1530" w:type="dxa"/>
          </w:tcPr>
          <w:p w:rsidR="003C6A88" w:rsidRPr="001E6234" w:rsidRDefault="003C6A88" w:rsidP="003C6A88">
            <w:pPr>
              <w:bidi/>
              <w:jc w:val="center"/>
              <w:rPr>
                <w:rFonts w:ascii="Calibri" w:hAnsi="Calibri" w:cs="B Yagut"/>
                <w:b/>
                <w:bCs/>
                <w:sz w:val="18"/>
                <w:szCs w:val="18"/>
                <w:rtl/>
                <w:lang w:bidi="fa-IR"/>
              </w:rPr>
            </w:pPr>
            <w:r w:rsidRPr="001E6234">
              <w:rPr>
                <w:rFonts w:ascii="Calibri" w:hAnsi="Calibri" w:cs="B Yagut" w:hint="cs"/>
                <w:b/>
                <w:bCs/>
                <w:sz w:val="18"/>
                <w:szCs w:val="18"/>
                <w:rtl/>
                <w:lang w:bidi="fa-IR"/>
              </w:rPr>
              <w:t xml:space="preserve">بله </w:t>
            </w:r>
            <w:r w:rsidRPr="001E6234">
              <w:rPr>
                <w:rFonts w:ascii="Calibri" w:hAnsi="Calibri" w:cs="B Yagut" w:hint="cs"/>
                <w:b/>
                <w:bCs/>
                <w:sz w:val="18"/>
                <w:szCs w:val="18"/>
                <w:lang w:bidi="fa-IR"/>
              </w:rPr>
              <w:sym w:font="Wingdings" w:char="F06F"/>
            </w:r>
            <w:r w:rsidRPr="001E6234">
              <w:rPr>
                <w:rFonts w:ascii="Calibri" w:hAnsi="Calibri" w:cs="B Yagut" w:hint="cs"/>
                <w:b/>
                <w:bCs/>
                <w:sz w:val="18"/>
                <w:szCs w:val="18"/>
                <w:rtl/>
                <w:lang w:bidi="fa-IR"/>
              </w:rPr>
              <w:t xml:space="preserve"> خیر </w:t>
            </w:r>
            <w:r w:rsidRPr="001E6234">
              <w:rPr>
                <w:rFonts w:ascii="Calibri" w:hAnsi="Calibri" w:cs="B Yagut" w:hint="cs"/>
                <w:b/>
                <w:bCs/>
                <w:sz w:val="18"/>
                <w:szCs w:val="18"/>
                <w:lang w:bidi="fa-IR"/>
              </w:rPr>
              <w:sym w:font="Wingdings" w:char="F06F"/>
            </w:r>
          </w:p>
        </w:tc>
        <w:tc>
          <w:tcPr>
            <w:tcW w:w="1620"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6</w:t>
            </w:r>
          </w:p>
        </w:tc>
        <w:tc>
          <w:tcPr>
            <w:tcW w:w="5941"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افکار جدی خودکشی داشته</w:t>
            </w:r>
            <w:r w:rsidRPr="001E6234">
              <w:rPr>
                <w:rFonts w:ascii="Calibri" w:hAnsi="Calibri" w:cs="B Yagut" w:hint="cs"/>
                <w:sz w:val="20"/>
                <w:szCs w:val="20"/>
                <w:rtl/>
                <w:lang w:bidi="fa-IR"/>
              </w:rPr>
              <w:softHyphen/>
              <w:t>اید؟</w:t>
            </w:r>
          </w:p>
        </w:tc>
        <w:tc>
          <w:tcPr>
            <w:tcW w:w="1530" w:type="dxa"/>
          </w:tcPr>
          <w:p w:rsidR="003C6A88" w:rsidRPr="001E6234" w:rsidRDefault="003C6A88" w:rsidP="003C6A88">
            <w:pPr>
              <w:bidi/>
              <w:jc w:val="center"/>
              <w:rPr>
                <w:rFonts w:ascii="Calibri" w:hAnsi="Calibri" w:cs="B Yagut"/>
                <w:b/>
                <w:bCs/>
                <w:sz w:val="18"/>
                <w:szCs w:val="18"/>
                <w:rtl/>
                <w:lang w:bidi="fa-IR"/>
              </w:rPr>
            </w:pPr>
            <w:r w:rsidRPr="001E6234">
              <w:rPr>
                <w:rFonts w:ascii="Calibri" w:hAnsi="Calibri" w:cs="B Yagut" w:hint="cs"/>
                <w:b/>
                <w:bCs/>
                <w:sz w:val="18"/>
                <w:szCs w:val="18"/>
                <w:rtl/>
                <w:lang w:bidi="fa-IR"/>
              </w:rPr>
              <w:t xml:space="preserve">بله </w:t>
            </w:r>
            <w:r w:rsidRPr="001E6234">
              <w:rPr>
                <w:rFonts w:ascii="Calibri" w:hAnsi="Calibri" w:cs="B Yagut" w:hint="cs"/>
                <w:b/>
                <w:bCs/>
                <w:sz w:val="18"/>
                <w:szCs w:val="18"/>
                <w:lang w:bidi="fa-IR"/>
              </w:rPr>
              <w:sym w:font="Wingdings" w:char="F06F"/>
            </w:r>
            <w:r w:rsidRPr="001E6234">
              <w:rPr>
                <w:rFonts w:ascii="Calibri" w:hAnsi="Calibri" w:cs="B Yagut" w:hint="cs"/>
                <w:b/>
                <w:bCs/>
                <w:sz w:val="18"/>
                <w:szCs w:val="18"/>
                <w:rtl/>
                <w:lang w:bidi="fa-IR"/>
              </w:rPr>
              <w:t xml:space="preserve"> خیر </w:t>
            </w:r>
            <w:r w:rsidRPr="001E6234">
              <w:rPr>
                <w:rFonts w:ascii="Calibri" w:hAnsi="Calibri" w:cs="B Yagut" w:hint="cs"/>
                <w:b/>
                <w:bCs/>
                <w:sz w:val="18"/>
                <w:szCs w:val="18"/>
                <w:lang w:bidi="fa-IR"/>
              </w:rPr>
              <w:sym w:font="Wingdings" w:char="F06F"/>
            </w:r>
          </w:p>
        </w:tc>
        <w:tc>
          <w:tcPr>
            <w:tcW w:w="1620"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jc w:val="center"/>
        </w:trPr>
        <w:tc>
          <w:tcPr>
            <w:tcW w:w="552"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7</w:t>
            </w:r>
          </w:p>
        </w:tc>
        <w:tc>
          <w:tcPr>
            <w:tcW w:w="5941" w:type="dxa"/>
          </w:tcPr>
          <w:p w:rsidR="003C6A88" w:rsidRPr="001E6234" w:rsidRDefault="003C6A88" w:rsidP="003C6A88">
            <w:pPr>
              <w:bidi/>
              <w:jc w:val="both"/>
              <w:rPr>
                <w:rFonts w:ascii="Calibri" w:hAnsi="Calibri" w:cs="B Yagut"/>
                <w:sz w:val="20"/>
                <w:szCs w:val="20"/>
                <w:rtl/>
                <w:lang w:bidi="fa-IR"/>
              </w:rPr>
            </w:pPr>
            <w:r w:rsidRPr="001E6234">
              <w:rPr>
                <w:rFonts w:ascii="Calibri" w:hAnsi="Calibri" w:cs="B Yagut" w:hint="cs"/>
                <w:sz w:val="20"/>
                <w:szCs w:val="20"/>
                <w:rtl/>
                <w:lang w:bidi="fa-IR"/>
              </w:rPr>
              <w:t>اقدام به خودکشی کرده</w:t>
            </w:r>
            <w:r w:rsidRPr="001E6234">
              <w:rPr>
                <w:rFonts w:ascii="Calibri" w:hAnsi="Calibri" w:cs="B Yagut" w:hint="cs"/>
                <w:sz w:val="20"/>
                <w:szCs w:val="20"/>
                <w:rtl/>
                <w:lang w:bidi="fa-IR"/>
              </w:rPr>
              <w:softHyphen/>
              <w:t>اید؟</w:t>
            </w:r>
          </w:p>
        </w:tc>
        <w:tc>
          <w:tcPr>
            <w:tcW w:w="1530" w:type="dxa"/>
          </w:tcPr>
          <w:p w:rsidR="003C6A88" w:rsidRPr="001E6234" w:rsidRDefault="003C6A88" w:rsidP="003C6A88">
            <w:pPr>
              <w:bidi/>
              <w:jc w:val="center"/>
              <w:rPr>
                <w:rFonts w:ascii="Calibri" w:hAnsi="Calibri" w:cs="B Yagut"/>
                <w:b/>
                <w:bCs/>
                <w:sz w:val="18"/>
                <w:szCs w:val="18"/>
                <w:rtl/>
                <w:lang w:bidi="fa-IR"/>
              </w:rPr>
            </w:pPr>
            <w:r w:rsidRPr="001E6234">
              <w:rPr>
                <w:rFonts w:ascii="Calibri" w:hAnsi="Calibri" w:cs="B Yagut" w:hint="cs"/>
                <w:b/>
                <w:bCs/>
                <w:sz w:val="18"/>
                <w:szCs w:val="18"/>
                <w:rtl/>
                <w:lang w:bidi="fa-IR"/>
              </w:rPr>
              <w:t xml:space="preserve">بله </w:t>
            </w:r>
            <w:r w:rsidRPr="001E6234">
              <w:rPr>
                <w:rFonts w:ascii="Calibri" w:hAnsi="Calibri" w:cs="B Yagut" w:hint="cs"/>
                <w:b/>
                <w:bCs/>
                <w:sz w:val="18"/>
                <w:szCs w:val="18"/>
                <w:lang w:bidi="fa-IR"/>
              </w:rPr>
              <w:sym w:font="Wingdings" w:char="F06F"/>
            </w:r>
            <w:r w:rsidRPr="001E6234">
              <w:rPr>
                <w:rFonts w:ascii="Calibri" w:hAnsi="Calibri" w:cs="B Yagut" w:hint="cs"/>
                <w:b/>
                <w:bCs/>
                <w:sz w:val="18"/>
                <w:szCs w:val="18"/>
                <w:rtl/>
                <w:lang w:bidi="fa-IR"/>
              </w:rPr>
              <w:t xml:space="preserve"> خیر </w:t>
            </w:r>
            <w:r w:rsidRPr="001E6234">
              <w:rPr>
                <w:rFonts w:ascii="Calibri" w:hAnsi="Calibri" w:cs="B Yagut" w:hint="cs"/>
                <w:b/>
                <w:bCs/>
                <w:sz w:val="18"/>
                <w:szCs w:val="18"/>
                <w:lang w:bidi="fa-IR"/>
              </w:rPr>
              <w:sym w:font="Wingdings" w:char="F06F"/>
            </w:r>
          </w:p>
        </w:tc>
        <w:tc>
          <w:tcPr>
            <w:tcW w:w="1620" w:type="dxa"/>
          </w:tcPr>
          <w:p w:rsidR="003C6A88" w:rsidRPr="001E6234" w:rsidRDefault="003C6A88" w:rsidP="003C6A88">
            <w:pPr>
              <w:bidi/>
              <w:jc w:val="both"/>
              <w:rPr>
                <w:rFonts w:ascii="Calibri" w:hAnsi="Calibri" w:cs="B Yagut"/>
                <w:sz w:val="24"/>
                <w:szCs w:val="24"/>
                <w:rtl/>
                <w:lang w:bidi="fa-IR"/>
              </w:rPr>
            </w:pPr>
          </w:p>
        </w:tc>
      </w:tr>
    </w:tbl>
    <w:p w:rsidR="003C6A88" w:rsidRPr="001E6234" w:rsidRDefault="003C6A88" w:rsidP="00065774">
      <w:pPr>
        <w:numPr>
          <w:ilvl w:val="0"/>
          <w:numId w:val="86"/>
        </w:numPr>
        <w:bidi/>
        <w:contextualSpacing/>
        <w:rPr>
          <w:rFonts w:ascii="Calibri" w:eastAsia="Calibri" w:hAnsi="Calibri" w:cs="B Yagut"/>
          <w:sz w:val="24"/>
          <w:szCs w:val="24"/>
          <w:rtl/>
          <w:lang w:bidi="fa-IR"/>
        </w:rPr>
      </w:pPr>
      <w:r w:rsidRPr="001E6234">
        <w:rPr>
          <w:rFonts w:ascii="Calibri" w:eastAsia="Calibri" w:hAnsi="Calibri" w:cs="B Yagut" w:hint="cs"/>
          <w:sz w:val="24"/>
          <w:szCs w:val="24"/>
          <w:rtl/>
          <w:lang w:bidi="fa-IR"/>
        </w:rPr>
        <w:t xml:space="preserve"> وضعيت شغلي شما در طي </w:t>
      </w:r>
      <w:r w:rsidRPr="001E6234">
        <w:rPr>
          <w:rFonts w:ascii="Calibri" w:eastAsia="Calibri" w:hAnsi="Calibri" w:cs="B Yagut" w:hint="cs"/>
          <w:b/>
          <w:bCs/>
          <w:sz w:val="24"/>
          <w:szCs w:val="24"/>
          <w:u w:val="single"/>
          <w:rtl/>
          <w:lang w:bidi="fa-IR"/>
        </w:rPr>
        <w:t>سه ماه گذشته</w:t>
      </w:r>
      <w:r w:rsidRPr="001E6234">
        <w:rPr>
          <w:rFonts w:ascii="Calibri" w:eastAsia="Calibri" w:hAnsi="Calibri" w:cs="B Yagut" w:hint="cs"/>
          <w:sz w:val="24"/>
          <w:szCs w:val="24"/>
          <w:rtl/>
          <w:lang w:bidi="fa-IR"/>
        </w:rPr>
        <w:t xml:space="preserve"> چگونه بوده است؟</w:t>
      </w:r>
    </w:p>
    <w:p w:rsidR="003C6A88" w:rsidRPr="001E6234" w:rsidRDefault="003C6A88" w:rsidP="003C6A88">
      <w:p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شاغل تمام وقت </w:t>
      </w:r>
      <w:r w:rsidRPr="001E6234">
        <w:rPr>
          <w:rFonts w:ascii="Calibri" w:eastAsia="Calibri" w:hAnsi="Calibri" w:cs="B Yagut" w:hint="cs"/>
          <w:sz w:val="20"/>
          <w:szCs w:val="20"/>
          <w:rtl/>
          <w:lang w:bidi="fa-IR"/>
        </w:rPr>
        <w:t xml:space="preserve">(حداقل 5 روز كار در هفته، روزي 8 ساعت)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شاغل پاره وقت منظم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شاغل پاره وقت نامنظم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w:t>
      </w:r>
    </w:p>
    <w:p w:rsidR="003C6A88" w:rsidRPr="001E6234" w:rsidRDefault="003C6A88" w:rsidP="003C6A88">
      <w:p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بازنشسته، ازكار افتاده يا مستمري بگير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محصل، طلبه، دانشجو یا سرباز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خانه</w:t>
      </w:r>
      <w:r w:rsidRPr="001E6234">
        <w:rPr>
          <w:rFonts w:ascii="Calibri" w:eastAsia="Calibri" w:hAnsi="Calibri" w:cs="B Yagut" w:hint="cs"/>
          <w:sz w:val="24"/>
          <w:szCs w:val="24"/>
          <w:rtl/>
          <w:cs/>
          <w:lang w:bidi="fa-IR"/>
        </w:rPr>
        <w:t xml:space="preserve">‎دار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w:t>
      </w:r>
    </w:p>
    <w:p w:rsidR="003C6A88" w:rsidRPr="001E6234" w:rsidRDefault="003C6A88" w:rsidP="003C6A88">
      <w:pPr>
        <w:bidi/>
        <w:contextualSpacing/>
        <w:rPr>
          <w:rFonts w:ascii="Calibri" w:eastAsia="Calibri" w:hAnsi="Calibri" w:cs="B Yagut"/>
          <w:sz w:val="24"/>
          <w:szCs w:val="24"/>
          <w:rtl/>
          <w:lang w:bidi="fa-IR"/>
        </w:rPr>
      </w:pPr>
      <w:r w:rsidRPr="001E6234">
        <w:rPr>
          <w:rFonts w:ascii="Calibri" w:eastAsia="Calibri" w:hAnsi="Calibri" w:cs="B Yagut" w:hint="cs"/>
          <w:sz w:val="24"/>
          <w:szCs w:val="24"/>
          <w:rtl/>
          <w:lang w:bidi="fa-IR"/>
        </w:rPr>
        <w:t xml:space="preserve">داراي درآمد بدون كار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بيكار </w:t>
      </w:r>
      <w:r w:rsidRPr="001E6234">
        <w:rPr>
          <w:rFonts w:ascii="Calibri" w:eastAsia="Calibri" w:hAnsi="Calibri" w:cs="B Yagut" w:hint="cs"/>
          <w:sz w:val="24"/>
          <w:szCs w:val="24"/>
          <w:lang w:bidi="fa-IR"/>
        </w:rPr>
        <w:sym w:font="Wingdings" w:char="F06F"/>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در </w:t>
      </w:r>
      <w:r w:rsidRPr="001E6234">
        <w:rPr>
          <w:rFonts w:ascii="Calibri" w:eastAsia="Calibri" w:hAnsi="Calibri" w:cs="B Yagut" w:hint="cs"/>
          <w:b/>
          <w:bCs/>
          <w:sz w:val="24"/>
          <w:szCs w:val="24"/>
          <w:u w:val="single"/>
          <w:rtl/>
          <w:lang w:bidi="fa-IR"/>
        </w:rPr>
        <w:t>ماه گذشته</w:t>
      </w:r>
      <w:r w:rsidRPr="001E6234">
        <w:rPr>
          <w:rFonts w:ascii="Calibri" w:eastAsia="Calibri" w:hAnsi="Calibri" w:cs="B Yagut" w:hint="cs"/>
          <w:sz w:val="24"/>
          <w:szCs w:val="24"/>
          <w:rtl/>
          <w:lang w:bidi="fa-IR"/>
        </w:rPr>
        <w:t xml:space="preserve"> از هر یک منابع زیر چقدر درآمد داشته</w:t>
      </w:r>
      <w:r w:rsidRPr="001E6234">
        <w:rPr>
          <w:rFonts w:ascii="Calibri" w:eastAsia="Calibri" w:hAnsi="Calibri" w:cs="B Yagut" w:hint="cs"/>
          <w:sz w:val="24"/>
          <w:szCs w:val="24"/>
          <w:rtl/>
          <w:lang w:bidi="fa-IR"/>
        </w:rPr>
        <w:softHyphen/>
        <w:t>اید؟</w:t>
      </w:r>
    </w:p>
    <w:tbl>
      <w:tblPr>
        <w:tblStyle w:val="TableGrid2"/>
        <w:bidiVisual/>
        <w:tblW w:w="0" w:type="auto"/>
        <w:jc w:val="center"/>
        <w:tblInd w:w="-63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3"/>
        <w:gridCol w:w="4230"/>
        <w:gridCol w:w="2430"/>
      </w:tblGrid>
      <w:tr w:rsidR="003C6A88" w:rsidRPr="001E6234" w:rsidTr="00063E39">
        <w:trPr>
          <w:trHeight w:val="557"/>
          <w:jc w:val="center"/>
        </w:trPr>
        <w:tc>
          <w:tcPr>
            <w:tcW w:w="643"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1</w:t>
            </w:r>
          </w:p>
        </w:tc>
        <w:tc>
          <w:tcPr>
            <w:tcW w:w="4230" w:type="dxa"/>
            <w:vAlign w:val="center"/>
          </w:tcPr>
          <w:p w:rsidR="003C6A88" w:rsidRPr="001E6234" w:rsidRDefault="003C6A88" w:rsidP="003C6A88">
            <w:pPr>
              <w:bidi/>
              <w:jc w:val="both"/>
              <w:rPr>
                <w:rFonts w:ascii="Calibri" w:hAnsi="Calibri" w:cs="B Yagut"/>
                <w:rtl/>
                <w:lang w:bidi="fa-IR"/>
              </w:rPr>
            </w:pPr>
            <w:r w:rsidRPr="001E6234">
              <w:rPr>
                <w:rFonts w:ascii="Calibri" w:hAnsi="Calibri" w:cs="B Yagut" w:hint="cs"/>
                <w:rtl/>
                <w:lang w:bidi="fa-IR"/>
              </w:rPr>
              <w:t>اشتغال یا درآمد ناشی از سرمایه</w:t>
            </w:r>
            <w:r w:rsidRPr="001E6234">
              <w:rPr>
                <w:rFonts w:ascii="Calibri" w:hAnsi="Calibri" w:cs="B Yagut"/>
                <w:rtl/>
                <w:lang w:bidi="fa-IR"/>
              </w:rPr>
              <w:softHyphen/>
            </w:r>
            <w:r w:rsidRPr="001E6234">
              <w:rPr>
                <w:rFonts w:ascii="Calibri" w:hAnsi="Calibri" w:cs="B Yagut" w:hint="cs"/>
                <w:rtl/>
                <w:lang w:bidi="fa-IR"/>
              </w:rPr>
              <w:t>گذاری؟</w:t>
            </w:r>
          </w:p>
        </w:tc>
        <w:tc>
          <w:tcPr>
            <w:tcW w:w="2430" w:type="dxa"/>
          </w:tcPr>
          <w:p w:rsidR="003C6A88" w:rsidRPr="001E6234" w:rsidRDefault="003C6A88" w:rsidP="003C6A88">
            <w:pPr>
              <w:bidi/>
              <w:jc w:val="both"/>
              <w:rPr>
                <w:rFonts w:ascii="Calibri" w:hAnsi="Calibri" w:cs="B Yagut"/>
                <w:rtl/>
                <w:lang w:bidi="fa-IR"/>
              </w:rPr>
            </w:pPr>
            <w:r w:rsidRPr="001E6234">
              <w:rPr>
                <w:rFonts w:ascii="Calibri" w:hAnsi="Calibri" w:cs="B Yagut" w:hint="cs"/>
                <w:rtl/>
                <w:lang w:bidi="fa-IR"/>
              </w:rPr>
              <w:t>............................. تومان</w:t>
            </w:r>
          </w:p>
        </w:tc>
      </w:tr>
      <w:tr w:rsidR="003C6A88" w:rsidRPr="001E6234" w:rsidTr="00063E39">
        <w:trPr>
          <w:trHeight w:val="530"/>
          <w:jc w:val="center"/>
        </w:trPr>
        <w:tc>
          <w:tcPr>
            <w:tcW w:w="643"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2</w:t>
            </w:r>
          </w:p>
        </w:tc>
        <w:tc>
          <w:tcPr>
            <w:tcW w:w="4230" w:type="dxa"/>
            <w:vAlign w:val="center"/>
          </w:tcPr>
          <w:p w:rsidR="003C6A88" w:rsidRPr="001E6234" w:rsidRDefault="003C6A88" w:rsidP="003C6A88">
            <w:pPr>
              <w:bidi/>
              <w:rPr>
                <w:rFonts w:ascii="Calibri" w:hAnsi="Calibri" w:cs="B Yagut"/>
                <w:rtl/>
                <w:lang w:bidi="fa-IR"/>
              </w:rPr>
            </w:pPr>
            <w:r w:rsidRPr="001E6234">
              <w:rPr>
                <w:rFonts w:ascii="Calibri" w:hAnsi="Calibri" w:cs="B Yagut" w:hint="cs"/>
                <w:rtl/>
                <w:lang w:bidi="fa-IR"/>
              </w:rPr>
              <w:t>بازنشستگی یا بیمه ازکاراُفتادگی؟</w:t>
            </w:r>
          </w:p>
        </w:tc>
        <w:tc>
          <w:tcPr>
            <w:tcW w:w="2430" w:type="dxa"/>
          </w:tcPr>
          <w:p w:rsidR="003C6A88" w:rsidRPr="001E6234" w:rsidRDefault="003C6A88" w:rsidP="003C6A88">
            <w:pPr>
              <w:bidi/>
              <w:jc w:val="both"/>
              <w:rPr>
                <w:rFonts w:ascii="Calibri" w:hAnsi="Calibri" w:cs="B Yagut"/>
                <w:rtl/>
                <w:lang w:bidi="fa-IR"/>
              </w:rPr>
            </w:pPr>
            <w:r w:rsidRPr="001E6234">
              <w:rPr>
                <w:rFonts w:ascii="Calibri" w:hAnsi="Calibri" w:cs="B Yagut" w:hint="cs"/>
                <w:rtl/>
                <w:lang w:bidi="fa-IR"/>
              </w:rPr>
              <w:t>............................. تومان</w:t>
            </w:r>
          </w:p>
        </w:tc>
      </w:tr>
      <w:tr w:rsidR="003C6A88" w:rsidRPr="001E6234" w:rsidTr="00063E39">
        <w:trPr>
          <w:trHeight w:val="530"/>
          <w:jc w:val="center"/>
        </w:trPr>
        <w:tc>
          <w:tcPr>
            <w:tcW w:w="643"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3</w:t>
            </w:r>
          </w:p>
        </w:tc>
        <w:tc>
          <w:tcPr>
            <w:tcW w:w="4230" w:type="dxa"/>
            <w:vAlign w:val="center"/>
          </w:tcPr>
          <w:p w:rsidR="003C6A88" w:rsidRPr="001E6234" w:rsidRDefault="003C6A88" w:rsidP="003C6A88">
            <w:pPr>
              <w:bidi/>
              <w:rPr>
                <w:rFonts w:ascii="Calibri" w:hAnsi="Calibri" w:cs="B Yagut"/>
                <w:rtl/>
                <w:lang w:bidi="fa-IR"/>
              </w:rPr>
            </w:pPr>
            <w:r w:rsidRPr="001E6234">
              <w:rPr>
                <w:rFonts w:ascii="Calibri" w:hAnsi="Calibri" w:cs="B Yagut" w:hint="cs"/>
                <w:rtl/>
                <w:lang w:bidi="fa-IR"/>
              </w:rPr>
              <w:t>کمک مؤسسه</w:t>
            </w:r>
            <w:r w:rsidRPr="001E6234">
              <w:rPr>
                <w:rFonts w:ascii="Calibri" w:hAnsi="Calibri" w:cs="B Yagut" w:hint="cs"/>
                <w:rtl/>
                <w:lang w:bidi="fa-IR"/>
              </w:rPr>
              <w:softHyphen/>
              <w:t>های خیریه (کمیته امداد، بهزیستی و... )</w:t>
            </w:r>
          </w:p>
        </w:tc>
        <w:tc>
          <w:tcPr>
            <w:tcW w:w="2430" w:type="dxa"/>
          </w:tcPr>
          <w:p w:rsidR="003C6A88" w:rsidRPr="001E6234" w:rsidRDefault="003C6A88" w:rsidP="003C6A88">
            <w:pPr>
              <w:bidi/>
              <w:jc w:val="both"/>
              <w:rPr>
                <w:rFonts w:ascii="Calibri" w:hAnsi="Calibri" w:cs="B Yagut"/>
                <w:rtl/>
                <w:lang w:bidi="fa-IR"/>
              </w:rPr>
            </w:pPr>
            <w:r w:rsidRPr="001E6234">
              <w:rPr>
                <w:rFonts w:ascii="Calibri" w:hAnsi="Calibri" w:cs="B Yagut" w:hint="cs"/>
                <w:rtl/>
                <w:lang w:bidi="fa-IR"/>
              </w:rPr>
              <w:t>............................. تومان</w:t>
            </w:r>
          </w:p>
        </w:tc>
      </w:tr>
      <w:tr w:rsidR="003C6A88" w:rsidRPr="001E6234" w:rsidTr="00063E39">
        <w:trPr>
          <w:trHeight w:val="530"/>
          <w:jc w:val="center"/>
        </w:trPr>
        <w:tc>
          <w:tcPr>
            <w:tcW w:w="643" w:type="dxa"/>
            <w:vAlign w:val="center"/>
          </w:tcPr>
          <w:p w:rsidR="003C6A88" w:rsidRPr="001E6234" w:rsidRDefault="003C6A88" w:rsidP="003C6A88">
            <w:pPr>
              <w:bidi/>
              <w:jc w:val="center"/>
              <w:rPr>
                <w:rFonts w:ascii="Calibri" w:hAnsi="Calibri" w:cs="B Yagut"/>
                <w:sz w:val="20"/>
                <w:szCs w:val="20"/>
                <w:rtl/>
                <w:lang w:bidi="fa-IR"/>
              </w:rPr>
            </w:pPr>
            <w:r w:rsidRPr="001E6234">
              <w:rPr>
                <w:rFonts w:ascii="Calibri" w:hAnsi="Calibri" w:cs="B Yagut" w:hint="cs"/>
                <w:sz w:val="20"/>
                <w:szCs w:val="20"/>
                <w:rtl/>
                <w:lang w:bidi="fa-IR"/>
              </w:rPr>
              <w:t>4</w:t>
            </w:r>
          </w:p>
        </w:tc>
        <w:tc>
          <w:tcPr>
            <w:tcW w:w="4230" w:type="dxa"/>
            <w:vAlign w:val="center"/>
          </w:tcPr>
          <w:p w:rsidR="003C6A88" w:rsidRPr="001E6234" w:rsidRDefault="003C6A88" w:rsidP="003C6A88">
            <w:pPr>
              <w:bidi/>
              <w:rPr>
                <w:rFonts w:ascii="Calibri" w:hAnsi="Calibri" w:cs="B Yagut"/>
                <w:rtl/>
                <w:lang w:bidi="fa-IR"/>
              </w:rPr>
            </w:pPr>
            <w:r w:rsidRPr="001E6234">
              <w:rPr>
                <w:rFonts w:ascii="Calibri" w:hAnsi="Calibri" w:cs="B Yagut" w:hint="cs"/>
                <w:rtl/>
                <w:lang w:bidi="fa-IR"/>
              </w:rPr>
              <w:t>کمک خانواده، بستگاه یا دوستان</w:t>
            </w:r>
          </w:p>
        </w:tc>
        <w:tc>
          <w:tcPr>
            <w:tcW w:w="2430" w:type="dxa"/>
          </w:tcPr>
          <w:p w:rsidR="003C6A88" w:rsidRPr="001E6234" w:rsidRDefault="003C6A88" w:rsidP="003C6A88">
            <w:pPr>
              <w:bidi/>
              <w:jc w:val="both"/>
              <w:rPr>
                <w:rFonts w:ascii="Calibri" w:hAnsi="Calibri" w:cs="B Yagut"/>
                <w:rtl/>
                <w:lang w:bidi="fa-IR"/>
              </w:rPr>
            </w:pPr>
            <w:r w:rsidRPr="001E6234">
              <w:rPr>
                <w:rFonts w:ascii="Calibri" w:hAnsi="Calibri" w:cs="B Yagut" w:hint="cs"/>
                <w:rtl/>
                <w:lang w:bidi="fa-IR"/>
              </w:rPr>
              <w:t>............................. تومان</w:t>
            </w:r>
          </w:p>
        </w:tc>
      </w:tr>
    </w:tbl>
    <w:p w:rsidR="003C6A88" w:rsidRPr="001E6234" w:rsidRDefault="003C6A88" w:rsidP="00065774">
      <w:pPr>
        <w:numPr>
          <w:ilvl w:val="0"/>
          <w:numId w:val="86"/>
        </w:numPr>
        <w:bidi/>
        <w:contextualSpacing/>
        <w:rPr>
          <w:rFonts w:ascii="Calibri" w:eastAsia="Calibri" w:hAnsi="Calibri" w:cs="B Yagut"/>
          <w:sz w:val="24"/>
          <w:szCs w:val="24"/>
          <w:rtl/>
          <w:lang w:bidi="fa-IR"/>
        </w:rPr>
      </w:pPr>
      <w:r w:rsidRPr="001E6234">
        <w:rPr>
          <w:rFonts w:ascii="Calibri" w:eastAsia="Calibri" w:hAnsi="Calibri" w:cs="B Yagut" w:hint="cs"/>
          <w:sz w:val="24"/>
          <w:szCs w:val="24"/>
          <w:rtl/>
          <w:lang w:bidi="fa-IR"/>
        </w:rPr>
        <w:t xml:space="preserve">در </w:t>
      </w:r>
      <w:r w:rsidRPr="001E6234">
        <w:rPr>
          <w:rFonts w:ascii="Calibri" w:eastAsia="Calibri" w:hAnsi="Calibri" w:cs="B Yagut" w:hint="cs"/>
          <w:b/>
          <w:bCs/>
          <w:sz w:val="24"/>
          <w:szCs w:val="24"/>
          <w:u w:val="single"/>
          <w:rtl/>
          <w:lang w:bidi="fa-IR"/>
        </w:rPr>
        <w:t>ماه گذشته</w:t>
      </w:r>
      <w:r w:rsidRPr="001E6234">
        <w:rPr>
          <w:rFonts w:ascii="Calibri" w:eastAsia="Calibri" w:hAnsi="Calibri" w:cs="B Yagut" w:hint="cs"/>
          <w:sz w:val="24"/>
          <w:szCs w:val="24"/>
          <w:rtl/>
          <w:lang w:bidi="fa-IR"/>
        </w:rPr>
        <w:t>، چند روز کار در ازای مزد یا درآمد داشته</w:t>
      </w:r>
      <w:r w:rsidRPr="001E6234">
        <w:rPr>
          <w:rFonts w:ascii="Calibri" w:eastAsia="Calibri" w:hAnsi="Calibri" w:cs="B Yagut" w:hint="cs"/>
          <w:sz w:val="24"/>
          <w:szCs w:val="24"/>
          <w:rtl/>
          <w:lang w:bidi="fa-IR"/>
        </w:rPr>
        <w:softHyphen/>
        <w:t>اید؟ .................. روز</w:t>
      </w:r>
    </w:p>
    <w:p w:rsidR="003C6A88" w:rsidRPr="001E6234" w:rsidRDefault="003C6A88" w:rsidP="00065774">
      <w:pPr>
        <w:numPr>
          <w:ilvl w:val="0"/>
          <w:numId w:val="86"/>
        </w:numPr>
        <w:bidi/>
        <w:contextualSpacing/>
        <w:rPr>
          <w:rFonts w:ascii="Calibri" w:eastAsia="Calibri" w:hAnsi="Calibri" w:cs="B Yagut"/>
          <w:sz w:val="24"/>
          <w:szCs w:val="24"/>
          <w:rtl/>
          <w:lang w:bidi="fa-IR"/>
        </w:rPr>
      </w:pPr>
      <w:r w:rsidRPr="001E6234">
        <w:rPr>
          <w:rFonts w:ascii="Calibri" w:eastAsia="Calibri" w:hAnsi="Calibri" w:cs="B Yagut" w:hint="cs"/>
          <w:sz w:val="24"/>
          <w:szCs w:val="24"/>
          <w:rtl/>
          <w:lang w:bidi="fa-IR"/>
        </w:rPr>
        <w:t xml:space="preserve">در </w:t>
      </w:r>
      <w:r w:rsidRPr="001E6234">
        <w:rPr>
          <w:rFonts w:ascii="Calibri" w:eastAsia="Calibri" w:hAnsi="Calibri" w:cs="B Yagut" w:hint="cs"/>
          <w:b/>
          <w:bCs/>
          <w:sz w:val="24"/>
          <w:szCs w:val="24"/>
          <w:u w:val="single"/>
          <w:rtl/>
          <w:lang w:bidi="fa-IR"/>
        </w:rPr>
        <w:t>ماه گذشته</w:t>
      </w:r>
      <w:r w:rsidRPr="001E6234">
        <w:rPr>
          <w:rFonts w:ascii="Calibri" w:eastAsia="Calibri" w:hAnsi="Calibri" w:cs="B Yagut" w:hint="cs"/>
          <w:sz w:val="24"/>
          <w:szCs w:val="24"/>
          <w:rtl/>
          <w:lang w:bidi="fa-IR"/>
        </w:rPr>
        <w:t>، چند روز را به خاطر بيماري يا غيبت غيرموجه سركار نرفته</w:t>
      </w:r>
      <w:r w:rsidRPr="001E6234">
        <w:rPr>
          <w:rFonts w:ascii="Calibri" w:eastAsia="Calibri" w:hAnsi="Calibri" w:cs="B Yagut" w:hint="cs"/>
          <w:sz w:val="24"/>
          <w:szCs w:val="24"/>
          <w:rtl/>
          <w:cs/>
          <w:lang w:bidi="fa-IR"/>
        </w:rPr>
        <w:t>‎ايد؟</w:t>
      </w:r>
      <w:r w:rsidRPr="001E6234">
        <w:rPr>
          <w:rFonts w:ascii="Calibri" w:eastAsia="Calibri" w:hAnsi="Calibri" w:cs="B Yagut" w:hint="cs"/>
          <w:sz w:val="24"/>
          <w:szCs w:val="24"/>
          <w:rtl/>
          <w:lang w:bidi="fa-IR"/>
        </w:rPr>
        <w:t xml:space="preserve"> .................. روز</w:t>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در حال حاضر وضعیت سکونت شما چگونه است (بیشتر اوقات در </w:t>
      </w:r>
      <w:r w:rsidRPr="001E6234">
        <w:rPr>
          <w:rFonts w:ascii="Calibri" w:eastAsia="Calibri" w:hAnsi="Calibri" w:cs="B Yagut" w:hint="cs"/>
          <w:b/>
          <w:bCs/>
          <w:sz w:val="24"/>
          <w:szCs w:val="24"/>
          <w:u w:val="single"/>
          <w:rtl/>
          <w:lang w:bidi="fa-IR"/>
        </w:rPr>
        <w:t>ماه گذشته</w:t>
      </w:r>
      <w:r w:rsidRPr="001E6234">
        <w:rPr>
          <w:rFonts w:ascii="Calibri" w:eastAsia="Calibri" w:hAnsi="Calibri" w:cs="B Yagut" w:hint="cs"/>
          <w:sz w:val="24"/>
          <w:szCs w:val="24"/>
          <w:rtl/>
          <w:lang w:bidi="fa-IR"/>
        </w:rPr>
        <w:t>)؟</w:t>
      </w:r>
    </w:p>
    <w:p w:rsidR="003C6A88" w:rsidRPr="001E6234" w:rsidRDefault="003C6A88" w:rsidP="003C6A88">
      <w:pPr>
        <w:bidi/>
        <w:contextualSpacing/>
        <w:rPr>
          <w:rFonts w:ascii="Calibri" w:eastAsia="Calibri" w:hAnsi="Calibri" w:cs="Arial"/>
          <w:rtl/>
          <w:lang w:bidi="fa-IR"/>
        </w:rPr>
      </w:pPr>
      <w:r w:rsidRPr="001E6234">
        <w:rPr>
          <w:rFonts w:ascii="Calibri" w:eastAsia="Calibri" w:hAnsi="Calibri" w:cs="B Yagut" w:hint="cs"/>
          <w:sz w:val="24"/>
          <w:szCs w:val="24"/>
          <w:rtl/>
          <w:lang w:bidi="fa-IR"/>
        </w:rPr>
        <w:t xml:space="preserve">زندگی در یک مکان مسکونی </w:t>
      </w:r>
      <w:r w:rsidRPr="001E6234">
        <w:rPr>
          <w:rFonts w:ascii="Calibri" w:eastAsia="Calibri" w:hAnsi="Calibri" w:cs="Arial" w:hint="cs"/>
          <w:lang w:bidi="fa-IR"/>
        </w:rPr>
        <w:sym w:font="Wingdings" w:char="F06F"/>
      </w:r>
      <w:r w:rsidRPr="001E6234">
        <w:rPr>
          <w:rFonts w:ascii="Calibri" w:eastAsia="Calibri" w:hAnsi="Calibri" w:cs="B Yagut" w:hint="cs"/>
          <w:sz w:val="24"/>
          <w:szCs w:val="24"/>
          <w:rtl/>
          <w:lang w:bidi="fa-IR"/>
        </w:rPr>
        <w:t xml:space="preserve">                    زندگی در یک سرپناه (شلتر) </w:t>
      </w:r>
      <w:r w:rsidRPr="001E6234">
        <w:rPr>
          <w:rFonts w:ascii="Calibri" w:eastAsia="Calibri" w:hAnsi="Calibri" w:cs="Arial" w:hint="cs"/>
          <w:lang w:bidi="fa-IR"/>
        </w:rPr>
        <w:sym w:font="Wingdings" w:char="F06F"/>
      </w:r>
    </w:p>
    <w:p w:rsidR="003C6A88" w:rsidRPr="001E6234" w:rsidRDefault="003C6A88" w:rsidP="003C6A88">
      <w:pPr>
        <w:bidi/>
        <w:contextualSpacing/>
        <w:rPr>
          <w:rFonts w:ascii="Calibri" w:eastAsia="Calibri" w:hAnsi="Calibri" w:cs="B Yagut"/>
          <w:sz w:val="24"/>
          <w:szCs w:val="24"/>
          <w:rtl/>
          <w:lang w:bidi="fa-IR"/>
        </w:rPr>
      </w:pPr>
      <w:r w:rsidRPr="001E6234">
        <w:rPr>
          <w:rFonts w:ascii="Calibri" w:eastAsia="Calibri" w:hAnsi="Calibri" w:cs="B Yagut" w:hint="cs"/>
          <w:sz w:val="24"/>
          <w:szCs w:val="24"/>
          <w:rtl/>
          <w:lang w:bidi="fa-IR"/>
        </w:rPr>
        <w:t>زندگی در فضای بیرون (بی</w:t>
      </w:r>
      <w:r w:rsidRPr="001E6234">
        <w:rPr>
          <w:rFonts w:ascii="Calibri" w:eastAsia="Calibri" w:hAnsi="Calibri" w:cs="B Yagut" w:hint="cs"/>
          <w:sz w:val="24"/>
          <w:szCs w:val="24"/>
          <w:rtl/>
          <w:lang w:bidi="fa-IR"/>
        </w:rPr>
        <w:softHyphen/>
        <w:t xml:space="preserve">سرپناه)  </w:t>
      </w:r>
      <w:r w:rsidRPr="001E6234">
        <w:rPr>
          <w:rFonts w:ascii="Calibri" w:eastAsia="Calibri" w:hAnsi="Calibri" w:cs="Arial" w:hint="cs"/>
          <w:lang w:bidi="fa-IR"/>
        </w:rPr>
        <w:sym w:font="Wingdings" w:char="F06F"/>
      </w:r>
      <w:r w:rsidRPr="001E6234">
        <w:rPr>
          <w:rFonts w:ascii="Calibri" w:eastAsia="Calibri" w:hAnsi="Calibri" w:cs="B Yagut" w:hint="cs"/>
          <w:sz w:val="24"/>
          <w:szCs w:val="24"/>
          <w:rtl/>
          <w:lang w:bidi="fa-IR"/>
        </w:rPr>
        <w:t xml:space="preserve">         سایر </w:t>
      </w:r>
      <w:r w:rsidRPr="001E6234">
        <w:rPr>
          <w:rFonts w:ascii="Calibri" w:eastAsia="Calibri" w:hAnsi="Calibri" w:cs="Arial" w:hint="cs"/>
          <w:lang w:bidi="fa-IR"/>
        </w:rPr>
        <w:sym w:font="Wingdings" w:char="F06F"/>
      </w:r>
      <w:r w:rsidRPr="001E6234">
        <w:rPr>
          <w:rFonts w:ascii="Calibri" w:eastAsia="Calibri" w:hAnsi="Calibri" w:cs="B Yagut" w:hint="cs"/>
          <w:sz w:val="24"/>
          <w:szCs w:val="24"/>
          <w:rtl/>
          <w:lang w:bidi="fa-IR"/>
        </w:rPr>
        <w:t xml:space="preserve"> مشخص کنید: .................................................</w:t>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در حال حاضر شما با چه کسی زندگی می</w:t>
      </w:r>
      <w:r w:rsidRPr="001E6234">
        <w:rPr>
          <w:rFonts w:ascii="Calibri" w:eastAsia="Calibri" w:hAnsi="Calibri" w:cs="B Yagut" w:hint="cs"/>
          <w:sz w:val="24"/>
          <w:szCs w:val="24"/>
          <w:rtl/>
          <w:lang w:bidi="fa-IR"/>
        </w:rPr>
        <w:softHyphen/>
        <w:t xml:space="preserve">کنید (بیشتر اوقات در </w:t>
      </w:r>
      <w:r w:rsidRPr="001E6234">
        <w:rPr>
          <w:rFonts w:ascii="Calibri" w:eastAsia="Calibri" w:hAnsi="Calibri" w:cs="B Yagut" w:hint="cs"/>
          <w:b/>
          <w:bCs/>
          <w:sz w:val="24"/>
          <w:szCs w:val="24"/>
          <w:u w:val="single"/>
          <w:rtl/>
          <w:lang w:bidi="fa-IR"/>
        </w:rPr>
        <w:t>ماه گذشته</w:t>
      </w:r>
      <w:r w:rsidRPr="001E6234">
        <w:rPr>
          <w:rFonts w:ascii="Calibri" w:eastAsia="Calibri" w:hAnsi="Calibri" w:cs="B Yagut" w:hint="cs"/>
          <w:sz w:val="24"/>
          <w:szCs w:val="24"/>
          <w:rtl/>
          <w:lang w:bidi="fa-IR"/>
        </w:rPr>
        <w:t>)؟</w:t>
      </w:r>
    </w:p>
    <w:p w:rsidR="003C6A88" w:rsidRPr="001E6234" w:rsidRDefault="003C6A88" w:rsidP="003C6A88">
      <w:pPr>
        <w:bidi/>
        <w:contextualSpacing/>
        <w:rPr>
          <w:rFonts w:ascii="Calibri" w:eastAsia="Calibri" w:hAnsi="Calibri" w:cs="Arial"/>
          <w:rtl/>
          <w:lang w:bidi="fa-IR"/>
        </w:rPr>
      </w:pPr>
      <w:r w:rsidRPr="001E6234">
        <w:rPr>
          <w:rFonts w:ascii="Calibri" w:eastAsia="Calibri" w:hAnsi="Calibri" w:cs="B Yagut" w:hint="cs"/>
          <w:sz w:val="24"/>
          <w:szCs w:val="24"/>
          <w:rtl/>
          <w:lang w:bidi="fa-IR"/>
        </w:rPr>
        <w:t xml:space="preserve">با خانواده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با دوستان یا همکاران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تنها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سایر </w:t>
      </w:r>
      <w:r w:rsidRPr="001E6234">
        <w:rPr>
          <w:rFonts w:ascii="Calibri" w:eastAsia="Calibri" w:hAnsi="Calibri" w:cs="Arial" w:hint="cs"/>
          <w:lang w:bidi="fa-IR"/>
        </w:rPr>
        <w:sym w:font="Wingdings" w:char="F06F"/>
      </w:r>
      <w:r w:rsidRPr="001E6234">
        <w:rPr>
          <w:rFonts w:ascii="Calibri" w:eastAsia="Calibri" w:hAnsi="Calibri" w:cs="B Yagut" w:hint="cs"/>
          <w:sz w:val="24"/>
          <w:szCs w:val="24"/>
          <w:rtl/>
          <w:lang w:bidi="fa-IR"/>
        </w:rPr>
        <w:t xml:space="preserve"> مشخص کنید: .................................................</w:t>
      </w:r>
      <w:r w:rsidRPr="001E6234">
        <w:rPr>
          <w:rFonts w:ascii="Calibri" w:eastAsia="Calibri" w:hAnsi="Calibri" w:cs="Arial" w:hint="cs"/>
          <w:rtl/>
          <w:lang w:bidi="fa-IR"/>
        </w:rPr>
        <w:t xml:space="preserve">  </w:t>
      </w:r>
    </w:p>
    <w:p w:rsidR="003C6A88" w:rsidRPr="001E6234" w:rsidRDefault="003C6A88" w:rsidP="00065774">
      <w:pPr>
        <w:numPr>
          <w:ilvl w:val="0"/>
          <w:numId w:val="86"/>
        </w:numPr>
        <w:bidi/>
        <w:contextualSpacing/>
        <w:rPr>
          <w:rFonts w:ascii="Calibri" w:eastAsia="Calibri" w:hAnsi="Calibri" w:cs="B Yagut"/>
          <w:sz w:val="24"/>
          <w:szCs w:val="24"/>
          <w:rtl/>
          <w:lang w:bidi="fa-IR"/>
        </w:rPr>
      </w:pPr>
      <w:r w:rsidRPr="001E6234">
        <w:rPr>
          <w:rFonts w:ascii="Calibri" w:eastAsia="Calibri" w:hAnsi="Calibri" w:cs="B Yagut" w:hint="cs"/>
          <w:sz w:val="24"/>
          <w:szCs w:val="24"/>
          <w:rtl/>
          <w:lang w:bidi="fa-IR"/>
        </w:rPr>
        <w:t xml:space="preserve">در </w:t>
      </w:r>
      <w:r w:rsidRPr="001E6234">
        <w:rPr>
          <w:rFonts w:ascii="Calibri" w:eastAsia="Calibri" w:hAnsi="Calibri" w:cs="B Yagut" w:hint="cs"/>
          <w:b/>
          <w:bCs/>
          <w:sz w:val="24"/>
          <w:szCs w:val="24"/>
          <w:u w:val="single"/>
          <w:rtl/>
          <w:lang w:bidi="fa-IR"/>
        </w:rPr>
        <w:t>ماه گذشته</w:t>
      </w:r>
      <w:r w:rsidRPr="001E6234">
        <w:rPr>
          <w:rFonts w:ascii="Calibri" w:eastAsia="Calibri" w:hAnsi="Calibri" w:cs="B Yagut" w:hint="cs"/>
          <w:sz w:val="24"/>
          <w:szCs w:val="24"/>
          <w:rtl/>
          <w:lang w:bidi="fa-IR"/>
        </w:rPr>
        <w:t>، چند روز با اعضاي خانواده زندگي كرده</w:t>
      </w:r>
      <w:r w:rsidRPr="001E6234">
        <w:rPr>
          <w:rFonts w:ascii="Calibri" w:eastAsia="Calibri" w:hAnsi="Calibri" w:cs="B Yagut" w:hint="cs"/>
          <w:sz w:val="24"/>
          <w:szCs w:val="24"/>
          <w:rtl/>
          <w:cs/>
          <w:lang w:bidi="fa-IR"/>
        </w:rPr>
        <w:t>‎ايد؟</w:t>
      </w:r>
      <w:r w:rsidRPr="001E6234">
        <w:rPr>
          <w:rFonts w:ascii="Calibri" w:eastAsia="Calibri" w:hAnsi="Calibri" w:cs="B Yagut" w:hint="cs"/>
          <w:sz w:val="24"/>
          <w:szCs w:val="24"/>
          <w:rtl/>
          <w:lang w:bidi="fa-IR"/>
        </w:rPr>
        <w:t xml:space="preserve"> .................. روز</w:t>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 xml:space="preserve">در </w:t>
      </w:r>
      <w:r w:rsidRPr="001E6234">
        <w:rPr>
          <w:rFonts w:ascii="Calibri" w:eastAsia="Calibri" w:hAnsi="Calibri" w:cs="B Yagut" w:hint="cs"/>
          <w:b/>
          <w:bCs/>
          <w:sz w:val="24"/>
          <w:szCs w:val="24"/>
          <w:u w:val="single"/>
          <w:rtl/>
          <w:lang w:bidi="fa-IR"/>
        </w:rPr>
        <w:t>ماه گذشته</w:t>
      </w:r>
      <w:r w:rsidRPr="001E6234">
        <w:rPr>
          <w:rFonts w:ascii="Calibri" w:eastAsia="Calibri" w:hAnsi="Calibri" w:cs="B Yagut" w:hint="cs"/>
          <w:sz w:val="24"/>
          <w:szCs w:val="24"/>
          <w:rtl/>
          <w:lang w:bidi="fa-IR"/>
        </w:rPr>
        <w:t>، چقدر با اعضاي خانواده مشكل داشته</w:t>
      </w:r>
      <w:r w:rsidRPr="001E6234">
        <w:rPr>
          <w:rFonts w:ascii="Calibri" w:eastAsia="Calibri" w:hAnsi="Calibri" w:cs="B Yagut" w:hint="cs"/>
          <w:sz w:val="24"/>
          <w:szCs w:val="24"/>
          <w:rtl/>
          <w:cs/>
          <w:lang w:bidi="fa-IR"/>
        </w:rPr>
        <w:t>‎ايد؟</w:t>
      </w:r>
      <w:r w:rsidRPr="001E6234">
        <w:rPr>
          <w:rFonts w:ascii="Calibri" w:eastAsia="Calibri" w:hAnsi="Calibri" w:cs="B Yagut" w:hint="cs"/>
          <w:sz w:val="24"/>
          <w:szCs w:val="24"/>
          <w:rtl/>
          <w:lang w:bidi="fa-IR"/>
        </w:rPr>
        <w:t xml:space="preserve"> </w:t>
      </w:r>
    </w:p>
    <w:p w:rsidR="003C6A88" w:rsidRPr="001E6234" w:rsidRDefault="003C6A88" w:rsidP="003C6A88">
      <w:pPr>
        <w:bidi/>
        <w:contextualSpacing/>
        <w:rPr>
          <w:rFonts w:ascii="Calibri" w:eastAsia="Calibri" w:hAnsi="Calibri" w:cs="B Yagut"/>
          <w:sz w:val="24"/>
          <w:szCs w:val="24"/>
          <w:rtl/>
          <w:lang w:bidi="fa-IR"/>
        </w:rPr>
      </w:pPr>
      <w:r w:rsidRPr="001E6234">
        <w:rPr>
          <w:rFonts w:ascii="Calibri" w:eastAsia="Calibri" w:hAnsi="Calibri" w:cs="B Yagut" w:hint="cs"/>
          <w:sz w:val="24"/>
          <w:szCs w:val="24"/>
          <w:rtl/>
          <w:lang w:bidi="fa-IR"/>
        </w:rPr>
        <w:t xml:space="preserve">اصلاً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اندکی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در حد متوسط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زیاد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بسیار زیاد </w:t>
      </w:r>
      <w:r w:rsidRPr="001E6234">
        <w:rPr>
          <w:rFonts w:ascii="Calibri" w:eastAsia="Calibri" w:hAnsi="Calibri" w:cs="B Yagut" w:hint="cs"/>
          <w:sz w:val="24"/>
          <w:szCs w:val="24"/>
          <w:lang w:bidi="fa-IR"/>
        </w:rPr>
        <w:sym w:font="Wingdings" w:char="F06F"/>
      </w:r>
    </w:p>
    <w:p w:rsidR="003C6A88" w:rsidRPr="001E6234" w:rsidRDefault="003C6A88" w:rsidP="00065774">
      <w:pPr>
        <w:numPr>
          <w:ilvl w:val="0"/>
          <w:numId w:val="86"/>
        </w:numPr>
        <w:bidi/>
        <w:contextualSpacing/>
        <w:rPr>
          <w:rFonts w:ascii="Calibri" w:eastAsia="Calibri" w:hAnsi="Calibri" w:cs="B Yagut"/>
          <w:sz w:val="24"/>
          <w:szCs w:val="24"/>
          <w:lang w:bidi="fa-IR"/>
        </w:rPr>
      </w:pPr>
      <w:r w:rsidRPr="001E6234">
        <w:rPr>
          <w:rFonts w:ascii="Calibri" w:eastAsia="Calibri" w:hAnsi="Calibri" w:cs="B Yagut" w:hint="cs"/>
          <w:sz w:val="24"/>
          <w:szCs w:val="24"/>
          <w:rtl/>
          <w:lang w:bidi="fa-IR"/>
        </w:rPr>
        <w:t>در حال حاضر چقدر از حمایت عاطفی و روانی خانواده برخوردار هستید؟</w:t>
      </w:r>
    </w:p>
    <w:p w:rsidR="003C6A88" w:rsidRPr="001E6234" w:rsidRDefault="003C6A88" w:rsidP="003C6A88">
      <w:pPr>
        <w:bidi/>
        <w:contextualSpacing/>
        <w:rPr>
          <w:rFonts w:ascii="Calibri" w:eastAsia="Calibri" w:hAnsi="Calibri" w:cs="B Yagut"/>
          <w:sz w:val="28"/>
          <w:szCs w:val="28"/>
          <w:rtl/>
          <w:lang w:bidi="fa-IR"/>
        </w:rPr>
      </w:pPr>
      <w:r w:rsidRPr="001E6234">
        <w:rPr>
          <w:rFonts w:ascii="Calibri" w:eastAsia="Calibri" w:hAnsi="Calibri" w:cs="B Yagut" w:hint="cs"/>
          <w:sz w:val="24"/>
          <w:szCs w:val="24"/>
          <w:rtl/>
          <w:lang w:bidi="fa-IR"/>
        </w:rPr>
        <w:t xml:space="preserve">اصلاً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اندکی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در حد متوسط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زیاد </w:t>
      </w:r>
      <w:r w:rsidRPr="001E6234">
        <w:rPr>
          <w:rFonts w:ascii="Calibri" w:eastAsia="Calibri" w:hAnsi="Calibri" w:cs="B Yagut" w:hint="cs"/>
          <w:sz w:val="24"/>
          <w:szCs w:val="24"/>
          <w:lang w:bidi="fa-IR"/>
        </w:rPr>
        <w:sym w:font="Wingdings" w:char="F06F"/>
      </w:r>
      <w:r w:rsidRPr="001E6234">
        <w:rPr>
          <w:rFonts w:ascii="Calibri" w:eastAsia="Calibri" w:hAnsi="Calibri" w:cs="B Yagut" w:hint="cs"/>
          <w:sz w:val="24"/>
          <w:szCs w:val="24"/>
          <w:rtl/>
          <w:lang w:bidi="fa-IR"/>
        </w:rPr>
        <w:t xml:space="preserve">     بسیار زیاد </w:t>
      </w:r>
      <w:r w:rsidRPr="001E6234">
        <w:rPr>
          <w:rFonts w:ascii="Calibri" w:eastAsia="Calibri" w:hAnsi="Calibri" w:cs="B Yagut" w:hint="cs"/>
          <w:sz w:val="24"/>
          <w:szCs w:val="24"/>
          <w:lang w:bidi="fa-IR"/>
        </w:rPr>
        <w:sym w:font="Wingdings" w:char="F06F"/>
      </w:r>
    </w:p>
    <w:p w:rsidR="003C6A88" w:rsidRPr="001E6234" w:rsidRDefault="003C6A88" w:rsidP="003C6A88">
      <w:pPr>
        <w:bidi/>
        <w:rPr>
          <w:rFonts w:ascii="Calibri" w:eastAsia="Calibri" w:hAnsi="Calibri" w:cs="B Yagut"/>
          <w:sz w:val="28"/>
          <w:szCs w:val="28"/>
          <w:rtl/>
          <w:lang w:bidi="fa-IR"/>
        </w:rPr>
        <w:sectPr w:rsidR="003C6A88" w:rsidRPr="001E6234" w:rsidSect="00063E39">
          <w:pgSz w:w="12240" w:h="15840"/>
          <w:pgMar w:top="720" w:right="720" w:bottom="720" w:left="720" w:header="720" w:footer="720" w:gutter="0"/>
          <w:cols w:space="720"/>
          <w:docGrid w:linePitch="360"/>
        </w:sectPr>
      </w:pPr>
    </w:p>
    <w:p w:rsidR="003C6A88" w:rsidRPr="001E6234" w:rsidRDefault="003C6A88" w:rsidP="003C6A88">
      <w:pPr>
        <w:bidi/>
        <w:contextualSpacing/>
        <w:rPr>
          <w:rFonts w:ascii="Calibri" w:eastAsia="Calibri" w:hAnsi="Calibri" w:cs="B Yagut"/>
          <w:b/>
          <w:bCs/>
          <w:sz w:val="28"/>
          <w:szCs w:val="28"/>
          <w:rtl/>
          <w:lang w:bidi="fa-IR"/>
        </w:rPr>
      </w:pPr>
      <w:r w:rsidRPr="001E6234">
        <w:rPr>
          <w:rFonts w:ascii="Calibri" w:eastAsia="Calibri" w:hAnsi="Calibri" w:cs="B Yagut" w:hint="cs"/>
          <w:b/>
          <w:bCs/>
          <w:sz w:val="28"/>
          <w:szCs w:val="28"/>
          <w:rtl/>
          <w:lang w:bidi="fa-IR"/>
        </w:rPr>
        <w:t>فرم چهار- فرم دستورات پزشک</w:t>
      </w:r>
    </w:p>
    <w:tbl>
      <w:tblPr>
        <w:tblStyle w:val="TableGrid2"/>
        <w:bidiVisual/>
        <w:tblW w:w="0" w:type="auto"/>
        <w:jc w:val="center"/>
        <w:tblInd w:w="-2427" w:type="dxa"/>
        <w:tblLook w:val="04A0"/>
      </w:tblPr>
      <w:tblGrid>
        <w:gridCol w:w="661"/>
        <w:gridCol w:w="1209"/>
        <w:gridCol w:w="7173"/>
        <w:gridCol w:w="1302"/>
      </w:tblGrid>
      <w:tr w:rsidR="003C6A88" w:rsidRPr="001E6234" w:rsidTr="00063E39">
        <w:trPr>
          <w:trHeight w:val="980"/>
          <w:jc w:val="center"/>
        </w:trPr>
        <w:tc>
          <w:tcPr>
            <w:tcW w:w="661" w:type="dxa"/>
            <w:shd w:val="clear" w:color="auto" w:fill="DBE5F1" w:themeFill="accent1" w:themeFillTint="33"/>
            <w:vAlign w:val="center"/>
          </w:tcPr>
          <w:p w:rsidR="003C6A88" w:rsidRPr="001E6234" w:rsidRDefault="003C6A88" w:rsidP="003C6A88">
            <w:pPr>
              <w:bidi/>
              <w:jc w:val="center"/>
              <w:rPr>
                <w:rFonts w:ascii="Calibri" w:hAnsi="Calibri" w:cs="B Yagut"/>
                <w:b/>
                <w:bCs/>
                <w:rtl/>
                <w:lang w:bidi="fa-IR"/>
              </w:rPr>
            </w:pPr>
            <w:r w:rsidRPr="001E6234">
              <w:rPr>
                <w:rFonts w:ascii="Calibri" w:hAnsi="Calibri" w:cs="B Yagut" w:hint="cs"/>
                <w:b/>
                <w:bCs/>
                <w:sz w:val="18"/>
                <w:szCs w:val="18"/>
                <w:rtl/>
                <w:lang w:bidi="fa-IR"/>
              </w:rPr>
              <w:t>ردیف</w:t>
            </w:r>
          </w:p>
        </w:tc>
        <w:tc>
          <w:tcPr>
            <w:tcW w:w="1209" w:type="dxa"/>
            <w:shd w:val="clear" w:color="auto" w:fill="DBE5F1" w:themeFill="accent1" w:themeFillTint="33"/>
            <w:vAlign w:val="center"/>
          </w:tcPr>
          <w:p w:rsidR="003C6A88" w:rsidRPr="001E6234" w:rsidRDefault="003C6A88" w:rsidP="003C6A88">
            <w:pPr>
              <w:bidi/>
              <w:jc w:val="center"/>
              <w:rPr>
                <w:rFonts w:ascii="Calibri" w:hAnsi="Calibri" w:cs="B Yagut"/>
                <w:b/>
                <w:bCs/>
                <w:rtl/>
                <w:lang w:bidi="fa-IR"/>
              </w:rPr>
            </w:pPr>
            <w:r w:rsidRPr="001E6234">
              <w:rPr>
                <w:rFonts w:ascii="Calibri" w:hAnsi="Calibri" w:cs="B Yagut" w:hint="cs"/>
                <w:b/>
                <w:bCs/>
                <w:sz w:val="24"/>
                <w:szCs w:val="24"/>
                <w:rtl/>
                <w:lang w:bidi="fa-IR"/>
              </w:rPr>
              <w:t>تاریخ</w:t>
            </w:r>
          </w:p>
        </w:tc>
        <w:tc>
          <w:tcPr>
            <w:tcW w:w="7173" w:type="dxa"/>
            <w:shd w:val="clear" w:color="auto" w:fill="DBE5F1" w:themeFill="accent1" w:themeFillTint="33"/>
            <w:vAlign w:val="center"/>
          </w:tcPr>
          <w:p w:rsidR="003C6A88" w:rsidRPr="001E6234" w:rsidRDefault="003C6A88" w:rsidP="003C6A88">
            <w:pPr>
              <w:bidi/>
              <w:jc w:val="center"/>
              <w:rPr>
                <w:rFonts w:ascii="Calibri" w:hAnsi="Calibri" w:cs="B Yagut"/>
                <w:b/>
                <w:bCs/>
                <w:rtl/>
                <w:lang w:bidi="fa-IR"/>
              </w:rPr>
            </w:pPr>
            <w:r w:rsidRPr="001E6234">
              <w:rPr>
                <w:rFonts w:ascii="Calibri" w:hAnsi="Calibri" w:cs="B Yagut" w:hint="cs"/>
                <w:b/>
                <w:bCs/>
                <w:sz w:val="24"/>
                <w:szCs w:val="24"/>
                <w:rtl/>
                <w:lang w:bidi="fa-IR"/>
              </w:rPr>
              <w:t>یادداشت پزشک</w:t>
            </w:r>
          </w:p>
        </w:tc>
        <w:tc>
          <w:tcPr>
            <w:tcW w:w="1302" w:type="dxa"/>
            <w:shd w:val="clear" w:color="auto" w:fill="DBE5F1" w:themeFill="accent1" w:themeFillTint="33"/>
            <w:vAlign w:val="center"/>
          </w:tcPr>
          <w:p w:rsidR="003C6A88" w:rsidRPr="001E6234" w:rsidRDefault="003C6A88" w:rsidP="003C6A88">
            <w:pPr>
              <w:bidi/>
              <w:jc w:val="center"/>
              <w:rPr>
                <w:rFonts w:ascii="Calibri" w:hAnsi="Calibri" w:cs="B Yagut"/>
                <w:b/>
                <w:bCs/>
                <w:rtl/>
                <w:lang w:bidi="fa-IR"/>
              </w:rPr>
            </w:pPr>
            <w:r w:rsidRPr="001E6234">
              <w:rPr>
                <w:rFonts w:ascii="Calibri" w:hAnsi="Calibri" w:cs="B Yagut" w:hint="cs"/>
                <w:b/>
                <w:bCs/>
                <w:rtl/>
                <w:lang w:bidi="fa-IR"/>
              </w:rPr>
              <w:t>مهر و امضاء پزشک</w:t>
            </w:r>
          </w:p>
        </w:tc>
      </w:tr>
      <w:tr w:rsidR="003C6A88" w:rsidRPr="001E6234" w:rsidTr="00063E39">
        <w:trPr>
          <w:trHeight w:val="980"/>
          <w:jc w:val="center"/>
        </w:trPr>
        <w:tc>
          <w:tcPr>
            <w:tcW w:w="661" w:type="dxa"/>
            <w:vAlign w:val="center"/>
          </w:tcPr>
          <w:p w:rsidR="003C6A88" w:rsidRPr="001E6234" w:rsidRDefault="003C6A88" w:rsidP="003C6A88">
            <w:pPr>
              <w:bidi/>
              <w:jc w:val="center"/>
              <w:rPr>
                <w:rFonts w:ascii="Calibri" w:hAnsi="Calibri" w:cs="B Yagut"/>
                <w:sz w:val="20"/>
                <w:szCs w:val="20"/>
                <w:rtl/>
                <w:lang w:bidi="fa-IR"/>
              </w:rPr>
            </w:pPr>
          </w:p>
        </w:tc>
        <w:tc>
          <w:tcPr>
            <w:tcW w:w="1209" w:type="dxa"/>
          </w:tcPr>
          <w:p w:rsidR="003C6A88" w:rsidRPr="001E6234" w:rsidRDefault="003C6A88" w:rsidP="003C6A88">
            <w:pPr>
              <w:bidi/>
              <w:jc w:val="both"/>
              <w:rPr>
                <w:rFonts w:ascii="Calibri" w:hAnsi="Calibri" w:cs="B Yagut"/>
                <w:sz w:val="20"/>
                <w:szCs w:val="20"/>
                <w:rtl/>
                <w:lang w:bidi="fa-IR"/>
              </w:rPr>
            </w:pPr>
          </w:p>
        </w:tc>
        <w:tc>
          <w:tcPr>
            <w:tcW w:w="7173" w:type="dxa"/>
          </w:tcPr>
          <w:p w:rsidR="003C6A88" w:rsidRPr="001E6234" w:rsidRDefault="003C6A88" w:rsidP="003C6A88">
            <w:pPr>
              <w:bidi/>
              <w:jc w:val="both"/>
              <w:rPr>
                <w:rFonts w:ascii="Calibri" w:hAnsi="Calibri" w:cs="B Yagut"/>
                <w:sz w:val="24"/>
                <w:szCs w:val="24"/>
                <w:rtl/>
                <w:lang w:bidi="fa-IR"/>
              </w:rPr>
            </w:pPr>
          </w:p>
        </w:tc>
        <w:tc>
          <w:tcPr>
            <w:tcW w:w="1302"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980"/>
          <w:jc w:val="center"/>
        </w:trPr>
        <w:tc>
          <w:tcPr>
            <w:tcW w:w="661" w:type="dxa"/>
            <w:vAlign w:val="center"/>
          </w:tcPr>
          <w:p w:rsidR="003C6A88" w:rsidRPr="001E6234" w:rsidRDefault="003C6A88" w:rsidP="003C6A88">
            <w:pPr>
              <w:bidi/>
              <w:jc w:val="center"/>
              <w:rPr>
                <w:rFonts w:ascii="Calibri" w:hAnsi="Calibri" w:cs="B Yagut"/>
                <w:sz w:val="20"/>
                <w:szCs w:val="20"/>
                <w:rtl/>
                <w:lang w:bidi="fa-IR"/>
              </w:rPr>
            </w:pPr>
          </w:p>
        </w:tc>
        <w:tc>
          <w:tcPr>
            <w:tcW w:w="1209" w:type="dxa"/>
          </w:tcPr>
          <w:p w:rsidR="003C6A88" w:rsidRPr="001E6234" w:rsidRDefault="003C6A88" w:rsidP="003C6A88">
            <w:pPr>
              <w:bidi/>
              <w:jc w:val="both"/>
              <w:rPr>
                <w:rFonts w:ascii="Calibri" w:hAnsi="Calibri" w:cs="B Yagut"/>
                <w:sz w:val="20"/>
                <w:szCs w:val="20"/>
                <w:rtl/>
                <w:lang w:bidi="fa-IR"/>
              </w:rPr>
            </w:pPr>
          </w:p>
        </w:tc>
        <w:tc>
          <w:tcPr>
            <w:tcW w:w="7173" w:type="dxa"/>
          </w:tcPr>
          <w:p w:rsidR="003C6A88" w:rsidRPr="001E6234" w:rsidRDefault="003C6A88" w:rsidP="003C6A88">
            <w:pPr>
              <w:bidi/>
              <w:jc w:val="both"/>
              <w:rPr>
                <w:rFonts w:ascii="Calibri" w:hAnsi="Calibri" w:cs="B Yagut"/>
                <w:sz w:val="24"/>
                <w:szCs w:val="24"/>
                <w:rtl/>
                <w:lang w:bidi="fa-IR"/>
              </w:rPr>
            </w:pPr>
          </w:p>
        </w:tc>
        <w:tc>
          <w:tcPr>
            <w:tcW w:w="1302"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980"/>
          <w:jc w:val="center"/>
        </w:trPr>
        <w:tc>
          <w:tcPr>
            <w:tcW w:w="661" w:type="dxa"/>
            <w:vAlign w:val="center"/>
          </w:tcPr>
          <w:p w:rsidR="003C6A88" w:rsidRPr="001E6234" w:rsidRDefault="003C6A88" w:rsidP="003C6A88">
            <w:pPr>
              <w:bidi/>
              <w:jc w:val="center"/>
              <w:rPr>
                <w:rFonts w:ascii="Calibri" w:hAnsi="Calibri" w:cs="B Yagut"/>
                <w:sz w:val="20"/>
                <w:szCs w:val="20"/>
                <w:rtl/>
                <w:lang w:bidi="fa-IR"/>
              </w:rPr>
            </w:pPr>
          </w:p>
        </w:tc>
        <w:tc>
          <w:tcPr>
            <w:tcW w:w="1209" w:type="dxa"/>
          </w:tcPr>
          <w:p w:rsidR="003C6A88" w:rsidRPr="001E6234" w:rsidRDefault="003C6A88" w:rsidP="003C6A88">
            <w:pPr>
              <w:bidi/>
              <w:jc w:val="both"/>
              <w:rPr>
                <w:rFonts w:ascii="Calibri" w:hAnsi="Calibri" w:cs="B Yagut"/>
                <w:sz w:val="20"/>
                <w:szCs w:val="20"/>
                <w:rtl/>
                <w:lang w:bidi="fa-IR"/>
              </w:rPr>
            </w:pPr>
          </w:p>
        </w:tc>
        <w:tc>
          <w:tcPr>
            <w:tcW w:w="7173" w:type="dxa"/>
          </w:tcPr>
          <w:p w:rsidR="003C6A88" w:rsidRPr="001E6234" w:rsidRDefault="003C6A88" w:rsidP="003C6A88">
            <w:pPr>
              <w:bidi/>
              <w:jc w:val="both"/>
              <w:rPr>
                <w:rFonts w:ascii="Calibri" w:hAnsi="Calibri" w:cs="B Yagut"/>
                <w:sz w:val="24"/>
                <w:szCs w:val="24"/>
                <w:rtl/>
                <w:lang w:bidi="fa-IR"/>
              </w:rPr>
            </w:pPr>
          </w:p>
        </w:tc>
        <w:tc>
          <w:tcPr>
            <w:tcW w:w="1302"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980"/>
          <w:jc w:val="center"/>
        </w:trPr>
        <w:tc>
          <w:tcPr>
            <w:tcW w:w="661" w:type="dxa"/>
            <w:vAlign w:val="center"/>
          </w:tcPr>
          <w:p w:rsidR="003C6A88" w:rsidRPr="001E6234" w:rsidRDefault="003C6A88" w:rsidP="003C6A88">
            <w:pPr>
              <w:bidi/>
              <w:jc w:val="center"/>
              <w:rPr>
                <w:rFonts w:ascii="Calibri" w:hAnsi="Calibri" w:cs="B Yagut"/>
                <w:sz w:val="20"/>
                <w:szCs w:val="20"/>
                <w:rtl/>
                <w:lang w:bidi="fa-IR"/>
              </w:rPr>
            </w:pPr>
          </w:p>
        </w:tc>
        <w:tc>
          <w:tcPr>
            <w:tcW w:w="1209" w:type="dxa"/>
          </w:tcPr>
          <w:p w:rsidR="003C6A88" w:rsidRPr="001E6234" w:rsidRDefault="003C6A88" w:rsidP="003C6A88">
            <w:pPr>
              <w:bidi/>
              <w:jc w:val="both"/>
              <w:rPr>
                <w:rFonts w:ascii="Calibri" w:hAnsi="Calibri" w:cs="B Yagut"/>
                <w:sz w:val="20"/>
                <w:szCs w:val="20"/>
                <w:rtl/>
                <w:lang w:bidi="fa-IR"/>
              </w:rPr>
            </w:pPr>
          </w:p>
        </w:tc>
        <w:tc>
          <w:tcPr>
            <w:tcW w:w="7173" w:type="dxa"/>
          </w:tcPr>
          <w:p w:rsidR="003C6A88" w:rsidRPr="001E6234" w:rsidRDefault="003C6A88" w:rsidP="003C6A88">
            <w:pPr>
              <w:bidi/>
              <w:jc w:val="both"/>
              <w:rPr>
                <w:rFonts w:ascii="Calibri" w:hAnsi="Calibri" w:cs="B Yagut"/>
                <w:sz w:val="24"/>
                <w:szCs w:val="24"/>
                <w:rtl/>
                <w:lang w:bidi="fa-IR"/>
              </w:rPr>
            </w:pPr>
          </w:p>
        </w:tc>
        <w:tc>
          <w:tcPr>
            <w:tcW w:w="1302"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980"/>
          <w:jc w:val="center"/>
        </w:trPr>
        <w:tc>
          <w:tcPr>
            <w:tcW w:w="661" w:type="dxa"/>
            <w:vAlign w:val="center"/>
          </w:tcPr>
          <w:p w:rsidR="003C6A88" w:rsidRPr="001E6234" w:rsidRDefault="003C6A88" w:rsidP="003C6A88">
            <w:pPr>
              <w:bidi/>
              <w:jc w:val="center"/>
              <w:rPr>
                <w:rFonts w:ascii="Calibri" w:hAnsi="Calibri" w:cs="B Yagut"/>
                <w:sz w:val="20"/>
                <w:szCs w:val="20"/>
                <w:rtl/>
                <w:lang w:bidi="fa-IR"/>
              </w:rPr>
            </w:pPr>
          </w:p>
        </w:tc>
        <w:tc>
          <w:tcPr>
            <w:tcW w:w="1209" w:type="dxa"/>
          </w:tcPr>
          <w:p w:rsidR="003C6A88" w:rsidRPr="001E6234" w:rsidRDefault="003C6A88" w:rsidP="003C6A88">
            <w:pPr>
              <w:bidi/>
              <w:jc w:val="both"/>
              <w:rPr>
                <w:rFonts w:ascii="Calibri" w:hAnsi="Calibri" w:cs="B Yagut"/>
                <w:sz w:val="20"/>
                <w:szCs w:val="20"/>
                <w:rtl/>
                <w:lang w:bidi="fa-IR"/>
              </w:rPr>
            </w:pPr>
          </w:p>
        </w:tc>
        <w:tc>
          <w:tcPr>
            <w:tcW w:w="7173" w:type="dxa"/>
          </w:tcPr>
          <w:p w:rsidR="003C6A88" w:rsidRPr="001E6234" w:rsidRDefault="003C6A88" w:rsidP="003C6A88">
            <w:pPr>
              <w:bidi/>
              <w:jc w:val="both"/>
              <w:rPr>
                <w:rFonts w:ascii="Calibri" w:hAnsi="Calibri" w:cs="B Yagut"/>
                <w:sz w:val="24"/>
                <w:szCs w:val="24"/>
                <w:rtl/>
                <w:lang w:bidi="fa-IR"/>
              </w:rPr>
            </w:pPr>
          </w:p>
        </w:tc>
        <w:tc>
          <w:tcPr>
            <w:tcW w:w="1302"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980"/>
          <w:jc w:val="center"/>
        </w:trPr>
        <w:tc>
          <w:tcPr>
            <w:tcW w:w="661" w:type="dxa"/>
            <w:vAlign w:val="center"/>
          </w:tcPr>
          <w:p w:rsidR="003C6A88" w:rsidRPr="001E6234" w:rsidRDefault="003C6A88" w:rsidP="003C6A88">
            <w:pPr>
              <w:bidi/>
              <w:jc w:val="center"/>
              <w:rPr>
                <w:rFonts w:ascii="Calibri" w:hAnsi="Calibri" w:cs="B Yagut"/>
                <w:sz w:val="20"/>
                <w:szCs w:val="20"/>
                <w:rtl/>
                <w:lang w:bidi="fa-IR"/>
              </w:rPr>
            </w:pPr>
          </w:p>
        </w:tc>
        <w:tc>
          <w:tcPr>
            <w:tcW w:w="1209" w:type="dxa"/>
          </w:tcPr>
          <w:p w:rsidR="003C6A88" w:rsidRPr="001E6234" w:rsidRDefault="003C6A88" w:rsidP="003C6A88">
            <w:pPr>
              <w:bidi/>
              <w:jc w:val="both"/>
              <w:rPr>
                <w:rFonts w:ascii="Calibri" w:hAnsi="Calibri" w:cs="B Yagut"/>
                <w:sz w:val="20"/>
                <w:szCs w:val="20"/>
                <w:rtl/>
                <w:lang w:bidi="fa-IR"/>
              </w:rPr>
            </w:pPr>
          </w:p>
        </w:tc>
        <w:tc>
          <w:tcPr>
            <w:tcW w:w="7173" w:type="dxa"/>
          </w:tcPr>
          <w:p w:rsidR="003C6A88" w:rsidRPr="001E6234" w:rsidRDefault="003C6A88" w:rsidP="003C6A88">
            <w:pPr>
              <w:bidi/>
              <w:jc w:val="both"/>
              <w:rPr>
                <w:rFonts w:ascii="Calibri" w:hAnsi="Calibri" w:cs="B Yagut"/>
                <w:sz w:val="24"/>
                <w:szCs w:val="24"/>
                <w:rtl/>
                <w:lang w:bidi="fa-IR"/>
              </w:rPr>
            </w:pPr>
          </w:p>
        </w:tc>
        <w:tc>
          <w:tcPr>
            <w:tcW w:w="1302"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980"/>
          <w:jc w:val="center"/>
        </w:trPr>
        <w:tc>
          <w:tcPr>
            <w:tcW w:w="661" w:type="dxa"/>
            <w:vAlign w:val="center"/>
          </w:tcPr>
          <w:p w:rsidR="003C6A88" w:rsidRPr="001E6234" w:rsidRDefault="003C6A88" w:rsidP="003C6A88">
            <w:pPr>
              <w:bidi/>
              <w:jc w:val="center"/>
              <w:rPr>
                <w:rFonts w:ascii="Calibri" w:hAnsi="Calibri" w:cs="B Yagut"/>
                <w:sz w:val="20"/>
                <w:szCs w:val="20"/>
                <w:rtl/>
                <w:lang w:bidi="fa-IR"/>
              </w:rPr>
            </w:pPr>
          </w:p>
        </w:tc>
        <w:tc>
          <w:tcPr>
            <w:tcW w:w="1209" w:type="dxa"/>
          </w:tcPr>
          <w:p w:rsidR="003C6A88" w:rsidRPr="001E6234" w:rsidRDefault="003C6A88" w:rsidP="003C6A88">
            <w:pPr>
              <w:bidi/>
              <w:jc w:val="both"/>
              <w:rPr>
                <w:rFonts w:ascii="Calibri" w:hAnsi="Calibri" w:cs="B Yagut"/>
                <w:sz w:val="20"/>
                <w:szCs w:val="20"/>
                <w:rtl/>
                <w:lang w:bidi="fa-IR"/>
              </w:rPr>
            </w:pPr>
          </w:p>
        </w:tc>
        <w:tc>
          <w:tcPr>
            <w:tcW w:w="7173" w:type="dxa"/>
          </w:tcPr>
          <w:p w:rsidR="003C6A88" w:rsidRPr="001E6234" w:rsidRDefault="003C6A88" w:rsidP="003C6A88">
            <w:pPr>
              <w:bidi/>
              <w:jc w:val="both"/>
              <w:rPr>
                <w:rFonts w:ascii="Calibri" w:hAnsi="Calibri" w:cs="B Yagut"/>
                <w:sz w:val="24"/>
                <w:szCs w:val="24"/>
                <w:rtl/>
                <w:lang w:bidi="fa-IR"/>
              </w:rPr>
            </w:pPr>
          </w:p>
        </w:tc>
        <w:tc>
          <w:tcPr>
            <w:tcW w:w="1302"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980"/>
          <w:jc w:val="center"/>
        </w:trPr>
        <w:tc>
          <w:tcPr>
            <w:tcW w:w="661" w:type="dxa"/>
            <w:vAlign w:val="center"/>
          </w:tcPr>
          <w:p w:rsidR="003C6A88" w:rsidRPr="001E6234" w:rsidRDefault="003C6A88" w:rsidP="003C6A88">
            <w:pPr>
              <w:bidi/>
              <w:jc w:val="center"/>
              <w:rPr>
                <w:rFonts w:ascii="Calibri" w:hAnsi="Calibri" w:cs="B Yagut"/>
                <w:sz w:val="20"/>
                <w:szCs w:val="20"/>
                <w:rtl/>
                <w:lang w:bidi="fa-IR"/>
              </w:rPr>
            </w:pPr>
          </w:p>
        </w:tc>
        <w:tc>
          <w:tcPr>
            <w:tcW w:w="1209" w:type="dxa"/>
          </w:tcPr>
          <w:p w:rsidR="003C6A88" w:rsidRPr="001E6234" w:rsidRDefault="003C6A88" w:rsidP="003C6A88">
            <w:pPr>
              <w:bidi/>
              <w:jc w:val="both"/>
              <w:rPr>
                <w:rFonts w:ascii="Calibri" w:hAnsi="Calibri" w:cs="B Yagut"/>
                <w:sz w:val="20"/>
                <w:szCs w:val="20"/>
                <w:rtl/>
                <w:lang w:bidi="fa-IR"/>
              </w:rPr>
            </w:pPr>
          </w:p>
        </w:tc>
        <w:tc>
          <w:tcPr>
            <w:tcW w:w="7173" w:type="dxa"/>
          </w:tcPr>
          <w:p w:rsidR="003C6A88" w:rsidRPr="001E6234" w:rsidRDefault="003C6A88" w:rsidP="003C6A88">
            <w:pPr>
              <w:bidi/>
              <w:jc w:val="both"/>
              <w:rPr>
                <w:rFonts w:ascii="Calibri" w:hAnsi="Calibri" w:cs="B Yagut"/>
                <w:sz w:val="24"/>
                <w:szCs w:val="24"/>
                <w:rtl/>
                <w:lang w:bidi="fa-IR"/>
              </w:rPr>
            </w:pPr>
          </w:p>
        </w:tc>
        <w:tc>
          <w:tcPr>
            <w:tcW w:w="1302"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980"/>
          <w:jc w:val="center"/>
        </w:trPr>
        <w:tc>
          <w:tcPr>
            <w:tcW w:w="661" w:type="dxa"/>
            <w:vAlign w:val="center"/>
          </w:tcPr>
          <w:p w:rsidR="003C6A88" w:rsidRPr="001E6234" w:rsidRDefault="003C6A88" w:rsidP="003C6A88">
            <w:pPr>
              <w:bidi/>
              <w:jc w:val="center"/>
              <w:rPr>
                <w:rFonts w:ascii="Calibri" w:hAnsi="Calibri" w:cs="B Yagut"/>
                <w:sz w:val="20"/>
                <w:szCs w:val="20"/>
                <w:rtl/>
                <w:lang w:bidi="fa-IR"/>
              </w:rPr>
            </w:pPr>
          </w:p>
        </w:tc>
        <w:tc>
          <w:tcPr>
            <w:tcW w:w="1209" w:type="dxa"/>
          </w:tcPr>
          <w:p w:rsidR="003C6A88" w:rsidRPr="001E6234" w:rsidRDefault="003C6A88" w:rsidP="003C6A88">
            <w:pPr>
              <w:bidi/>
              <w:jc w:val="both"/>
              <w:rPr>
                <w:rFonts w:ascii="Calibri" w:hAnsi="Calibri" w:cs="B Yagut"/>
                <w:sz w:val="20"/>
                <w:szCs w:val="20"/>
                <w:rtl/>
                <w:lang w:bidi="fa-IR"/>
              </w:rPr>
            </w:pPr>
          </w:p>
        </w:tc>
        <w:tc>
          <w:tcPr>
            <w:tcW w:w="7173" w:type="dxa"/>
          </w:tcPr>
          <w:p w:rsidR="003C6A88" w:rsidRPr="001E6234" w:rsidRDefault="003C6A88" w:rsidP="003C6A88">
            <w:pPr>
              <w:bidi/>
              <w:jc w:val="both"/>
              <w:rPr>
                <w:rFonts w:ascii="Calibri" w:hAnsi="Calibri" w:cs="B Yagut"/>
                <w:sz w:val="24"/>
                <w:szCs w:val="24"/>
                <w:rtl/>
                <w:lang w:bidi="fa-IR"/>
              </w:rPr>
            </w:pPr>
          </w:p>
        </w:tc>
        <w:tc>
          <w:tcPr>
            <w:tcW w:w="1302"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980"/>
          <w:jc w:val="center"/>
        </w:trPr>
        <w:tc>
          <w:tcPr>
            <w:tcW w:w="661" w:type="dxa"/>
            <w:vAlign w:val="center"/>
          </w:tcPr>
          <w:p w:rsidR="003C6A88" w:rsidRPr="001E6234" w:rsidRDefault="003C6A88" w:rsidP="003C6A88">
            <w:pPr>
              <w:bidi/>
              <w:jc w:val="center"/>
              <w:rPr>
                <w:rFonts w:ascii="Calibri" w:hAnsi="Calibri" w:cs="B Yagut"/>
                <w:sz w:val="20"/>
                <w:szCs w:val="20"/>
                <w:rtl/>
                <w:lang w:bidi="fa-IR"/>
              </w:rPr>
            </w:pPr>
          </w:p>
        </w:tc>
        <w:tc>
          <w:tcPr>
            <w:tcW w:w="1209" w:type="dxa"/>
          </w:tcPr>
          <w:p w:rsidR="003C6A88" w:rsidRPr="001E6234" w:rsidRDefault="003C6A88" w:rsidP="003C6A88">
            <w:pPr>
              <w:bidi/>
              <w:jc w:val="both"/>
              <w:rPr>
                <w:rFonts w:ascii="Calibri" w:hAnsi="Calibri" w:cs="B Yagut"/>
                <w:sz w:val="20"/>
                <w:szCs w:val="20"/>
                <w:rtl/>
                <w:lang w:bidi="fa-IR"/>
              </w:rPr>
            </w:pPr>
          </w:p>
        </w:tc>
        <w:tc>
          <w:tcPr>
            <w:tcW w:w="7173" w:type="dxa"/>
          </w:tcPr>
          <w:p w:rsidR="003C6A88" w:rsidRPr="001E6234" w:rsidRDefault="003C6A88" w:rsidP="003C6A88">
            <w:pPr>
              <w:bidi/>
              <w:jc w:val="both"/>
              <w:rPr>
                <w:rFonts w:ascii="Calibri" w:hAnsi="Calibri" w:cs="B Yagut"/>
                <w:sz w:val="24"/>
                <w:szCs w:val="24"/>
                <w:rtl/>
                <w:lang w:bidi="fa-IR"/>
              </w:rPr>
            </w:pPr>
          </w:p>
        </w:tc>
        <w:tc>
          <w:tcPr>
            <w:tcW w:w="1302"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980"/>
          <w:jc w:val="center"/>
        </w:trPr>
        <w:tc>
          <w:tcPr>
            <w:tcW w:w="661" w:type="dxa"/>
            <w:vAlign w:val="center"/>
          </w:tcPr>
          <w:p w:rsidR="003C6A88" w:rsidRPr="001E6234" w:rsidRDefault="003C6A88" w:rsidP="003C6A88">
            <w:pPr>
              <w:bidi/>
              <w:jc w:val="center"/>
              <w:rPr>
                <w:rFonts w:ascii="Calibri" w:hAnsi="Calibri" w:cs="B Yagut"/>
                <w:sz w:val="20"/>
                <w:szCs w:val="20"/>
                <w:rtl/>
                <w:lang w:bidi="fa-IR"/>
              </w:rPr>
            </w:pPr>
          </w:p>
        </w:tc>
        <w:tc>
          <w:tcPr>
            <w:tcW w:w="1209" w:type="dxa"/>
          </w:tcPr>
          <w:p w:rsidR="003C6A88" w:rsidRPr="001E6234" w:rsidRDefault="003C6A88" w:rsidP="003C6A88">
            <w:pPr>
              <w:bidi/>
              <w:jc w:val="both"/>
              <w:rPr>
                <w:rFonts w:ascii="Calibri" w:hAnsi="Calibri" w:cs="B Yagut"/>
                <w:sz w:val="20"/>
                <w:szCs w:val="20"/>
                <w:rtl/>
                <w:lang w:bidi="fa-IR"/>
              </w:rPr>
            </w:pPr>
          </w:p>
        </w:tc>
        <w:tc>
          <w:tcPr>
            <w:tcW w:w="7173" w:type="dxa"/>
          </w:tcPr>
          <w:p w:rsidR="003C6A88" w:rsidRPr="001E6234" w:rsidRDefault="003C6A88" w:rsidP="003C6A88">
            <w:pPr>
              <w:bidi/>
              <w:jc w:val="both"/>
              <w:rPr>
                <w:rFonts w:ascii="Calibri" w:hAnsi="Calibri" w:cs="B Yagut"/>
                <w:sz w:val="24"/>
                <w:szCs w:val="24"/>
                <w:rtl/>
                <w:lang w:bidi="fa-IR"/>
              </w:rPr>
            </w:pPr>
          </w:p>
        </w:tc>
        <w:tc>
          <w:tcPr>
            <w:tcW w:w="1302" w:type="dxa"/>
          </w:tcPr>
          <w:p w:rsidR="003C6A88" w:rsidRPr="001E6234" w:rsidRDefault="003C6A88" w:rsidP="003C6A88">
            <w:pPr>
              <w:bidi/>
              <w:jc w:val="both"/>
              <w:rPr>
                <w:rFonts w:ascii="Calibri" w:hAnsi="Calibri" w:cs="B Yagut"/>
                <w:sz w:val="24"/>
                <w:szCs w:val="24"/>
                <w:rtl/>
                <w:lang w:bidi="fa-IR"/>
              </w:rPr>
            </w:pPr>
          </w:p>
        </w:tc>
      </w:tr>
    </w:tbl>
    <w:p w:rsidR="003C6A88" w:rsidRPr="001E6234" w:rsidRDefault="003C6A88" w:rsidP="003C6A88">
      <w:pPr>
        <w:bidi/>
        <w:contextualSpacing/>
        <w:rPr>
          <w:rFonts w:ascii="Calibri" w:eastAsia="Calibri" w:hAnsi="Calibri" w:cs="B Yagut"/>
          <w:b/>
          <w:bCs/>
          <w:sz w:val="28"/>
          <w:szCs w:val="28"/>
          <w:rtl/>
          <w:lang w:bidi="fa-IR"/>
        </w:rPr>
        <w:sectPr w:rsidR="003C6A88" w:rsidRPr="001E6234" w:rsidSect="00063E39">
          <w:pgSz w:w="12240" w:h="15840"/>
          <w:pgMar w:top="720" w:right="720" w:bottom="720" w:left="720" w:header="720" w:footer="720" w:gutter="0"/>
          <w:cols w:space="720"/>
          <w:docGrid w:linePitch="360"/>
        </w:sectPr>
      </w:pPr>
    </w:p>
    <w:p w:rsidR="003C6A88" w:rsidRPr="001E6234" w:rsidRDefault="003C6A88" w:rsidP="003C6A88">
      <w:pPr>
        <w:bidi/>
        <w:contextualSpacing/>
        <w:rPr>
          <w:rFonts w:ascii="Calibri" w:eastAsia="Calibri" w:hAnsi="Calibri" w:cs="B Yagut"/>
          <w:b/>
          <w:bCs/>
          <w:sz w:val="28"/>
          <w:szCs w:val="28"/>
          <w:rtl/>
          <w:lang w:bidi="fa-IR"/>
        </w:rPr>
      </w:pPr>
      <w:r w:rsidRPr="001E6234">
        <w:rPr>
          <w:rFonts w:ascii="Calibri" w:eastAsia="Calibri" w:hAnsi="Calibri" w:cs="B Yagut" w:hint="cs"/>
          <w:b/>
          <w:bCs/>
          <w:sz w:val="28"/>
          <w:szCs w:val="28"/>
          <w:rtl/>
          <w:lang w:bidi="fa-IR"/>
        </w:rPr>
        <w:t>فرم چهار- فرم روان</w:t>
      </w:r>
      <w:r w:rsidRPr="001E6234">
        <w:rPr>
          <w:rFonts w:ascii="Calibri" w:eastAsia="Calibri" w:hAnsi="Calibri" w:cs="B Yagut" w:hint="cs"/>
          <w:b/>
          <w:bCs/>
          <w:sz w:val="28"/>
          <w:szCs w:val="28"/>
          <w:rtl/>
          <w:lang w:bidi="fa-IR"/>
        </w:rPr>
        <w:softHyphen/>
        <w:t>شناس</w:t>
      </w:r>
    </w:p>
    <w:tbl>
      <w:tblPr>
        <w:tblStyle w:val="TableGrid2"/>
        <w:bidiVisual/>
        <w:tblW w:w="0" w:type="auto"/>
        <w:jc w:val="center"/>
        <w:tblInd w:w="-2427" w:type="dxa"/>
        <w:tblLook w:val="04A0"/>
      </w:tblPr>
      <w:tblGrid>
        <w:gridCol w:w="661"/>
        <w:gridCol w:w="1209"/>
        <w:gridCol w:w="7083"/>
        <w:gridCol w:w="1392"/>
      </w:tblGrid>
      <w:tr w:rsidR="003C6A88" w:rsidRPr="001E6234" w:rsidTr="00063E39">
        <w:trPr>
          <w:trHeight w:val="980"/>
          <w:jc w:val="center"/>
        </w:trPr>
        <w:tc>
          <w:tcPr>
            <w:tcW w:w="661" w:type="dxa"/>
            <w:shd w:val="clear" w:color="auto" w:fill="DBE5F1" w:themeFill="accent1" w:themeFillTint="33"/>
            <w:vAlign w:val="center"/>
          </w:tcPr>
          <w:p w:rsidR="003C6A88" w:rsidRPr="001E6234" w:rsidRDefault="003C6A88" w:rsidP="003C6A88">
            <w:pPr>
              <w:bidi/>
              <w:jc w:val="center"/>
              <w:rPr>
                <w:rFonts w:ascii="Calibri" w:hAnsi="Calibri" w:cs="B Yagut"/>
                <w:b/>
                <w:bCs/>
                <w:rtl/>
                <w:lang w:bidi="fa-IR"/>
              </w:rPr>
            </w:pPr>
            <w:r w:rsidRPr="001E6234">
              <w:rPr>
                <w:rFonts w:ascii="Calibri" w:hAnsi="Calibri" w:cs="B Yagut" w:hint="cs"/>
                <w:b/>
                <w:bCs/>
                <w:sz w:val="18"/>
                <w:szCs w:val="18"/>
                <w:rtl/>
                <w:lang w:bidi="fa-IR"/>
              </w:rPr>
              <w:t>ردیف</w:t>
            </w:r>
          </w:p>
        </w:tc>
        <w:tc>
          <w:tcPr>
            <w:tcW w:w="1209" w:type="dxa"/>
            <w:shd w:val="clear" w:color="auto" w:fill="DBE5F1" w:themeFill="accent1" w:themeFillTint="33"/>
            <w:vAlign w:val="center"/>
          </w:tcPr>
          <w:p w:rsidR="003C6A88" w:rsidRPr="001E6234" w:rsidRDefault="003C6A88" w:rsidP="003C6A88">
            <w:pPr>
              <w:bidi/>
              <w:jc w:val="center"/>
              <w:rPr>
                <w:rFonts w:ascii="Calibri" w:hAnsi="Calibri" w:cs="B Yagut"/>
                <w:b/>
                <w:bCs/>
                <w:rtl/>
                <w:lang w:bidi="fa-IR"/>
              </w:rPr>
            </w:pPr>
            <w:r w:rsidRPr="001E6234">
              <w:rPr>
                <w:rFonts w:ascii="Calibri" w:hAnsi="Calibri" w:cs="B Yagut" w:hint="cs"/>
                <w:b/>
                <w:bCs/>
                <w:sz w:val="24"/>
                <w:szCs w:val="24"/>
                <w:rtl/>
                <w:lang w:bidi="fa-IR"/>
              </w:rPr>
              <w:t>تاریخ</w:t>
            </w:r>
          </w:p>
        </w:tc>
        <w:tc>
          <w:tcPr>
            <w:tcW w:w="7083" w:type="dxa"/>
            <w:shd w:val="clear" w:color="auto" w:fill="DBE5F1" w:themeFill="accent1" w:themeFillTint="33"/>
            <w:vAlign w:val="center"/>
          </w:tcPr>
          <w:p w:rsidR="003C6A88" w:rsidRPr="001E6234" w:rsidRDefault="003C6A88" w:rsidP="003C6A88">
            <w:pPr>
              <w:bidi/>
              <w:jc w:val="center"/>
              <w:rPr>
                <w:rFonts w:ascii="Calibri" w:hAnsi="Calibri" w:cs="B Yagut"/>
                <w:b/>
                <w:bCs/>
                <w:rtl/>
                <w:lang w:bidi="fa-IR"/>
              </w:rPr>
            </w:pPr>
            <w:r w:rsidRPr="001E6234">
              <w:rPr>
                <w:rFonts w:ascii="Calibri" w:hAnsi="Calibri" w:cs="B Yagut" w:hint="cs"/>
                <w:b/>
                <w:bCs/>
                <w:sz w:val="24"/>
                <w:szCs w:val="24"/>
                <w:rtl/>
                <w:lang w:bidi="fa-IR"/>
              </w:rPr>
              <w:t>خدمات روان</w:t>
            </w:r>
            <w:r w:rsidRPr="001E6234">
              <w:rPr>
                <w:rFonts w:ascii="Calibri" w:hAnsi="Calibri" w:cs="B Yagut" w:hint="cs"/>
                <w:b/>
                <w:bCs/>
                <w:sz w:val="24"/>
                <w:szCs w:val="24"/>
                <w:rtl/>
                <w:lang w:bidi="fa-IR"/>
              </w:rPr>
              <w:softHyphen/>
              <w:t>شناختی ارایه شده و یادداشت</w:t>
            </w:r>
            <w:r w:rsidRPr="001E6234">
              <w:rPr>
                <w:rFonts w:ascii="Calibri" w:hAnsi="Calibri" w:cs="B Yagut" w:hint="cs"/>
                <w:b/>
                <w:bCs/>
                <w:sz w:val="24"/>
                <w:szCs w:val="24"/>
                <w:rtl/>
                <w:lang w:bidi="fa-IR"/>
              </w:rPr>
              <w:softHyphen/>
              <w:t>های روان</w:t>
            </w:r>
            <w:r w:rsidRPr="001E6234">
              <w:rPr>
                <w:rFonts w:ascii="Calibri" w:hAnsi="Calibri" w:cs="B Yagut" w:hint="cs"/>
                <w:b/>
                <w:bCs/>
                <w:sz w:val="24"/>
                <w:szCs w:val="24"/>
                <w:rtl/>
                <w:lang w:bidi="fa-IR"/>
              </w:rPr>
              <w:softHyphen/>
              <w:t>شناس</w:t>
            </w:r>
          </w:p>
        </w:tc>
        <w:tc>
          <w:tcPr>
            <w:tcW w:w="1392" w:type="dxa"/>
            <w:shd w:val="clear" w:color="auto" w:fill="DBE5F1" w:themeFill="accent1" w:themeFillTint="33"/>
            <w:vAlign w:val="center"/>
          </w:tcPr>
          <w:p w:rsidR="003C6A88" w:rsidRPr="001E6234" w:rsidRDefault="003C6A88" w:rsidP="003C6A88">
            <w:pPr>
              <w:bidi/>
              <w:jc w:val="center"/>
              <w:rPr>
                <w:rFonts w:ascii="Calibri" w:hAnsi="Calibri" w:cs="B Yagut"/>
                <w:b/>
                <w:bCs/>
                <w:rtl/>
                <w:lang w:bidi="fa-IR"/>
              </w:rPr>
            </w:pPr>
            <w:r w:rsidRPr="001E6234">
              <w:rPr>
                <w:rFonts w:ascii="Calibri" w:hAnsi="Calibri" w:cs="B Yagut" w:hint="cs"/>
                <w:b/>
                <w:bCs/>
                <w:rtl/>
                <w:lang w:bidi="fa-IR"/>
              </w:rPr>
              <w:t>امضاء روان</w:t>
            </w:r>
            <w:r w:rsidRPr="001E6234">
              <w:rPr>
                <w:rFonts w:ascii="Calibri" w:hAnsi="Calibri" w:cs="B Yagut" w:hint="cs"/>
                <w:b/>
                <w:bCs/>
                <w:rtl/>
                <w:lang w:bidi="fa-IR"/>
              </w:rPr>
              <w:softHyphen/>
              <w:t>شناس</w:t>
            </w:r>
          </w:p>
        </w:tc>
      </w:tr>
      <w:tr w:rsidR="003C6A88" w:rsidRPr="001E6234" w:rsidTr="00063E39">
        <w:trPr>
          <w:trHeight w:val="980"/>
          <w:jc w:val="center"/>
        </w:trPr>
        <w:tc>
          <w:tcPr>
            <w:tcW w:w="661" w:type="dxa"/>
            <w:vAlign w:val="center"/>
          </w:tcPr>
          <w:p w:rsidR="003C6A88" w:rsidRPr="001E6234" w:rsidRDefault="003C6A88" w:rsidP="003C6A88">
            <w:pPr>
              <w:bidi/>
              <w:jc w:val="center"/>
              <w:rPr>
                <w:rFonts w:ascii="Calibri" w:hAnsi="Calibri" w:cs="B Yagut"/>
                <w:sz w:val="20"/>
                <w:szCs w:val="20"/>
                <w:rtl/>
                <w:lang w:bidi="fa-IR"/>
              </w:rPr>
            </w:pPr>
          </w:p>
        </w:tc>
        <w:tc>
          <w:tcPr>
            <w:tcW w:w="1209" w:type="dxa"/>
          </w:tcPr>
          <w:p w:rsidR="003C6A88" w:rsidRPr="001E6234" w:rsidRDefault="003C6A88" w:rsidP="003C6A88">
            <w:pPr>
              <w:bidi/>
              <w:jc w:val="both"/>
              <w:rPr>
                <w:rFonts w:ascii="Calibri" w:hAnsi="Calibri" w:cs="B Yagut"/>
                <w:sz w:val="20"/>
                <w:szCs w:val="20"/>
                <w:rtl/>
                <w:lang w:bidi="fa-IR"/>
              </w:rPr>
            </w:pPr>
          </w:p>
        </w:tc>
        <w:tc>
          <w:tcPr>
            <w:tcW w:w="7083" w:type="dxa"/>
          </w:tcPr>
          <w:p w:rsidR="003C6A88" w:rsidRPr="001E6234" w:rsidRDefault="003C6A88" w:rsidP="003C6A88">
            <w:pPr>
              <w:bidi/>
              <w:jc w:val="both"/>
              <w:rPr>
                <w:rFonts w:ascii="Calibri" w:hAnsi="Calibri" w:cs="B Yagut"/>
                <w:sz w:val="24"/>
                <w:szCs w:val="24"/>
                <w:rtl/>
                <w:lang w:bidi="fa-IR"/>
              </w:rPr>
            </w:pPr>
          </w:p>
        </w:tc>
        <w:tc>
          <w:tcPr>
            <w:tcW w:w="1392"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980"/>
          <w:jc w:val="center"/>
        </w:trPr>
        <w:tc>
          <w:tcPr>
            <w:tcW w:w="661" w:type="dxa"/>
            <w:vAlign w:val="center"/>
          </w:tcPr>
          <w:p w:rsidR="003C6A88" w:rsidRPr="001E6234" w:rsidRDefault="003C6A88" w:rsidP="003C6A88">
            <w:pPr>
              <w:bidi/>
              <w:jc w:val="center"/>
              <w:rPr>
                <w:rFonts w:ascii="Calibri" w:hAnsi="Calibri" w:cs="B Yagut"/>
                <w:sz w:val="20"/>
                <w:szCs w:val="20"/>
                <w:rtl/>
                <w:lang w:bidi="fa-IR"/>
              </w:rPr>
            </w:pPr>
          </w:p>
        </w:tc>
        <w:tc>
          <w:tcPr>
            <w:tcW w:w="1209" w:type="dxa"/>
          </w:tcPr>
          <w:p w:rsidR="003C6A88" w:rsidRPr="001E6234" w:rsidRDefault="003C6A88" w:rsidP="003C6A88">
            <w:pPr>
              <w:bidi/>
              <w:jc w:val="both"/>
              <w:rPr>
                <w:rFonts w:ascii="Calibri" w:hAnsi="Calibri" w:cs="B Yagut"/>
                <w:sz w:val="20"/>
                <w:szCs w:val="20"/>
                <w:rtl/>
                <w:lang w:bidi="fa-IR"/>
              </w:rPr>
            </w:pPr>
          </w:p>
        </w:tc>
        <w:tc>
          <w:tcPr>
            <w:tcW w:w="7083" w:type="dxa"/>
          </w:tcPr>
          <w:p w:rsidR="003C6A88" w:rsidRPr="001E6234" w:rsidRDefault="003C6A88" w:rsidP="003C6A88">
            <w:pPr>
              <w:bidi/>
              <w:jc w:val="both"/>
              <w:rPr>
                <w:rFonts w:ascii="Calibri" w:hAnsi="Calibri" w:cs="B Yagut"/>
                <w:sz w:val="24"/>
                <w:szCs w:val="24"/>
                <w:rtl/>
                <w:lang w:bidi="fa-IR"/>
              </w:rPr>
            </w:pPr>
          </w:p>
        </w:tc>
        <w:tc>
          <w:tcPr>
            <w:tcW w:w="1392"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980"/>
          <w:jc w:val="center"/>
        </w:trPr>
        <w:tc>
          <w:tcPr>
            <w:tcW w:w="661" w:type="dxa"/>
            <w:vAlign w:val="center"/>
          </w:tcPr>
          <w:p w:rsidR="003C6A88" w:rsidRPr="001E6234" w:rsidRDefault="003C6A88" w:rsidP="003C6A88">
            <w:pPr>
              <w:bidi/>
              <w:jc w:val="center"/>
              <w:rPr>
                <w:rFonts w:ascii="Calibri" w:hAnsi="Calibri" w:cs="B Yagut"/>
                <w:sz w:val="20"/>
                <w:szCs w:val="20"/>
                <w:rtl/>
                <w:lang w:bidi="fa-IR"/>
              </w:rPr>
            </w:pPr>
          </w:p>
        </w:tc>
        <w:tc>
          <w:tcPr>
            <w:tcW w:w="1209" w:type="dxa"/>
          </w:tcPr>
          <w:p w:rsidR="003C6A88" w:rsidRPr="001E6234" w:rsidRDefault="003C6A88" w:rsidP="003C6A88">
            <w:pPr>
              <w:bidi/>
              <w:jc w:val="both"/>
              <w:rPr>
                <w:rFonts w:ascii="Calibri" w:hAnsi="Calibri" w:cs="B Yagut"/>
                <w:sz w:val="20"/>
                <w:szCs w:val="20"/>
                <w:rtl/>
                <w:lang w:bidi="fa-IR"/>
              </w:rPr>
            </w:pPr>
          </w:p>
        </w:tc>
        <w:tc>
          <w:tcPr>
            <w:tcW w:w="7083" w:type="dxa"/>
          </w:tcPr>
          <w:p w:rsidR="003C6A88" w:rsidRPr="001E6234" w:rsidRDefault="003C6A88" w:rsidP="003C6A88">
            <w:pPr>
              <w:bidi/>
              <w:jc w:val="both"/>
              <w:rPr>
                <w:rFonts w:ascii="Calibri" w:hAnsi="Calibri" w:cs="B Yagut"/>
                <w:sz w:val="24"/>
                <w:szCs w:val="24"/>
                <w:rtl/>
                <w:lang w:bidi="fa-IR"/>
              </w:rPr>
            </w:pPr>
          </w:p>
        </w:tc>
        <w:tc>
          <w:tcPr>
            <w:tcW w:w="1392"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980"/>
          <w:jc w:val="center"/>
        </w:trPr>
        <w:tc>
          <w:tcPr>
            <w:tcW w:w="661" w:type="dxa"/>
            <w:vAlign w:val="center"/>
          </w:tcPr>
          <w:p w:rsidR="003C6A88" w:rsidRPr="001E6234" w:rsidRDefault="003C6A88" w:rsidP="003C6A88">
            <w:pPr>
              <w:bidi/>
              <w:jc w:val="center"/>
              <w:rPr>
                <w:rFonts w:ascii="Calibri" w:hAnsi="Calibri" w:cs="B Yagut"/>
                <w:sz w:val="20"/>
                <w:szCs w:val="20"/>
                <w:rtl/>
                <w:lang w:bidi="fa-IR"/>
              </w:rPr>
            </w:pPr>
          </w:p>
        </w:tc>
        <w:tc>
          <w:tcPr>
            <w:tcW w:w="1209" w:type="dxa"/>
          </w:tcPr>
          <w:p w:rsidR="003C6A88" w:rsidRPr="001E6234" w:rsidRDefault="003C6A88" w:rsidP="003C6A88">
            <w:pPr>
              <w:bidi/>
              <w:jc w:val="both"/>
              <w:rPr>
                <w:rFonts w:ascii="Calibri" w:hAnsi="Calibri" w:cs="B Yagut"/>
                <w:sz w:val="20"/>
                <w:szCs w:val="20"/>
                <w:rtl/>
                <w:lang w:bidi="fa-IR"/>
              </w:rPr>
            </w:pPr>
          </w:p>
        </w:tc>
        <w:tc>
          <w:tcPr>
            <w:tcW w:w="7083" w:type="dxa"/>
          </w:tcPr>
          <w:p w:rsidR="003C6A88" w:rsidRPr="001E6234" w:rsidRDefault="003C6A88" w:rsidP="003C6A88">
            <w:pPr>
              <w:bidi/>
              <w:jc w:val="both"/>
              <w:rPr>
                <w:rFonts w:ascii="Calibri" w:hAnsi="Calibri" w:cs="B Yagut"/>
                <w:sz w:val="24"/>
                <w:szCs w:val="24"/>
                <w:rtl/>
                <w:lang w:bidi="fa-IR"/>
              </w:rPr>
            </w:pPr>
          </w:p>
        </w:tc>
        <w:tc>
          <w:tcPr>
            <w:tcW w:w="1392"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980"/>
          <w:jc w:val="center"/>
        </w:trPr>
        <w:tc>
          <w:tcPr>
            <w:tcW w:w="661" w:type="dxa"/>
            <w:vAlign w:val="center"/>
          </w:tcPr>
          <w:p w:rsidR="003C6A88" w:rsidRPr="001E6234" w:rsidRDefault="003C6A88" w:rsidP="003C6A88">
            <w:pPr>
              <w:bidi/>
              <w:jc w:val="center"/>
              <w:rPr>
                <w:rFonts w:ascii="Calibri" w:hAnsi="Calibri" w:cs="B Yagut"/>
                <w:sz w:val="20"/>
                <w:szCs w:val="20"/>
                <w:rtl/>
                <w:lang w:bidi="fa-IR"/>
              </w:rPr>
            </w:pPr>
          </w:p>
        </w:tc>
        <w:tc>
          <w:tcPr>
            <w:tcW w:w="1209" w:type="dxa"/>
          </w:tcPr>
          <w:p w:rsidR="003C6A88" w:rsidRPr="001E6234" w:rsidRDefault="003C6A88" w:rsidP="003C6A88">
            <w:pPr>
              <w:bidi/>
              <w:jc w:val="both"/>
              <w:rPr>
                <w:rFonts w:ascii="Calibri" w:hAnsi="Calibri" w:cs="B Yagut"/>
                <w:sz w:val="20"/>
                <w:szCs w:val="20"/>
                <w:rtl/>
                <w:lang w:bidi="fa-IR"/>
              </w:rPr>
            </w:pPr>
          </w:p>
        </w:tc>
        <w:tc>
          <w:tcPr>
            <w:tcW w:w="7083" w:type="dxa"/>
          </w:tcPr>
          <w:p w:rsidR="003C6A88" w:rsidRPr="001E6234" w:rsidRDefault="003C6A88" w:rsidP="003C6A88">
            <w:pPr>
              <w:bidi/>
              <w:jc w:val="both"/>
              <w:rPr>
                <w:rFonts w:ascii="Calibri" w:hAnsi="Calibri" w:cs="B Yagut"/>
                <w:sz w:val="24"/>
                <w:szCs w:val="24"/>
                <w:rtl/>
                <w:lang w:bidi="fa-IR"/>
              </w:rPr>
            </w:pPr>
          </w:p>
        </w:tc>
        <w:tc>
          <w:tcPr>
            <w:tcW w:w="1392"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980"/>
          <w:jc w:val="center"/>
        </w:trPr>
        <w:tc>
          <w:tcPr>
            <w:tcW w:w="661" w:type="dxa"/>
            <w:vAlign w:val="center"/>
          </w:tcPr>
          <w:p w:rsidR="003C6A88" w:rsidRPr="001E6234" w:rsidRDefault="003C6A88" w:rsidP="003C6A88">
            <w:pPr>
              <w:bidi/>
              <w:jc w:val="center"/>
              <w:rPr>
                <w:rFonts w:ascii="Calibri" w:hAnsi="Calibri" w:cs="B Yagut"/>
                <w:sz w:val="20"/>
                <w:szCs w:val="20"/>
                <w:rtl/>
                <w:lang w:bidi="fa-IR"/>
              </w:rPr>
            </w:pPr>
          </w:p>
        </w:tc>
        <w:tc>
          <w:tcPr>
            <w:tcW w:w="1209" w:type="dxa"/>
          </w:tcPr>
          <w:p w:rsidR="003C6A88" w:rsidRPr="001E6234" w:rsidRDefault="003C6A88" w:rsidP="003C6A88">
            <w:pPr>
              <w:bidi/>
              <w:jc w:val="both"/>
              <w:rPr>
                <w:rFonts w:ascii="Calibri" w:hAnsi="Calibri" w:cs="B Yagut"/>
                <w:sz w:val="20"/>
                <w:szCs w:val="20"/>
                <w:rtl/>
                <w:lang w:bidi="fa-IR"/>
              </w:rPr>
            </w:pPr>
          </w:p>
        </w:tc>
        <w:tc>
          <w:tcPr>
            <w:tcW w:w="7083" w:type="dxa"/>
          </w:tcPr>
          <w:p w:rsidR="003C6A88" w:rsidRPr="001E6234" w:rsidRDefault="003C6A88" w:rsidP="003C6A88">
            <w:pPr>
              <w:bidi/>
              <w:jc w:val="both"/>
              <w:rPr>
                <w:rFonts w:ascii="Calibri" w:hAnsi="Calibri" w:cs="B Yagut"/>
                <w:sz w:val="24"/>
                <w:szCs w:val="24"/>
                <w:rtl/>
                <w:lang w:bidi="fa-IR"/>
              </w:rPr>
            </w:pPr>
          </w:p>
        </w:tc>
        <w:tc>
          <w:tcPr>
            <w:tcW w:w="1392"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980"/>
          <w:jc w:val="center"/>
        </w:trPr>
        <w:tc>
          <w:tcPr>
            <w:tcW w:w="661" w:type="dxa"/>
            <w:vAlign w:val="center"/>
          </w:tcPr>
          <w:p w:rsidR="003C6A88" w:rsidRPr="001E6234" w:rsidRDefault="003C6A88" w:rsidP="003C6A88">
            <w:pPr>
              <w:bidi/>
              <w:jc w:val="center"/>
              <w:rPr>
                <w:rFonts w:ascii="Calibri" w:hAnsi="Calibri" w:cs="B Yagut"/>
                <w:sz w:val="20"/>
                <w:szCs w:val="20"/>
                <w:rtl/>
                <w:lang w:bidi="fa-IR"/>
              </w:rPr>
            </w:pPr>
          </w:p>
        </w:tc>
        <w:tc>
          <w:tcPr>
            <w:tcW w:w="1209" w:type="dxa"/>
          </w:tcPr>
          <w:p w:rsidR="003C6A88" w:rsidRPr="001E6234" w:rsidRDefault="003C6A88" w:rsidP="003C6A88">
            <w:pPr>
              <w:bidi/>
              <w:jc w:val="both"/>
              <w:rPr>
                <w:rFonts w:ascii="Calibri" w:hAnsi="Calibri" w:cs="B Yagut"/>
                <w:sz w:val="20"/>
                <w:szCs w:val="20"/>
                <w:rtl/>
                <w:lang w:bidi="fa-IR"/>
              </w:rPr>
            </w:pPr>
          </w:p>
        </w:tc>
        <w:tc>
          <w:tcPr>
            <w:tcW w:w="7083" w:type="dxa"/>
          </w:tcPr>
          <w:p w:rsidR="003C6A88" w:rsidRPr="001E6234" w:rsidRDefault="003C6A88" w:rsidP="003C6A88">
            <w:pPr>
              <w:bidi/>
              <w:jc w:val="both"/>
              <w:rPr>
                <w:rFonts w:ascii="Calibri" w:hAnsi="Calibri" w:cs="B Yagut"/>
                <w:sz w:val="24"/>
                <w:szCs w:val="24"/>
                <w:rtl/>
                <w:lang w:bidi="fa-IR"/>
              </w:rPr>
            </w:pPr>
          </w:p>
        </w:tc>
        <w:tc>
          <w:tcPr>
            <w:tcW w:w="1392"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980"/>
          <w:jc w:val="center"/>
        </w:trPr>
        <w:tc>
          <w:tcPr>
            <w:tcW w:w="661" w:type="dxa"/>
            <w:vAlign w:val="center"/>
          </w:tcPr>
          <w:p w:rsidR="003C6A88" w:rsidRPr="001E6234" w:rsidRDefault="003C6A88" w:rsidP="003C6A88">
            <w:pPr>
              <w:bidi/>
              <w:jc w:val="center"/>
              <w:rPr>
                <w:rFonts w:ascii="Calibri" w:hAnsi="Calibri" w:cs="B Yagut"/>
                <w:sz w:val="20"/>
                <w:szCs w:val="20"/>
                <w:rtl/>
                <w:lang w:bidi="fa-IR"/>
              </w:rPr>
            </w:pPr>
          </w:p>
        </w:tc>
        <w:tc>
          <w:tcPr>
            <w:tcW w:w="1209" w:type="dxa"/>
          </w:tcPr>
          <w:p w:rsidR="003C6A88" w:rsidRPr="001E6234" w:rsidRDefault="003C6A88" w:rsidP="003C6A88">
            <w:pPr>
              <w:bidi/>
              <w:jc w:val="both"/>
              <w:rPr>
                <w:rFonts w:ascii="Calibri" w:hAnsi="Calibri" w:cs="B Yagut"/>
                <w:sz w:val="20"/>
                <w:szCs w:val="20"/>
                <w:rtl/>
                <w:lang w:bidi="fa-IR"/>
              </w:rPr>
            </w:pPr>
          </w:p>
        </w:tc>
        <w:tc>
          <w:tcPr>
            <w:tcW w:w="7083" w:type="dxa"/>
          </w:tcPr>
          <w:p w:rsidR="003C6A88" w:rsidRPr="001E6234" w:rsidRDefault="003C6A88" w:rsidP="003C6A88">
            <w:pPr>
              <w:bidi/>
              <w:jc w:val="both"/>
              <w:rPr>
                <w:rFonts w:ascii="Calibri" w:hAnsi="Calibri" w:cs="B Yagut"/>
                <w:sz w:val="24"/>
                <w:szCs w:val="24"/>
                <w:rtl/>
                <w:lang w:bidi="fa-IR"/>
              </w:rPr>
            </w:pPr>
          </w:p>
        </w:tc>
        <w:tc>
          <w:tcPr>
            <w:tcW w:w="1392"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980"/>
          <w:jc w:val="center"/>
        </w:trPr>
        <w:tc>
          <w:tcPr>
            <w:tcW w:w="661" w:type="dxa"/>
            <w:vAlign w:val="center"/>
          </w:tcPr>
          <w:p w:rsidR="003C6A88" w:rsidRPr="001E6234" w:rsidRDefault="003C6A88" w:rsidP="003C6A88">
            <w:pPr>
              <w:bidi/>
              <w:jc w:val="center"/>
              <w:rPr>
                <w:rFonts w:ascii="Calibri" w:hAnsi="Calibri" w:cs="B Yagut"/>
                <w:sz w:val="20"/>
                <w:szCs w:val="20"/>
                <w:rtl/>
                <w:lang w:bidi="fa-IR"/>
              </w:rPr>
            </w:pPr>
          </w:p>
        </w:tc>
        <w:tc>
          <w:tcPr>
            <w:tcW w:w="1209" w:type="dxa"/>
          </w:tcPr>
          <w:p w:rsidR="003C6A88" w:rsidRPr="001E6234" w:rsidRDefault="003C6A88" w:rsidP="003C6A88">
            <w:pPr>
              <w:bidi/>
              <w:jc w:val="both"/>
              <w:rPr>
                <w:rFonts w:ascii="Calibri" w:hAnsi="Calibri" w:cs="B Yagut"/>
                <w:sz w:val="20"/>
                <w:szCs w:val="20"/>
                <w:rtl/>
                <w:lang w:bidi="fa-IR"/>
              </w:rPr>
            </w:pPr>
          </w:p>
        </w:tc>
        <w:tc>
          <w:tcPr>
            <w:tcW w:w="7083" w:type="dxa"/>
          </w:tcPr>
          <w:p w:rsidR="003C6A88" w:rsidRPr="001E6234" w:rsidRDefault="003C6A88" w:rsidP="003C6A88">
            <w:pPr>
              <w:bidi/>
              <w:jc w:val="both"/>
              <w:rPr>
                <w:rFonts w:ascii="Calibri" w:hAnsi="Calibri" w:cs="B Yagut"/>
                <w:sz w:val="24"/>
                <w:szCs w:val="24"/>
                <w:rtl/>
                <w:lang w:bidi="fa-IR"/>
              </w:rPr>
            </w:pPr>
          </w:p>
        </w:tc>
        <w:tc>
          <w:tcPr>
            <w:tcW w:w="1392"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980"/>
          <w:jc w:val="center"/>
        </w:trPr>
        <w:tc>
          <w:tcPr>
            <w:tcW w:w="661" w:type="dxa"/>
            <w:vAlign w:val="center"/>
          </w:tcPr>
          <w:p w:rsidR="003C6A88" w:rsidRPr="001E6234" w:rsidRDefault="003C6A88" w:rsidP="003C6A88">
            <w:pPr>
              <w:bidi/>
              <w:jc w:val="center"/>
              <w:rPr>
                <w:rFonts w:ascii="Calibri" w:hAnsi="Calibri" w:cs="B Yagut"/>
                <w:sz w:val="20"/>
                <w:szCs w:val="20"/>
                <w:rtl/>
                <w:lang w:bidi="fa-IR"/>
              </w:rPr>
            </w:pPr>
          </w:p>
        </w:tc>
        <w:tc>
          <w:tcPr>
            <w:tcW w:w="1209" w:type="dxa"/>
          </w:tcPr>
          <w:p w:rsidR="003C6A88" w:rsidRPr="001E6234" w:rsidRDefault="003C6A88" w:rsidP="003C6A88">
            <w:pPr>
              <w:bidi/>
              <w:jc w:val="both"/>
              <w:rPr>
                <w:rFonts w:ascii="Calibri" w:hAnsi="Calibri" w:cs="B Yagut"/>
                <w:sz w:val="20"/>
                <w:szCs w:val="20"/>
                <w:rtl/>
                <w:lang w:bidi="fa-IR"/>
              </w:rPr>
            </w:pPr>
          </w:p>
        </w:tc>
        <w:tc>
          <w:tcPr>
            <w:tcW w:w="7083" w:type="dxa"/>
          </w:tcPr>
          <w:p w:rsidR="003C6A88" w:rsidRPr="001E6234" w:rsidRDefault="003C6A88" w:rsidP="003C6A88">
            <w:pPr>
              <w:bidi/>
              <w:jc w:val="both"/>
              <w:rPr>
                <w:rFonts w:ascii="Calibri" w:hAnsi="Calibri" w:cs="B Yagut"/>
                <w:sz w:val="24"/>
                <w:szCs w:val="24"/>
                <w:rtl/>
                <w:lang w:bidi="fa-IR"/>
              </w:rPr>
            </w:pPr>
          </w:p>
        </w:tc>
        <w:tc>
          <w:tcPr>
            <w:tcW w:w="1392"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980"/>
          <w:jc w:val="center"/>
        </w:trPr>
        <w:tc>
          <w:tcPr>
            <w:tcW w:w="661" w:type="dxa"/>
            <w:vAlign w:val="center"/>
          </w:tcPr>
          <w:p w:rsidR="003C6A88" w:rsidRPr="001E6234" w:rsidRDefault="003C6A88" w:rsidP="003C6A88">
            <w:pPr>
              <w:bidi/>
              <w:jc w:val="center"/>
              <w:rPr>
                <w:rFonts w:ascii="Calibri" w:hAnsi="Calibri" w:cs="B Yagut"/>
                <w:sz w:val="20"/>
                <w:szCs w:val="20"/>
                <w:rtl/>
                <w:lang w:bidi="fa-IR"/>
              </w:rPr>
            </w:pPr>
          </w:p>
        </w:tc>
        <w:tc>
          <w:tcPr>
            <w:tcW w:w="1209" w:type="dxa"/>
          </w:tcPr>
          <w:p w:rsidR="003C6A88" w:rsidRPr="001E6234" w:rsidRDefault="003C6A88" w:rsidP="003C6A88">
            <w:pPr>
              <w:bidi/>
              <w:jc w:val="both"/>
              <w:rPr>
                <w:rFonts w:ascii="Calibri" w:hAnsi="Calibri" w:cs="B Yagut"/>
                <w:sz w:val="20"/>
                <w:szCs w:val="20"/>
                <w:rtl/>
                <w:lang w:bidi="fa-IR"/>
              </w:rPr>
            </w:pPr>
          </w:p>
        </w:tc>
        <w:tc>
          <w:tcPr>
            <w:tcW w:w="7083" w:type="dxa"/>
          </w:tcPr>
          <w:p w:rsidR="003C6A88" w:rsidRPr="001E6234" w:rsidRDefault="003C6A88" w:rsidP="003C6A88">
            <w:pPr>
              <w:bidi/>
              <w:jc w:val="both"/>
              <w:rPr>
                <w:rFonts w:ascii="Calibri" w:hAnsi="Calibri" w:cs="B Yagut"/>
                <w:sz w:val="24"/>
                <w:szCs w:val="24"/>
                <w:rtl/>
                <w:lang w:bidi="fa-IR"/>
              </w:rPr>
            </w:pPr>
          </w:p>
        </w:tc>
        <w:tc>
          <w:tcPr>
            <w:tcW w:w="1392" w:type="dxa"/>
          </w:tcPr>
          <w:p w:rsidR="003C6A88" w:rsidRPr="001E6234" w:rsidRDefault="003C6A88" w:rsidP="003C6A88">
            <w:pPr>
              <w:bidi/>
              <w:jc w:val="both"/>
              <w:rPr>
                <w:rFonts w:ascii="Calibri" w:hAnsi="Calibri" w:cs="B Yagut"/>
                <w:sz w:val="24"/>
                <w:szCs w:val="24"/>
                <w:rtl/>
                <w:lang w:bidi="fa-IR"/>
              </w:rPr>
            </w:pPr>
          </w:p>
        </w:tc>
      </w:tr>
    </w:tbl>
    <w:p w:rsidR="003C6A88" w:rsidRPr="001E6234" w:rsidRDefault="003C6A88" w:rsidP="003C6A88">
      <w:pPr>
        <w:bidi/>
        <w:contextualSpacing/>
        <w:rPr>
          <w:rFonts w:ascii="Calibri" w:eastAsia="Calibri" w:hAnsi="Calibri" w:cs="B Yagut"/>
          <w:b/>
          <w:bCs/>
          <w:sz w:val="28"/>
          <w:szCs w:val="28"/>
          <w:rtl/>
          <w:lang w:bidi="fa-IR"/>
        </w:rPr>
        <w:sectPr w:rsidR="003C6A88" w:rsidRPr="001E6234" w:rsidSect="00063E39">
          <w:pgSz w:w="12240" w:h="15840"/>
          <w:pgMar w:top="720" w:right="720" w:bottom="720" w:left="720" w:header="720" w:footer="720" w:gutter="0"/>
          <w:cols w:space="720"/>
          <w:docGrid w:linePitch="360"/>
        </w:sectPr>
      </w:pPr>
    </w:p>
    <w:p w:rsidR="003C6A88" w:rsidRPr="001E6234" w:rsidRDefault="003C6A88" w:rsidP="003C6A88">
      <w:pPr>
        <w:bidi/>
        <w:contextualSpacing/>
        <w:rPr>
          <w:rFonts w:ascii="Calibri" w:eastAsia="Calibri" w:hAnsi="Calibri" w:cs="B Yagut"/>
          <w:b/>
          <w:bCs/>
          <w:sz w:val="28"/>
          <w:szCs w:val="28"/>
          <w:rtl/>
          <w:lang w:bidi="fa-IR"/>
        </w:rPr>
      </w:pPr>
      <w:r w:rsidRPr="001E6234">
        <w:rPr>
          <w:rFonts w:ascii="Calibri" w:eastAsia="Calibri" w:hAnsi="Calibri" w:cs="B Yagut" w:hint="cs"/>
          <w:b/>
          <w:bCs/>
          <w:sz w:val="28"/>
          <w:szCs w:val="28"/>
          <w:rtl/>
          <w:lang w:bidi="fa-IR"/>
        </w:rPr>
        <w:t>فرم پنج-  فرم پرستار</w:t>
      </w:r>
    </w:p>
    <w:tbl>
      <w:tblPr>
        <w:tblStyle w:val="TableGrid2"/>
        <w:bidiVisual/>
        <w:tblW w:w="0" w:type="auto"/>
        <w:jc w:val="center"/>
        <w:tblInd w:w="-3990" w:type="dxa"/>
        <w:tblLook w:val="04A0"/>
      </w:tblPr>
      <w:tblGrid>
        <w:gridCol w:w="701"/>
        <w:gridCol w:w="1169"/>
        <w:gridCol w:w="1260"/>
        <w:gridCol w:w="1998"/>
        <w:gridCol w:w="2250"/>
        <w:gridCol w:w="2877"/>
      </w:tblGrid>
      <w:tr w:rsidR="003C6A88" w:rsidRPr="001E6234" w:rsidTr="00063E39">
        <w:trPr>
          <w:trHeight w:val="530"/>
          <w:jc w:val="center"/>
        </w:trPr>
        <w:tc>
          <w:tcPr>
            <w:tcW w:w="701" w:type="dxa"/>
            <w:shd w:val="clear" w:color="auto" w:fill="DBE5F1" w:themeFill="accent1" w:themeFillTint="33"/>
            <w:vAlign w:val="center"/>
          </w:tcPr>
          <w:p w:rsidR="003C6A88" w:rsidRPr="001E6234" w:rsidRDefault="003C6A88" w:rsidP="003C6A88">
            <w:pPr>
              <w:bidi/>
              <w:jc w:val="center"/>
              <w:rPr>
                <w:rFonts w:ascii="Calibri" w:hAnsi="Calibri" w:cs="B Yagut"/>
                <w:b/>
                <w:bCs/>
                <w:sz w:val="24"/>
                <w:szCs w:val="24"/>
                <w:rtl/>
                <w:lang w:bidi="fa-IR"/>
              </w:rPr>
            </w:pPr>
            <w:r w:rsidRPr="001E6234">
              <w:rPr>
                <w:rFonts w:ascii="Calibri" w:hAnsi="Calibri" w:cs="B Yagut" w:hint="cs"/>
                <w:b/>
                <w:bCs/>
                <w:sz w:val="24"/>
                <w:szCs w:val="24"/>
                <w:rtl/>
                <w:lang w:bidi="fa-IR"/>
              </w:rPr>
              <w:t>ردیف</w:t>
            </w:r>
          </w:p>
        </w:tc>
        <w:tc>
          <w:tcPr>
            <w:tcW w:w="1169" w:type="dxa"/>
            <w:shd w:val="clear" w:color="auto" w:fill="DBE5F1" w:themeFill="accent1" w:themeFillTint="33"/>
            <w:vAlign w:val="center"/>
          </w:tcPr>
          <w:p w:rsidR="003C6A88" w:rsidRPr="001E6234" w:rsidRDefault="003C6A88" w:rsidP="003C6A88">
            <w:pPr>
              <w:bidi/>
              <w:jc w:val="center"/>
              <w:rPr>
                <w:rFonts w:ascii="Calibri" w:hAnsi="Calibri" w:cs="B Yagut"/>
                <w:b/>
                <w:bCs/>
                <w:sz w:val="24"/>
                <w:szCs w:val="24"/>
                <w:rtl/>
                <w:lang w:bidi="fa-IR"/>
              </w:rPr>
            </w:pPr>
            <w:r w:rsidRPr="001E6234">
              <w:rPr>
                <w:rFonts w:ascii="Calibri" w:hAnsi="Calibri" w:cs="B Yagut" w:hint="cs"/>
                <w:b/>
                <w:bCs/>
                <w:sz w:val="24"/>
                <w:szCs w:val="24"/>
                <w:rtl/>
                <w:lang w:bidi="fa-IR"/>
              </w:rPr>
              <w:t>روز هفته</w:t>
            </w:r>
          </w:p>
        </w:tc>
        <w:tc>
          <w:tcPr>
            <w:tcW w:w="1260" w:type="dxa"/>
            <w:shd w:val="clear" w:color="auto" w:fill="DBE5F1" w:themeFill="accent1" w:themeFillTint="33"/>
            <w:vAlign w:val="center"/>
          </w:tcPr>
          <w:p w:rsidR="003C6A88" w:rsidRPr="001E6234" w:rsidRDefault="003C6A88" w:rsidP="003C6A88">
            <w:pPr>
              <w:bidi/>
              <w:jc w:val="center"/>
              <w:rPr>
                <w:rFonts w:ascii="Calibri" w:hAnsi="Calibri" w:cs="B Yagut"/>
                <w:b/>
                <w:bCs/>
                <w:sz w:val="24"/>
                <w:szCs w:val="24"/>
                <w:rtl/>
                <w:lang w:bidi="fa-IR"/>
              </w:rPr>
            </w:pPr>
            <w:r w:rsidRPr="001E6234">
              <w:rPr>
                <w:rFonts w:ascii="Calibri" w:hAnsi="Calibri" w:cs="B Yagut" w:hint="cs"/>
                <w:b/>
                <w:bCs/>
                <w:sz w:val="24"/>
                <w:szCs w:val="24"/>
                <w:rtl/>
                <w:lang w:bidi="fa-IR"/>
              </w:rPr>
              <w:t>تاریخ</w:t>
            </w:r>
          </w:p>
        </w:tc>
        <w:tc>
          <w:tcPr>
            <w:tcW w:w="1998" w:type="dxa"/>
            <w:shd w:val="clear" w:color="auto" w:fill="DBE5F1" w:themeFill="accent1" w:themeFillTint="33"/>
            <w:vAlign w:val="center"/>
          </w:tcPr>
          <w:p w:rsidR="003C6A88" w:rsidRPr="001E6234" w:rsidRDefault="003C6A88" w:rsidP="003C6A88">
            <w:pPr>
              <w:bidi/>
              <w:jc w:val="center"/>
              <w:rPr>
                <w:rFonts w:ascii="Calibri" w:hAnsi="Calibri" w:cs="B Yagut"/>
                <w:b/>
                <w:bCs/>
                <w:rtl/>
                <w:lang w:bidi="fa-IR"/>
              </w:rPr>
            </w:pPr>
            <w:r w:rsidRPr="001E6234">
              <w:rPr>
                <w:rFonts w:ascii="Calibri" w:hAnsi="Calibri" w:cs="B Yagut" w:hint="cs"/>
                <w:b/>
                <w:bCs/>
                <w:rtl/>
                <w:lang w:bidi="fa-IR"/>
              </w:rPr>
              <w:t xml:space="preserve">نتیجه آزمایش ادرار </w:t>
            </w:r>
          </w:p>
        </w:tc>
        <w:tc>
          <w:tcPr>
            <w:tcW w:w="2250" w:type="dxa"/>
            <w:shd w:val="clear" w:color="auto" w:fill="DBE5F1" w:themeFill="accent1" w:themeFillTint="33"/>
            <w:vAlign w:val="center"/>
          </w:tcPr>
          <w:p w:rsidR="003C6A88" w:rsidRPr="001E6234" w:rsidRDefault="003C6A88" w:rsidP="003C6A88">
            <w:pPr>
              <w:bidi/>
              <w:jc w:val="center"/>
              <w:rPr>
                <w:rFonts w:ascii="Calibri" w:hAnsi="Calibri" w:cs="B Yagut"/>
                <w:b/>
                <w:bCs/>
                <w:rtl/>
                <w:lang w:bidi="fa-IR"/>
              </w:rPr>
            </w:pPr>
            <w:r w:rsidRPr="001E6234">
              <w:rPr>
                <w:rFonts w:ascii="Calibri" w:hAnsi="Calibri" w:cs="B Yagut" w:hint="cs"/>
                <w:b/>
                <w:bCs/>
                <w:rtl/>
                <w:lang w:bidi="fa-IR"/>
              </w:rPr>
              <w:t>دوز دارو توزیع شده</w:t>
            </w:r>
          </w:p>
        </w:tc>
        <w:tc>
          <w:tcPr>
            <w:tcW w:w="2877" w:type="dxa"/>
            <w:shd w:val="clear" w:color="auto" w:fill="DBE5F1" w:themeFill="accent1" w:themeFillTint="33"/>
            <w:vAlign w:val="center"/>
          </w:tcPr>
          <w:p w:rsidR="003C6A88" w:rsidRPr="001E6234" w:rsidRDefault="003C6A88" w:rsidP="003C6A88">
            <w:pPr>
              <w:bidi/>
              <w:jc w:val="center"/>
              <w:rPr>
                <w:rFonts w:ascii="Calibri" w:hAnsi="Calibri" w:cs="B Yagut"/>
                <w:b/>
                <w:bCs/>
                <w:rtl/>
                <w:lang w:bidi="fa-IR"/>
              </w:rPr>
            </w:pPr>
            <w:r w:rsidRPr="001E6234">
              <w:rPr>
                <w:rFonts w:ascii="Calibri" w:hAnsi="Calibri" w:cs="B Yagut" w:hint="cs"/>
                <w:b/>
                <w:bCs/>
                <w:rtl/>
                <w:lang w:bidi="fa-IR"/>
              </w:rPr>
              <w:t>توضیحات</w:t>
            </w: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r w:rsidR="003C6A88" w:rsidRPr="001E6234" w:rsidTr="00063E39">
        <w:trPr>
          <w:trHeight w:val="440"/>
          <w:jc w:val="center"/>
        </w:trPr>
        <w:tc>
          <w:tcPr>
            <w:tcW w:w="701" w:type="dxa"/>
            <w:vAlign w:val="center"/>
          </w:tcPr>
          <w:p w:rsidR="003C6A88" w:rsidRPr="001E6234" w:rsidRDefault="003C6A88" w:rsidP="003C6A88">
            <w:pPr>
              <w:bidi/>
              <w:jc w:val="center"/>
              <w:rPr>
                <w:rFonts w:ascii="Calibri" w:hAnsi="Calibri" w:cs="B Yagut"/>
                <w:sz w:val="20"/>
                <w:szCs w:val="20"/>
                <w:rtl/>
                <w:lang w:bidi="fa-IR"/>
              </w:rPr>
            </w:pPr>
          </w:p>
        </w:tc>
        <w:tc>
          <w:tcPr>
            <w:tcW w:w="1169" w:type="dxa"/>
          </w:tcPr>
          <w:p w:rsidR="003C6A88" w:rsidRPr="001E6234" w:rsidRDefault="003C6A88" w:rsidP="003C6A88">
            <w:pPr>
              <w:bidi/>
              <w:jc w:val="both"/>
              <w:rPr>
                <w:rFonts w:ascii="Calibri" w:hAnsi="Calibri" w:cs="B Yagut"/>
                <w:sz w:val="20"/>
                <w:szCs w:val="20"/>
                <w:rtl/>
                <w:lang w:bidi="fa-IR"/>
              </w:rPr>
            </w:pPr>
          </w:p>
        </w:tc>
        <w:tc>
          <w:tcPr>
            <w:tcW w:w="1260" w:type="dxa"/>
          </w:tcPr>
          <w:p w:rsidR="003C6A88" w:rsidRPr="001E6234" w:rsidRDefault="003C6A88" w:rsidP="003C6A88">
            <w:pPr>
              <w:bidi/>
              <w:jc w:val="both"/>
              <w:rPr>
                <w:rFonts w:ascii="Calibri" w:hAnsi="Calibri" w:cs="B Yagut"/>
                <w:sz w:val="20"/>
                <w:szCs w:val="20"/>
                <w:rtl/>
                <w:lang w:bidi="fa-IR"/>
              </w:rPr>
            </w:pPr>
          </w:p>
        </w:tc>
        <w:tc>
          <w:tcPr>
            <w:tcW w:w="1998" w:type="dxa"/>
          </w:tcPr>
          <w:p w:rsidR="003C6A88" w:rsidRPr="001E6234" w:rsidRDefault="003C6A88" w:rsidP="003C6A88">
            <w:pPr>
              <w:bidi/>
              <w:jc w:val="both"/>
              <w:rPr>
                <w:rFonts w:ascii="Calibri" w:hAnsi="Calibri" w:cs="B Yagut"/>
                <w:sz w:val="24"/>
                <w:szCs w:val="24"/>
                <w:rtl/>
                <w:lang w:bidi="fa-IR"/>
              </w:rPr>
            </w:pPr>
          </w:p>
        </w:tc>
        <w:tc>
          <w:tcPr>
            <w:tcW w:w="2250" w:type="dxa"/>
          </w:tcPr>
          <w:p w:rsidR="003C6A88" w:rsidRPr="001E6234" w:rsidRDefault="003C6A88" w:rsidP="003C6A88">
            <w:pPr>
              <w:bidi/>
              <w:jc w:val="both"/>
              <w:rPr>
                <w:rFonts w:ascii="Calibri" w:hAnsi="Calibri" w:cs="B Yagut"/>
                <w:sz w:val="24"/>
                <w:szCs w:val="24"/>
                <w:rtl/>
                <w:lang w:bidi="fa-IR"/>
              </w:rPr>
            </w:pPr>
          </w:p>
        </w:tc>
        <w:tc>
          <w:tcPr>
            <w:tcW w:w="2877" w:type="dxa"/>
          </w:tcPr>
          <w:p w:rsidR="003C6A88" w:rsidRPr="001E6234" w:rsidRDefault="003C6A88" w:rsidP="003C6A88">
            <w:pPr>
              <w:bidi/>
              <w:jc w:val="both"/>
              <w:rPr>
                <w:rFonts w:ascii="Calibri" w:hAnsi="Calibri" w:cs="B Yagut"/>
                <w:sz w:val="24"/>
                <w:szCs w:val="24"/>
                <w:rtl/>
                <w:lang w:bidi="fa-IR"/>
              </w:rPr>
            </w:pPr>
          </w:p>
        </w:tc>
      </w:tr>
    </w:tbl>
    <w:p w:rsidR="003C6A88" w:rsidRPr="001E6234" w:rsidRDefault="003C6A88" w:rsidP="003C6A88">
      <w:pPr>
        <w:bidi/>
        <w:contextualSpacing/>
        <w:rPr>
          <w:rFonts w:ascii="Calibri" w:eastAsia="Calibri" w:hAnsi="Calibri" w:cs="B Yagut"/>
          <w:b/>
          <w:bCs/>
          <w:sz w:val="28"/>
          <w:szCs w:val="28"/>
          <w:rtl/>
          <w:lang w:bidi="fa-IR"/>
        </w:rPr>
      </w:pPr>
    </w:p>
    <w:p w:rsidR="003C6A88" w:rsidRPr="001E6234" w:rsidRDefault="003C6A88" w:rsidP="003C6A88">
      <w:pPr>
        <w:bidi/>
        <w:jc w:val="both"/>
        <w:rPr>
          <w:rFonts w:asciiTheme="minorBidi" w:eastAsia="Calibri" w:hAnsiTheme="minorBidi" w:cs="B Compset"/>
          <w:b/>
          <w:bCs/>
          <w:sz w:val="40"/>
          <w:szCs w:val="40"/>
          <w:rtl/>
        </w:rPr>
        <w:sectPr w:rsidR="003C6A88" w:rsidRPr="001E6234" w:rsidSect="00226E19">
          <w:footnotePr>
            <w:numRestart w:val="eachPage"/>
          </w:footnotePr>
          <w:pgSz w:w="12240" w:h="15840"/>
          <w:pgMar w:top="720" w:right="720" w:bottom="720" w:left="720" w:header="720" w:footer="720" w:gutter="0"/>
          <w:cols w:space="720"/>
          <w:docGrid w:linePitch="360"/>
        </w:sectPr>
      </w:pPr>
    </w:p>
    <w:p w:rsidR="00531482" w:rsidRPr="001E6234" w:rsidRDefault="00531482" w:rsidP="003C6A88">
      <w:pPr>
        <w:bidi/>
        <w:jc w:val="both"/>
        <w:rPr>
          <w:rFonts w:cs="B Compset"/>
          <w:b/>
          <w:bCs/>
          <w:sz w:val="24"/>
          <w:szCs w:val="24"/>
          <w:rtl/>
          <w:lang w:bidi="fa-IR"/>
        </w:rPr>
      </w:pPr>
      <w:r w:rsidRPr="001E6234">
        <w:rPr>
          <w:rFonts w:asciiTheme="minorBidi" w:eastAsia="Calibri" w:hAnsiTheme="minorBidi" w:cs="B Compset" w:hint="cs"/>
          <w:b/>
          <w:bCs/>
          <w:sz w:val="40"/>
          <w:szCs w:val="40"/>
          <w:rtl/>
        </w:rPr>
        <w:t xml:space="preserve">پیوست </w:t>
      </w:r>
      <w:r w:rsidR="006B5CF8" w:rsidRPr="001E6234">
        <w:rPr>
          <w:rFonts w:asciiTheme="minorBidi" w:eastAsia="Calibri" w:hAnsiTheme="minorBidi" w:cs="B Compset" w:hint="cs"/>
          <w:b/>
          <w:bCs/>
          <w:sz w:val="40"/>
          <w:szCs w:val="40"/>
          <w:rtl/>
        </w:rPr>
        <w:t>هفت</w:t>
      </w:r>
      <w:r w:rsidRPr="001E6234">
        <w:rPr>
          <w:rFonts w:asciiTheme="minorBidi" w:eastAsia="Calibri" w:hAnsiTheme="minorBidi" w:cs="B Compset" w:hint="cs"/>
          <w:b/>
          <w:bCs/>
          <w:sz w:val="40"/>
          <w:szCs w:val="40"/>
          <w:rtl/>
        </w:rPr>
        <w:t xml:space="preserve">- </w:t>
      </w:r>
      <w:r w:rsidR="00416890" w:rsidRPr="00416890">
        <w:rPr>
          <w:rFonts w:cs="B Compset"/>
          <w:noProof/>
          <w:sz w:val="40"/>
          <w:szCs w:val="40"/>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2" o:spid="_x0000_s1061" type="#_x0000_t120" style="position:absolute;left:0;text-align:left;margin-left:350.05pt;margin-top:46.3pt;width:36pt;height:42.6pt;z-index:251688960;visibility:visible;mso-position-horizontal-relative:text;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" fillcolor="white [3201]" strokecolor="#c0504d [3205]" strokeweight="3.5pt">
            <v:shadow color="#868686"/>
            <v:textbox style="mso-fit-shape-to-text:t" inset="3.6pt,0,3.6pt,0">
              <w:txbxContent>
                <w:p w:rsidR="00AB7DAD" w:rsidRPr="003A4F54" w:rsidRDefault="00AB7DAD" w:rsidP="00531482">
                  <w:pPr>
                    <w:jc w:val="center"/>
                    <w:rPr>
                      <w:rFonts w:cs="B Mitra"/>
                      <w:lang w:bidi="fa-IR"/>
                    </w:rPr>
                  </w:pPr>
                  <w:r w:rsidRPr="003A4F54">
                    <w:rPr>
                      <w:rFonts w:cs="B Mitra" w:hint="cs"/>
                      <w:rtl/>
                      <w:lang w:bidi="fa-IR"/>
                    </w:rPr>
                    <w:t>خیر</w:t>
                  </w:r>
                </w:p>
              </w:txbxContent>
            </v:textbox>
          </v:shape>
        </w:pict>
      </w:r>
      <w:r w:rsidR="00416890" w:rsidRPr="00416890">
        <w:rPr>
          <w:rFonts w:cs="B Compset"/>
          <w:noProof/>
          <w:sz w:val="40"/>
          <w:szCs w:val="40"/>
          <w:rtl/>
        </w:rPr>
        <w:pict>
          <v:shapetype id="_x0000_t109" coordsize="21600,21600" o:spt="109" path="m,l,21600r21600,l21600,xe">
            <v:stroke joinstyle="miter"/>
            <v:path gradientshapeok="t" o:connecttype="rect"/>
          </v:shapetype>
          <v:shape id="AutoShape 31" o:spid="_x0000_s1062" type="#_x0000_t109" style="position:absolute;left:0;text-align:left;margin-left:183.45pt;margin-top:48.05pt;width:94.6pt;height:34.75pt;z-index:251687936;visibility:visible;mso-position-horizontal-relative:text;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" fillcolor="white [3201]" strokecolor="#c0504d [3205]" strokeweight="3.5pt">
            <v:shadow color="#868686"/>
            <v:textbox inset="3.6pt,0,3.6pt,0">
              <w:txbxContent>
                <w:p w:rsidR="00AB7DAD" w:rsidRPr="003A4F54" w:rsidRDefault="00AB7DAD" w:rsidP="00531482">
                  <w:pPr>
                    <w:jc w:val="center"/>
                    <w:rPr>
                      <w:rFonts w:cs="B Mitra"/>
                      <w:lang w:bidi="fa-IR"/>
                    </w:rPr>
                  </w:pPr>
                  <w:r w:rsidRPr="003A4F54">
                    <w:rPr>
                      <w:rFonts w:cs="B Mitra" w:hint="cs"/>
                      <w:sz w:val="24"/>
                      <w:szCs w:val="24"/>
                      <w:rtl/>
                      <w:lang w:bidi="fa-IR"/>
                    </w:rPr>
                    <w:t>بیمار هوشیار است</w:t>
                  </w:r>
                </w:p>
              </w:txbxContent>
            </v:textbox>
          </v:shape>
        </w:pict>
      </w:r>
      <w:r w:rsidR="00416890" w:rsidRPr="00416890">
        <w:rPr>
          <w:rFonts w:cs="B Compset"/>
          <w:noProof/>
          <w:sz w:val="40"/>
          <w:szCs w:val="40"/>
          <w:rtl/>
        </w:rPr>
        <w:pict>
          <v:shape id="AutoShape 33" o:spid="_x0000_s1063" type="#_x0000_t120" style="position:absolute;left:0;text-align:left;margin-left:76.75pt;margin-top:50pt;width:36pt;height:42.6pt;z-index:251689984;visibility:visible;mso-position-horizontal-relative:text;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" fillcolor="white [3201]" strokecolor="#c0504d [3205]" strokeweight="3.5pt">
            <v:shadow color="#868686"/>
            <v:textbox style="mso-fit-shape-to-text:t" inset="3.6pt,0,3.6pt,0">
              <w:txbxContent>
                <w:p w:rsidR="00AB7DAD" w:rsidRPr="003A4F54" w:rsidRDefault="00AB7DAD" w:rsidP="00531482">
                  <w:pPr>
                    <w:jc w:val="center"/>
                    <w:rPr>
                      <w:rFonts w:cs="B Mitra"/>
                      <w:lang w:bidi="fa-IR"/>
                    </w:rPr>
                  </w:pPr>
                  <w:r w:rsidRPr="003A4F54">
                    <w:rPr>
                      <w:rFonts w:cs="B Mitra" w:hint="cs"/>
                      <w:rtl/>
                      <w:lang w:bidi="fa-IR"/>
                    </w:rPr>
                    <w:t>بلی</w:t>
                  </w:r>
                </w:p>
              </w:txbxContent>
            </v:textbox>
          </v:shape>
        </w:pict>
      </w:r>
      <w:r w:rsidR="00440AF7" w:rsidRPr="001E6234">
        <w:rPr>
          <w:rFonts w:asciiTheme="minorBidi" w:eastAsia="Calibri" w:hAnsiTheme="minorBidi" w:cs="B Compset" w:hint="cs"/>
          <w:b/>
          <w:bCs/>
          <w:sz w:val="40"/>
          <w:szCs w:val="40"/>
          <w:rtl/>
        </w:rPr>
        <w:t>ا</w:t>
      </w:r>
      <w:r w:rsidRPr="001E6234">
        <w:rPr>
          <w:rFonts w:cs="B Compset" w:hint="cs"/>
          <w:b/>
          <w:bCs/>
          <w:sz w:val="40"/>
          <w:szCs w:val="40"/>
          <w:rtl/>
          <w:lang w:bidi="fa-IR"/>
        </w:rPr>
        <w:t>گوریتم تجویز متادون در روز اول</w:t>
      </w:r>
    </w:p>
    <w:p w:rsidR="00531482" w:rsidRPr="001E6234" w:rsidRDefault="00416890" w:rsidP="00B21A35">
      <w:pPr>
        <w:bidi/>
        <w:ind w:left="484"/>
        <w:jc w:val="both"/>
        <w:rPr>
          <w:rFonts w:cs="B Yagut"/>
          <w:sz w:val="24"/>
          <w:szCs w:val="24"/>
          <w:rtl/>
          <w:lang w:bidi="fa-IR"/>
        </w:rPr>
      </w:pPr>
      <w:r>
        <w:rPr>
          <w:rFonts w:cs="B Yagut"/>
          <w:noProof/>
          <w:sz w:val="24"/>
          <w:szCs w:val="24"/>
          <w:rtl/>
        </w:rPr>
        <w:pict>
          <v:shape id="AutoShape 34" o:spid="_x0000_s1149" type="#_x0000_t32" style="position:absolute;left:0;text-align:left;margin-left:278.05pt;margin-top:15.85pt;width:70.7pt;height:0;z-index:251691008;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" strokecolor="#c0504d [3205]" strokeweight="3.5pt">
            <v:stroke endarrow="block"/>
            <v:shadow color="#868686"/>
          </v:shape>
        </w:pict>
      </w:r>
      <w:r>
        <w:rPr>
          <w:rFonts w:cs="B Yagut"/>
          <w:noProof/>
          <w:sz w:val="24"/>
          <w:szCs w:val="24"/>
          <w:rtl/>
        </w:rPr>
        <w:pict>
          <v:shape id="AutoShape 43" o:spid="_x0000_s1148" type="#_x0000_t32" style="position:absolute;left:0;text-align:left;margin-left:112.75pt;margin-top:15.85pt;width:70.7pt;height:0;z-index:251700224;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" strokecolor="#c0504d [3205]" strokeweight="3.5pt">
            <v:stroke startarrow="block"/>
            <v:shadow color="#868686"/>
          </v:shape>
        </w:pict>
      </w:r>
    </w:p>
    <w:p w:rsidR="00531482" w:rsidRPr="001E6234" w:rsidRDefault="00416890" w:rsidP="00B21A35">
      <w:pPr>
        <w:bidi/>
        <w:ind w:left="484"/>
        <w:jc w:val="both"/>
        <w:rPr>
          <w:rFonts w:cs="B Yagut"/>
          <w:sz w:val="24"/>
          <w:szCs w:val="24"/>
          <w:rtl/>
          <w:lang w:bidi="fa-IR"/>
        </w:rPr>
      </w:pPr>
      <w:r>
        <w:rPr>
          <w:rFonts w:cs="B Yagut"/>
          <w:noProof/>
          <w:sz w:val="24"/>
          <w:szCs w:val="24"/>
          <w:rtl/>
        </w:rPr>
        <w:pict>
          <v:shape id="AutoShape 35" o:spid="_x0000_s1147" type="#_x0000_t32" style="position:absolute;left:0;text-align:left;margin-left:356pt;margin-top:20.1pt;width:23pt;height:0;rotation:90;z-index:251692032;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" strokecolor="#c0504d [3205]" strokeweight="3.5pt">
            <v:stroke endarrow="block"/>
            <v:shadow color="#868686"/>
          </v:shape>
        </w:pict>
      </w:r>
      <w:r>
        <w:rPr>
          <w:rFonts w:cs="B Yagut"/>
          <w:noProof/>
          <w:sz w:val="24"/>
          <w:szCs w:val="24"/>
          <w:rtl/>
        </w:rPr>
        <w:pict>
          <v:shape id="AutoShape 37" o:spid="_x0000_s1146" type="#_x0000_t32" style="position:absolute;left:0;text-align:left;margin-left:94.2pt;margin-top:7.55pt;width:0;height:25.35pt;z-index:251694080;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" strokecolor="#c0504d [3205]" strokeweight="3.5pt">
            <v:stroke endarrow="block"/>
            <v:shadow color="#868686"/>
          </v:shape>
        </w:pict>
      </w:r>
    </w:p>
    <w:p w:rsidR="00531482" w:rsidRPr="001E6234" w:rsidRDefault="00416890" w:rsidP="00B21A35">
      <w:pPr>
        <w:bidi/>
        <w:jc w:val="both"/>
        <w:rPr>
          <w:rFonts w:cs="B Yagut"/>
          <w:sz w:val="24"/>
          <w:szCs w:val="24"/>
          <w:rtl/>
          <w:lang w:bidi="fa-IR"/>
        </w:rPr>
      </w:pPr>
      <w:r>
        <w:rPr>
          <w:rFonts w:cs="B Yagut"/>
          <w:noProof/>
          <w:sz w:val="24"/>
          <w:szCs w:val="24"/>
          <w:rtl/>
        </w:rPr>
        <w:pict>
          <v:shapetype id="_x0000_t116" coordsize="21600,21600" o:spt="116" path="m3475,qx,10800,3475,21600l18125,21600qx21600,10800,18125,xe">
            <v:stroke joinstyle="miter"/>
            <v:path gradientshapeok="t" o:connecttype="rect" textboxrect="1018,3163,20582,18437"/>
          </v:shapetype>
          <v:shape id="AutoShape 36" o:spid="_x0000_s1064" type="#_x0000_t116" style="position:absolute;left:0;text-align:left;margin-left:320.9pt;margin-top:4.6pt;width:91.75pt;height:49pt;z-index:251693056;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" fillcolor="white [3201]" strokecolor="#c0504d [3205]" strokeweight="3.5pt">
            <v:shadow color="#868686"/>
            <v:textbox inset="3.6pt,0,3.6pt,0">
              <w:txbxContent>
                <w:p w:rsidR="00AB7DAD" w:rsidRPr="003A4F54" w:rsidRDefault="00AB7DAD" w:rsidP="00531482">
                  <w:pPr>
                    <w:jc w:val="center"/>
                    <w:rPr>
                      <w:rFonts w:cs="B Mitra"/>
                      <w:lang w:bidi="fa-IR"/>
                    </w:rPr>
                  </w:pPr>
                  <w:r w:rsidRPr="003A4F54">
                    <w:rPr>
                      <w:rFonts w:cs="B Mitra" w:hint="cs"/>
                      <w:rtl/>
                      <w:lang w:bidi="fa-IR"/>
                    </w:rPr>
                    <w:t>از تجویز متادون خودداری شود</w:t>
                  </w:r>
                </w:p>
              </w:txbxContent>
            </v:textbox>
          </v:shape>
        </w:pict>
      </w:r>
      <w:r>
        <w:rPr>
          <w:rFonts w:cs="B Yagut"/>
          <w:noProof/>
          <w:sz w:val="24"/>
          <w:szCs w:val="24"/>
          <w:rtl/>
        </w:rPr>
        <w:pict>
          <v:shape id="AutoShape 38" o:spid="_x0000_s1065" type="#_x0000_t109" style="position:absolute;left:0;text-align:left;margin-left:47.45pt;margin-top:5.9pt;width:92.75pt;height:37.15pt;z-index:251695104;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" fillcolor="white [3201]" strokecolor="#c0504d [3205]" strokeweight="3.5pt">
            <v:shadow color="#868686"/>
            <v:textbox inset="3.6pt,0,3.6pt,0">
              <w:txbxContent>
                <w:p w:rsidR="00AB7DAD" w:rsidRPr="003A4F54" w:rsidRDefault="00AB7DAD" w:rsidP="00531482">
                  <w:pPr>
                    <w:jc w:val="center"/>
                    <w:rPr>
                      <w:rFonts w:cs="B Mitra"/>
                      <w:lang w:bidi="fa-IR"/>
                    </w:rPr>
                  </w:pPr>
                  <w:r w:rsidRPr="003A4F54">
                    <w:rPr>
                      <w:rFonts w:cs="B Mitra" w:hint="cs"/>
                      <w:rtl/>
                      <w:lang w:bidi="fa-IR"/>
                    </w:rPr>
                    <w:t>تا 30 میلی</w:t>
                  </w:r>
                  <w:r w:rsidRPr="003A4F54">
                    <w:rPr>
                      <w:rFonts w:cs="B Mitra" w:hint="cs"/>
                      <w:rtl/>
                      <w:lang w:bidi="fa-IR"/>
                    </w:rPr>
                    <w:softHyphen/>
                    <w:t>گرم متادون تجویز شود</w:t>
                  </w:r>
                </w:p>
              </w:txbxContent>
            </v:textbox>
          </v:shape>
        </w:pict>
      </w:r>
    </w:p>
    <w:p w:rsidR="00531482" w:rsidRPr="001E6234" w:rsidRDefault="00416890" w:rsidP="00B21A35">
      <w:pPr>
        <w:bidi/>
        <w:rPr>
          <w:rFonts w:cs="B Yagut"/>
          <w:sz w:val="24"/>
          <w:szCs w:val="24"/>
        </w:rPr>
      </w:pPr>
      <w:r>
        <w:rPr>
          <w:rFonts w:cs="B Yagut"/>
          <w:noProof/>
          <w:sz w:val="24"/>
          <w:szCs w:val="24"/>
        </w:rPr>
        <w:pict>
          <v:shape id="AutoShape 51" o:spid="_x0000_s1145" type="#_x0000_t32" style="position:absolute;left:0;text-align:left;margin-left:92.8pt;margin-top:15.8pt;width:0;height:25.35pt;z-index:251708416;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" strokecolor="#c0504d [3205]" strokeweight="3.5pt">
            <v:stroke endarrow="block"/>
            <v:shadow color="#868686"/>
          </v:shape>
        </w:pict>
      </w:r>
    </w:p>
    <w:p w:rsidR="00531482" w:rsidRPr="001E6234" w:rsidRDefault="00416890" w:rsidP="00B21A35">
      <w:pPr>
        <w:bidi/>
        <w:ind w:left="484"/>
        <w:jc w:val="both"/>
        <w:rPr>
          <w:rFonts w:cs="B Yagut"/>
          <w:sz w:val="24"/>
          <w:szCs w:val="24"/>
          <w:rtl/>
          <w:lang w:bidi="fa-IR"/>
        </w:rPr>
      </w:pPr>
      <w:r>
        <w:rPr>
          <w:rFonts w:cs="B Yagut"/>
          <w:noProof/>
          <w:sz w:val="24"/>
          <w:szCs w:val="24"/>
          <w:rtl/>
        </w:rPr>
        <w:pict>
          <v:shape id="AutoShape 44" o:spid="_x0000_s1066" type="#_x0000_t116" style="position:absolute;left:0;text-align:left;margin-left:322.6pt;margin-top:16.4pt;width:88.7pt;height:48.4pt;z-index:251701248;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" fillcolor="white [3201]" strokecolor="#c0504d [3205]" strokeweight="3.5pt">
            <v:shadow color="#868686"/>
            <v:textbox inset="3.6pt,0,3.6pt,0">
              <w:txbxContent>
                <w:p w:rsidR="00AB7DAD" w:rsidRPr="003A4F54" w:rsidRDefault="00AB7DAD" w:rsidP="00531482">
                  <w:pPr>
                    <w:jc w:val="center"/>
                    <w:rPr>
                      <w:rFonts w:cs="B Mitra"/>
                      <w:lang w:bidi="fa-IR"/>
                    </w:rPr>
                  </w:pPr>
                  <w:r w:rsidRPr="003A4F54">
                    <w:rPr>
                      <w:rFonts w:cs="B Mitra" w:hint="cs"/>
                      <w:rtl/>
                      <w:lang w:bidi="fa-IR"/>
                    </w:rPr>
                    <w:t>بیمار با توصیه</w:t>
                  </w:r>
                  <w:r w:rsidRPr="003A4F54">
                    <w:rPr>
                      <w:rFonts w:cs="B Mitra" w:hint="cs"/>
                      <w:rtl/>
                      <w:lang w:bidi="fa-IR"/>
                    </w:rPr>
                    <w:softHyphen/>
                    <w:t>های لازم مرخص گردد</w:t>
                  </w:r>
                </w:p>
              </w:txbxContent>
            </v:textbox>
          </v:shape>
        </w:pict>
      </w:r>
      <w:r>
        <w:rPr>
          <w:rFonts w:cs="B Yagut"/>
          <w:noProof/>
          <w:sz w:val="24"/>
          <w:szCs w:val="24"/>
          <w:rtl/>
        </w:rPr>
        <w:pict>
          <v:shape id="AutoShape 65" o:spid="_x0000_s1067" type="#_x0000_t109" style="position:absolute;left:0;text-align:left;margin-left:184.35pt;margin-top:19pt;width:78.15pt;height:41.6pt;z-index:251722752;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" fillcolor="white [3201]" strokecolor="#c0504d [3205]" strokeweight="3.5pt">
            <v:shadow color="#868686"/>
            <v:textbox inset="3.6pt,0,3.6pt,0">
              <w:txbxContent>
                <w:p w:rsidR="00AB7DAD" w:rsidRPr="003A4F54" w:rsidRDefault="00AB7DAD" w:rsidP="00531482">
                  <w:pPr>
                    <w:jc w:val="center"/>
                    <w:rPr>
                      <w:rFonts w:cs="B Mitra"/>
                      <w:lang w:bidi="fa-IR"/>
                    </w:rPr>
                  </w:pPr>
                  <w:r w:rsidRPr="003A4F54">
                    <w:rPr>
                      <w:rFonts w:cs="B Mitra" w:hint="cs"/>
                      <w:rtl/>
                      <w:lang w:bidi="fa-IR"/>
                    </w:rPr>
                    <w:t>علایم محرومیت وجود ندارد</w:t>
                  </w:r>
                </w:p>
              </w:txbxContent>
            </v:textbox>
          </v:shape>
        </w:pict>
      </w:r>
      <w:r>
        <w:rPr>
          <w:rFonts w:cs="B Yagut"/>
          <w:noProof/>
          <w:sz w:val="24"/>
          <w:szCs w:val="24"/>
          <w:rtl/>
        </w:rPr>
        <w:pict>
          <v:shape id="AutoShape 40" o:spid="_x0000_s1068" type="#_x0000_t120" style="position:absolute;left:0;text-align:left;margin-left:61.5pt;margin-top:16.2pt;width:61.3pt;height:48.95pt;z-index:251697152;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" fillcolor="white [3201]" strokecolor="#c0504d [3205]" strokeweight="3.5pt">
            <v:shadow color="#868686"/>
            <v:textbox inset="3.6pt,0,3.6pt,0">
              <w:txbxContent>
                <w:p w:rsidR="00AB7DAD" w:rsidRPr="003A4F54" w:rsidRDefault="00AB7DAD" w:rsidP="00531482">
                  <w:pPr>
                    <w:jc w:val="center"/>
                    <w:rPr>
                      <w:rFonts w:cs="B Mitra"/>
                      <w:lang w:bidi="fa-IR"/>
                    </w:rPr>
                  </w:pPr>
                  <w:r w:rsidRPr="003A4F54">
                    <w:rPr>
                      <w:rFonts w:cs="B Mitra" w:hint="cs"/>
                      <w:rtl/>
                      <w:lang w:bidi="fa-IR"/>
                    </w:rPr>
                    <w:t>گذشت 2 ساعت</w:t>
                  </w:r>
                </w:p>
              </w:txbxContent>
            </v:textbox>
          </v:shape>
        </w:pict>
      </w:r>
    </w:p>
    <w:p w:rsidR="00531482" w:rsidRPr="001E6234" w:rsidRDefault="00416890" w:rsidP="001E709D">
      <w:pPr>
        <w:bidi/>
        <w:rPr>
          <w:rFonts w:asciiTheme="minorBidi" w:eastAsia="Calibri" w:hAnsiTheme="minorBidi" w:cs="B Compset"/>
          <w:b/>
          <w:bCs/>
          <w:sz w:val="40"/>
          <w:szCs w:val="40"/>
          <w:rtl/>
        </w:rPr>
      </w:pPr>
      <w:r w:rsidRPr="00416890">
        <w:rPr>
          <w:rFonts w:cs="B Yagut"/>
          <w:noProof/>
          <w:sz w:val="24"/>
          <w:szCs w:val="24"/>
          <w:rtl/>
        </w:rPr>
        <w:pict>
          <v:shape id="AutoShape 62" o:spid="_x0000_s1069" type="#_x0000_t116" style="position:absolute;left:0;text-align:left;margin-left:315.5pt;margin-top:414.25pt;width:88.7pt;height:48.4pt;z-index:251719680;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" fillcolor="white [3201]" strokecolor="#c0504d [3205]" strokeweight="3.5pt">
            <v:shadow color="#868686"/>
            <v:textbox inset="3.6pt,0,3.6pt,0">
              <w:txbxContent>
                <w:p w:rsidR="00AB7DAD" w:rsidRPr="00C71F57" w:rsidRDefault="00AB7DAD" w:rsidP="00531482">
                  <w:pPr>
                    <w:jc w:val="center"/>
                    <w:rPr>
                      <w:rFonts w:cs="B Mitra"/>
                      <w:lang w:bidi="fa-IR"/>
                    </w:rPr>
                  </w:pPr>
                  <w:r w:rsidRPr="00C71F57">
                    <w:rPr>
                      <w:rFonts w:cs="B Mitra" w:hint="cs"/>
                      <w:rtl/>
                      <w:lang w:bidi="fa-IR"/>
                    </w:rPr>
                    <w:t>بیمار با توصیه</w:t>
                  </w:r>
                  <w:r w:rsidRPr="00C71F57">
                    <w:rPr>
                      <w:rFonts w:cs="B Mitra" w:hint="cs"/>
                      <w:rtl/>
                      <w:lang w:bidi="fa-IR"/>
                    </w:rPr>
                    <w:softHyphen/>
                    <w:t>های لازم مرخص گردد</w:t>
                  </w:r>
                </w:p>
              </w:txbxContent>
            </v:textbox>
          </v:shape>
        </w:pict>
      </w:r>
      <w:r w:rsidRPr="00416890">
        <w:rPr>
          <w:rFonts w:cs="B Yagut"/>
          <w:noProof/>
          <w:sz w:val="24"/>
          <w:szCs w:val="24"/>
          <w:rtl/>
        </w:rPr>
        <w:pict>
          <v:shape id="AutoShape 58" o:spid="_x0000_s1070" type="#_x0000_t109" style="position:absolute;left:0;text-align:left;margin-left:53.25pt;margin-top:467pt;width:1in;height:37.45pt;z-index:251715584;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" fillcolor="white [3201]" strokecolor="#c0504d [3205]" strokeweight="3.5pt">
            <v:shadow color="#868686"/>
            <v:textbox inset="3.6pt,0,3.6pt,0">
              <w:txbxContent>
                <w:p w:rsidR="00AB7DAD" w:rsidRPr="00C71F57" w:rsidRDefault="00AB7DAD" w:rsidP="00531482">
                  <w:pPr>
                    <w:jc w:val="center"/>
                    <w:rPr>
                      <w:rFonts w:cs="B Mitra"/>
                      <w:lang w:bidi="fa-IR"/>
                    </w:rPr>
                  </w:pPr>
                  <w:r w:rsidRPr="00C71F57">
                    <w:rPr>
                      <w:rFonts w:cs="B Mitra" w:hint="cs"/>
                      <w:rtl/>
                      <w:lang w:bidi="fa-IR"/>
                    </w:rPr>
                    <w:t>علایم محرومیت وجود دارد</w:t>
                  </w:r>
                </w:p>
              </w:txbxContent>
            </v:textbox>
          </v:shape>
        </w:pict>
      </w:r>
      <w:r w:rsidRPr="00416890">
        <w:rPr>
          <w:rFonts w:cs="B Yagut"/>
          <w:noProof/>
          <w:sz w:val="24"/>
          <w:szCs w:val="24"/>
          <w:rtl/>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4" o:spid="_x0000_s1144" type="#_x0000_t34" style="position:absolute;left:0;text-align:left;margin-left:127.2pt;margin-top:459.4pt;width:189.6pt;height:25.2pt;flip:y;z-index:251721728;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" strokecolor="#c0504d [3205]" strokeweight="3.5pt">
            <v:stroke endarrow="block"/>
            <v:shadow color="#868686"/>
          </v:shape>
        </w:pict>
      </w:r>
      <w:r w:rsidRPr="00416890">
        <w:rPr>
          <w:rFonts w:cs="B Yagut"/>
          <w:noProof/>
          <w:sz w:val="24"/>
          <w:szCs w:val="24"/>
          <w:rtl/>
        </w:rPr>
        <w:pict>
          <v:shape id="AutoShape 63" o:spid="_x0000_s1143" type="#_x0000_t32" style="position:absolute;left:0;text-align:left;margin-left:253.4pt;margin-top:418.2pt;width:63.4pt;height:0;z-index:251720704;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" strokecolor="#c0504d [3205]" strokeweight="3.5pt">
            <v:stroke endarrow="block"/>
            <v:shadow color="#868686"/>
          </v:shape>
        </w:pict>
      </w:r>
      <w:r w:rsidRPr="00416890">
        <w:rPr>
          <w:rFonts w:cs="B Yagut"/>
          <w:noProof/>
          <w:sz w:val="24"/>
          <w:szCs w:val="24"/>
          <w:rtl/>
        </w:rPr>
        <w:pict>
          <v:shape id="AutoShape 68" o:spid="_x0000_s1071" type="#_x0000_t109" style="position:absolute;left:0;text-align:left;margin-left:173.95pt;margin-top:397.8pt;width:78.25pt;height:40.55pt;z-index:251725824;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" fillcolor="white [3201]" strokecolor="#c0504d [3205]" strokeweight="3.5pt">
            <v:shadow color="#868686"/>
            <v:textbox inset="3.6pt,0,3.6pt,0">
              <w:txbxContent>
                <w:p w:rsidR="00AB7DAD" w:rsidRPr="003A4F54" w:rsidRDefault="00AB7DAD" w:rsidP="00531482">
                  <w:pPr>
                    <w:jc w:val="center"/>
                    <w:rPr>
                      <w:rFonts w:cs="B Mitra"/>
                      <w:lang w:bidi="fa-IR"/>
                    </w:rPr>
                  </w:pPr>
                  <w:r w:rsidRPr="003A4F54">
                    <w:rPr>
                      <w:rFonts w:cs="B Mitra" w:hint="cs"/>
                      <w:rtl/>
                      <w:lang w:bidi="fa-IR"/>
                    </w:rPr>
                    <w:t>علایم محرومیت وجود ندارد</w:t>
                  </w:r>
                </w:p>
              </w:txbxContent>
            </v:textbox>
          </v:shape>
        </w:pict>
      </w:r>
      <w:r w:rsidRPr="00416890">
        <w:rPr>
          <w:rFonts w:cs="B Yagut"/>
          <w:noProof/>
          <w:sz w:val="24"/>
          <w:szCs w:val="24"/>
          <w:rtl/>
        </w:rPr>
        <w:pict>
          <v:shape id="AutoShape 60" o:spid="_x0000_s1142" type="#_x0000_t32" style="position:absolute;left:0;text-align:left;margin-left:119.5pt;margin-top:418.15pt;width:53.3pt;height:.05pt;z-index:251717632;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" strokecolor="#c0504d [3205]" strokeweight="3.5pt">
            <v:stroke endarrow="block"/>
            <v:shadow color="#868686"/>
          </v:shape>
        </w:pict>
      </w:r>
      <w:r w:rsidRPr="00416890">
        <w:rPr>
          <w:rFonts w:cs="B Yagut"/>
          <w:noProof/>
          <w:sz w:val="24"/>
          <w:szCs w:val="24"/>
          <w:rtl/>
        </w:rPr>
        <w:pict>
          <v:shape id="AutoShape 59" o:spid="_x0000_s1141" type="#_x0000_t32" style="position:absolute;left:0;text-align:left;margin-left:90.15pt;margin-top:441.3pt;width:0;height:25.35pt;z-index:251716608;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" strokecolor="#c0504d [3205]" strokeweight="3.5pt">
            <v:stroke endarrow="block"/>
            <v:shadow color="#868686"/>
          </v:shape>
        </w:pict>
      </w:r>
      <w:r w:rsidRPr="00416890">
        <w:rPr>
          <w:rFonts w:cs="B Yagut"/>
          <w:noProof/>
          <w:sz w:val="24"/>
          <w:szCs w:val="24"/>
          <w:rtl/>
        </w:rPr>
        <w:pict>
          <v:shape id="AutoShape 47" o:spid="_x0000_s1072" type="#_x0000_t120" style="position:absolute;left:0;text-align:left;margin-left:57.9pt;margin-top:392.2pt;width:61.3pt;height:48.95pt;z-index:251704320;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" fillcolor="white [3201]" strokecolor="#c0504d [3205]" strokeweight="3.5pt">
            <v:shadow color="#868686"/>
            <v:textbox inset="3.6pt,0,3.6pt,0">
              <w:txbxContent>
                <w:p w:rsidR="00AB7DAD" w:rsidRPr="00C71F57" w:rsidRDefault="00AB7DAD" w:rsidP="00531482">
                  <w:pPr>
                    <w:jc w:val="center"/>
                    <w:rPr>
                      <w:rFonts w:cs="B Mitra"/>
                      <w:lang w:bidi="fa-IR"/>
                    </w:rPr>
                  </w:pPr>
                  <w:r w:rsidRPr="00C71F57">
                    <w:rPr>
                      <w:rFonts w:cs="B Mitra" w:hint="cs"/>
                      <w:rtl/>
                      <w:lang w:bidi="fa-IR"/>
                    </w:rPr>
                    <w:t>گذشت 2 ساعت</w:t>
                  </w:r>
                </w:p>
              </w:txbxContent>
            </v:textbox>
          </v:shape>
        </w:pict>
      </w:r>
      <w:r w:rsidRPr="00416890">
        <w:rPr>
          <w:rFonts w:cs="B Yagut"/>
          <w:noProof/>
          <w:sz w:val="24"/>
          <w:szCs w:val="24"/>
          <w:rtl/>
        </w:rPr>
        <w:pict>
          <v:shape id="AutoShape 57" o:spid="_x0000_s1140" type="#_x0000_t32" style="position:absolute;left:0;text-align:left;margin-left:88.7pt;margin-top:366.2pt;width:0;height:25.35pt;z-index:251714560;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" strokecolor="#c0504d [3205]" strokeweight="3.5pt">
            <v:stroke endarrow="block"/>
            <v:shadow color="#868686"/>
          </v:shape>
        </w:pict>
      </w:r>
      <w:r w:rsidRPr="00416890">
        <w:rPr>
          <w:rFonts w:cs="B Yagut"/>
          <w:noProof/>
          <w:sz w:val="24"/>
          <w:szCs w:val="24"/>
          <w:rtl/>
        </w:rPr>
        <w:pict>
          <v:shape id="AutoShape 67" o:spid="_x0000_s1073" type="#_x0000_t109" style="position:absolute;left:0;text-align:left;margin-left:43pt;margin-top:331.7pt;width:92.75pt;height:34pt;z-index:251724800;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" fillcolor="white [3201]" strokecolor="#c0504d [3205]" strokeweight="3.5pt">
            <v:shadow color="#868686"/>
            <v:textbox inset="3.6pt,0,3.6pt,0">
              <w:txbxContent>
                <w:p w:rsidR="00AB7DAD" w:rsidRPr="003A4F54" w:rsidRDefault="00AB7DAD" w:rsidP="00531482">
                  <w:pPr>
                    <w:jc w:val="center"/>
                    <w:rPr>
                      <w:rFonts w:cs="B Mitra"/>
                      <w:lang w:bidi="fa-IR"/>
                    </w:rPr>
                  </w:pPr>
                  <w:r w:rsidRPr="003A4F54">
                    <w:rPr>
                      <w:rFonts w:cs="B Mitra" w:hint="cs"/>
                      <w:rtl/>
                      <w:lang w:bidi="fa-IR"/>
                    </w:rPr>
                    <w:t>تجویز 10 میلی</w:t>
                  </w:r>
                  <w:r w:rsidRPr="003A4F54">
                    <w:rPr>
                      <w:rFonts w:cs="B Mitra" w:hint="cs"/>
                      <w:rtl/>
                      <w:lang w:bidi="fa-IR"/>
                    </w:rPr>
                    <w:softHyphen/>
                    <w:t>گرم متادون</w:t>
                  </w:r>
                </w:p>
              </w:txbxContent>
            </v:textbox>
          </v:shape>
        </w:pict>
      </w:r>
      <w:r w:rsidRPr="00416890">
        <w:rPr>
          <w:rFonts w:cs="B Yagut"/>
          <w:noProof/>
          <w:sz w:val="24"/>
          <w:szCs w:val="24"/>
          <w:rtl/>
        </w:rPr>
        <w:pict>
          <v:shape id="AutoShape 56" o:spid="_x0000_s1139" type="#_x0000_t32" style="position:absolute;left:0;text-align:left;margin-left:89.9pt;margin-top:304.95pt;width:0;height:25.35pt;z-index:251713536;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" strokecolor="#c0504d [3205]" strokeweight="3.5pt">
            <v:stroke endarrow="block"/>
            <v:shadow color="#868686"/>
          </v:shape>
        </w:pict>
      </w:r>
      <w:r w:rsidRPr="00416890">
        <w:rPr>
          <w:rFonts w:cs="B Yagut"/>
          <w:noProof/>
          <w:sz w:val="24"/>
          <w:szCs w:val="24"/>
          <w:rtl/>
        </w:rPr>
        <w:pict>
          <v:shape id="AutoShape 46" o:spid="_x0000_s1074" type="#_x0000_t109" style="position:absolute;left:0;text-align:left;margin-left:55.95pt;margin-top:264.9pt;width:71.05pt;height:39.85pt;z-index:251703296;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" fillcolor="white [3201]" strokecolor="#c0504d [3205]" strokeweight="3.5pt">
            <v:shadow color="#868686"/>
            <v:textbox inset="3.6pt,0,3.6pt,0">
              <w:txbxContent>
                <w:p w:rsidR="00AB7DAD" w:rsidRPr="003A4F54" w:rsidRDefault="00AB7DAD" w:rsidP="00531482">
                  <w:pPr>
                    <w:jc w:val="center"/>
                    <w:rPr>
                      <w:rFonts w:cs="B Mitra"/>
                      <w:lang w:bidi="fa-IR"/>
                    </w:rPr>
                  </w:pPr>
                  <w:r w:rsidRPr="003A4F54">
                    <w:rPr>
                      <w:rFonts w:cs="B Mitra" w:hint="cs"/>
                      <w:rtl/>
                      <w:lang w:bidi="fa-IR"/>
                    </w:rPr>
                    <w:t>علایم محرومیت وجود دارد</w:t>
                  </w:r>
                </w:p>
              </w:txbxContent>
            </v:textbox>
          </v:shape>
        </w:pict>
      </w:r>
      <w:r w:rsidRPr="00416890">
        <w:rPr>
          <w:rFonts w:cs="B Yagut"/>
          <w:noProof/>
          <w:sz w:val="24"/>
          <w:szCs w:val="24"/>
          <w:rtl/>
        </w:rPr>
        <w:pict>
          <v:shape id="AutoShape 55" o:spid="_x0000_s1138" type="#_x0000_t32" style="position:absolute;left:0;text-align:left;margin-left:91.75pt;margin-top:238.55pt;width:0;height:25.35pt;z-index:251712512;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" strokecolor="#c0504d [3205]" strokeweight="3.5pt">
            <v:stroke endarrow="block"/>
            <v:shadow color="#868686"/>
          </v:shape>
        </w:pict>
      </w:r>
      <w:r w:rsidRPr="00416890">
        <w:rPr>
          <w:rFonts w:cs="B Yagut"/>
          <w:noProof/>
          <w:sz w:val="24"/>
          <w:szCs w:val="24"/>
          <w:rtl/>
        </w:rPr>
        <w:pict>
          <v:shape id="AutoShape 66" o:spid="_x0000_s1075" type="#_x0000_t116" style="position:absolute;left:0;text-align:left;margin-left:322.25pt;margin-top:190.55pt;width:88.7pt;height:48.4pt;z-index:251723776;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" fillcolor="white [3201]" strokecolor="#c0504d [3205]" strokeweight="3.5pt">
            <v:shadow color="#868686"/>
            <v:textbox inset="3.6pt,0,3.6pt,0">
              <w:txbxContent>
                <w:p w:rsidR="00AB7DAD" w:rsidRPr="003A4F54" w:rsidRDefault="00AB7DAD" w:rsidP="00531482">
                  <w:pPr>
                    <w:jc w:val="center"/>
                    <w:rPr>
                      <w:rFonts w:cs="B Mitra"/>
                      <w:lang w:bidi="fa-IR"/>
                    </w:rPr>
                  </w:pPr>
                  <w:r w:rsidRPr="003A4F54">
                    <w:rPr>
                      <w:rFonts w:cs="B Mitra" w:hint="cs"/>
                      <w:rtl/>
                      <w:lang w:bidi="fa-IR"/>
                    </w:rPr>
                    <w:t>بیمار با توصیه</w:t>
                  </w:r>
                  <w:r w:rsidRPr="003A4F54">
                    <w:rPr>
                      <w:rFonts w:cs="B Mitra" w:hint="cs"/>
                      <w:rtl/>
                      <w:lang w:bidi="fa-IR"/>
                    </w:rPr>
                    <w:softHyphen/>
                    <w:t>های لازم مرخص گردد</w:t>
                  </w:r>
                </w:p>
              </w:txbxContent>
            </v:textbox>
          </v:shape>
        </w:pict>
      </w:r>
      <w:r w:rsidRPr="00416890">
        <w:rPr>
          <w:rFonts w:cs="B Yagut"/>
          <w:noProof/>
          <w:sz w:val="24"/>
          <w:szCs w:val="24"/>
          <w:rtl/>
        </w:rPr>
        <w:pict>
          <v:shape id="AutoShape 61" o:spid="_x0000_s1137" type="#_x0000_t32" style="position:absolute;left:0;text-align:left;margin-left:251.95pt;margin-top:215.15pt;width:68.95pt;height:0;z-index:251718656;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" strokecolor="#c0504d [3205]" strokeweight="3.5pt">
            <v:stroke endarrow="block"/>
            <v:shadow color="#868686"/>
          </v:shape>
        </w:pict>
      </w:r>
      <w:r w:rsidRPr="00416890">
        <w:rPr>
          <w:rFonts w:cs="B Yagut"/>
          <w:noProof/>
          <w:sz w:val="24"/>
          <w:szCs w:val="24"/>
          <w:rtl/>
        </w:rPr>
        <w:pict>
          <v:shape id="AutoShape 42" o:spid="_x0000_s1076" type="#_x0000_t109" style="position:absolute;left:0;text-align:left;margin-left:173.45pt;margin-top:193.75pt;width:78.25pt;height:40.55pt;z-index:251699200;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" fillcolor="white [3201]" strokecolor="#c0504d [3205]" strokeweight="3.5pt">
            <v:shadow color="#868686"/>
            <v:textbox inset="3.6pt,0,3.6pt,0">
              <w:txbxContent>
                <w:p w:rsidR="00AB7DAD" w:rsidRPr="003A4F54" w:rsidRDefault="00AB7DAD" w:rsidP="00531482">
                  <w:pPr>
                    <w:jc w:val="center"/>
                    <w:rPr>
                      <w:rFonts w:cs="B Mitra"/>
                      <w:lang w:bidi="fa-IR"/>
                    </w:rPr>
                  </w:pPr>
                  <w:r w:rsidRPr="003A4F54">
                    <w:rPr>
                      <w:rFonts w:cs="B Mitra" w:hint="cs"/>
                      <w:rtl/>
                      <w:lang w:bidi="fa-IR"/>
                    </w:rPr>
                    <w:t>علایم محرومیت وجود ندارد</w:t>
                  </w:r>
                </w:p>
              </w:txbxContent>
            </v:textbox>
          </v:shape>
        </w:pict>
      </w:r>
      <w:r w:rsidRPr="00416890">
        <w:rPr>
          <w:rFonts w:cs="B Yagut"/>
          <w:noProof/>
          <w:sz w:val="24"/>
          <w:szCs w:val="24"/>
          <w:rtl/>
        </w:rPr>
        <w:pict>
          <v:shape id="AutoShape 45" o:spid="_x0000_s1136" type="#_x0000_t32" style="position:absolute;left:0;text-align:left;margin-left:122.1pt;margin-top:214.05pt;width:50.7pt;height:0;z-index:251702272;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" strokecolor="#c0504d [3205]" strokeweight="3.5pt">
            <v:stroke endarrow="block"/>
            <v:shadow color="#868686"/>
          </v:shape>
        </w:pict>
      </w:r>
      <w:r w:rsidRPr="00416890">
        <w:rPr>
          <w:rFonts w:cs="B Yagut"/>
          <w:noProof/>
          <w:sz w:val="24"/>
          <w:szCs w:val="24"/>
          <w:rtl/>
        </w:rPr>
        <w:pict>
          <v:shape id="AutoShape 50" o:spid="_x0000_s1077" type="#_x0000_t120" style="position:absolute;left:0;text-align:left;margin-left:61.5pt;margin-top:189.25pt;width:61.3pt;height:48.95pt;z-index:251707392;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" fillcolor="white [3201]" strokecolor="#c0504d [3205]" strokeweight="3.5pt">
            <v:shadow color="#868686"/>
            <v:textbox inset="3.6pt,0,3.6pt,0">
              <w:txbxContent>
                <w:p w:rsidR="00AB7DAD" w:rsidRPr="003A4F54" w:rsidRDefault="00AB7DAD" w:rsidP="00531482">
                  <w:pPr>
                    <w:jc w:val="center"/>
                    <w:rPr>
                      <w:rFonts w:cs="B Mitra"/>
                      <w:lang w:bidi="fa-IR"/>
                    </w:rPr>
                  </w:pPr>
                  <w:r w:rsidRPr="003A4F54">
                    <w:rPr>
                      <w:rFonts w:cs="B Mitra" w:hint="cs"/>
                      <w:rtl/>
                      <w:lang w:bidi="fa-IR"/>
                    </w:rPr>
                    <w:t>گذشت 2 ساعت</w:t>
                  </w:r>
                </w:p>
              </w:txbxContent>
            </v:textbox>
          </v:shape>
        </w:pict>
      </w:r>
      <w:r w:rsidRPr="00416890">
        <w:rPr>
          <w:rFonts w:cs="B Yagut"/>
          <w:noProof/>
          <w:sz w:val="24"/>
          <w:szCs w:val="24"/>
          <w:rtl/>
        </w:rPr>
        <w:pict>
          <v:shape id="AutoShape 54" o:spid="_x0000_s1135" type="#_x0000_t32" style="position:absolute;left:0;text-align:left;margin-left:92.8pt;margin-top:163.9pt;width:0;height:25.35pt;z-index:251711488;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" strokecolor="#c0504d [3205]" strokeweight="3.5pt">
            <v:stroke endarrow="block"/>
            <v:shadow color="#868686"/>
          </v:shape>
        </w:pict>
      </w:r>
      <w:r w:rsidRPr="00416890">
        <w:rPr>
          <w:rFonts w:cs="B Yagut"/>
          <w:noProof/>
          <w:sz w:val="24"/>
          <w:szCs w:val="24"/>
          <w:rtl/>
        </w:rPr>
        <w:pict>
          <v:shape id="AutoShape 49" o:spid="_x0000_s1078" type="#_x0000_t109" style="position:absolute;left:0;text-align:left;margin-left:45.3pt;margin-top:129.9pt;width:92.75pt;height:34pt;z-index:251706368;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" fillcolor="white [3201]" strokecolor="#c0504d [3205]" strokeweight="3.5pt">
            <v:shadow color="#868686"/>
            <v:textbox inset="3.6pt,0,3.6pt,0">
              <w:txbxContent>
                <w:p w:rsidR="00AB7DAD" w:rsidRPr="003A4F54" w:rsidRDefault="00AB7DAD" w:rsidP="00531482">
                  <w:pPr>
                    <w:jc w:val="center"/>
                    <w:rPr>
                      <w:rFonts w:cs="B Mitra"/>
                      <w:lang w:bidi="fa-IR"/>
                    </w:rPr>
                  </w:pPr>
                  <w:r w:rsidRPr="003A4F54">
                    <w:rPr>
                      <w:rFonts w:cs="B Mitra" w:hint="cs"/>
                      <w:rtl/>
                      <w:lang w:bidi="fa-IR"/>
                    </w:rPr>
                    <w:t>تجویز 10 میلی</w:t>
                  </w:r>
                  <w:r w:rsidRPr="003A4F54">
                    <w:rPr>
                      <w:rFonts w:cs="B Mitra" w:hint="cs"/>
                      <w:rtl/>
                      <w:lang w:bidi="fa-IR"/>
                    </w:rPr>
                    <w:softHyphen/>
                    <w:t>گرم متادون</w:t>
                  </w:r>
                </w:p>
              </w:txbxContent>
            </v:textbox>
          </v:shape>
        </w:pict>
      </w:r>
      <w:r w:rsidRPr="00416890">
        <w:rPr>
          <w:rFonts w:cs="B Yagut"/>
          <w:noProof/>
          <w:sz w:val="24"/>
          <w:szCs w:val="24"/>
          <w:rtl/>
        </w:rPr>
        <w:pict>
          <v:shape id="AutoShape 53" o:spid="_x0000_s1134" type="#_x0000_t32" style="position:absolute;left:0;text-align:left;margin-left:92.2pt;margin-top:103.9pt;width:0;height:25.35pt;z-index:251710464;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" strokecolor="#c0504d [3205]" strokeweight="3.5pt">
            <v:stroke endarrow="block"/>
            <v:shadow color="#868686"/>
          </v:shape>
        </w:pict>
      </w:r>
      <w:r w:rsidRPr="00416890">
        <w:rPr>
          <w:rFonts w:cs="B Yagut"/>
          <w:noProof/>
          <w:sz w:val="24"/>
          <w:szCs w:val="24"/>
          <w:rtl/>
        </w:rPr>
        <w:pict>
          <v:shape id="AutoShape 48" o:spid="_x0000_s1079" type="#_x0000_t109" style="position:absolute;left:0;text-align:left;margin-left:55.65pt;margin-top:65.4pt;width:72.6pt;height:38.4pt;z-index:251705344;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" fillcolor="white [3201]" strokecolor="#c0504d [3205]" strokeweight="3.5pt">
            <v:shadow color="#868686"/>
            <v:textbox inset="3.6pt,0,3.6pt,0">
              <w:txbxContent>
                <w:p w:rsidR="00AB7DAD" w:rsidRPr="003A4F54" w:rsidRDefault="00AB7DAD" w:rsidP="00531482">
                  <w:pPr>
                    <w:jc w:val="center"/>
                    <w:rPr>
                      <w:rFonts w:cs="B Mitra"/>
                      <w:lang w:bidi="fa-IR"/>
                    </w:rPr>
                  </w:pPr>
                  <w:r w:rsidRPr="003A4F54">
                    <w:rPr>
                      <w:rFonts w:cs="B Mitra" w:hint="cs"/>
                      <w:rtl/>
                      <w:lang w:bidi="fa-IR"/>
                    </w:rPr>
                    <w:t>علایم محرومیت وجود دارد</w:t>
                  </w:r>
                </w:p>
              </w:txbxContent>
            </v:textbox>
          </v:shape>
        </w:pict>
      </w:r>
      <w:r w:rsidRPr="00416890">
        <w:rPr>
          <w:rFonts w:cs="B Yagut"/>
          <w:noProof/>
          <w:sz w:val="24"/>
          <w:szCs w:val="24"/>
          <w:rtl/>
        </w:rPr>
        <w:pict>
          <v:shape id="AutoShape 52" o:spid="_x0000_s1133" type="#_x0000_t32" style="position:absolute;left:0;text-align:left;margin-left:92.3pt;margin-top:38.15pt;width:0;height:25.35pt;z-index:251709440;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" strokecolor="#c0504d [3205]" strokeweight="3.5pt">
            <v:stroke endarrow="block"/>
            <v:shadow color="#868686"/>
          </v:shape>
        </w:pict>
      </w:r>
      <w:r w:rsidRPr="00416890">
        <w:rPr>
          <w:rFonts w:cs="B Yagut"/>
          <w:noProof/>
          <w:sz w:val="24"/>
          <w:szCs w:val="24"/>
          <w:rtl/>
        </w:rPr>
        <w:pict>
          <v:shape id="AutoShape 41" o:spid="_x0000_s1132" type="#_x0000_t32" style="position:absolute;left:0;text-align:left;margin-left:263.7pt;margin-top:13.05pt;width:57.2pt;height:0;z-index:251698176;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" strokecolor="#c0504d [3205]" strokeweight="3.5pt">
            <v:stroke endarrow="block"/>
            <v:shadow color="#868686"/>
          </v:shape>
        </w:pict>
      </w:r>
      <w:r w:rsidRPr="00416890">
        <w:rPr>
          <w:rFonts w:cs="B Yagut"/>
          <w:noProof/>
          <w:sz w:val="24"/>
          <w:szCs w:val="24"/>
          <w:rtl/>
        </w:rPr>
        <w:pict>
          <v:shape id="AutoShape 39" o:spid="_x0000_s1131" type="#_x0000_t32" style="position:absolute;left:0;text-align:left;margin-left:122.35pt;margin-top:12.55pt;width:61.1pt;height:0;z-index:251696128;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" strokecolor="#c0504d [3205]" strokeweight="3.5pt">
            <v:stroke endarrow="block"/>
            <v:shadow color="#868686"/>
          </v:shape>
        </w:pict>
      </w:r>
      <w:r w:rsidR="00531482" w:rsidRPr="001E6234">
        <w:rPr>
          <w:rFonts w:asciiTheme="minorBidi" w:hAnsiTheme="minorBidi" w:cs="B Yagut"/>
          <w:sz w:val="24"/>
          <w:szCs w:val="24"/>
          <w:rtl/>
          <w:lang w:bidi="fa-IR"/>
        </w:rPr>
        <w:br w:type="page"/>
      </w:r>
      <w:r w:rsidR="00531482" w:rsidRPr="001E6234">
        <w:rPr>
          <w:rFonts w:cs="B Compset" w:hint="cs"/>
          <w:b/>
          <w:bCs/>
          <w:sz w:val="40"/>
          <w:szCs w:val="40"/>
          <w:rtl/>
          <w:lang w:bidi="fa-IR"/>
        </w:rPr>
        <w:t xml:space="preserve">پیوست </w:t>
      </w:r>
      <w:r w:rsidR="006B5CF8" w:rsidRPr="001E6234">
        <w:rPr>
          <w:rFonts w:cs="B Compset" w:hint="cs"/>
          <w:b/>
          <w:bCs/>
          <w:sz w:val="40"/>
          <w:szCs w:val="40"/>
          <w:rtl/>
          <w:lang w:bidi="fa-IR"/>
        </w:rPr>
        <w:t>هشت</w:t>
      </w:r>
      <w:r w:rsidR="00531482" w:rsidRPr="001E6234">
        <w:rPr>
          <w:rFonts w:cs="B Compset" w:hint="cs"/>
          <w:b/>
          <w:bCs/>
          <w:sz w:val="40"/>
          <w:szCs w:val="40"/>
          <w:rtl/>
          <w:lang w:bidi="fa-IR"/>
        </w:rPr>
        <w:t>- الگوریتم تجویز متادون در روز دوم</w:t>
      </w:r>
      <w:r w:rsidR="00531482" w:rsidRPr="001E6234">
        <w:rPr>
          <w:rFonts w:asciiTheme="minorBidi" w:eastAsia="Calibri" w:hAnsiTheme="minorBidi" w:cs="B Compset"/>
          <w:b/>
          <w:bCs/>
          <w:sz w:val="40"/>
          <w:szCs w:val="40"/>
          <w:rtl/>
        </w:rPr>
        <w:t xml:space="preserve"> </w:t>
      </w:r>
    </w:p>
    <w:p w:rsidR="00531482" w:rsidRPr="001E6234" w:rsidRDefault="00416890" w:rsidP="00B21A35">
      <w:pPr>
        <w:bidi/>
        <w:jc w:val="center"/>
        <w:rPr>
          <w:rFonts w:asciiTheme="minorBidi" w:eastAsia="Calibri" w:hAnsiTheme="minorBidi" w:cs="B Yagut"/>
          <w:b/>
          <w:bCs/>
          <w:sz w:val="24"/>
          <w:szCs w:val="24"/>
          <w:rtl/>
        </w:rPr>
      </w:pPr>
      <w:r w:rsidRPr="00416890">
        <w:rPr>
          <w:rFonts w:cs="B Yagut"/>
          <w:noProof/>
          <w:sz w:val="24"/>
          <w:szCs w:val="24"/>
          <w:rtl/>
        </w:rPr>
        <w:pict>
          <v:shape id="AutoShape 75" o:spid="_x0000_s1130" type="#_x0000_t34" style="position:absolute;left:0;text-align:left;margin-left:277.65pt;margin-top:25.65pt;width:84.85pt;height:72.1pt;z-index:251732992;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" adj="21625" strokecolor="#c0504d [3205]" strokeweight="3.5pt">
            <v:stroke endarrow="block"/>
            <v:shadow color="#868686"/>
          </v:shape>
        </w:pict>
      </w:r>
      <w:r w:rsidRPr="00416890">
        <w:rPr>
          <w:rFonts w:cs="B Yagut"/>
          <w:noProof/>
          <w:sz w:val="24"/>
          <w:szCs w:val="24"/>
          <w:rtl/>
        </w:rPr>
        <w:pict>
          <v:shape id="AutoShape 73" o:spid="_x0000_s1129" type="#_x0000_t34" style="position:absolute;left:0;text-align:left;margin-left:101.1pt;margin-top:26.3pt;width:84.05pt;height:76.1pt;rotation:180;flip:y;z-index:251730944;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" adj="21535" strokecolor="#c0504d [3205]" strokeweight="3.5pt">
            <v:stroke endarrow="block"/>
            <v:shadow color="#868686"/>
          </v:shape>
        </w:pict>
      </w:r>
      <w:r w:rsidRPr="00416890">
        <w:rPr>
          <w:rFonts w:cs="B Yagut"/>
          <w:noProof/>
          <w:sz w:val="24"/>
          <w:szCs w:val="24"/>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9" o:spid="_x0000_s1080" type="#_x0000_t176" style="position:absolute;left:0;text-align:left;margin-left:185.1pt;margin-top:.95pt;width:90.05pt;height:49pt;z-index:251726848;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" fillcolor="white [3201]" strokecolor="#c0504d [3205]" strokeweight="3.5pt">
            <v:shadow color="#868686"/>
            <v:textbox inset="3.6pt,0,3.6pt,0">
              <w:txbxContent>
                <w:p w:rsidR="00AB7DAD" w:rsidRPr="00DE5579" w:rsidRDefault="00AB7DAD" w:rsidP="00531482">
                  <w:pPr>
                    <w:jc w:val="center"/>
                    <w:rPr>
                      <w:rFonts w:cs="B Mitra"/>
                      <w:sz w:val="24"/>
                      <w:szCs w:val="24"/>
                      <w:lang w:bidi="fa-IR"/>
                    </w:rPr>
                  </w:pPr>
                  <w:r w:rsidRPr="00DE5579">
                    <w:rPr>
                      <w:rFonts w:cs="B Mitra" w:hint="cs"/>
                      <w:sz w:val="24"/>
                      <w:szCs w:val="24"/>
                      <w:rtl/>
                      <w:lang w:bidi="fa-IR"/>
                    </w:rPr>
                    <w:t>مراجعه بیمار</w:t>
                  </w:r>
                </w:p>
              </w:txbxContent>
            </v:textbox>
          </v:shape>
        </w:pict>
      </w:r>
    </w:p>
    <w:p w:rsidR="00531482" w:rsidRPr="001E6234" w:rsidRDefault="00416890" w:rsidP="00B21A35">
      <w:pPr>
        <w:bidi/>
        <w:jc w:val="center"/>
        <w:rPr>
          <w:rFonts w:cs="B Yagut"/>
          <w:sz w:val="24"/>
          <w:szCs w:val="24"/>
          <w:rtl/>
          <w:lang w:bidi="fa-IR"/>
        </w:rPr>
      </w:pPr>
      <w:r>
        <w:rPr>
          <w:rFonts w:cs="B Yagut"/>
          <w:noProof/>
          <w:sz w:val="24"/>
          <w:szCs w:val="24"/>
          <w:rtl/>
        </w:rPr>
        <w:pict>
          <v:shape id="AutoShape 74" o:spid="_x0000_s1128" type="#_x0000_t32" style="position:absolute;left:0;text-align:left;margin-left:230.35pt;margin-top:19.65pt;width:0;height:51.8pt;z-index:251731968;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" strokecolor="#c0504d [3205]" strokeweight="3.5pt">
            <v:stroke endarrow="block"/>
            <v:shadow color="#868686"/>
          </v:shape>
        </w:pict>
      </w:r>
    </w:p>
    <w:p w:rsidR="00531482" w:rsidRPr="001E6234" w:rsidRDefault="00531482" w:rsidP="00B21A35">
      <w:pPr>
        <w:bidi/>
        <w:jc w:val="center"/>
        <w:rPr>
          <w:rFonts w:cs="B Yagut"/>
          <w:sz w:val="24"/>
          <w:szCs w:val="24"/>
          <w:rtl/>
          <w:lang w:bidi="fa-IR"/>
        </w:rPr>
      </w:pPr>
    </w:p>
    <w:p w:rsidR="00531482" w:rsidRPr="001E6234" w:rsidRDefault="00416890" w:rsidP="00B21A35">
      <w:pPr>
        <w:bidi/>
        <w:jc w:val="center"/>
        <w:rPr>
          <w:rFonts w:cs="B Yagut"/>
          <w:sz w:val="24"/>
          <w:szCs w:val="24"/>
          <w:rtl/>
          <w:lang w:bidi="fa-IR"/>
        </w:rPr>
      </w:pPr>
      <w:r>
        <w:rPr>
          <w:rFonts w:cs="B Yagut"/>
          <w:noProof/>
          <w:sz w:val="24"/>
          <w:szCs w:val="24"/>
          <w:rtl/>
        </w:rPr>
        <w:pict>
          <v:shape id="AutoShape 72" o:spid="_x0000_s1081" type="#_x0000_t116" style="position:absolute;left:0;text-align:left;margin-left:317.1pt;margin-top:12.15pt;width:90.15pt;height:45.6pt;z-index:251729920;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" fillcolor="white [3201]" strokecolor="#c0504d [3205]" strokeweight="3.5pt">
            <v:shadow color="#868686"/>
            <v:textbox inset="3.6pt,0,3.6pt,0">
              <w:txbxContent>
                <w:p w:rsidR="00AB7DAD" w:rsidRPr="00B77FFB" w:rsidRDefault="00AB7DAD" w:rsidP="00531482">
                  <w:pPr>
                    <w:jc w:val="center"/>
                    <w:rPr>
                      <w:rFonts w:cs="B Mitra"/>
                      <w:lang w:bidi="fa-IR"/>
                    </w:rPr>
                  </w:pPr>
                  <w:r w:rsidRPr="00B77FFB">
                    <w:rPr>
                      <w:rFonts w:cs="B Mitra" w:hint="cs"/>
                      <w:rtl/>
                      <w:lang w:bidi="fa-IR"/>
                    </w:rPr>
                    <w:t>علایم محرومیت شدید</w:t>
                  </w:r>
                </w:p>
              </w:txbxContent>
            </v:textbox>
          </v:shape>
        </w:pict>
      </w:r>
      <w:r>
        <w:rPr>
          <w:rFonts w:cs="B Yagut"/>
          <w:noProof/>
          <w:sz w:val="24"/>
          <w:szCs w:val="24"/>
          <w:rtl/>
        </w:rPr>
        <w:pict>
          <v:shape id="AutoShape 71" o:spid="_x0000_s1082" type="#_x0000_t116" style="position:absolute;left:0;text-align:left;margin-left:186.15pt;margin-top:16.15pt;width:87.05pt;height:49.1pt;z-index:251728896;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" fillcolor="white [3201]" strokecolor="#c0504d [3205]" strokeweight="3.5pt">
            <v:shadow color="#868686"/>
            <v:textbox inset="3.6pt,0,3.6pt,0">
              <w:txbxContent>
                <w:p w:rsidR="00AB7DAD" w:rsidRPr="00DE5579" w:rsidRDefault="00AB7DAD" w:rsidP="00531482">
                  <w:pPr>
                    <w:jc w:val="center"/>
                    <w:rPr>
                      <w:rFonts w:cs="B Mitra"/>
                      <w:lang w:bidi="fa-IR"/>
                    </w:rPr>
                  </w:pPr>
                  <w:r w:rsidRPr="00DE5579">
                    <w:rPr>
                      <w:rFonts w:cs="B Mitra" w:hint="cs"/>
                      <w:rtl/>
                      <w:lang w:bidi="fa-IR"/>
                    </w:rPr>
                    <w:t>کاهش هوشیاری و خواب</w:t>
                  </w:r>
                  <w:r w:rsidRPr="00DE5579">
                    <w:rPr>
                      <w:rFonts w:cs="B Mitra" w:hint="cs"/>
                      <w:rtl/>
                      <w:lang w:bidi="fa-IR"/>
                    </w:rPr>
                    <w:softHyphen/>
                    <w:t>آلودگی</w:t>
                  </w:r>
                </w:p>
              </w:txbxContent>
            </v:textbox>
          </v:shape>
        </w:pict>
      </w:r>
      <w:r>
        <w:rPr>
          <w:rFonts w:cs="B Yagut"/>
          <w:noProof/>
          <w:sz w:val="24"/>
          <w:szCs w:val="24"/>
          <w:rtl/>
        </w:rPr>
        <w:pict>
          <v:shape id="AutoShape 70" o:spid="_x0000_s1083" type="#_x0000_t116" style="position:absolute;left:0;text-align:left;margin-left:51.9pt;margin-top:16.15pt;width:97.7pt;height:49.1pt;z-index:251727872;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" fillcolor="white [3201]" strokecolor="#c0504d [3205]" strokeweight="3.5pt">
            <v:shadow color="#868686"/>
            <v:textbox inset="3.6pt,0,3.6pt,0">
              <w:txbxContent>
                <w:p w:rsidR="00AB7DAD" w:rsidRPr="00DE5579" w:rsidRDefault="00AB7DAD" w:rsidP="00531482">
                  <w:pPr>
                    <w:jc w:val="center"/>
                    <w:rPr>
                      <w:rFonts w:cs="B Mitra"/>
                      <w:lang w:bidi="fa-IR"/>
                    </w:rPr>
                  </w:pPr>
                  <w:r w:rsidRPr="00DE5579">
                    <w:rPr>
                      <w:rFonts w:cs="B Mitra" w:hint="cs"/>
                      <w:rtl/>
                      <w:lang w:bidi="fa-IR"/>
                    </w:rPr>
                    <w:t>بدون علایم محرومیت یا علایم اندک</w:t>
                  </w:r>
                </w:p>
              </w:txbxContent>
            </v:textbox>
          </v:shape>
        </w:pict>
      </w:r>
    </w:p>
    <w:p w:rsidR="00531482" w:rsidRPr="001E6234" w:rsidRDefault="00531482" w:rsidP="00B21A35">
      <w:pPr>
        <w:bidi/>
        <w:jc w:val="center"/>
        <w:rPr>
          <w:rFonts w:cs="B Yagut"/>
          <w:sz w:val="24"/>
          <w:szCs w:val="24"/>
          <w:rtl/>
          <w:lang w:bidi="fa-IR"/>
        </w:rPr>
      </w:pPr>
    </w:p>
    <w:p w:rsidR="00531482" w:rsidRPr="001E6234" w:rsidRDefault="00416890" w:rsidP="00B21A35">
      <w:pPr>
        <w:bidi/>
        <w:jc w:val="center"/>
        <w:rPr>
          <w:rFonts w:cs="B Yagut"/>
          <w:sz w:val="24"/>
          <w:szCs w:val="24"/>
          <w:rtl/>
          <w:lang w:bidi="fa-IR"/>
        </w:rPr>
      </w:pPr>
      <w:r>
        <w:rPr>
          <w:rFonts w:cs="B Yagut"/>
          <w:noProof/>
          <w:sz w:val="24"/>
          <w:szCs w:val="24"/>
          <w:rtl/>
        </w:rPr>
        <w:pict>
          <v:shape id="AutoShape 76" o:spid="_x0000_s1127" type="#_x0000_t32" style="position:absolute;left:0;text-align:left;margin-left:100.9pt;margin-top:10.65pt;width:0;height:61pt;z-index:251734016;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" strokecolor="#c0504d [3205]" strokeweight="3.5pt">
            <v:stroke endarrow="block"/>
            <v:shadow color="#868686"/>
          </v:shape>
        </w:pict>
      </w:r>
      <w:r>
        <w:rPr>
          <w:rFonts w:cs="B Yagut"/>
          <w:noProof/>
          <w:sz w:val="24"/>
          <w:szCs w:val="24"/>
          <w:rtl/>
        </w:rPr>
        <w:pict>
          <v:shape id="AutoShape 77" o:spid="_x0000_s1126" type="#_x0000_t32" style="position:absolute;left:0;text-align:left;margin-left:362.5pt;margin-top:2.5pt;width:0;height:65.9pt;z-index:251735040;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" strokecolor="#c0504d [3205]" strokeweight="3.5pt">
            <v:stroke endarrow="block"/>
            <v:shadow color="#868686"/>
          </v:shape>
        </w:pict>
      </w:r>
      <w:r>
        <w:rPr>
          <w:rFonts w:cs="B Yagut"/>
          <w:noProof/>
          <w:sz w:val="24"/>
          <w:szCs w:val="24"/>
          <w:rtl/>
        </w:rPr>
        <w:pict>
          <v:shape id="AutoShape 78" o:spid="_x0000_s1125" type="#_x0000_t32" style="position:absolute;left:0;text-align:left;margin-left:230.35pt;margin-top:10.65pt;width:0;height:61.3pt;z-index:251736064;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" strokecolor="#c0504d [3205]" strokeweight="3.5pt">
            <v:stroke endarrow="block"/>
            <v:shadow color="#868686"/>
          </v:shape>
        </w:pict>
      </w:r>
    </w:p>
    <w:p w:rsidR="00531482" w:rsidRPr="001E6234" w:rsidRDefault="00531482" w:rsidP="00B21A35">
      <w:pPr>
        <w:bidi/>
        <w:jc w:val="center"/>
        <w:rPr>
          <w:rFonts w:cs="B Yagut"/>
          <w:sz w:val="24"/>
          <w:szCs w:val="24"/>
          <w:rtl/>
          <w:lang w:bidi="fa-IR"/>
        </w:rPr>
      </w:pPr>
    </w:p>
    <w:p w:rsidR="00531482" w:rsidRPr="001E6234" w:rsidRDefault="00416890" w:rsidP="00B21A35">
      <w:pPr>
        <w:bidi/>
        <w:jc w:val="center"/>
        <w:rPr>
          <w:rFonts w:cs="B Yagut"/>
          <w:sz w:val="24"/>
          <w:szCs w:val="24"/>
          <w:rtl/>
          <w:lang w:bidi="fa-IR"/>
        </w:rPr>
      </w:pPr>
      <w:r>
        <w:rPr>
          <w:rFonts w:cs="B Yagut"/>
          <w:noProof/>
          <w:sz w:val="24"/>
          <w:szCs w:val="24"/>
          <w:rtl/>
        </w:rPr>
        <w:pict>
          <v:shape id="AutoShape 80" o:spid="_x0000_s1084" type="#_x0000_t109" style="position:absolute;left:0;text-align:left;margin-left:317.65pt;margin-top:16.35pt;width:89.8pt;height:47.1pt;z-index:251738112;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" fillcolor="white [3201]" strokecolor="#c0504d [3205]" strokeweight="3.5pt">
            <v:shadow color="#868686"/>
            <v:textbox inset="3.6pt,0,3.6pt,0">
              <w:txbxContent>
                <w:p w:rsidR="00AB7DAD" w:rsidRDefault="00AB7DAD" w:rsidP="00531482">
                  <w:pPr>
                    <w:bidi/>
                    <w:jc w:val="center"/>
                    <w:rPr>
                      <w:lang w:bidi="fa-IR"/>
                    </w:rPr>
                  </w:pPr>
                  <w:r w:rsidRPr="00B77FFB">
                    <w:rPr>
                      <w:rFonts w:cs="B Mitra" w:hint="cs"/>
                      <w:rtl/>
                      <w:lang w:bidi="fa-IR"/>
                    </w:rPr>
                    <w:t>دوز</w:t>
                  </w:r>
                  <w:r>
                    <w:rPr>
                      <w:rFonts w:hint="cs"/>
                      <w:rtl/>
                      <w:lang w:bidi="fa-IR"/>
                    </w:rPr>
                    <w:t xml:space="preserve"> </w:t>
                  </w:r>
                  <w:r w:rsidRPr="00B77FFB">
                    <w:rPr>
                      <w:rFonts w:cs="B Mitra" w:hint="cs"/>
                      <w:rtl/>
                      <w:lang w:bidi="fa-IR"/>
                    </w:rPr>
                    <w:t>روز قبل ب</w:t>
                  </w:r>
                  <w:r>
                    <w:rPr>
                      <w:rFonts w:cs="B Mitra" w:hint="cs"/>
                      <w:rtl/>
                      <w:lang w:bidi="fa-IR"/>
                    </w:rPr>
                    <w:t xml:space="preserve">ه </w:t>
                  </w:r>
                  <w:r w:rsidRPr="00B77FFB">
                    <w:rPr>
                      <w:rFonts w:cs="B Mitra" w:hint="cs"/>
                      <w:rtl/>
                      <w:lang w:bidi="fa-IR"/>
                    </w:rPr>
                    <w:t>علاوه 5 تا 10 میلی</w:t>
                  </w:r>
                  <w:r w:rsidRPr="00B77FFB">
                    <w:rPr>
                      <w:rFonts w:cs="B Mitra" w:hint="cs"/>
                      <w:rtl/>
                      <w:lang w:bidi="fa-IR"/>
                    </w:rPr>
                    <w:softHyphen/>
                    <w:t>گرم</w:t>
                  </w:r>
                </w:p>
              </w:txbxContent>
            </v:textbox>
          </v:shape>
        </w:pict>
      </w:r>
      <w:r>
        <w:rPr>
          <w:rFonts w:cs="B Yagut"/>
          <w:noProof/>
          <w:sz w:val="24"/>
          <w:szCs w:val="24"/>
          <w:rtl/>
        </w:rPr>
        <w:pict>
          <v:shape id="AutoShape 79" o:spid="_x0000_s1085" type="#_x0000_t109" style="position:absolute;left:0;text-align:left;margin-left:65.05pt;margin-top:17pt;width:1in;height:31.15pt;z-index:251737088;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" fillcolor="white [3201]" strokecolor="#c0504d [3205]" strokeweight="3.5pt">
            <v:shadow color="#868686"/>
            <v:textbox style="mso-fit-shape-to-text:t" inset="3.6pt,0,3.6pt,0">
              <w:txbxContent>
                <w:p w:rsidR="00AB7DAD" w:rsidRPr="00B77FFB" w:rsidRDefault="00AB7DAD" w:rsidP="00531482">
                  <w:pPr>
                    <w:jc w:val="center"/>
                    <w:rPr>
                      <w:rFonts w:cs="B Mitra"/>
                      <w:lang w:bidi="fa-IR"/>
                    </w:rPr>
                  </w:pPr>
                  <w:r w:rsidRPr="00B77FFB">
                    <w:rPr>
                      <w:rFonts w:cs="B Mitra" w:hint="cs"/>
                      <w:rtl/>
                      <w:lang w:bidi="fa-IR"/>
                    </w:rPr>
                    <w:t xml:space="preserve">تکرار دوز روز قبل </w:t>
                  </w:r>
                </w:p>
              </w:txbxContent>
            </v:textbox>
          </v:shape>
        </w:pict>
      </w:r>
      <w:r>
        <w:rPr>
          <w:rFonts w:cs="B Yagut"/>
          <w:noProof/>
          <w:sz w:val="24"/>
          <w:szCs w:val="24"/>
          <w:rtl/>
        </w:rPr>
        <w:pict>
          <v:shape id="AutoShape 81" o:spid="_x0000_s1086" type="#_x0000_t109" style="position:absolute;left:0;text-align:left;margin-left:185.95pt;margin-top:16.95pt;width:87.95pt;height:31.15pt;z-index:251739136;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" fillcolor="white [3201]" strokecolor="#c0504d [3205]" strokeweight="3.5pt">
            <v:shadow color="#868686"/>
            <v:textbox style="mso-fit-shape-to-text:t" inset="3.6pt,0,3.6pt,0">
              <w:txbxContent>
                <w:p w:rsidR="00AB7DAD" w:rsidRPr="00B77FFB" w:rsidRDefault="00AB7DAD" w:rsidP="00531482">
                  <w:pPr>
                    <w:jc w:val="center"/>
                    <w:rPr>
                      <w:rFonts w:cs="B Mitra"/>
                      <w:lang w:bidi="fa-IR"/>
                    </w:rPr>
                  </w:pPr>
                  <w:r w:rsidRPr="00B77FFB">
                    <w:rPr>
                      <w:rFonts w:cs="B Mitra" w:hint="cs"/>
                      <w:rtl/>
                      <w:lang w:bidi="fa-IR"/>
                    </w:rPr>
                    <w:t>تحت نظر گرفتن بیمار</w:t>
                  </w:r>
                </w:p>
              </w:txbxContent>
            </v:textbox>
          </v:shape>
        </w:pict>
      </w:r>
    </w:p>
    <w:p w:rsidR="00531482" w:rsidRPr="001E6234" w:rsidRDefault="00416890" w:rsidP="00B21A35">
      <w:pPr>
        <w:bidi/>
        <w:jc w:val="center"/>
        <w:rPr>
          <w:rFonts w:cs="B Yagut"/>
          <w:sz w:val="24"/>
          <w:szCs w:val="24"/>
          <w:rtl/>
          <w:lang w:bidi="fa-IR"/>
        </w:rPr>
      </w:pPr>
      <w:r>
        <w:rPr>
          <w:rFonts w:cs="B Yagut"/>
          <w:noProof/>
          <w:sz w:val="24"/>
          <w:szCs w:val="24"/>
          <w:rtl/>
        </w:rPr>
        <w:pict>
          <v:shape id="AutoShape 82" o:spid="_x0000_s1124" type="#_x0000_t34" style="position:absolute;left:0;text-align:left;margin-left:229.45pt;margin-top:20.8pt;width:79.75pt;height:79.25pt;rotation:90;flip:x;z-index:251740160;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" adj="10793" strokecolor="#c0504d [3205]" strokeweight="3.5pt">
            <v:stroke endarrow="block"/>
            <v:shadow color="#868686"/>
          </v:shape>
        </w:pict>
      </w:r>
      <w:r>
        <w:rPr>
          <w:rFonts w:cs="B Yagut"/>
          <w:noProof/>
          <w:sz w:val="24"/>
          <w:szCs w:val="24"/>
          <w:rtl/>
        </w:rPr>
        <w:pict>
          <v:shape id="AutoShape 83" o:spid="_x0000_s1123" type="#_x0000_t34" style="position:absolute;left:0;text-align:left;margin-left:150.15pt;margin-top:20.8pt;width:79.75pt;height:79.3pt;rotation:90;z-index:251741184;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" adj="10793" strokecolor="#c0504d [3205]" strokeweight="3.5pt">
            <v:stroke endarrow="block"/>
            <v:shadow color="#868686"/>
          </v:shape>
        </w:pict>
      </w:r>
    </w:p>
    <w:p w:rsidR="00531482" w:rsidRPr="001E6234" w:rsidRDefault="00531482" w:rsidP="00B21A35">
      <w:pPr>
        <w:bidi/>
        <w:jc w:val="center"/>
        <w:rPr>
          <w:rFonts w:cs="B Yagut"/>
          <w:sz w:val="24"/>
          <w:szCs w:val="24"/>
          <w:rtl/>
          <w:lang w:bidi="fa-IR"/>
        </w:rPr>
      </w:pPr>
    </w:p>
    <w:p w:rsidR="00531482" w:rsidRPr="001E6234" w:rsidRDefault="00531482" w:rsidP="00B21A35">
      <w:pPr>
        <w:bidi/>
        <w:jc w:val="center"/>
        <w:rPr>
          <w:rFonts w:cs="B Yagut"/>
          <w:sz w:val="24"/>
          <w:szCs w:val="24"/>
          <w:rtl/>
          <w:lang w:bidi="fa-IR"/>
        </w:rPr>
      </w:pPr>
    </w:p>
    <w:p w:rsidR="00531482" w:rsidRPr="001E6234" w:rsidRDefault="00416890" w:rsidP="00B21A35">
      <w:pPr>
        <w:bidi/>
        <w:jc w:val="center"/>
        <w:rPr>
          <w:rFonts w:cs="B Yagut"/>
          <w:sz w:val="24"/>
          <w:szCs w:val="24"/>
          <w:rtl/>
          <w:lang w:bidi="fa-IR"/>
        </w:rPr>
      </w:pPr>
      <w:r>
        <w:rPr>
          <w:rFonts w:cs="B Yagut"/>
          <w:noProof/>
          <w:sz w:val="24"/>
          <w:szCs w:val="24"/>
          <w:rtl/>
        </w:rPr>
        <w:pict>
          <v:shape id="AutoShape 84" o:spid="_x0000_s1087" type="#_x0000_t109" style="position:absolute;left:0;text-align:left;margin-left:94.5pt;margin-top:18.6pt;width:109.85pt;height:52.05pt;z-index:251742208;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" fillcolor="white [3201]" strokecolor="#c0504d [3205]" strokeweight="3.5pt">
            <v:shadow color="#868686"/>
            <v:textbox inset="3.6pt,0,3.6pt,0">
              <w:txbxContent>
                <w:p w:rsidR="00AB7DAD" w:rsidRPr="00B77FFB" w:rsidRDefault="00AB7DAD" w:rsidP="00531482">
                  <w:pPr>
                    <w:jc w:val="center"/>
                    <w:rPr>
                      <w:rFonts w:cs="B Mitra"/>
                      <w:lang w:bidi="fa-IR"/>
                    </w:rPr>
                  </w:pPr>
                  <w:r w:rsidRPr="00B77FFB">
                    <w:rPr>
                      <w:rFonts w:cs="B Mitra" w:hint="cs"/>
                      <w:rtl/>
                      <w:lang w:bidi="fa-IR"/>
                    </w:rPr>
                    <w:t>برطرف شدن سریع خواب</w:t>
                  </w:r>
                  <w:r w:rsidRPr="00B77FFB">
                    <w:rPr>
                      <w:rFonts w:cs="B Mitra" w:hint="cs"/>
                      <w:rtl/>
                      <w:lang w:bidi="fa-IR"/>
                    </w:rPr>
                    <w:softHyphen/>
                    <w:t>آلودگی و بروز علایم ترک</w:t>
                  </w:r>
                </w:p>
              </w:txbxContent>
            </v:textbox>
          </v:shape>
        </w:pict>
      </w:r>
      <w:r>
        <w:rPr>
          <w:rFonts w:cs="B Yagut"/>
          <w:noProof/>
          <w:sz w:val="24"/>
          <w:szCs w:val="24"/>
          <w:rtl/>
        </w:rPr>
        <w:pict>
          <v:shape id="AutoShape 85" o:spid="_x0000_s1088" type="#_x0000_t109" style="position:absolute;left:0;text-align:left;margin-left:253.9pt;margin-top:18.55pt;width:109.8pt;height:52.05pt;z-index:251743232;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" fillcolor="white [3201]" strokecolor="#c0504d [3205]" strokeweight="3.5pt">
            <v:shadow color="#868686"/>
            <v:textbox inset="3.6pt,0,3.6pt,0">
              <w:txbxContent>
                <w:p w:rsidR="00AB7DAD" w:rsidRPr="00B77FFB" w:rsidRDefault="00AB7DAD" w:rsidP="00531482">
                  <w:pPr>
                    <w:jc w:val="center"/>
                    <w:rPr>
                      <w:rFonts w:cs="B Mitra"/>
                      <w:lang w:bidi="fa-IR"/>
                    </w:rPr>
                  </w:pPr>
                  <w:r w:rsidRPr="00B77FFB">
                    <w:rPr>
                      <w:rFonts w:cs="B Mitra" w:hint="cs"/>
                      <w:rtl/>
                      <w:lang w:bidi="fa-IR"/>
                    </w:rPr>
                    <w:t>برطرف شدن کند خواب</w:t>
                  </w:r>
                  <w:r w:rsidRPr="00B77FFB">
                    <w:rPr>
                      <w:rFonts w:cs="B Mitra" w:hint="cs"/>
                      <w:rtl/>
                      <w:lang w:bidi="fa-IR"/>
                    </w:rPr>
                    <w:softHyphen/>
                    <w:t>آلودگی و عدم بروز علایم ترک</w:t>
                  </w:r>
                </w:p>
              </w:txbxContent>
            </v:textbox>
          </v:shape>
        </w:pict>
      </w:r>
    </w:p>
    <w:p w:rsidR="00531482" w:rsidRPr="001E6234" w:rsidRDefault="00531482" w:rsidP="00B21A35">
      <w:pPr>
        <w:bidi/>
        <w:jc w:val="center"/>
        <w:rPr>
          <w:rFonts w:cs="B Yagut"/>
          <w:sz w:val="24"/>
          <w:szCs w:val="24"/>
          <w:rtl/>
          <w:lang w:bidi="fa-IR"/>
        </w:rPr>
      </w:pPr>
    </w:p>
    <w:p w:rsidR="00531482" w:rsidRPr="001E6234" w:rsidRDefault="00416890" w:rsidP="00B21A35">
      <w:pPr>
        <w:bidi/>
        <w:jc w:val="center"/>
        <w:rPr>
          <w:rFonts w:cs="B Yagut"/>
          <w:sz w:val="24"/>
          <w:szCs w:val="24"/>
          <w:rtl/>
          <w:lang w:bidi="fa-IR"/>
        </w:rPr>
      </w:pPr>
      <w:r>
        <w:rPr>
          <w:rFonts w:cs="B Yagut"/>
          <w:noProof/>
          <w:sz w:val="24"/>
          <w:szCs w:val="24"/>
          <w:rtl/>
        </w:rPr>
        <w:pict>
          <v:shape id="AutoShape 86" o:spid="_x0000_s1122" type="#_x0000_t32" style="position:absolute;left:0;text-align:left;margin-left:149.75pt;margin-top:15.65pt;width:0;height:44.6pt;z-index:251744256;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" strokecolor="#c0504d [3205]" strokeweight="3.5pt">
            <v:stroke endarrow="block"/>
            <v:shadow color="#868686"/>
          </v:shape>
        </w:pict>
      </w:r>
      <w:r>
        <w:rPr>
          <w:rFonts w:cs="B Yagut"/>
          <w:noProof/>
          <w:sz w:val="24"/>
          <w:szCs w:val="24"/>
          <w:rtl/>
        </w:rPr>
        <w:pict>
          <v:shape id="AutoShape 87" o:spid="_x0000_s1121" type="#_x0000_t32" style="position:absolute;left:0;text-align:left;margin-left:309.3pt;margin-top:14pt;width:0;height:44.6pt;z-index:251745280;visibility:visible;mso-position-vertical-relative:li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" strokecolor="#c0504d [3205]" strokeweight="3.5pt">
            <v:stroke endarrow="block"/>
            <v:shadow color="#868686"/>
          </v:shape>
        </w:pict>
      </w:r>
    </w:p>
    <w:p w:rsidR="00531482" w:rsidRPr="001E6234" w:rsidRDefault="00531482" w:rsidP="00B21A35">
      <w:pPr>
        <w:bidi/>
        <w:jc w:val="center"/>
        <w:rPr>
          <w:rFonts w:cs="B Yagut"/>
          <w:sz w:val="24"/>
          <w:szCs w:val="24"/>
          <w:rtl/>
          <w:lang w:bidi="fa-IR"/>
        </w:rPr>
      </w:pPr>
    </w:p>
    <w:p w:rsidR="00531482" w:rsidRPr="00112968" w:rsidRDefault="00416890" w:rsidP="00B21A35">
      <w:pPr>
        <w:bidi/>
        <w:jc w:val="center"/>
        <w:rPr>
          <w:rFonts w:cs="B Yagut"/>
          <w:sz w:val="24"/>
          <w:szCs w:val="24"/>
          <w:rtl/>
          <w:lang w:bidi="fa-IR"/>
        </w:rPr>
      </w:pPr>
      <w:r>
        <w:rPr>
          <w:rFonts w:cs="B Yagut"/>
          <w:noProof/>
          <w:sz w:val="24"/>
          <w:szCs w:val="24"/>
          <w:rtl/>
        </w:rPr>
        <w:pict>
          <v:shape id="AutoShape 89" o:spid="_x0000_s1089" type="#_x0000_t116" style="position:absolute;left:0;text-align:left;margin-left:268.15pt;margin-top:4.5pt;width:81.15pt;height:55.95pt;z-index:251747328;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" fillcolor="white [3201]" strokecolor="#c0504d [3205]" strokeweight="3.5pt">
            <v:shadow color="#868686"/>
            <v:textbox inset="3.6pt,0,3.6pt,0">
              <w:txbxContent>
                <w:p w:rsidR="00AB7DAD" w:rsidRPr="00B77FFB" w:rsidRDefault="00AB7DAD" w:rsidP="00531482">
                  <w:pPr>
                    <w:jc w:val="center"/>
                    <w:rPr>
                      <w:rFonts w:cs="B Mitra"/>
                      <w:lang w:bidi="fa-IR"/>
                    </w:rPr>
                  </w:pPr>
                  <w:r w:rsidRPr="00B77FFB">
                    <w:rPr>
                      <w:rFonts w:cs="B Mitra" w:hint="cs"/>
                      <w:rtl/>
                      <w:lang w:bidi="fa-IR"/>
                    </w:rPr>
                    <w:t>موکول ادامه درمان به روز بعد</w:t>
                  </w:r>
                </w:p>
              </w:txbxContent>
            </v:textbox>
          </v:shape>
        </w:pict>
      </w:r>
      <w:r>
        <w:rPr>
          <w:rFonts w:cs="B Yagut"/>
          <w:noProof/>
          <w:sz w:val="24"/>
          <w:szCs w:val="24"/>
          <w:rtl/>
        </w:rPr>
        <w:pict>
          <v:shape id="AutoShape 88" o:spid="_x0000_s1090" type="#_x0000_t116" style="position:absolute;left:0;text-align:left;margin-left:106.95pt;margin-top:5pt;width:84.4pt;height:55.45pt;z-index:251746304;visibility:visible;mso-position-vertical-relative:lin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" fillcolor="white [3201]" strokecolor="#c0504d [3205]" strokeweight="3.5pt">
            <v:shadow color="#868686"/>
            <v:textbox inset="3.6pt,0,3.6pt,0">
              <w:txbxContent>
                <w:p w:rsidR="00AB7DAD" w:rsidRPr="00B77FFB" w:rsidRDefault="00AB7DAD" w:rsidP="00531482">
                  <w:pPr>
                    <w:bidi/>
                    <w:jc w:val="center"/>
                    <w:rPr>
                      <w:rFonts w:cs="B Mitra"/>
                      <w:lang w:bidi="fa-IR"/>
                    </w:rPr>
                  </w:pPr>
                  <w:r w:rsidRPr="00B77FFB">
                    <w:rPr>
                      <w:rFonts w:cs="B Mitra" w:hint="cs"/>
                      <w:rtl/>
                      <w:lang w:bidi="fa-IR"/>
                    </w:rPr>
                    <w:t>تجویز دوز روز</w:t>
                  </w:r>
                  <w:r>
                    <w:rPr>
                      <w:rFonts w:cs="B Mitra" w:hint="cs"/>
                      <w:rtl/>
                      <w:lang w:bidi="fa-IR"/>
                    </w:rPr>
                    <w:t xml:space="preserve"> </w:t>
                  </w:r>
                  <w:r w:rsidRPr="00B77FFB">
                    <w:rPr>
                      <w:rFonts w:cs="B Mitra" w:hint="cs"/>
                      <w:rtl/>
                      <w:lang w:bidi="fa-IR"/>
                    </w:rPr>
                    <w:t>قبل یا کسری از آن</w:t>
                  </w:r>
                </w:p>
              </w:txbxContent>
            </v:textbox>
          </v:shape>
        </w:pict>
      </w:r>
    </w:p>
    <w:p w:rsidR="00531482" w:rsidRPr="00112968" w:rsidRDefault="00531482" w:rsidP="00B21A35">
      <w:pPr>
        <w:bidi/>
        <w:jc w:val="center"/>
        <w:rPr>
          <w:rFonts w:cs="B Yagut"/>
          <w:sz w:val="24"/>
          <w:szCs w:val="24"/>
          <w:rtl/>
          <w:lang w:bidi="fa-IR"/>
        </w:rPr>
      </w:pPr>
    </w:p>
    <w:p w:rsidR="0003351C" w:rsidRPr="00112968" w:rsidRDefault="0003351C" w:rsidP="00B21A35">
      <w:pPr>
        <w:bidi/>
        <w:rPr>
          <w:rFonts w:cs="B Yagut"/>
          <w:b/>
          <w:bCs/>
          <w:sz w:val="24"/>
          <w:szCs w:val="24"/>
          <w:lang w:bidi="fa-IR"/>
        </w:rPr>
      </w:pPr>
    </w:p>
    <w:sectPr w:rsidR="0003351C" w:rsidRPr="00112968" w:rsidSect="00226E19">
      <w:footnotePr>
        <w:numRestart w:val="eachPage"/>
      </w:footnotePr>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1BE" w:rsidRDefault="00B971BE" w:rsidP="00AA0DA0">
      <w:pPr>
        <w:spacing w:after="0" w:line="240" w:lineRule="auto"/>
      </w:pPr>
      <w:r>
        <w:separator/>
      </w:r>
    </w:p>
  </w:endnote>
  <w:endnote w:type="continuationSeparator" w:id="1">
    <w:p w:rsidR="00B971BE" w:rsidRDefault="00B971BE" w:rsidP="00AA0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Yagut">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affic">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andara">
    <w:panose1 w:val="020E0502030303020204"/>
    <w:charset w:val="00"/>
    <w:family w:val="swiss"/>
    <w:pitch w:val="variable"/>
    <w:sig w:usb0="A00002EF" w:usb1="4000204B" w:usb2="00000000" w:usb3="00000000" w:csb0="0000009F" w:csb1="00000000"/>
  </w:font>
  <w:font w:name="B Mitra">
    <w:panose1 w:val="00000400000000000000"/>
    <w:charset w:val="B2"/>
    <w:family w:val="auto"/>
    <w:pitch w:val="variable"/>
    <w:sig w:usb0="00002001" w:usb1="80000000" w:usb2="00000008" w:usb3="00000000" w:csb0="00000040" w:csb1="00000000"/>
  </w:font>
  <w:font w:name="StoneSerif">
    <w:altName w:val="Times New Roman"/>
    <w:panose1 w:val="00000000000000000000"/>
    <w:charset w:val="00"/>
    <w:family w:val="roman"/>
    <w:notTrueType/>
    <w:pitch w:val="default"/>
    <w:sig w:usb0="00000003" w:usb1="00000000" w:usb2="00000000" w:usb3="00000000" w:csb0="00000001" w:csb1="00000000"/>
  </w:font>
  <w:font w:name="FrutigerLT-Light">
    <w:altName w:val="Times New Roman"/>
    <w:panose1 w:val="00000000000000000000"/>
    <w:charset w:val="00"/>
    <w:family w:val="auto"/>
    <w:notTrueType/>
    <w:pitch w:val="default"/>
    <w:sig w:usb0="00000003" w:usb1="00000000" w:usb2="00000000" w:usb3="00000000" w:csb0="00000001" w:csb1="00000000"/>
  </w:font>
  <w:font w:name="FrutigerLT-Roman">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IPT.Arshia">
    <w:altName w:val="Symbol"/>
    <w:charset w:val="02"/>
    <w:family w:val="auto"/>
    <w:pitch w:val="variable"/>
    <w:sig w:usb0="00000000" w:usb1="10000000" w:usb2="00000000" w:usb3="00000000" w:csb0="80000000" w:csb1="00000000"/>
  </w:font>
  <w:font w:name="Lotus">
    <w:altName w:val="Courier New"/>
    <w:panose1 w:val="000004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9361"/>
      <w:docPartObj>
        <w:docPartGallery w:val="Page Numbers (Bottom of Page)"/>
        <w:docPartUnique/>
      </w:docPartObj>
    </w:sdtPr>
    <w:sdtContent>
      <w:p w:rsidR="00AB7DAD" w:rsidRDefault="00416890">
        <w:pPr>
          <w:pStyle w:val="Footer"/>
          <w:jc w:val="center"/>
        </w:pPr>
        <w:fldSimple w:instr=" PAGE   \* MERGEFORMAT ">
          <w:r w:rsidR="00DA7F5E">
            <w:rPr>
              <w:noProof/>
            </w:rPr>
            <w:t>131</w:t>
          </w:r>
        </w:fldSimple>
      </w:p>
    </w:sdtContent>
  </w:sdt>
  <w:p w:rsidR="00AB7DAD" w:rsidRDefault="00AB7D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1BE" w:rsidRDefault="00B971BE" w:rsidP="00AA0DA0">
      <w:pPr>
        <w:spacing w:after="0" w:line="240" w:lineRule="auto"/>
      </w:pPr>
      <w:r>
        <w:separator/>
      </w:r>
    </w:p>
  </w:footnote>
  <w:footnote w:type="continuationSeparator" w:id="1">
    <w:p w:rsidR="00B971BE" w:rsidRDefault="00B971BE" w:rsidP="00AA0DA0">
      <w:pPr>
        <w:spacing w:after="0" w:line="240" w:lineRule="auto"/>
      </w:pPr>
      <w:r>
        <w:continuationSeparator/>
      </w:r>
    </w:p>
  </w:footnote>
  <w:footnote w:id="2">
    <w:p w:rsidR="00AB7DAD" w:rsidRPr="0040310D" w:rsidRDefault="00AB7DAD" w:rsidP="0040310D">
      <w:pPr>
        <w:pStyle w:val="FootnoteText"/>
        <w:bidi w:val="0"/>
        <w:rPr>
          <w:rFonts w:ascii="Candara" w:hAnsi="Candara"/>
          <w:rtl/>
        </w:rPr>
      </w:pPr>
      <w:r w:rsidRPr="0040310D">
        <w:rPr>
          <w:rStyle w:val="FootnoteReference"/>
          <w:rFonts w:ascii="Candara" w:hAnsi="Candara"/>
        </w:rPr>
        <w:footnoteRef/>
      </w:r>
      <w:r w:rsidRPr="0040310D">
        <w:rPr>
          <w:rFonts w:ascii="Candara" w:hAnsi="Candara"/>
        </w:rPr>
        <w:t xml:space="preserve"> </w:t>
      </w:r>
      <w:r w:rsidRPr="0040310D">
        <w:rPr>
          <w:rFonts w:ascii="Candara" w:hAnsi="Candara" w:cs="Arial"/>
          <w:color w:val="000000"/>
          <w:shd w:val="clear" w:color="auto" w:fill="FFFFFF"/>
        </w:rPr>
        <w:t>Appraisal of Guidelines Research and Evaluation (AGREE) instrument</w:t>
      </w:r>
    </w:p>
  </w:footnote>
  <w:footnote w:id="3">
    <w:p w:rsidR="00AB7DAD" w:rsidRPr="00D92705" w:rsidRDefault="00AB7DAD" w:rsidP="002E11EC">
      <w:pPr>
        <w:pStyle w:val="FootnoteText"/>
        <w:bidi w:val="0"/>
        <w:rPr>
          <w:rFonts w:ascii="Candara" w:hAnsi="Candara"/>
        </w:rPr>
      </w:pPr>
      <w:r w:rsidRPr="00D92705">
        <w:rPr>
          <w:rStyle w:val="FootnoteReference"/>
          <w:rFonts w:ascii="Candara" w:hAnsi="Candara"/>
        </w:rPr>
        <w:footnoteRef/>
      </w:r>
      <w:r w:rsidRPr="00D92705">
        <w:rPr>
          <w:rFonts w:ascii="Candara" w:hAnsi="Candara"/>
        </w:rPr>
        <w:t xml:space="preserve"> depot </w:t>
      </w:r>
    </w:p>
  </w:footnote>
  <w:footnote w:id="4">
    <w:p w:rsidR="00AB7DAD" w:rsidRPr="00D92705" w:rsidRDefault="00AB7DAD" w:rsidP="002E11EC">
      <w:pPr>
        <w:pStyle w:val="FootnoteText"/>
        <w:bidi w:val="0"/>
        <w:rPr>
          <w:rFonts w:ascii="Candara" w:hAnsi="Candara"/>
        </w:rPr>
      </w:pPr>
      <w:r w:rsidRPr="00D92705">
        <w:rPr>
          <w:rStyle w:val="FootnoteReference"/>
          <w:rFonts w:ascii="Candara" w:hAnsi="Candara"/>
        </w:rPr>
        <w:footnoteRef/>
      </w:r>
      <w:r w:rsidRPr="00D92705">
        <w:rPr>
          <w:rFonts w:ascii="Candara" w:hAnsi="Candara"/>
        </w:rPr>
        <w:t xml:space="preserve"> racemic </w:t>
      </w:r>
    </w:p>
  </w:footnote>
  <w:footnote w:id="5">
    <w:p w:rsidR="00AB7DAD" w:rsidRPr="00D92705" w:rsidRDefault="00AB7DAD" w:rsidP="002E11EC">
      <w:pPr>
        <w:pStyle w:val="FootnoteText"/>
        <w:bidi w:val="0"/>
        <w:rPr>
          <w:rFonts w:ascii="Candara" w:hAnsi="Candara"/>
          <w:rtl/>
        </w:rPr>
      </w:pPr>
      <w:r w:rsidRPr="00D92705">
        <w:rPr>
          <w:rStyle w:val="FootnoteReference"/>
          <w:rFonts w:ascii="Candara" w:hAnsi="Candara"/>
        </w:rPr>
        <w:footnoteRef/>
      </w:r>
      <w:r w:rsidRPr="00D92705">
        <w:rPr>
          <w:rFonts w:ascii="Candara" w:hAnsi="Candara"/>
        </w:rPr>
        <w:t xml:space="preserve"> </w:t>
      </w:r>
      <w:r w:rsidRPr="00D92705">
        <w:rPr>
          <w:rFonts w:ascii="Candara" w:hAnsi="Candara"/>
          <w:rtl/>
        </w:rPr>
        <w:t>μ</w:t>
      </w:r>
    </w:p>
  </w:footnote>
  <w:footnote w:id="6">
    <w:p w:rsidR="00AB7DAD" w:rsidRDefault="00AB7DAD" w:rsidP="002E11EC">
      <w:pPr>
        <w:pStyle w:val="FootnoteText"/>
        <w:bidi w:val="0"/>
      </w:pPr>
      <w:r w:rsidRPr="00D92705">
        <w:rPr>
          <w:rStyle w:val="FootnoteReference"/>
          <w:rFonts w:ascii="Candara" w:hAnsi="Candara"/>
        </w:rPr>
        <w:footnoteRef/>
      </w:r>
      <w:r w:rsidRPr="00D92705">
        <w:rPr>
          <w:rFonts w:ascii="Candara" w:hAnsi="Candara"/>
        </w:rPr>
        <w:t xml:space="preserve"> abuse potential</w:t>
      </w:r>
    </w:p>
  </w:footnote>
  <w:footnote w:id="7">
    <w:p w:rsidR="00AB7DAD" w:rsidRPr="00D92705" w:rsidRDefault="00AB7DAD" w:rsidP="002E11EC">
      <w:pPr>
        <w:pStyle w:val="FootnoteText"/>
        <w:bidi w:val="0"/>
        <w:rPr>
          <w:rFonts w:ascii="Candara" w:hAnsi="Candara"/>
        </w:rPr>
      </w:pPr>
      <w:r w:rsidRPr="00D92705">
        <w:rPr>
          <w:rStyle w:val="FootnoteReference"/>
          <w:rFonts w:ascii="Candara" w:hAnsi="Candara"/>
        </w:rPr>
        <w:footnoteRef/>
      </w:r>
      <w:r w:rsidRPr="00D92705">
        <w:rPr>
          <w:rFonts w:ascii="Candara" w:hAnsi="Candara"/>
        </w:rPr>
        <w:t xml:space="preserve"> Temegesic </w:t>
      </w:r>
    </w:p>
  </w:footnote>
  <w:footnote w:id="8">
    <w:p w:rsidR="00AB7DAD" w:rsidRPr="00D92705" w:rsidRDefault="00AB7DAD" w:rsidP="002E11EC">
      <w:pPr>
        <w:pStyle w:val="FootnoteText"/>
        <w:bidi w:val="0"/>
        <w:rPr>
          <w:rFonts w:ascii="Candara" w:hAnsi="Candara"/>
        </w:rPr>
      </w:pPr>
      <w:r w:rsidRPr="00D92705">
        <w:rPr>
          <w:rStyle w:val="FootnoteReference"/>
          <w:rFonts w:ascii="Candara" w:hAnsi="Candara"/>
        </w:rPr>
        <w:footnoteRef/>
      </w:r>
      <w:r w:rsidRPr="00D92705">
        <w:rPr>
          <w:rFonts w:ascii="Candara" w:hAnsi="Candara"/>
        </w:rPr>
        <w:t xml:space="preserve"> harm reduction</w:t>
      </w:r>
    </w:p>
  </w:footnote>
  <w:footnote w:id="9">
    <w:p w:rsidR="00AB7DAD" w:rsidRPr="00D92705" w:rsidRDefault="00AB7DAD" w:rsidP="002E11EC">
      <w:pPr>
        <w:pStyle w:val="FootnoteText"/>
        <w:bidi w:val="0"/>
        <w:rPr>
          <w:rFonts w:ascii="Candara" w:hAnsi="Candara"/>
          <w:rtl/>
        </w:rPr>
      </w:pPr>
      <w:r w:rsidRPr="00D92705">
        <w:rPr>
          <w:rStyle w:val="FootnoteReference"/>
          <w:rFonts w:ascii="Candara" w:hAnsi="Candara"/>
        </w:rPr>
        <w:footnoteRef/>
      </w:r>
      <w:r w:rsidRPr="00D92705">
        <w:rPr>
          <w:rFonts w:ascii="Candara" w:hAnsi="Candara"/>
        </w:rPr>
        <w:t xml:space="preserve"> abstinence based</w:t>
      </w:r>
    </w:p>
  </w:footnote>
  <w:footnote w:id="10">
    <w:p w:rsidR="00AB7DAD" w:rsidRDefault="00AB7DAD" w:rsidP="002E11EC">
      <w:pPr>
        <w:pStyle w:val="FootnoteText"/>
        <w:bidi w:val="0"/>
      </w:pPr>
      <w:r w:rsidRPr="00D92705">
        <w:rPr>
          <w:rStyle w:val="FootnoteReference"/>
          <w:rFonts w:ascii="Candara" w:hAnsi="Candara"/>
        </w:rPr>
        <w:footnoteRef/>
      </w:r>
      <w:r w:rsidRPr="00D92705">
        <w:rPr>
          <w:rFonts w:ascii="Candara" w:hAnsi="Candara"/>
        </w:rPr>
        <w:t xml:space="preserve"> stabilized</w:t>
      </w:r>
      <w:r>
        <w:t xml:space="preserve"> </w:t>
      </w:r>
    </w:p>
  </w:footnote>
  <w:footnote w:id="11">
    <w:p w:rsidR="00AB7DAD" w:rsidRPr="0085267F" w:rsidRDefault="00AB7DAD" w:rsidP="002E11EC">
      <w:pPr>
        <w:pStyle w:val="FootnoteText"/>
        <w:bidi w:val="0"/>
        <w:rPr>
          <w:rFonts w:ascii="Candara" w:hAnsi="Candara"/>
        </w:rPr>
      </w:pPr>
      <w:r w:rsidRPr="0085267F">
        <w:rPr>
          <w:rStyle w:val="FootnoteReference"/>
          <w:rFonts w:ascii="Candara" w:hAnsi="Candara"/>
        </w:rPr>
        <w:footnoteRef/>
      </w:r>
      <w:r w:rsidRPr="0085267F">
        <w:rPr>
          <w:rFonts w:ascii="Candara" w:hAnsi="Candara"/>
        </w:rPr>
        <w:t xml:space="preserve"> stigma </w:t>
      </w:r>
    </w:p>
  </w:footnote>
  <w:footnote w:id="12">
    <w:p w:rsidR="00AB7DAD" w:rsidRDefault="00AB7DAD" w:rsidP="002E11EC">
      <w:pPr>
        <w:pStyle w:val="FootnoteText"/>
        <w:bidi w:val="0"/>
      </w:pPr>
      <w:r w:rsidRPr="0085267F">
        <w:rPr>
          <w:rStyle w:val="FootnoteReference"/>
          <w:rFonts w:ascii="Candara" w:hAnsi="Candara"/>
        </w:rPr>
        <w:footnoteRef/>
      </w:r>
      <w:r w:rsidRPr="0085267F">
        <w:rPr>
          <w:rFonts w:ascii="Candara" w:hAnsi="Candara"/>
        </w:rPr>
        <w:t xml:space="preserve"> retention</w:t>
      </w:r>
      <w:r>
        <w:t xml:space="preserve"> </w:t>
      </w:r>
    </w:p>
  </w:footnote>
  <w:footnote w:id="13">
    <w:p w:rsidR="00AB7DAD" w:rsidRPr="0085267F" w:rsidRDefault="00AB7DAD" w:rsidP="002E11EC">
      <w:pPr>
        <w:pStyle w:val="FootnoteText"/>
        <w:bidi w:val="0"/>
        <w:rPr>
          <w:rFonts w:ascii="Candara" w:hAnsi="Candara"/>
        </w:rPr>
      </w:pPr>
      <w:r w:rsidRPr="0085267F">
        <w:rPr>
          <w:rStyle w:val="FootnoteReference"/>
          <w:rFonts w:ascii="Candara" w:hAnsi="Candara"/>
        </w:rPr>
        <w:footnoteRef/>
      </w:r>
      <w:r w:rsidRPr="0085267F">
        <w:rPr>
          <w:rFonts w:ascii="Candara" w:hAnsi="Candara"/>
        </w:rPr>
        <w:t xml:space="preserve"> Social reintegration</w:t>
      </w:r>
    </w:p>
  </w:footnote>
  <w:footnote w:id="14">
    <w:p w:rsidR="00AB7DAD" w:rsidRPr="0085267F" w:rsidRDefault="00AB7DAD" w:rsidP="002E11EC">
      <w:pPr>
        <w:pStyle w:val="FootnoteText"/>
        <w:bidi w:val="0"/>
        <w:rPr>
          <w:rFonts w:ascii="Candara" w:hAnsi="Candara"/>
        </w:rPr>
      </w:pPr>
      <w:r w:rsidRPr="0085267F">
        <w:rPr>
          <w:rStyle w:val="FootnoteReference"/>
          <w:rFonts w:ascii="Candara" w:hAnsi="Candara"/>
        </w:rPr>
        <w:footnoteRef/>
      </w:r>
      <w:r w:rsidRPr="0085267F">
        <w:rPr>
          <w:rFonts w:ascii="Candara" w:hAnsi="Candara"/>
        </w:rPr>
        <w:t xml:space="preserve"> preoccupation </w:t>
      </w:r>
    </w:p>
  </w:footnote>
  <w:footnote w:id="15">
    <w:p w:rsidR="00AB7DAD" w:rsidRPr="0085267F" w:rsidRDefault="00AB7DAD" w:rsidP="002E11EC">
      <w:pPr>
        <w:pStyle w:val="FootnoteText"/>
        <w:bidi w:val="0"/>
        <w:rPr>
          <w:rFonts w:ascii="Candara" w:hAnsi="Candara"/>
        </w:rPr>
      </w:pPr>
      <w:r w:rsidRPr="0085267F">
        <w:rPr>
          <w:rStyle w:val="FootnoteReference"/>
          <w:rFonts w:ascii="Candara" w:hAnsi="Candara"/>
        </w:rPr>
        <w:footnoteRef/>
      </w:r>
      <w:r w:rsidRPr="0085267F">
        <w:rPr>
          <w:rFonts w:ascii="Candara" w:hAnsi="Candara"/>
        </w:rPr>
        <w:t xml:space="preserve"> tolerance </w:t>
      </w:r>
    </w:p>
  </w:footnote>
  <w:footnote w:id="16">
    <w:p w:rsidR="00AB7DAD" w:rsidRPr="0085267F" w:rsidRDefault="00AB7DAD" w:rsidP="002E11EC">
      <w:pPr>
        <w:pStyle w:val="FootnoteText"/>
        <w:bidi w:val="0"/>
        <w:rPr>
          <w:rFonts w:ascii="Candara" w:hAnsi="Candara"/>
        </w:rPr>
      </w:pPr>
      <w:r w:rsidRPr="0085267F">
        <w:rPr>
          <w:rStyle w:val="FootnoteReference"/>
          <w:rFonts w:ascii="Candara" w:hAnsi="Candara"/>
        </w:rPr>
        <w:footnoteRef/>
      </w:r>
      <w:r w:rsidRPr="0085267F">
        <w:rPr>
          <w:rFonts w:ascii="Candara" w:hAnsi="Candara"/>
        </w:rPr>
        <w:t xml:space="preserve"> compulsive use</w:t>
      </w:r>
    </w:p>
  </w:footnote>
  <w:footnote w:id="17">
    <w:p w:rsidR="00AB7DAD" w:rsidRPr="0085267F" w:rsidRDefault="00AB7DAD" w:rsidP="002E11EC">
      <w:pPr>
        <w:pStyle w:val="FootnoteText"/>
        <w:bidi w:val="0"/>
        <w:rPr>
          <w:rFonts w:ascii="Candara" w:hAnsi="Candara"/>
        </w:rPr>
      </w:pPr>
      <w:r w:rsidRPr="0085267F">
        <w:rPr>
          <w:rStyle w:val="FootnoteReference"/>
          <w:rFonts w:ascii="Candara" w:hAnsi="Candara"/>
        </w:rPr>
        <w:footnoteRef/>
      </w:r>
      <w:r w:rsidRPr="0085267F">
        <w:rPr>
          <w:rFonts w:ascii="Candara" w:hAnsi="Candara"/>
        </w:rPr>
        <w:t xml:space="preserve"> impulsive behavior</w:t>
      </w:r>
    </w:p>
  </w:footnote>
  <w:footnote w:id="18">
    <w:p w:rsidR="00AB7DAD" w:rsidRPr="0085267F" w:rsidRDefault="00AB7DAD" w:rsidP="002E11EC">
      <w:pPr>
        <w:pStyle w:val="FootnoteText"/>
        <w:bidi w:val="0"/>
        <w:rPr>
          <w:rFonts w:ascii="Candara" w:hAnsi="Candara"/>
        </w:rPr>
      </w:pPr>
      <w:r w:rsidRPr="0085267F">
        <w:rPr>
          <w:rStyle w:val="FootnoteReference"/>
          <w:rFonts w:ascii="Candara" w:hAnsi="Candara"/>
        </w:rPr>
        <w:footnoteRef/>
      </w:r>
      <w:r w:rsidRPr="0085267F">
        <w:rPr>
          <w:rFonts w:ascii="Candara" w:hAnsi="Candara"/>
        </w:rPr>
        <w:t xml:space="preserve"> future myopia</w:t>
      </w:r>
    </w:p>
  </w:footnote>
  <w:footnote w:id="19">
    <w:p w:rsidR="00AB7DAD" w:rsidRPr="0085267F" w:rsidRDefault="00AB7DAD" w:rsidP="002E11EC">
      <w:pPr>
        <w:pStyle w:val="FootnoteText"/>
        <w:bidi w:val="0"/>
        <w:rPr>
          <w:rFonts w:ascii="Candara" w:hAnsi="Candara"/>
        </w:rPr>
      </w:pPr>
      <w:r w:rsidRPr="0085267F">
        <w:rPr>
          <w:rStyle w:val="FootnoteReference"/>
          <w:rFonts w:ascii="Candara" w:hAnsi="Candara"/>
        </w:rPr>
        <w:footnoteRef/>
      </w:r>
      <w:r w:rsidRPr="0085267F">
        <w:rPr>
          <w:rFonts w:ascii="Candara" w:hAnsi="Candara"/>
        </w:rPr>
        <w:t xml:space="preserve"> lack of persistence</w:t>
      </w:r>
    </w:p>
  </w:footnote>
  <w:footnote w:id="20">
    <w:p w:rsidR="00AB7DAD" w:rsidRPr="0085267F" w:rsidRDefault="00AB7DAD" w:rsidP="002E11EC">
      <w:pPr>
        <w:pStyle w:val="FootnoteText"/>
        <w:bidi w:val="0"/>
        <w:rPr>
          <w:rFonts w:ascii="Candara" w:hAnsi="Candara"/>
        </w:rPr>
      </w:pPr>
      <w:r w:rsidRPr="0085267F">
        <w:rPr>
          <w:rStyle w:val="FootnoteReference"/>
          <w:rFonts w:ascii="Candara" w:hAnsi="Candara"/>
        </w:rPr>
        <w:footnoteRef/>
      </w:r>
      <w:r w:rsidRPr="0085267F">
        <w:rPr>
          <w:rFonts w:ascii="Candara" w:hAnsi="Candara"/>
        </w:rPr>
        <w:t xml:space="preserve"> drug cues</w:t>
      </w:r>
    </w:p>
  </w:footnote>
  <w:footnote w:id="21">
    <w:p w:rsidR="00AB7DAD" w:rsidRDefault="00AB7DAD" w:rsidP="002E11EC">
      <w:pPr>
        <w:pStyle w:val="FootnoteText"/>
        <w:bidi w:val="0"/>
      </w:pPr>
      <w:r w:rsidRPr="0085267F">
        <w:rPr>
          <w:rStyle w:val="FootnoteReference"/>
          <w:rFonts w:ascii="Candara" w:hAnsi="Candara"/>
        </w:rPr>
        <w:footnoteRef/>
      </w:r>
      <w:r w:rsidRPr="0085267F">
        <w:rPr>
          <w:rFonts w:ascii="Candara" w:hAnsi="Candara"/>
        </w:rPr>
        <w:t xml:space="preserve"> relapse</w:t>
      </w:r>
      <w:r>
        <w:t xml:space="preserve"> </w:t>
      </w:r>
    </w:p>
  </w:footnote>
  <w:footnote w:id="22">
    <w:p w:rsidR="00AB7DAD" w:rsidRDefault="00AB7DAD" w:rsidP="00F65614">
      <w:pPr>
        <w:pStyle w:val="FootnoteText"/>
        <w:bidi w:val="0"/>
        <w:rPr>
          <w:rtl/>
        </w:rPr>
      </w:pPr>
      <w:r w:rsidRPr="0085267F">
        <w:rPr>
          <w:rStyle w:val="FootnoteReference"/>
          <w:rFonts w:ascii="Candara" w:hAnsi="Candara"/>
        </w:rPr>
        <w:footnoteRef/>
      </w:r>
      <w:r w:rsidRPr="0085267F">
        <w:rPr>
          <w:rFonts w:ascii="Candara" w:hAnsi="Candara"/>
        </w:rPr>
        <w:t xml:space="preserve"> Brain reward system</w:t>
      </w:r>
    </w:p>
  </w:footnote>
  <w:footnote w:id="23">
    <w:p w:rsidR="00AB7DAD" w:rsidRPr="0085267F" w:rsidRDefault="00AB7DAD" w:rsidP="002E11EC">
      <w:pPr>
        <w:pStyle w:val="FootnoteText"/>
        <w:bidi w:val="0"/>
        <w:rPr>
          <w:rFonts w:ascii="Candara" w:hAnsi="Candara"/>
        </w:rPr>
      </w:pPr>
      <w:r w:rsidRPr="0085267F">
        <w:rPr>
          <w:rStyle w:val="FootnoteReference"/>
          <w:rFonts w:ascii="Candara" w:hAnsi="Candara"/>
        </w:rPr>
        <w:footnoteRef/>
      </w:r>
      <w:r w:rsidRPr="0085267F">
        <w:rPr>
          <w:rFonts w:ascii="Candara" w:hAnsi="Candara"/>
        </w:rPr>
        <w:t xml:space="preserve"> chaotic </w:t>
      </w:r>
    </w:p>
  </w:footnote>
  <w:footnote w:id="24">
    <w:p w:rsidR="00AB7DAD" w:rsidRPr="0085267F" w:rsidRDefault="00AB7DAD" w:rsidP="002E11EC">
      <w:pPr>
        <w:pStyle w:val="FootnoteText"/>
        <w:bidi w:val="0"/>
        <w:rPr>
          <w:rFonts w:ascii="Candara" w:eastAsia="Calibri" w:hAnsi="Candara" w:cs="Arial"/>
          <w:rtl/>
        </w:rPr>
      </w:pPr>
      <w:r w:rsidRPr="0085267F">
        <w:rPr>
          <w:rStyle w:val="FootnoteReference"/>
          <w:rFonts w:ascii="Candara" w:eastAsia="Calibri" w:hAnsi="Candara" w:cs="Arial"/>
        </w:rPr>
        <w:footnoteRef/>
      </w:r>
      <w:r w:rsidRPr="0085267F">
        <w:rPr>
          <w:rFonts w:ascii="Candara" w:eastAsia="Calibri" w:hAnsi="Candara" w:cs="Arial"/>
        </w:rPr>
        <w:t xml:space="preserve"> </w:t>
      </w:r>
      <w:r w:rsidRPr="0085267F">
        <w:rPr>
          <w:rFonts w:ascii="Candara" w:hAnsi="Candara"/>
        </w:rPr>
        <w:t xml:space="preserve">Bockmuhl </w:t>
      </w:r>
    </w:p>
  </w:footnote>
  <w:footnote w:id="25">
    <w:p w:rsidR="00AB7DAD" w:rsidRPr="0085267F" w:rsidRDefault="00AB7DAD" w:rsidP="002E11EC">
      <w:pPr>
        <w:pStyle w:val="FootnoteText"/>
        <w:bidi w:val="0"/>
        <w:rPr>
          <w:rFonts w:ascii="Candara" w:hAnsi="Candara"/>
          <w:rtl/>
        </w:rPr>
      </w:pPr>
      <w:r w:rsidRPr="0085267F">
        <w:rPr>
          <w:rStyle w:val="FootnoteReference"/>
          <w:rFonts w:ascii="Candara" w:hAnsi="Candara"/>
        </w:rPr>
        <w:footnoteRef/>
      </w:r>
      <w:r w:rsidRPr="0085267F">
        <w:rPr>
          <w:rFonts w:ascii="Candara" w:hAnsi="Candara"/>
        </w:rPr>
        <w:t xml:space="preserve"> </w:t>
      </w:r>
      <w:r w:rsidRPr="0085267F">
        <w:rPr>
          <w:rFonts w:ascii="Candara" w:eastAsia="Calibri" w:hAnsi="Candara" w:cs="Arial"/>
        </w:rPr>
        <w:t>Ehrhart</w:t>
      </w:r>
    </w:p>
  </w:footnote>
  <w:footnote w:id="26">
    <w:p w:rsidR="00AB7DAD" w:rsidRPr="0085267F" w:rsidRDefault="00AB7DAD" w:rsidP="002E11EC">
      <w:pPr>
        <w:pStyle w:val="FootnoteText"/>
        <w:bidi w:val="0"/>
        <w:rPr>
          <w:rFonts w:ascii="Candara" w:eastAsia="Calibri" w:hAnsi="Candara" w:cs="Arial"/>
        </w:rPr>
      </w:pPr>
      <w:r w:rsidRPr="0085267F">
        <w:rPr>
          <w:rStyle w:val="FootnoteReference"/>
          <w:rFonts w:ascii="Candara" w:eastAsia="Calibri" w:hAnsi="Candara" w:cs="Arial"/>
        </w:rPr>
        <w:footnoteRef/>
      </w:r>
      <w:r w:rsidRPr="0085267F">
        <w:rPr>
          <w:rFonts w:ascii="Candara" w:eastAsia="Calibri" w:hAnsi="Candara" w:cs="Arial"/>
        </w:rPr>
        <w:t xml:space="preserve"> I.G Farbenkonzerm</w:t>
      </w:r>
    </w:p>
  </w:footnote>
  <w:footnote w:id="27">
    <w:p w:rsidR="00AB7DAD" w:rsidRPr="0085267F" w:rsidRDefault="00AB7DAD" w:rsidP="002E11EC">
      <w:pPr>
        <w:pStyle w:val="FootnoteText"/>
        <w:bidi w:val="0"/>
        <w:rPr>
          <w:rFonts w:ascii="Candara" w:eastAsia="Calibri" w:hAnsi="Candara" w:cs="Arial"/>
        </w:rPr>
      </w:pPr>
      <w:r w:rsidRPr="0085267F">
        <w:rPr>
          <w:rStyle w:val="FootnoteReference"/>
          <w:rFonts w:ascii="Candara" w:eastAsia="Calibri" w:hAnsi="Candara" w:cs="Arial"/>
        </w:rPr>
        <w:footnoteRef/>
      </w:r>
      <w:r w:rsidRPr="0085267F">
        <w:rPr>
          <w:rFonts w:ascii="Candara" w:eastAsia="Calibri" w:hAnsi="Candara" w:cs="Arial"/>
        </w:rPr>
        <w:t xml:space="preserve"> Hoechst</w:t>
      </w:r>
    </w:p>
  </w:footnote>
  <w:footnote w:id="28">
    <w:p w:rsidR="00AB7DAD" w:rsidRPr="0085267F" w:rsidRDefault="00AB7DAD" w:rsidP="002E11EC">
      <w:pPr>
        <w:autoSpaceDE w:val="0"/>
        <w:autoSpaceDN w:val="0"/>
        <w:adjustRightInd w:val="0"/>
        <w:spacing w:after="0" w:line="240" w:lineRule="auto"/>
        <w:rPr>
          <w:rFonts w:ascii="Candara" w:hAnsi="Candara"/>
          <w:sz w:val="20"/>
          <w:szCs w:val="20"/>
          <w:rtl/>
          <w:lang w:bidi="fa-IR"/>
        </w:rPr>
      </w:pPr>
      <w:r w:rsidRPr="0085267F">
        <w:rPr>
          <w:rStyle w:val="FootnoteReference"/>
          <w:rFonts w:ascii="Candara" w:hAnsi="Candara"/>
        </w:rPr>
        <w:footnoteRef/>
      </w:r>
      <w:r w:rsidRPr="0085267F">
        <w:rPr>
          <w:rFonts w:ascii="Candara" w:hAnsi="Candara"/>
        </w:rPr>
        <w:t xml:space="preserve"> </w:t>
      </w:r>
      <w:r w:rsidRPr="0085267F">
        <w:rPr>
          <w:rFonts w:ascii="Candara" w:hAnsi="Candara"/>
          <w:sz w:val="20"/>
          <w:szCs w:val="20"/>
          <w:lang w:bidi="fa-IR"/>
        </w:rPr>
        <w:t>6-dimethylamino-4-4-diphenyl-3-heptone</w:t>
      </w:r>
    </w:p>
  </w:footnote>
  <w:footnote w:id="29">
    <w:p w:rsidR="00AB7DAD" w:rsidRPr="0085267F" w:rsidRDefault="00AB7DAD" w:rsidP="002E11EC">
      <w:pPr>
        <w:pStyle w:val="FootnoteText"/>
        <w:bidi w:val="0"/>
        <w:rPr>
          <w:rFonts w:ascii="Candara" w:hAnsi="Candara"/>
          <w:rtl/>
        </w:rPr>
      </w:pPr>
      <w:r w:rsidRPr="0085267F">
        <w:rPr>
          <w:rStyle w:val="FootnoteReference"/>
          <w:rFonts w:ascii="Candara" w:hAnsi="Candara"/>
        </w:rPr>
        <w:footnoteRef/>
      </w:r>
      <w:r w:rsidRPr="0085267F">
        <w:rPr>
          <w:rFonts w:ascii="Candara" w:hAnsi="Candara"/>
        </w:rPr>
        <w:t xml:space="preserve"> Chiral </w:t>
      </w:r>
    </w:p>
  </w:footnote>
  <w:footnote w:id="30">
    <w:p w:rsidR="00AB7DAD" w:rsidRPr="0085267F" w:rsidRDefault="00AB7DAD" w:rsidP="002E11EC">
      <w:pPr>
        <w:pStyle w:val="FootnoteText"/>
        <w:bidi w:val="0"/>
        <w:rPr>
          <w:rFonts w:ascii="Candara" w:hAnsi="Candara"/>
          <w:rtl/>
        </w:rPr>
      </w:pPr>
      <w:r w:rsidRPr="0085267F">
        <w:rPr>
          <w:rStyle w:val="FootnoteReference"/>
          <w:rFonts w:ascii="Candara" w:hAnsi="Candara"/>
        </w:rPr>
        <w:footnoteRef/>
      </w:r>
      <w:r w:rsidRPr="0085267F">
        <w:rPr>
          <w:rFonts w:ascii="Candara" w:hAnsi="Candara"/>
        </w:rPr>
        <w:t xml:space="preserve"> Stereo-isomeric  </w:t>
      </w:r>
    </w:p>
  </w:footnote>
  <w:footnote w:id="31">
    <w:p w:rsidR="00AB7DAD" w:rsidRPr="0085267F" w:rsidRDefault="00AB7DAD" w:rsidP="002E11EC">
      <w:pPr>
        <w:pStyle w:val="FootnoteText"/>
        <w:bidi w:val="0"/>
        <w:rPr>
          <w:rFonts w:ascii="Candara" w:hAnsi="Candara"/>
          <w:rtl/>
        </w:rPr>
      </w:pPr>
      <w:r w:rsidRPr="0085267F">
        <w:rPr>
          <w:rStyle w:val="FootnoteReference"/>
          <w:rFonts w:ascii="Candara" w:hAnsi="Candara"/>
        </w:rPr>
        <w:footnoteRef/>
      </w:r>
      <w:r w:rsidRPr="0085267F">
        <w:rPr>
          <w:rFonts w:ascii="Candara" w:hAnsi="Candara"/>
        </w:rPr>
        <w:t xml:space="preserve"> Levorotatory R-(–)-methadone</w:t>
      </w:r>
    </w:p>
  </w:footnote>
  <w:footnote w:id="32">
    <w:p w:rsidR="00AB7DAD" w:rsidRPr="0085267F" w:rsidRDefault="00AB7DAD" w:rsidP="002E11EC">
      <w:pPr>
        <w:pStyle w:val="FootnoteText"/>
        <w:bidi w:val="0"/>
        <w:rPr>
          <w:rFonts w:ascii="Candara" w:hAnsi="Candara"/>
        </w:rPr>
      </w:pPr>
      <w:r w:rsidRPr="0085267F">
        <w:rPr>
          <w:rStyle w:val="FootnoteReference"/>
          <w:rFonts w:ascii="Candara" w:hAnsi="Candara"/>
        </w:rPr>
        <w:footnoteRef/>
      </w:r>
      <w:r w:rsidRPr="0085267F">
        <w:rPr>
          <w:rFonts w:ascii="Candara" w:hAnsi="Candara"/>
        </w:rPr>
        <w:t xml:space="preserve"> L- Methadone</w:t>
      </w:r>
    </w:p>
  </w:footnote>
  <w:footnote w:id="33">
    <w:p w:rsidR="00AB7DAD" w:rsidRPr="0085267F" w:rsidRDefault="00AB7DAD" w:rsidP="002E11EC">
      <w:pPr>
        <w:autoSpaceDE w:val="0"/>
        <w:autoSpaceDN w:val="0"/>
        <w:adjustRightInd w:val="0"/>
        <w:spacing w:after="0" w:line="240" w:lineRule="auto"/>
        <w:rPr>
          <w:rFonts w:ascii="Candara" w:hAnsi="Candara" w:cs="StoneSerif"/>
          <w:sz w:val="18"/>
          <w:szCs w:val="18"/>
          <w:rtl/>
        </w:rPr>
      </w:pPr>
      <w:r w:rsidRPr="0085267F">
        <w:rPr>
          <w:rStyle w:val="FootnoteReference"/>
          <w:rFonts w:ascii="Candara" w:hAnsi="Candara"/>
        </w:rPr>
        <w:footnoteRef/>
      </w:r>
      <w:r w:rsidRPr="0085267F">
        <w:rPr>
          <w:rFonts w:ascii="Candara" w:hAnsi="Candara"/>
        </w:rPr>
        <w:t xml:space="preserve"> D</w:t>
      </w:r>
      <w:r w:rsidRPr="0085267F">
        <w:rPr>
          <w:rFonts w:ascii="Candara" w:hAnsi="Candara"/>
          <w:sz w:val="20"/>
          <w:szCs w:val="20"/>
          <w:lang w:bidi="fa-IR"/>
        </w:rPr>
        <w:t>extrorotatory S-(+)-</w:t>
      </w:r>
      <w:r w:rsidRPr="0085267F">
        <w:rPr>
          <w:rFonts w:ascii="Candara" w:hAnsi="Candara"/>
          <w:sz w:val="20"/>
          <w:szCs w:val="20"/>
          <w:rtl/>
          <w:lang w:bidi="fa-IR"/>
        </w:rPr>
        <w:t xml:space="preserve"> </w:t>
      </w:r>
      <w:r w:rsidRPr="0085267F">
        <w:rPr>
          <w:rFonts w:ascii="Candara" w:hAnsi="Candara"/>
          <w:sz w:val="20"/>
          <w:szCs w:val="20"/>
          <w:lang w:bidi="fa-IR"/>
        </w:rPr>
        <w:t>methadone</w:t>
      </w:r>
    </w:p>
  </w:footnote>
  <w:footnote w:id="34">
    <w:p w:rsidR="00AB7DAD" w:rsidRPr="0085267F" w:rsidRDefault="00AB7DAD" w:rsidP="002E11EC">
      <w:pPr>
        <w:pStyle w:val="FootnoteText"/>
        <w:bidi w:val="0"/>
        <w:rPr>
          <w:rFonts w:ascii="Candara" w:hAnsi="Candara"/>
        </w:rPr>
      </w:pPr>
      <w:r w:rsidRPr="0085267F">
        <w:rPr>
          <w:rStyle w:val="FootnoteReference"/>
          <w:rFonts w:ascii="Candara" w:hAnsi="Candara"/>
        </w:rPr>
        <w:footnoteRef/>
      </w:r>
      <w:r w:rsidRPr="0085267F">
        <w:rPr>
          <w:rFonts w:ascii="Candara" w:hAnsi="Candara"/>
        </w:rPr>
        <w:t xml:space="preserve"> D- Methadone</w:t>
      </w:r>
    </w:p>
  </w:footnote>
  <w:footnote w:id="35">
    <w:p w:rsidR="00AB7DAD" w:rsidRDefault="00AB7DAD" w:rsidP="002E11EC">
      <w:pPr>
        <w:pStyle w:val="FootnoteText"/>
        <w:bidi w:val="0"/>
        <w:rPr>
          <w:rtl/>
        </w:rPr>
      </w:pPr>
      <w:r w:rsidRPr="0085267F">
        <w:rPr>
          <w:rStyle w:val="FootnoteReference"/>
          <w:rFonts w:ascii="Candara" w:hAnsi="Candara"/>
        </w:rPr>
        <w:footnoteRef/>
      </w:r>
      <w:r w:rsidRPr="0085267F">
        <w:rPr>
          <w:rFonts w:ascii="Candara" w:hAnsi="Candara"/>
        </w:rPr>
        <w:t xml:space="preserve"> Enantiomers</w:t>
      </w:r>
    </w:p>
  </w:footnote>
  <w:footnote w:id="36">
    <w:p w:rsidR="00AB7DAD" w:rsidRPr="0085267F" w:rsidRDefault="00AB7DAD" w:rsidP="002E11EC">
      <w:pPr>
        <w:pStyle w:val="FootnoteText"/>
        <w:bidi w:val="0"/>
        <w:rPr>
          <w:rFonts w:ascii="Candara" w:hAnsi="Candara"/>
          <w:rtl/>
        </w:rPr>
      </w:pPr>
      <w:r w:rsidRPr="0085267F">
        <w:rPr>
          <w:rStyle w:val="FootnoteReference"/>
          <w:rFonts w:ascii="Candara" w:hAnsi="Candara"/>
        </w:rPr>
        <w:footnoteRef/>
      </w:r>
      <w:r w:rsidRPr="0085267F">
        <w:rPr>
          <w:rFonts w:ascii="Candara" w:hAnsi="Candara"/>
        </w:rPr>
        <w:t xml:space="preserve"> 2-ethylidene-1,5-dimethyl-3,3-diphenylpyrrolidine (EDDP)</w:t>
      </w:r>
    </w:p>
  </w:footnote>
  <w:footnote w:id="37">
    <w:p w:rsidR="00AB7DAD" w:rsidRPr="0085267F" w:rsidRDefault="00AB7DAD" w:rsidP="002E11EC">
      <w:pPr>
        <w:pStyle w:val="FootnoteText"/>
        <w:bidi w:val="0"/>
        <w:rPr>
          <w:rFonts w:ascii="Candara" w:hAnsi="Candara"/>
          <w:rtl/>
        </w:rPr>
      </w:pPr>
      <w:r w:rsidRPr="0085267F">
        <w:rPr>
          <w:rStyle w:val="FootnoteReference"/>
          <w:rFonts w:ascii="Candara" w:hAnsi="Candara"/>
        </w:rPr>
        <w:footnoteRef/>
      </w:r>
      <w:r w:rsidRPr="0085267F">
        <w:rPr>
          <w:rFonts w:ascii="Candara" w:hAnsi="Candara"/>
        </w:rPr>
        <w:t xml:space="preserve"> trough</w:t>
      </w:r>
    </w:p>
  </w:footnote>
  <w:footnote w:id="38">
    <w:p w:rsidR="00AB7DAD" w:rsidRDefault="00AB7DAD" w:rsidP="002E11EC">
      <w:pPr>
        <w:pStyle w:val="FootnoteText"/>
        <w:bidi w:val="0"/>
        <w:rPr>
          <w:rtl/>
        </w:rPr>
      </w:pPr>
      <w:r w:rsidRPr="0085267F">
        <w:rPr>
          <w:rStyle w:val="FootnoteReference"/>
          <w:rFonts w:ascii="Candara" w:hAnsi="Candara"/>
        </w:rPr>
        <w:footnoteRef/>
      </w:r>
      <w:r w:rsidRPr="0085267F">
        <w:rPr>
          <w:rFonts w:ascii="Candara" w:hAnsi="Candara"/>
        </w:rPr>
        <w:t xml:space="preserve"> stereoselective</w:t>
      </w:r>
    </w:p>
  </w:footnote>
  <w:footnote w:id="39">
    <w:p w:rsidR="00AB7DAD" w:rsidRPr="0085267F" w:rsidRDefault="00AB7DAD" w:rsidP="002E11EC">
      <w:pPr>
        <w:pStyle w:val="FootnoteText"/>
        <w:bidi w:val="0"/>
        <w:rPr>
          <w:rFonts w:ascii="Candara" w:hAnsi="Candara"/>
        </w:rPr>
      </w:pPr>
      <w:r w:rsidRPr="0085267F">
        <w:rPr>
          <w:rStyle w:val="FootnoteReference"/>
          <w:rFonts w:ascii="Candara" w:hAnsi="Candara"/>
        </w:rPr>
        <w:footnoteRef/>
      </w:r>
      <w:r w:rsidRPr="0085267F">
        <w:rPr>
          <w:rFonts w:ascii="Candara" w:hAnsi="Candara"/>
        </w:rPr>
        <w:t xml:space="preserve"> bioavailability</w:t>
      </w:r>
    </w:p>
  </w:footnote>
  <w:footnote w:id="40">
    <w:p w:rsidR="00AB7DAD" w:rsidRDefault="00AB7DAD" w:rsidP="002E11EC">
      <w:pPr>
        <w:pStyle w:val="FootnoteText"/>
        <w:bidi w:val="0"/>
        <w:rPr>
          <w:rtl/>
        </w:rPr>
      </w:pPr>
      <w:r w:rsidRPr="0085267F">
        <w:rPr>
          <w:rStyle w:val="FootnoteReference"/>
          <w:rFonts w:ascii="Candara" w:hAnsi="Candara"/>
        </w:rPr>
        <w:footnoteRef/>
      </w:r>
      <w:r w:rsidRPr="0085267F">
        <w:rPr>
          <w:rFonts w:ascii="Candara" w:hAnsi="Candara"/>
        </w:rPr>
        <w:t xml:space="preserve"> </w:t>
      </w:r>
      <w:r w:rsidRPr="0085267F">
        <w:rPr>
          <w:rFonts w:ascii="Candara" w:hAnsi="Candara"/>
        </w:rPr>
        <w:sym w:font="Symbol" w:char="F061"/>
      </w:r>
      <w:r w:rsidRPr="0085267F">
        <w:rPr>
          <w:rFonts w:ascii="Candara" w:hAnsi="Candara"/>
        </w:rPr>
        <w:t>1-acid glycoprotein (AAG)</w:t>
      </w:r>
    </w:p>
  </w:footnote>
  <w:footnote w:id="41">
    <w:p w:rsidR="00AB7DAD" w:rsidRPr="0085267F" w:rsidRDefault="00AB7DAD" w:rsidP="009F4DA4">
      <w:pPr>
        <w:pStyle w:val="FootnoteText"/>
        <w:bidi w:val="0"/>
        <w:rPr>
          <w:rFonts w:ascii="Candara" w:hAnsi="Candara"/>
        </w:rPr>
      </w:pPr>
      <w:r w:rsidRPr="0085267F">
        <w:rPr>
          <w:rStyle w:val="FootnoteReference"/>
          <w:rFonts w:ascii="Candara" w:hAnsi="Candara"/>
        </w:rPr>
        <w:footnoteRef/>
      </w:r>
      <w:r w:rsidRPr="0085267F">
        <w:rPr>
          <w:rFonts w:ascii="Candara" w:hAnsi="Candara"/>
        </w:rPr>
        <w:t xml:space="preserve"> cross-tolerance</w:t>
      </w:r>
    </w:p>
  </w:footnote>
  <w:footnote w:id="42">
    <w:p w:rsidR="00AB7DAD" w:rsidRPr="0085267F" w:rsidRDefault="00AB7DAD" w:rsidP="002E11EC">
      <w:pPr>
        <w:pStyle w:val="FootnoteText"/>
        <w:bidi w:val="0"/>
        <w:rPr>
          <w:rFonts w:ascii="Candara" w:hAnsi="Candara"/>
        </w:rPr>
      </w:pPr>
      <w:r w:rsidRPr="0085267F">
        <w:rPr>
          <w:rStyle w:val="FootnoteReference"/>
          <w:rFonts w:ascii="Candara" w:hAnsi="Candara"/>
        </w:rPr>
        <w:footnoteRef/>
      </w:r>
      <w:r w:rsidRPr="0085267F">
        <w:rPr>
          <w:rFonts w:ascii="Candara" w:hAnsi="Candara"/>
          <w:rtl/>
        </w:rPr>
        <w:t xml:space="preserve"> </w:t>
      </w:r>
      <w:r w:rsidRPr="0085267F">
        <w:rPr>
          <w:rFonts w:ascii="Candara" w:hAnsi="Candara"/>
        </w:rPr>
        <w:t>NDMA: N-methyl-D-aspartate</w:t>
      </w:r>
    </w:p>
  </w:footnote>
  <w:footnote w:id="43">
    <w:p w:rsidR="00AB7DAD" w:rsidRPr="0085267F" w:rsidRDefault="00AB7DAD" w:rsidP="002E11EC">
      <w:pPr>
        <w:pStyle w:val="FootnoteText"/>
        <w:bidi w:val="0"/>
        <w:rPr>
          <w:rFonts w:ascii="Candara" w:hAnsi="Candara"/>
          <w:rtl/>
        </w:rPr>
      </w:pPr>
      <w:r w:rsidRPr="0085267F">
        <w:rPr>
          <w:rStyle w:val="FootnoteReference"/>
          <w:rFonts w:ascii="Candara" w:hAnsi="Candara"/>
        </w:rPr>
        <w:footnoteRef/>
      </w:r>
      <w:r w:rsidRPr="0085267F">
        <w:rPr>
          <w:rFonts w:ascii="Candara" w:hAnsi="Candara"/>
        </w:rPr>
        <w:t xml:space="preserve"> </w:t>
      </w:r>
      <w:r w:rsidRPr="0085267F">
        <w:rPr>
          <w:rFonts w:ascii="Candara" w:hAnsi="Candara"/>
          <w:i/>
          <w:iCs/>
        </w:rPr>
        <w:t>torsades de pointes</w:t>
      </w:r>
    </w:p>
  </w:footnote>
  <w:footnote w:id="44">
    <w:p w:rsidR="00AB7DAD" w:rsidRPr="0085267F" w:rsidRDefault="00AB7DAD" w:rsidP="002E11EC">
      <w:pPr>
        <w:pStyle w:val="FootnoteText"/>
        <w:bidi w:val="0"/>
        <w:rPr>
          <w:rFonts w:ascii="Candara" w:hAnsi="Candara"/>
        </w:rPr>
      </w:pPr>
      <w:r w:rsidRPr="0085267F">
        <w:rPr>
          <w:rStyle w:val="FootnoteReference"/>
          <w:rFonts w:ascii="Candara" w:hAnsi="Candara"/>
        </w:rPr>
        <w:footnoteRef/>
      </w:r>
      <w:r w:rsidRPr="0085267F">
        <w:rPr>
          <w:rFonts w:ascii="Candara" w:hAnsi="Candara"/>
        </w:rPr>
        <w:t xml:space="preserve"> psychotropic</w:t>
      </w:r>
    </w:p>
  </w:footnote>
  <w:footnote w:id="45">
    <w:p w:rsidR="00AB7DAD" w:rsidRDefault="00AB7DAD" w:rsidP="002E11EC">
      <w:pPr>
        <w:pStyle w:val="FootnoteText"/>
        <w:bidi w:val="0"/>
        <w:rPr>
          <w:rtl/>
        </w:rPr>
      </w:pPr>
      <w:r w:rsidRPr="0085267F">
        <w:rPr>
          <w:rStyle w:val="FootnoteReference"/>
          <w:rFonts w:ascii="Candara" w:hAnsi="Candara"/>
        </w:rPr>
        <w:footnoteRef/>
      </w:r>
      <w:r w:rsidRPr="0085267F">
        <w:rPr>
          <w:rFonts w:ascii="Candara" w:hAnsi="Candara"/>
        </w:rPr>
        <w:t xml:space="preserve"> addictive</w:t>
      </w:r>
    </w:p>
  </w:footnote>
  <w:footnote w:id="46">
    <w:p w:rsidR="00AB7DAD" w:rsidRPr="0085267F" w:rsidRDefault="00AB7DAD" w:rsidP="0085267F">
      <w:pPr>
        <w:pStyle w:val="FootnoteText"/>
        <w:bidi w:val="0"/>
        <w:rPr>
          <w:rFonts w:ascii="Candara" w:hAnsi="Candara"/>
          <w:rtl/>
        </w:rPr>
      </w:pPr>
      <w:r w:rsidRPr="0085267F">
        <w:rPr>
          <w:rStyle w:val="FootnoteReference"/>
          <w:rFonts w:ascii="Candara" w:hAnsi="Candara"/>
        </w:rPr>
        <w:footnoteRef/>
      </w:r>
      <w:r w:rsidRPr="0085267F">
        <w:rPr>
          <w:rFonts w:ascii="Candara" w:hAnsi="Candara"/>
        </w:rPr>
        <w:t xml:space="preserve"> disket</w:t>
      </w:r>
    </w:p>
  </w:footnote>
  <w:footnote w:id="47">
    <w:p w:rsidR="00AB7DAD" w:rsidRPr="00637757" w:rsidRDefault="00AB7DAD" w:rsidP="002E11EC">
      <w:pPr>
        <w:pStyle w:val="FootnoteText"/>
        <w:bidi w:val="0"/>
        <w:rPr>
          <w:rFonts w:ascii="Candara" w:hAnsi="Candara"/>
          <w:rtl/>
        </w:rPr>
      </w:pPr>
      <w:r w:rsidRPr="00637757">
        <w:rPr>
          <w:rStyle w:val="FootnoteReference"/>
          <w:rFonts w:ascii="Candara" w:hAnsi="Candara"/>
        </w:rPr>
        <w:footnoteRef/>
      </w:r>
      <w:r w:rsidRPr="00637757">
        <w:rPr>
          <w:rFonts w:ascii="Candara" w:hAnsi="Candara"/>
        </w:rPr>
        <w:t xml:space="preserve"> absolute indications and contraindication</w:t>
      </w:r>
    </w:p>
  </w:footnote>
  <w:footnote w:id="48">
    <w:p w:rsidR="00AB7DAD" w:rsidRPr="00637757" w:rsidRDefault="00AB7DAD" w:rsidP="002E11EC">
      <w:pPr>
        <w:pStyle w:val="FootnoteText"/>
        <w:bidi w:val="0"/>
        <w:rPr>
          <w:rFonts w:ascii="Candara" w:hAnsi="Candara"/>
          <w:rtl/>
        </w:rPr>
      </w:pPr>
      <w:r w:rsidRPr="00637757">
        <w:rPr>
          <w:rStyle w:val="FootnoteReference"/>
          <w:rFonts w:ascii="Candara" w:hAnsi="Candara"/>
        </w:rPr>
        <w:footnoteRef/>
      </w:r>
      <w:r w:rsidRPr="00637757">
        <w:rPr>
          <w:rFonts w:ascii="Candara" w:hAnsi="Candara"/>
        </w:rPr>
        <w:t xml:space="preserve"> relative indications and contraindications</w:t>
      </w:r>
    </w:p>
  </w:footnote>
  <w:footnote w:id="49">
    <w:p w:rsidR="00AB7DAD" w:rsidRPr="00637757" w:rsidRDefault="00AB7DAD" w:rsidP="002E11EC">
      <w:pPr>
        <w:pStyle w:val="FootnoteText"/>
        <w:bidi w:val="0"/>
        <w:rPr>
          <w:rFonts w:ascii="Candara" w:hAnsi="Candara"/>
        </w:rPr>
      </w:pPr>
      <w:r w:rsidRPr="00637757">
        <w:rPr>
          <w:rStyle w:val="FootnoteReference"/>
          <w:rFonts w:ascii="Candara" w:hAnsi="Candara"/>
        </w:rPr>
        <w:footnoteRef/>
      </w:r>
      <w:r w:rsidRPr="00637757">
        <w:rPr>
          <w:rFonts w:ascii="Candara" w:hAnsi="Candara"/>
        </w:rPr>
        <w:t xml:space="preserve"> mandatory treatment</w:t>
      </w:r>
    </w:p>
  </w:footnote>
  <w:footnote w:id="50">
    <w:p w:rsidR="00AB7DAD" w:rsidRPr="00637757" w:rsidRDefault="00AB7DAD" w:rsidP="002E11EC">
      <w:pPr>
        <w:pStyle w:val="FootnoteText"/>
        <w:bidi w:val="0"/>
        <w:rPr>
          <w:rFonts w:ascii="Candara" w:hAnsi="Candara"/>
        </w:rPr>
      </w:pPr>
      <w:r w:rsidRPr="00637757">
        <w:rPr>
          <w:rStyle w:val="FootnoteReference"/>
          <w:rFonts w:ascii="Candara" w:hAnsi="Candara"/>
        </w:rPr>
        <w:footnoteRef/>
      </w:r>
      <w:r w:rsidRPr="00637757">
        <w:rPr>
          <w:rFonts w:ascii="Candara" w:hAnsi="Candara"/>
        </w:rPr>
        <w:t xml:space="preserve"> methadone transition programs</w:t>
      </w:r>
    </w:p>
  </w:footnote>
  <w:footnote w:id="51">
    <w:p w:rsidR="00AB7DAD" w:rsidRPr="00637757" w:rsidRDefault="00AB7DAD" w:rsidP="00BD0480">
      <w:pPr>
        <w:pStyle w:val="FootnoteText"/>
        <w:bidi w:val="0"/>
        <w:rPr>
          <w:rFonts w:ascii="Candara" w:hAnsi="Candara"/>
        </w:rPr>
      </w:pPr>
      <w:r w:rsidRPr="00637757">
        <w:rPr>
          <w:rStyle w:val="FootnoteReference"/>
          <w:rFonts w:ascii="Candara" w:hAnsi="Candara"/>
        </w:rPr>
        <w:footnoteRef/>
      </w:r>
      <w:r w:rsidRPr="00637757">
        <w:rPr>
          <w:rFonts w:ascii="Candara" w:hAnsi="Candara"/>
        </w:rPr>
        <w:t xml:space="preserve"> opioid dependent</w:t>
      </w:r>
    </w:p>
  </w:footnote>
  <w:footnote w:id="52">
    <w:p w:rsidR="00AB7DAD" w:rsidRDefault="00AB7DAD" w:rsidP="002E11EC">
      <w:pPr>
        <w:pStyle w:val="FootnoteText"/>
        <w:bidi w:val="0"/>
      </w:pPr>
      <w:r w:rsidRPr="00637757">
        <w:rPr>
          <w:rStyle w:val="FootnoteReference"/>
          <w:rFonts w:ascii="Candara" w:hAnsi="Candara"/>
        </w:rPr>
        <w:footnoteRef/>
      </w:r>
      <w:r w:rsidRPr="00637757">
        <w:rPr>
          <w:rFonts w:ascii="Candara" w:hAnsi="Candara"/>
        </w:rPr>
        <w:t xml:space="preserve"> naloxone challenge test (NCT)</w:t>
      </w:r>
    </w:p>
  </w:footnote>
  <w:footnote w:id="53">
    <w:p w:rsidR="00AB7DAD" w:rsidRPr="00637757" w:rsidRDefault="00AB7DAD" w:rsidP="002E11EC">
      <w:pPr>
        <w:pStyle w:val="FootnoteText"/>
        <w:bidi w:val="0"/>
        <w:rPr>
          <w:rFonts w:ascii="Candara" w:hAnsi="Candara"/>
        </w:rPr>
      </w:pPr>
      <w:r w:rsidRPr="00637757">
        <w:rPr>
          <w:rStyle w:val="FootnoteReference"/>
          <w:rFonts w:ascii="Candara" w:hAnsi="Candara"/>
        </w:rPr>
        <w:footnoteRef/>
      </w:r>
      <w:r w:rsidRPr="00637757">
        <w:rPr>
          <w:rFonts w:ascii="Candara" w:hAnsi="Candara"/>
        </w:rPr>
        <w:t xml:space="preserve"> hardcore</w:t>
      </w:r>
    </w:p>
  </w:footnote>
  <w:footnote w:id="54">
    <w:p w:rsidR="00AB7DAD" w:rsidRPr="00637757" w:rsidRDefault="00AB7DAD" w:rsidP="002E11EC">
      <w:pPr>
        <w:pStyle w:val="FootnoteText"/>
        <w:bidi w:val="0"/>
        <w:rPr>
          <w:rFonts w:ascii="Candara" w:hAnsi="Candara"/>
          <w:rtl/>
        </w:rPr>
      </w:pPr>
      <w:r w:rsidRPr="00637757">
        <w:rPr>
          <w:rStyle w:val="FootnoteReference"/>
          <w:rFonts w:ascii="Candara" w:hAnsi="Candara"/>
        </w:rPr>
        <w:footnoteRef/>
      </w:r>
      <w:r w:rsidRPr="00637757">
        <w:rPr>
          <w:rFonts w:ascii="Candara" w:hAnsi="Candara"/>
        </w:rPr>
        <w:t xml:space="preserve"> protracted withdrawal syndrome</w:t>
      </w:r>
      <w:r w:rsidRPr="00637757">
        <w:rPr>
          <w:rFonts w:ascii="Candara" w:hAnsi="Candara"/>
          <w:rtl/>
        </w:rPr>
        <w:t xml:space="preserve"> </w:t>
      </w:r>
    </w:p>
  </w:footnote>
  <w:footnote w:id="55">
    <w:p w:rsidR="00AB7DAD" w:rsidRPr="0040310D" w:rsidRDefault="00AB7DAD" w:rsidP="0040310D">
      <w:pPr>
        <w:pStyle w:val="FootnoteText"/>
        <w:bidi w:val="0"/>
        <w:rPr>
          <w:rFonts w:ascii="Candara" w:hAnsi="Candara"/>
        </w:rPr>
      </w:pPr>
      <w:r w:rsidRPr="0040310D">
        <w:rPr>
          <w:rStyle w:val="FootnoteReference"/>
          <w:rFonts w:ascii="Candara" w:hAnsi="Candara"/>
        </w:rPr>
        <w:footnoteRef/>
      </w:r>
      <w:r w:rsidRPr="0040310D">
        <w:rPr>
          <w:rFonts w:ascii="Candara" w:hAnsi="Candara"/>
        </w:rPr>
        <w:t xml:space="preserve"> multi-dimensional</w:t>
      </w:r>
    </w:p>
  </w:footnote>
  <w:footnote w:id="56">
    <w:p w:rsidR="00AB7DAD" w:rsidRPr="001A4E38" w:rsidRDefault="00AB7DAD" w:rsidP="001A4E38">
      <w:pPr>
        <w:pStyle w:val="FootnoteText"/>
        <w:bidi w:val="0"/>
        <w:rPr>
          <w:rFonts w:asciiTheme="minorHAnsi" w:hAnsiTheme="minorHAnsi"/>
        </w:rPr>
      </w:pPr>
      <w:r w:rsidRPr="001A4E38">
        <w:rPr>
          <w:rStyle w:val="FootnoteReference"/>
          <w:rFonts w:asciiTheme="minorHAnsi" w:hAnsiTheme="minorHAnsi"/>
        </w:rPr>
        <w:footnoteRef/>
      </w:r>
      <w:r w:rsidRPr="001A4E38">
        <w:rPr>
          <w:rFonts w:asciiTheme="minorHAnsi" w:hAnsiTheme="minorHAnsi"/>
          <w:rtl/>
        </w:rPr>
        <w:t xml:space="preserve"> </w:t>
      </w:r>
      <w:r w:rsidRPr="001A4E38">
        <w:rPr>
          <w:rFonts w:asciiTheme="minorHAnsi" w:hAnsiTheme="minorHAnsi"/>
        </w:rPr>
        <w:t>UIC: Unique Identification Code</w:t>
      </w:r>
    </w:p>
  </w:footnote>
  <w:footnote w:id="57">
    <w:p w:rsidR="00AB7DAD" w:rsidRPr="00637757" w:rsidRDefault="00AB7DAD" w:rsidP="002E11EC">
      <w:pPr>
        <w:pStyle w:val="FootnoteText"/>
        <w:bidi w:val="0"/>
        <w:rPr>
          <w:rFonts w:ascii="Candara" w:hAnsi="Candara"/>
        </w:rPr>
      </w:pPr>
      <w:r w:rsidRPr="00637757">
        <w:rPr>
          <w:rStyle w:val="FootnoteReference"/>
          <w:rFonts w:ascii="Candara" w:hAnsi="Candara"/>
        </w:rPr>
        <w:footnoteRef/>
      </w:r>
      <w:r w:rsidRPr="00637757">
        <w:rPr>
          <w:rFonts w:ascii="Candara" w:hAnsi="Candara"/>
        </w:rPr>
        <w:t xml:space="preserve"> early induction</w:t>
      </w:r>
    </w:p>
  </w:footnote>
  <w:footnote w:id="58">
    <w:p w:rsidR="00AB7DAD" w:rsidRPr="00637757" w:rsidRDefault="00AB7DAD" w:rsidP="002E11EC">
      <w:pPr>
        <w:pStyle w:val="FootnoteText"/>
        <w:bidi w:val="0"/>
        <w:rPr>
          <w:rFonts w:ascii="Candara" w:hAnsi="Candara"/>
        </w:rPr>
      </w:pPr>
      <w:r w:rsidRPr="00637757">
        <w:rPr>
          <w:rStyle w:val="FootnoteReference"/>
          <w:rFonts w:ascii="Candara" w:hAnsi="Candara"/>
        </w:rPr>
        <w:footnoteRef/>
      </w:r>
      <w:r w:rsidRPr="00637757">
        <w:rPr>
          <w:rFonts w:ascii="Candara" w:hAnsi="Candara"/>
        </w:rPr>
        <w:t xml:space="preserve"> late induction</w:t>
      </w:r>
    </w:p>
  </w:footnote>
  <w:footnote w:id="59">
    <w:p w:rsidR="00AB7DAD" w:rsidRPr="00637757" w:rsidRDefault="00AB7DAD" w:rsidP="002E11EC">
      <w:pPr>
        <w:pStyle w:val="FootnoteText"/>
        <w:bidi w:val="0"/>
        <w:rPr>
          <w:rFonts w:ascii="Candara" w:hAnsi="Candara"/>
          <w:rtl/>
        </w:rPr>
      </w:pPr>
      <w:r w:rsidRPr="00637757">
        <w:rPr>
          <w:rStyle w:val="FootnoteReference"/>
          <w:rFonts w:ascii="Candara" w:hAnsi="Candara"/>
        </w:rPr>
        <w:footnoteRef/>
      </w:r>
      <w:r w:rsidRPr="00637757">
        <w:rPr>
          <w:rFonts w:ascii="Candara" w:hAnsi="Candara"/>
        </w:rPr>
        <w:t xml:space="preserve"> stabilization </w:t>
      </w:r>
    </w:p>
  </w:footnote>
  <w:footnote w:id="60">
    <w:p w:rsidR="00AB7DAD" w:rsidRPr="00637757" w:rsidRDefault="00AB7DAD" w:rsidP="002E11EC">
      <w:pPr>
        <w:pStyle w:val="FootnoteText"/>
        <w:bidi w:val="0"/>
        <w:rPr>
          <w:rFonts w:ascii="Candara" w:hAnsi="Candara"/>
        </w:rPr>
      </w:pPr>
      <w:r w:rsidRPr="00637757">
        <w:rPr>
          <w:rStyle w:val="FootnoteReference"/>
          <w:rFonts w:ascii="Candara" w:hAnsi="Candara"/>
        </w:rPr>
        <w:footnoteRef/>
      </w:r>
      <w:r w:rsidRPr="00637757">
        <w:rPr>
          <w:rFonts w:ascii="Candara" w:hAnsi="Candara"/>
        </w:rPr>
        <w:t xml:space="preserve"> potency </w:t>
      </w:r>
    </w:p>
  </w:footnote>
  <w:footnote w:id="61">
    <w:p w:rsidR="00AB7DAD" w:rsidRPr="00637757" w:rsidRDefault="00AB7DAD" w:rsidP="002E11EC">
      <w:pPr>
        <w:pStyle w:val="FootnoteText"/>
        <w:bidi w:val="0"/>
        <w:rPr>
          <w:rFonts w:ascii="Candara" w:hAnsi="Candara"/>
          <w:rtl/>
        </w:rPr>
      </w:pPr>
      <w:r w:rsidRPr="00637757">
        <w:rPr>
          <w:rStyle w:val="FootnoteReference"/>
          <w:rFonts w:ascii="Candara" w:hAnsi="Candara"/>
        </w:rPr>
        <w:footnoteRef/>
      </w:r>
      <w:r w:rsidRPr="00637757">
        <w:rPr>
          <w:rFonts w:ascii="Candara" w:hAnsi="Candara"/>
        </w:rPr>
        <w:t xml:space="preserve"> tolerance </w:t>
      </w:r>
    </w:p>
  </w:footnote>
  <w:footnote w:id="62">
    <w:p w:rsidR="00AB7DAD" w:rsidRPr="00637757" w:rsidRDefault="00AB7DAD" w:rsidP="009F4DA4">
      <w:pPr>
        <w:pStyle w:val="FootnoteText"/>
        <w:bidi w:val="0"/>
        <w:rPr>
          <w:rFonts w:ascii="Candara" w:hAnsi="Candara"/>
          <w:rtl/>
        </w:rPr>
      </w:pPr>
      <w:r w:rsidRPr="00637757">
        <w:rPr>
          <w:rStyle w:val="FootnoteReference"/>
          <w:rFonts w:ascii="Candara" w:hAnsi="Candara"/>
        </w:rPr>
        <w:footnoteRef/>
      </w:r>
      <w:r w:rsidRPr="00637757">
        <w:rPr>
          <w:rFonts w:ascii="Candara" w:hAnsi="Candara"/>
        </w:rPr>
        <w:t xml:space="preserve"> cross-tolerance </w:t>
      </w:r>
    </w:p>
  </w:footnote>
  <w:footnote w:id="63">
    <w:p w:rsidR="00AB7DAD" w:rsidRDefault="00AB7DAD" w:rsidP="009F4DA4">
      <w:pPr>
        <w:pStyle w:val="FootnoteText"/>
        <w:bidi w:val="0"/>
      </w:pPr>
      <w:r w:rsidRPr="00637757">
        <w:rPr>
          <w:rStyle w:val="FootnoteReference"/>
          <w:rFonts w:ascii="Candara" w:hAnsi="Candara"/>
        </w:rPr>
        <w:footnoteRef/>
      </w:r>
      <w:r w:rsidRPr="00637757">
        <w:rPr>
          <w:rFonts w:ascii="Candara" w:hAnsi="Candara"/>
        </w:rPr>
        <w:t xml:space="preserve"> equivalent</w:t>
      </w:r>
      <w:r>
        <w:t xml:space="preserve"> </w:t>
      </w:r>
    </w:p>
  </w:footnote>
  <w:footnote w:id="64">
    <w:p w:rsidR="00AB7DAD" w:rsidRPr="00755B5E" w:rsidRDefault="00AB7DAD" w:rsidP="002E11EC">
      <w:pPr>
        <w:pStyle w:val="FootnoteText"/>
        <w:bidi w:val="0"/>
        <w:rPr>
          <w:rFonts w:ascii="Candara" w:hAnsi="Candara"/>
        </w:rPr>
      </w:pPr>
      <w:r w:rsidRPr="00755B5E">
        <w:rPr>
          <w:rStyle w:val="FootnoteReference"/>
          <w:rFonts w:ascii="Candara" w:hAnsi="Candara"/>
        </w:rPr>
        <w:footnoteRef/>
      </w:r>
      <w:r w:rsidRPr="00755B5E">
        <w:rPr>
          <w:rFonts w:ascii="Candara" w:hAnsi="Candara"/>
        </w:rPr>
        <w:t xml:space="preserve"> sedate</w:t>
      </w:r>
    </w:p>
  </w:footnote>
  <w:footnote w:id="65">
    <w:p w:rsidR="00AB7DAD" w:rsidRPr="00755B5E" w:rsidRDefault="00AB7DAD" w:rsidP="002E11EC">
      <w:pPr>
        <w:pStyle w:val="FootnoteText"/>
        <w:bidi w:val="0"/>
        <w:rPr>
          <w:rFonts w:ascii="Candara" w:hAnsi="Candara"/>
        </w:rPr>
      </w:pPr>
      <w:r w:rsidRPr="00755B5E">
        <w:rPr>
          <w:rStyle w:val="FootnoteReference"/>
          <w:rFonts w:ascii="Candara" w:hAnsi="Candara"/>
        </w:rPr>
        <w:footnoteRef/>
      </w:r>
      <w:r w:rsidRPr="00755B5E">
        <w:rPr>
          <w:rFonts w:ascii="Candara" w:hAnsi="Candara"/>
        </w:rPr>
        <w:t xml:space="preserve"> drowsy </w:t>
      </w:r>
    </w:p>
  </w:footnote>
  <w:footnote w:id="66">
    <w:p w:rsidR="00AB7DAD" w:rsidRDefault="00AB7DAD" w:rsidP="002E11EC">
      <w:pPr>
        <w:pStyle w:val="FootnoteText"/>
        <w:bidi w:val="0"/>
      </w:pPr>
      <w:r w:rsidRPr="00755B5E">
        <w:rPr>
          <w:rStyle w:val="FootnoteReference"/>
          <w:rFonts w:ascii="Candara" w:hAnsi="Candara"/>
        </w:rPr>
        <w:footnoteRef/>
      </w:r>
      <w:r w:rsidRPr="00755B5E">
        <w:rPr>
          <w:rFonts w:ascii="Candara" w:hAnsi="Candara"/>
        </w:rPr>
        <w:t xml:space="preserve"> intact orientation</w:t>
      </w:r>
    </w:p>
  </w:footnote>
  <w:footnote w:id="67">
    <w:p w:rsidR="00AB7DAD" w:rsidRPr="00755B5E" w:rsidRDefault="00AB7DAD" w:rsidP="005E39F5">
      <w:pPr>
        <w:pStyle w:val="FootnoteText"/>
        <w:bidi w:val="0"/>
        <w:rPr>
          <w:rFonts w:ascii="Candara" w:hAnsi="Candara"/>
        </w:rPr>
      </w:pPr>
      <w:r w:rsidRPr="00755B5E">
        <w:rPr>
          <w:rStyle w:val="FootnoteReference"/>
          <w:rFonts w:ascii="Candara" w:hAnsi="Candara"/>
        </w:rPr>
        <w:footnoteRef/>
      </w:r>
      <w:r w:rsidRPr="00755B5E">
        <w:rPr>
          <w:rFonts w:ascii="Candara" w:hAnsi="Candara"/>
        </w:rPr>
        <w:t xml:space="preserve"> empathic </w:t>
      </w:r>
    </w:p>
  </w:footnote>
  <w:footnote w:id="68">
    <w:p w:rsidR="00AB7DAD" w:rsidRDefault="00AB7DAD" w:rsidP="005E39F5">
      <w:pPr>
        <w:pStyle w:val="FootnoteText"/>
        <w:bidi w:val="0"/>
      </w:pPr>
      <w:r w:rsidRPr="00755B5E">
        <w:rPr>
          <w:rStyle w:val="FootnoteReference"/>
          <w:rFonts w:ascii="Candara" w:hAnsi="Candara"/>
        </w:rPr>
        <w:footnoteRef/>
      </w:r>
      <w:r w:rsidRPr="00755B5E">
        <w:rPr>
          <w:rFonts w:ascii="Candara" w:hAnsi="Candara"/>
        </w:rPr>
        <w:t xml:space="preserve"> supportive</w:t>
      </w:r>
      <w:r>
        <w:t xml:space="preserve"> </w:t>
      </w:r>
    </w:p>
  </w:footnote>
  <w:footnote w:id="69">
    <w:p w:rsidR="00AB7DAD" w:rsidRPr="00755B5E" w:rsidRDefault="00AB7DAD" w:rsidP="005E39F5">
      <w:pPr>
        <w:pStyle w:val="FootnoteText"/>
        <w:bidi w:val="0"/>
        <w:rPr>
          <w:rFonts w:ascii="Candara" w:hAnsi="Candara"/>
          <w:rtl/>
        </w:rPr>
      </w:pPr>
      <w:r w:rsidRPr="00755B5E">
        <w:rPr>
          <w:rStyle w:val="FootnoteReference"/>
          <w:rFonts w:ascii="Candara" w:hAnsi="Candara"/>
        </w:rPr>
        <w:footnoteRef/>
      </w:r>
      <w:r w:rsidRPr="00755B5E">
        <w:rPr>
          <w:rFonts w:ascii="Candara" w:hAnsi="Candara"/>
        </w:rPr>
        <w:t>reinforcing effect</w:t>
      </w:r>
    </w:p>
  </w:footnote>
  <w:footnote w:id="70">
    <w:p w:rsidR="00AB7DAD" w:rsidRPr="00755B5E" w:rsidRDefault="00AB7DAD" w:rsidP="005E39F5">
      <w:pPr>
        <w:pStyle w:val="FootnoteText"/>
        <w:bidi w:val="0"/>
        <w:rPr>
          <w:rFonts w:ascii="Candara" w:hAnsi="Candara"/>
        </w:rPr>
      </w:pPr>
      <w:r w:rsidRPr="00755B5E">
        <w:rPr>
          <w:rStyle w:val="FootnoteReference"/>
          <w:rFonts w:ascii="Candara" w:hAnsi="Candara"/>
        </w:rPr>
        <w:footnoteRef/>
      </w:r>
      <w:r w:rsidRPr="00755B5E">
        <w:rPr>
          <w:rFonts w:ascii="Candara" w:hAnsi="Candara"/>
        </w:rPr>
        <w:t xml:space="preserve"> stabilized</w:t>
      </w:r>
    </w:p>
  </w:footnote>
  <w:footnote w:id="71">
    <w:p w:rsidR="00AB7DAD" w:rsidRDefault="00AB7DAD" w:rsidP="005E39F5">
      <w:pPr>
        <w:pStyle w:val="FootnoteText"/>
        <w:bidi w:val="0"/>
      </w:pPr>
      <w:r w:rsidRPr="00755B5E">
        <w:rPr>
          <w:rStyle w:val="FootnoteReference"/>
          <w:rFonts w:ascii="Candara" w:hAnsi="Candara"/>
        </w:rPr>
        <w:footnoteRef/>
      </w:r>
      <w:r w:rsidRPr="00755B5E">
        <w:rPr>
          <w:rFonts w:ascii="Candara" w:hAnsi="Candara"/>
        </w:rPr>
        <w:t xml:space="preserve"> overdose</w:t>
      </w:r>
    </w:p>
  </w:footnote>
  <w:footnote w:id="72">
    <w:p w:rsidR="00AB7DAD" w:rsidRPr="00755B5E" w:rsidRDefault="00AB7DAD" w:rsidP="005E39F5">
      <w:pPr>
        <w:pStyle w:val="FootnoteText"/>
        <w:bidi w:val="0"/>
        <w:rPr>
          <w:rFonts w:ascii="Candara" w:hAnsi="Candara"/>
        </w:rPr>
      </w:pPr>
      <w:r w:rsidRPr="00755B5E">
        <w:rPr>
          <w:rStyle w:val="FootnoteReference"/>
          <w:rFonts w:ascii="Candara" w:hAnsi="Candara"/>
        </w:rPr>
        <w:footnoteRef/>
      </w:r>
      <w:r w:rsidRPr="00755B5E">
        <w:rPr>
          <w:rFonts w:ascii="Candara" w:hAnsi="Candara"/>
        </w:rPr>
        <w:t xml:space="preserve"> PTSD</w:t>
      </w:r>
    </w:p>
  </w:footnote>
  <w:footnote w:id="73">
    <w:p w:rsidR="00AB7DAD" w:rsidRDefault="00AB7DAD" w:rsidP="005E39F5">
      <w:pPr>
        <w:pStyle w:val="FootnoteText"/>
        <w:bidi w:val="0"/>
      </w:pPr>
      <w:r w:rsidRPr="00755B5E">
        <w:rPr>
          <w:rStyle w:val="FootnoteReference"/>
          <w:rFonts w:ascii="Candara" w:hAnsi="Candara"/>
        </w:rPr>
        <w:footnoteRef/>
      </w:r>
      <w:r w:rsidRPr="00755B5E">
        <w:rPr>
          <w:rFonts w:ascii="Candara" w:hAnsi="Candara"/>
        </w:rPr>
        <w:t xml:space="preserve"> chronic pain syndrome</w:t>
      </w:r>
    </w:p>
  </w:footnote>
  <w:footnote w:id="74">
    <w:p w:rsidR="00AB7DAD" w:rsidRPr="00755B5E" w:rsidRDefault="00AB7DAD" w:rsidP="005E39F5">
      <w:pPr>
        <w:pStyle w:val="FootnoteText"/>
        <w:bidi w:val="0"/>
        <w:rPr>
          <w:rFonts w:ascii="Candara" w:hAnsi="Candara"/>
        </w:rPr>
      </w:pPr>
      <w:r w:rsidRPr="00755B5E">
        <w:rPr>
          <w:rStyle w:val="FootnoteReference"/>
          <w:rFonts w:ascii="Candara" w:hAnsi="Candara"/>
        </w:rPr>
        <w:footnoteRef/>
      </w:r>
      <w:r w:rsidRPr="00755B5E">
        <w:rPr>
          <w:rFonts w:ascii="Candara" w:hAnsi="Candara"/>
        </w:rPr>
        <w:t xml:space="preserve"> top drug use</w:t>
      </w:r>
    </w:p>
  </w:footnote>
  <w:footnote w:id="75">
    <w:p w:rsidR="00AB7DAD" w:rsidRPr="00755B5E" w:rsidRDefault="00AB7DAD" w:rsidP="005E39F5">
      <w:pPr>
        <w:pStyle w:val="FootnoteText"/>
        <w:bidi w:val="0"/>
        <w:rPr>
          <w:rFonts w:ascii="Candara" w:hAnsi="Candara"/>
        </w:rPr>
      </w:pPr>
      <w:r w:rsidRPr="00755B5E">
        <w:rPr>
          <w:rStyle w:val="FootnoteReference"/>
          <w:rFonts w:ascii="Candara" w:hAnsi="Candara"/>
        </w:rPr>
        <w:footnoteRef/>
      </w:r>
      <w:r w:rsidRPr="00755B5E">
        <w:rPr>
          <w:rFonts w:ascii="Candara" w:hAnsi="Candara"/>
        </w:rPr>
        <w:t xml:space="preserve"> supervised </w:t>
      </w:r>
    </w:p>
  </w:footnote>
  <w:footnote w:id="76">
    <w:p w:rsidR="00AB7DAD" w:rsidRPr="00755B5E" w:rsidRDefault="00AB7DAD" w:rsidP="009B606E">
      <w:pPr>
        <w:pStyle w:val="FootnoteText"/>
        <w:bidi w:val="0"/>
        <w:rPr>
          <w:rFonts w:ascii="Candara" w:hAnsi="Candara"/>
        </w:rPr>
      </w:pPr>
      <w:r w:rsidRPr="00755B5E">
        <w:rPr>
          <w:rStyle w:val="FootnoteReference"/>
          <w:rFonts w:ascii="Candara" w:hAnsi="Candara"/>
        </w:rPr>
        <w:footnoteRef/>
      </w:r>
      <w:r w:rsidRPr="00755B5E">
        <w:rPr>
          <w:rFonts w:ascii="Candara" w:hAnsi="Candara"/>
        </w:rPr>
        <w:t xml:space="preserve"> contingency management</w:t>
      </w:r>
    </w:p>
  </w:footnote>
  <w:footnote w:id="77">
    <w:p w:rsidR="00AB7DAD" w:rsidRPr="009B606E" w:rsidRDefault="00AB7DAD" w:rsidP="009B606E">
      <w:pPr>
        <w:pStyle w:val="FootnoteText"/>
        <w:bidi w:val="0"/>
        <w:rPr>
          <w:rFonts w:ascii="Candara" w:hAnsi="Candara"/>
        </w:rPr>
      </w:pPr>
      <w:r w:rsidRPr="009B606E">
        <w:rPr>
          <w:rStyle w:val="FootnoteReference"/>
          <w:rFonts w:ascii="Candara" w:hAnsi="Candara"/>
        </w:rPr>
        <w:footnoteRef/>
      </w:r>
      <w:r w:rsidRPr="009B606E">
        <w:rPr>
          <w:rFonts w:ascii="Candara" w:hAnsi="Candara"/>
        </w:rPr>
        <w:t xml:space="preserve"> specificity</w:t>
      </w:r>
    </w:p>
  </w:footnote>
  <w:footnote w:id="78">
    <w:p w:rsidR="00AB7DAD" w:rsidRPr="009B606E" w:rsidRDefault="00AB7DAD" w:rsidP="009B606E">
      <w:pPr>
        <w:pStyle w:val="FootnoteText"/>
        <w:bidi w:val="0"/>
        <w:rPr>
          <w:rFonts w:ascii="Candara" w:hAnsi="Candara"/>
        </w:rPr>
      </w:pPr>
      <w:r w:rsidRPr="009B606E">
        <w:rPr>
          <w:rStyle w:val="FootnoteReference"/>
          <w:rFonts w:ascii="Candara" w:hAnsi="Candara"/>
        </w:rPr>
        <w:footnoteRef/>
      </w:r>
      <w:r w:rsidRPr="009B606E">
        <w:rPr>
          <w:rFonts w:ascii="Candara" w:hAnsi="Candara"/>
        </w:rPr>
        <w:t xml:space="preserve"> quantitative </w:t>
      </w:r>
    </w:p>
  </w:footnote>
  <w:footnote w:id="79">
    <w:p w:rsidR="00AB7DAD" w:rsidRPr="009B606E" w:rsidRDefault="00AB7DAD" w:rsidP="009B606E">
      <w:pPr>
        <w:pStyle w:val="FootnoteText"/>
        <w:bidi w:val="0"/>
        <w:rPr>
          <w:rFonts w:ascii="Candara" w:hAnsi="Candara"/>
        </w:rPr>
      </w:pPr>
      <w:r w:rsidRPr="009B606E">
        <w:rPr>
          <w:rStyle w:val="FootnoteReference"/>
          <w:rFonts w:ascii="Candara" w:hAnsi="Candara"/>
        </w:rPr>
        <w:footnoteRef/>
      </w:r>
      <w:r w:rsidRPr="009B606E">
        <w:rPr>
          <w:rFonts w:ascii="Candara" w:hAnsi="Candara"/>
        </w:rPr>
        <w:t xml:space="preserve"> diversion</w:t>
      </w:r>
    </w:p>
  </w:footnote>
  <w:footnote w:id="80">
    <w:p w:rsidR="00AB7DAD" w:rsidRPr="009B606E" w:rsidRDefault="00AB7DAD" w:rsidP="009B606E">
      <w:pPr>
        <w:pStyle w:val="FootnoteText"/>
        <w:bidi w:val="0"/>
        <w:rPr>
          <w:rFonts w:ascii="Candara" w:hAnsi="Candara"/>
        </w:rPr>
      </w:pPr>
      <w:r w:rsidRPr="009B606E">
        <w:rPr>
          <w:rStyle w:val="FootnoteReference"/>
          <w:rFonts w:ascii="Candara" w:hAnsi="Candara"/>
        </w:rPr>
        <w:footnoteRef/>
      </w:r>
      <w:r w:rsidRPr="009B606E">
        <w:rPr>
          <w:rFonts w:ascii="Candara" w:hAnsi="Candara"/>
        </w:rPr>
        <w:t xml:space="preserve"> New South Wales </w:t>
      </w:r>
    </w:p>
  </w:footnote>
  <w:footnote w:id="81">
    <w:p w:rsidR="00AB7DAD" w:rsidRPr="009B606E" w:rsidRDefault="00AB7DAD" w:rsidP="009B606E">
      <w:pPr>
        <w:pStyle w:val="FootnoteText"/>
        <w:bidi w:val="0"/>
        <w:rPr>
          <w:rFonts w:ascii="Candara" w:hAnsi="Candara"/>
        </w:rPr>
      </w:pPr>
      <w:r w:rsidRPr="009B606E">
        <w:rPr>
          <w:rStyle w:val="FootnoteReference"/>
          <w:rFonts w:ascii="Candara" w:hAnsi="Candara"/>
        </w:rPr>
        <w:footnoteRef/>
      </w:r>
      <w:r w:rsidRPr="009B606E">
        <w:rPr>
          <w:rFonts w:ascii="Candara" w:hAnsi="Candara"/>
        </w:rPr>
        <w:t xml:space="preserve"> WHO</w:t>
      </w:r>
    </w:p>
  </w:footnote>
  <w:footnote w:id="82">
    <w:p w:rsidR="00AB7DAD" w:rsidRDefault="00AB7DAD" w:rsidP="009B606E">
      <w:pPr>
        <w:pStyle w:val="FootnoteText"/>
        <w:bidi w:val="0"/>
      </w:pPr>
      <w:r w:rsidRPr="009B606E">
        <w:rPr>
          <w:rStyle w:val="FootnoteReference"/>
          <w:rFonts w:ascii="Candara" w:hAnsi="Candara"/>
        </w:rPr>
        <w:footnoteRef/>
      </w:r>
      <w:r w:rsidRPr="009B606E">
        <w:rPr>
          <w:rFonts w:ascii="Candara" w:hAnsi="Candara"/>
        </w:rPr>
        <w:t xml:space="preserve"> SAMSHA</w:t>
      </w:r>
    </w:p>
  </w:footnote>
  <w:footnote w:id="83">
    <w:p w:rsidR="00AB7DAD" w:rsidRPr="009B606E" w:rsidRDefault="00AB7DAD" w:rsidP="009B606E">
      <w:pPr>
        <w:pStyle w:val="FootnoteText"/>
        <w:bidi w:val="0"/>
        <w:rPr>
          <w:rFonts w:ascii="Candara" w:hAnsi="Candara"/>
        </w:rPr>
      </w:pPr>
      <w:r w:rsidRPr="009B606E">
        <w:rPr>
          <w:rStyle w:val="FootnoteReference"/>
          <w:rFonts w:ascii="Candara" w:hAnsi="Candara"/>
        </w:rPr>
        <w:footnoteRef/>
      </w:r>
      <w:r w:rsidRPr="009B606E">
        <w:rPr>
          <w:rFonts w:ascii="Candara" w:hAnsi="Candara"/>
        </w:rPr>
        <w:t xml:space="preserve"> child proof </w:t>
      </w:r>
    </w:p>
  </w:footnote>
  <w:footnote w:id="84">
    <w:p w:rsidR="00AB7DAD" w:rsidRPr="009B606E" w:rsidRDefault="00AB7DAD" w:rsidP="009B606E">
      <w:pPr>
        <w:pStyle w:val="FootnoteText"/>
        <w:bidi w:val="0"/>
        <w:rPr>
          <w:rFonts w:ascii="Candara" w:hAnsi="Candara"/>
        </w:rPr>
      </w:pPr>
      <w:r w:rsidRPr="009B606E">
        <w:rPr>
          <w:rStyle w:val="FootnoteReference"/>
          <w:rFonts w:ascii="Candara" w:hAnsi="Candara"/>
        </w:rPr>
        <w:footnoteRef/>
      </w:r>
      <w:r w:rsidRPr="009B606E">
        <w:rPr>
          <w:rFonts w:ascii="Candara" w:hAnsi="Candara"/>
        </w:rPr>
        <w:t xml:space="preserve"> home visit </w:t>
      </w:r>
    </w:p>
  </w:footnote>
  <w:footnote w:id="85">
    <w:p w:rsidR="00AB7DAD" w:rsidRPr="009B606E" w:rsidRDefault="00AB7DAD" w:rsidP="009B606E">
      <w:pPr>
        <w:pStyle w:val="FootnoteText"/>
        <w:bidi w:val="0"/>
        <w:rPr>
          <w:rFonts w:ascii="Candara" w:hAnsi="Candara"/>
          <w:rtl/>
        </w:rPr>
      </w:pPr>
      <w:r w:rsidRPr="009B606E">
        <w:rPr>
          <w:rStyle w:val="FootnoteReference"/>
          <w:rFonts w:ascii="Candara" w:hAnsi="Candara"/>
        </w:rPr>
        <w:footnoteRef/>
      </w:r>
      <w:r w:rsidRPr="009B606E">
        <w:rPr>
          <w:rFonts w:ascii="Candara" w:hAnsi="Candara"/>
        </w:rPr>
        <w:t xml:space="preserve"> Rapport</w:t>
      </w:r>
    </w:p>
  </w:footnote>
  <w:footnote w:id="86">
    <w:p w:rsidR="00AB7DAD" w:rsidRDefault="00AB7DAD" w:rsidP="009B606E">
      <w:pPr>
        <w:pStyle w:val="FootnoteText"/>
        <w:bidi w:val="0"/>
        <w:rPr>
          <w:rtl/>
        </w:rPr>
      </w:pPr>
      <w:r w:rsidRPr="009B606E">
        <w:rPr>
          <w:rStyle w:val="FootnoteReference"/>
          <w:rFonts w:ascii="Candara" w:hAnsi="Candara"/>
        </w:rPr>
        <w:footnoteRef/>
      </w:r>
      <w:r w:rsidRPr="009B606E">
        <w:rPr>
          <w:rFonts w:ascii="Candara" w:hAnsi="Candara"/>
        </w:rPr>
        <w:t xml:space="preserve"> Therapeutic alliance</w:t>
      </w:r>
    </w:p>
  </w:footnote>
  <w:footnote w:id="87">
    <w:p w:rsidR="00AB7DAD" w:rsidRPr="009C0A54" w:rsidRDefault="00AB7DAD" w:rsidP="009C0A54">
      <w:pPr>
        <w:pStyle w:val="FootnoteText"/>
        <w:bidi w:val="0"/>
        <w:rPr>
          <w:rFonts w:ascii="Candara" w:hAnsi="Candara"/>
        </w:rPr>
      </w:pPr>
      <w:r w:rsidRPr="009C0A54">
        <w:rPr>
          <w:rStyle w:val="FootnoteReference"/>
          <w:rFonts w:ascii="Candara" w:hAnsi="Candara"/>
        </w:rPr>
        <w:footnoteRef/>
      </w:r>
      <w:r w:rsidRPr="009C0A54">
        <w:rPr>
          <w:rFonts w:ascii="Candara" w:hAnsi="Candara"/>
        </w:rPr>
        <w:t xml:space="preserve"> Yoyo dosing</w:t>
      </w:r>
    </w:p>
  </w:footnote>
  <w:footnote w:id="88">
    <w:p w:rsidR="00AB7DAD" w:rsidRPr="009C0A54" w:rsidRDefault="00AB7DAD" w:rsidP="009C0A54">
      <w:pPr>
        <w:pStyle w:val="FootnoteText"/>
        <w:bidi w:val="0"/>
        <w:rPr>
          <w:rFonts w:ascii="Candara" w:hAnsi="Candara"/>
        </w:rPr>
      </w:pPr>
      <w:r w:rsidRPr="009C0A54">
        <w:rPr>
          <w:rStyle w:val="FootnoteReference"/>
          <w:rFonts w:ascii="Candara" w:hAnsi="Candara"/>
        </w:rPr>
        <w:footnoteRef/>
      </w:r>
      <w:r w:rsidRPr="009C0A54">
        <w:rPr>
          <w:rFonts w:ascii="Candara" w:hAnsi="Candara"/>
        </w:rPr>
        <w:t xml:space="preserve"> CNS depressant </w:t>
      </w:r>
    </w:p>
  </w:footnote>
  <w:footnote w:id="89">
    <w:p w:rsidR="00AB7DAD" w:rsidRPr="009C0A54" w:rsidRDefault="00AB7DAD" w:rsidP="009C0A54">
      <w:pPr>
        <w:pStyle w:val="FootnoteText"/>
        <w:bidi w:val="0"/>
        <w:rPr>
          <w:rFonts w:ascii="Candara" w:hAnsi="Candara"/>
        </w:rPr>
      </w:pPr>
      <w:r w:rsidRPr="009C0A54">
        <w:rPr>
          <w:rStyle w:val="FootnoteReference"/>
          <w:rFonts w:ascii="Candara" w:hAnsi="Candara"/>
        </w:rPr>
        <w:footnoteRef/>
      </w:r>
      <w:r w:rsidRPr="009C0A54">
        <w:rPr>
          <w:rFonts w:ascii="Candara" w:hAnsi="Candara"/>
        </w:rPr>
        <w:t xml:space="preserve"> PRN</w:t>
      </w:r>
    </w:p>
  </w:footnote>
  <w:footnote w:id="90">
    <w:p w:rsidR="00AB7DAD" w:rsidRPr="009C0A54" w:rsidRDefault="00AB7DAD" w:rsidP="009C0A54">
      <w:pPr>
        <w:pStyle w:val="FootnoteText"/>
        <w:bidi w:val="0"/>
        <w:rPr>
          <w:rFonts w:ascii="Candara" w:hAnsi="Candara"/>
        </w:rPr>
      </w:pPr>
      <w:r w:rsidRPr="009C0A54">
        <w:rPr>
          <w:rStyle w:val="FootnoteReference"/>
          <w:rFonts w:ascii="Candara" w:hAnsi="Candara"/>
        </w:rPr>
        <w:footnoteRef/>
      </w:r>
      <w:r w:rsidRPr="009C0A54">
        <w:rPr>
          <w:rFonts w:ascii="Candara" w:hAnsi="Candara"/>
        </w:rPr>
        <w:t xml:space="preserve"> PM: physician management</w:t>
      </w:r>
    </w:p>
  </w:footnote>
  <w:footnote w:id="91">
    <w:p w:rsidR="00AB7DAD" w:rsidRPr="009C0A54" w:rsidRDefault="00AB7DAD" w:rsidP="009C0A54">
      <w:pPr>
        <w:pStyle w:val="FootnoteText"/>
        <w:bidi w:val="0"/>
        <w:rPr>
          <w:rFonts w:ascii="Candara" w:hAnsi="Candara"/>
        </w:rPr>
      </w:pPr>
      <w:r w:rsidRPr="009C0A54">
        <w:rPr>
          <w:rStyle w:val="FootnoteReference"/>
          <w:rFonts w:ascii="Candara" w:hAnsi="Candara"/>
        </w:rPr>
        <w:footnoteRef/>
      </w:r>
      <w:r w:rsidRPr="009C0A54">
        <w:rPr>
          <w:rFonts w:ascii="Candara" w:hAnsi="Candara"/>
        </w:rPr>
        <w:t xml:space="preserve"> case management</w:t>
      </w:r>
    </w:p>
  </w:footnote>
  <w:footnote w:id="92">
    <w:p w:rsidR="00AB7DAD" w:rsidRPr="009C0A54" w:rsidRDefault="00AB7DAD" w:rsidP="009C0A54">
      <w:pPr>
        <w:pStyle w:val="FootnoteText"/>
        <w:bidi w:val="0"/>
        <w:rPr>
          <w:rFonts w:ascii="Candara" w:hAnsi="Candara"/>
        </w:rPr>
      </w:pPr>
      <w:r w:rsidRPr="009C0A54">
        <w:rPr>
          <w:rStyle w:val="FootnoteReference"/>
          <w:rFonts w:ascii="Candara" w:hAnsi="Candara"/>
        </w:rPr>
        <w:footnoteRef/>
      </w:r>
      <w:r w:rsidRPr="009C0A54">
        <w:rPr>
          <w:rFonts w:ascii="Candara" w:hAnsi="Candara"/>
        </w:rPr>
        <w:t xml:space="preserve"> counseling </w:t>
      </w:r>
    </w:p>
  </w:footnote>
  <w:footnote w:id="93">
    <w:p w:rsidR="00AB7DAD" w:rsidRDefault="00AB7DAD" w:rsidP="009C0A54">
      <w:pPr>
        <w:pStyle w:val="FootnoteText"/>
        <w:bidi w:val="0"/>
      </w:pPr>
      <w:r w:rsidRPr="009C0A54">
        <w:rPr>
          <w:rStyle w:val="FootnoteReference"/>
          <w:rFonts w:ascii="Candara" w:hAnsi="Candara"/>
        </w:rPr>
        <w:footnoteRef/>
      </w:r>
      <w:r w:rsidRPr="009C0A54">
        <w:rPr>
          <w:rFonts w:ascii="Candara" w:hAnsi="Candara"/>
        </w:rPr>
        <w:t xml:space="preserve"> M</w:t>
      </w:r>
      <w:r>
        <w:rPr>
          <w:rFonts w:ascii="Candara" w:hAnsi="Candara"/>
        </w:rPr>
        <w:t>I</w:t>
      </w:r>
      <w:r w:rsidRPr="009C0A54">
        <w:rPr>
          <w:rFonts w:ascii="Candara" w:hAnsi="Candara"/>
        </w:rPr>
        <w:t>: motivational interviewing</w:t>
      </w:r>
    </w:p>
  </w:footnote>
  <w:footnote w:id="94">
    <w:p w:rsidR="00AB7DAD" w:rsidRPr="009C0A54" w:rsidRDefault="00AB7DAD" w:rsidP="009C0A54">
      <w:pPr>
        <w:pStyle w:val="FootnoteText"/>
        <w:bidi w:val="0"/>
        <w:rPr>
          <w:rFonts w:ascii="Candara" w:hAnsi="Candara"/>
          <w:rtl/>
        </w:rPr>
      </w:pPr>
      <w:r w:rsidRPr="009C0A54">
        <w:rPr>
          <w:rStyle w:val="FootnoteReference"/>
          <w:rFonts w:ascii="Candara" w:hAnsi="Candara"/>
        </w:rPr>
        <w:footnoteRef/>
      </w:r>
      <w:r w:rsidRPr="009C0A54">
        <w:rPr>
          <w:rFonts w:ascii="Candara" w:hAnsi="Candara"/>
        </w:rPr>
        <w:t xml:space="preserve"> Ambivalence </w:t>
      </w:r>
    </w:p>
  </w:footnote>
  <w:footnote w:id="95">
    <w:p w:rsidR="00AB7DAD" w:rsidRDefault="00AB7DAD" w:rsidP="009C0A54">
      <w:pPr>
        <w:pStyle w:val="FootnoteText"/>
        <w:bidi w:val="0"/>
      </w:pPr>
      <w:r w:rsidRPr="009C0A54">
        <w:rPr>
          <w:rStyle w:val="FootnoteReference"/>
          <w:rFonts w:ascii="Candara" w:hAnsi="Candara"/>
        </w:rPr>
        <w:footnoteRef/>
      </w:r>
      <w:r w:rsidRPr="009C0A54">
        <w:rPr>
          <w:rFonts w:ascii="Candara" w:hAnsi="Candara"/>
        </w:rPr>
        <w:t xml:space="preserve"> Contingency management </w:t>
      </w:r>
    </w:p>
  </w:footnote>
  <w:footnote w:id="96">
    <w:p w:rsidR="00AB7DAD" w:rsidRPr="009C0A54" w:rsidRDefault="00AB7DAD" w:rsidP="009C0A54">
      <w:pPr>
        <w:pStyle w:val="FootnoteText"/>
        <w:bidi w:val="0"/>
        <w:rPr>
          <w:rFonts w:ascii="Candara" w:hAnsi="Candara"/>
        </w:rPr>
      </w:pPr>
      <w:r w:rsidRPr="009C0A54">
        <w:rPr>
          <w:rStyle w:val="FootnoteReference"/>
          <w:rFonts w:ascii="Candara" w:hAnsi="Candara"/>
        </w:rPr>
        <w:footnoteRef/>
      </w:r>
      <w:r w:rsidRPr="009C0A54">
        <w:rPr>
          <w:rFonts w:ascii="Candara" w:hAnsi="Candara"/>
        </w:rPr>
        <w:t xml:space="preserve"> behavioral activation</w:t>
      </w:r>
    </w:p>
  </w:footnote>
  <w:footnote w:id="97">
    <w:p w:rsidR="00AB7DAD" w:rsidRPr="009C0A54" w:rsidRDefault="00AB7DAD" w:rsidP="009C0A54">
      <w:pPr>
        <w:pStyle w:val="FootnoteText"/>
        <w:bidi w:val="0"/>
        <w:rPr>
          <w:rFonts w:ascii="Candara" w:hAnsi="Candara"/>
        </w:rPr>
      </w:pPr>
      <w:r w:rsidRPr="009C0A54">
        <w:rPr>
          <w:rStyle w:val="FootnoteReference"/>
          <w:rFonts w:ascii="Candara" w:hAnsi="Candara"/>
        </w:rPr>
        <w:footnoteRef/>
      </w:r>
      <w:r w:rsidRPr="009C0A54">
        <w:rPr>
          <w:rFonts w:ascii="Candara" w:hAnsi="Candara"/>
        </w:rPr>
        <w:t xml:space="preserve"> boredom </w:t>
      </w:r>
    </w:p>
  </w:footnote>
  <w:footnote w:id="98">
    <w:p w:rsidR="00AB7DAD" w:rsidRDefault="00AB7DAD" w:rsidP="009C0A54">
      <w:pPr>
        <w:pStyle w:val="FootnoteText"/>
        <w:bidi w:val="0"/>
      </w:pPr>
      <w:r w:rsidRPr="009C0A54">
        <w:rPr>
          <w:rStyle w:val="FootnoteReference"/>
          <w:rFonts w:ascii="Candara" w:hAnsi="Candara"/>
        </w:rPr>
        <w:footnoteRef/>
      </w:r>
      <w:r w:rsidRPr="009C0A54">
        <w:rPr>
          <w:rFonts w:ascii="Candara" w:hAnsi="Candara"/>
        </w:rPr>
        <w:t xml:space="preserve"> the wall</w:t>
      </w:r>
    </w:p>
  </w:footnote>
  <w:footnote w:id="99">
    <w:p w:rsidR="00AB7DAD" w:rsidRPr="009C0A54" w:rsidRDefault="00AB7DAD" w:rsidP="009C0A54">
      <w:pPr>
        <w:pStyle w:val="FootnoteText"/>
        <w:bidi w:val="0"/>
        <w:rPr>
          <w:rFonts w:ascii="Candara" w:hAnsi="Candara"/>
        </w:rPr>
      </w:pPr>
      <w:r w:rsidRPr="009C0A54">
        <w:rPr>
          <w:rStyle w:val="FootnoteReference"/>
          <w:rFonts w:ascii="Candara" w:hAnsi="Candara"/>
        </w:rPr>
        <w:footnoteRef/>
      </w:r>
      <w:r w:rsidRPr="009C0A54">
        <w:rPr>
          <w:rFonts w:ascii="Candara" w:hAnsi="Candara"/>
        </w:rPr>
        <w:t xml:space="preserve"> brief structured interventions</w:t>
      </w:r>
    </w:p>
  </w:footnote>
  <w:footnote w:id="100">
    <w:p w:rsidR="00AB7DAD" w:rsidRPr="009C0A54" w:rsidRDefault="00AB7DAD" w:rsidP="009C0A54">
      <w:pPr>
        <w:pStyle w:val="FootnoteText"/>
        <w:bidi w:val="0"/>
        <w:rPr>
          <w:rFonts w:ascii="Candara" w:hAnsi="Candara"/>
        </w:rPr>
      </w:pPr>
      <w:r w:rsidRPr="009C0A54">
        <w:rPr>
          <w:rStyle w:val="FootnoteReference"/>
          <w:rFonts w:ascii="Candara" w:hAnsi="Candara"/>
        </w:rPr>
        <w:footnoteRef/>
      </w:r>
      <w:r w:rsidRPr="009C0A54">
        <w:rPr>
          <w:rFonts w:ascii="Candara" w:hAnsi="Candara"/>
        </w:rPr>
        <w:t xml:space="preserve"> package </w:t>
      </w:r>
    </w:p>
  </w:footnote>
  <w:footnote w:id="101">
    <w:p w:rsidR="00AB7DAD" w:rsidRDefault="00AB7DAD" w:rsidP="009C0A54">
      <w:pPr>
        <w:pStyle w:val="FootnoteText"/>
        <w:bidi w:val="0"/>
      </w:pPr>
      <w:r w:rsidRPr="009C0A54">
        <w:rPr>
          <w:rStyle w:val="FootnoteReference"/>
          <w:rFonts w:ascii="Candara" w:hAnsi="Candara"/>
        </w:rPr>
        <w:footnoteRef/>
      </w:r>
      <w:r w:rsidRPr="009C0A54">
        <w:rPr>
          <w:rFonts w:ascii="Candara" w:hAnsi="Candara"/>
        </w:rPr>
        <w:t xml:space="preserve"> laymen </w:t>
      </w:r>
    </w:p>
  </w:footnote>
  <w:footnote w:id="102">
    <w:p w:rsidR="00AB7DAD" w:rsidRPr="001C3AA9" w:rsidRDefault="00AB7DAD" w:rsidP="001C3AA9">
      <w:pPr>
        <w:pStyle w:val="FootnoteText"/>
        <w:bidi w:val="0"/>
        <w:jc w:val="both"/>
        <w:rPr>
          <w:rFonts w:ascii="Candara" w:hAnsi="Candara"/>
          <w:rtl/>
        </w:rPr>
      </w:pPr>
      <w:r w:rsidRPr="00A97E78">
        <w:rPr>
          <w:rStyle w:val="FootnoteReference"/>
          <w:rFonts w:cs="B Mitra"/>
        </w:rPr>
        <w:footnoteRef/>
      </w:r>
      <w:r w:rsidRPr="00A97E78">
        <w:rPr>
          <w:rFonts w:cs="B Mitra"/>
        </w:rPr>
        <w:t xml:space="preserve"> </w:t>
      </w:r>
      <w:r w:rsidRPr="001C3AA9">
        <w:rPr>
          <w:rFonts w:ascii="Candara" w:hAnsi="Candara"/>
        </w:rPr>
        <w:t>Behavioral Drug and Risk Reduction Counselling</w:t>
      </w:r>
      <w:r w:rsidRPr="001C3AA9">
        <w:rPr>
          <w:rFonts w:ascii="Candara" w:hAnsi="Candara" w:hint="cs"/>
          <w:rtl/>
        </w:rPr>
        <w:t xml:space="preserve"> </w:t>
      </w:r>
      <w:r w:rsidRPr="001C3AA9">
        <w:rPr>
          <w:rFonts w:ascii="Candara" w:hAnsi="Candara"/>
        </w:rPr>
        <w:t>(BDRRC)</w:t>
      </w:r>
    </w:p>
  </w:footnote>
  <w:footnote w:id="103">
    <w:p w:rsidR="00AB7DAD" w:rsidRPr="009C0A54" w:rsidRDefault="00AB7DAD" w:rsidP="009C0A54">
      <w:pPr>
        <w:pStyle w:val="FootnoteText"/>
        <w:bidi w:val="0"/>
        <w:spacing w:after="200" w:line="276" w:lineRule="auto"/>
        <w:contextualSpacing/>
        <w:rPr>
          <w:rFonts w:ascii="Candara" w:hAnsi="Candara"/>
        </w:rPr>
      </w:pPr>
      <w:r w:rsidRPr="009C0A54">
        <w:rPr>
          <w:rStyle w:val="FootnoteReference"/>
          <w:rFonts w:ascii="Candara" w:hAnsi="Candara"/>
        </w:rPr>
        <w:footnoteRef/>
      </w:r>
      <w:r w:rsidRPr="009C0A54">
        <w:rPr>
          <w:rFonts w:ascii="Candara" w:hAnsi="Candara"/>
        </w:rPr>
        <w:t xml:space="preserve"> relaxation</w:t>
      </w:r>
    </w:p>
  </w:footnote>
  <w:footnote w:id="104">
    <w:p w:rsidR="00AB7DAD" w:rsidRDefault="00AB7DAD" w:rsidP="009C0A54">
      <w:pPr>
        <w:pStyle w:val="FootnoteText"/>
        <w:bidi w:val="0"/>
        <w:spacing w:after="200" w:line="276" w:lineRule="auto"/>
        <w:contextualSpacing/>
      </w:pPr>
      <w:r w:rsidRPr="009C0A54">
        <w:rPr>
          <w:rStyle w:val="FootnoteReference"/>
          <w:rFonts w:ascii="Candara" w:hAnsi="Candara"/>
        </w:rPr>
        <w:footnoteRef/>
      </w:r>
      <w:r w:rsidRPr="009C0A54">
        <w:rPr>
          <w:rFonts w:ascii="Candara" w:hAnsi="Candara"/>
        </w:rPr>
        <w:t xml:space="preserve"> spiritual </w:t>
      </w:r>
    </w:p>
  </w:footnote>
  <w:footnote w:id="105">
    <w:p w:rsidR="00AB7DAD" w:rsidRPr="00BB2941" w:rsidRDefault="00AB7DAD" w:rsidP="00BB2941">
      <w:pPr>
        <w:pStyle w:val="FootnoteText"/>
        <w:bidi w:val="0"/>
        <w:rPr>
          <w:rFonts w:ascii="Candara" w:hAnsi="Candara"/>
          <w:rtl/>
        </w:rPr>
      </w:pPr>
      <w:r w:rsidRPr="00BB2941">
        <w:rPr>
          <w:rStyle w:val="FootnoteReference"/>
          <w:rFonts w:ascii="Candara" w:hAnsi="Candara"/>
        </w:rPr>
        <w:footnoteRef/>
      </w:r>
      <w:r w:rsidRPr="00BB2941">
        <w:rPr>
          <w:rFonts w:ascii="Candara" w:hAnsi="Candara"/>
        </w:rPr>
        <w:t xml:space="preserve"> FTA-ABS</w:t>
      </w:r>
    </w:p>
  </w:footnote>
  <w:footnote w:id="106">
    <w:p w:rsidR="00AB7DAD" w:rsidRPr="00BB2941" w:rsidRDefault="00AB7DAD" w:rsidP="00BB2941">
      <w:pPr>
        <w:pStyle w:val="FootnoteText"/>
        <w:bidi w:val="0"/>
        <w:rPr>
          <w:rFonts w:ascii="Candara" w:hAnsi="Candara"/>
          <w:rtl/>
        </w:rPr>
      </w:pPr>
      <w:r w:rsidRPr="00BB2941">
        <w:rPr>
          <w:rStyle w:val="FootnoteReference"/>
          <w:rFonts w:ascii="Candara" w:hAnsi="Candara"/>
        </w:rPr>
        <w:footnoteRef/>
      </w:r>
      <w:r w:rsidRPr="00BB2941">
        <w:rPr>
          <w:rFonts w:ascii="Candara" w:hAnsi="Candara"/>
        </w:rPr>
        <w:t xml:space="preserve"> HbsAg</w:t>
      </w:r>
    </w:p>
  </w:footnote>
  <w:footnote w:id="107">
    <w:p w:rsidR="00AB7DAD" w:rsidRPr="00B6253B" w:rsidRDefault="00AB7DAD" w:rsidP="00BB2941">
      <w:pPr>
        <w:pStyle w:val="FootnoteText"/>
        <w:bidi w:val="0"/>
      </w:pPr>
      <w:r w:rsidRPr="00BB2941">
        <w:rPr>
          <w:rStyle w:val="FootnoteReference"/>
          <w:rFonts w:ascii="Candara" w:hAnsi="Candara"/>
        </w:rPr>
        <w:footnoteRef/>
      </w:r>
      <w:r w:rsidRPr="00BB2941">
        <w:rPr>
          <w:rFonts w:ascii="Candara" w:hAnsi="Candara"/>
        </w:rPr>
        <w:t xml:space="preserve"> Hbs Ab</w:t>
      </w:r>
    </w:p>
  </w:footnote>
  <w:footnote w:id="108">
    <w:p w:rsidR="00AB7DAD" w:rsidRPr="00BB2941" w:rsidRDefault="00AB7DAD" w:rsidP="00BB2941">
      <w:pPr>
        <w:pStyle w:val="FootnoteText"/>
        <w:bidi w:val="0"/>
        <w:rPr>
          <w:rFonts w:ascii="Candara" w:hAnsi="Candara"/>
        </w:rPr>
      </w:pPr>
      <w:r w:rsidRPr="00BB2941">
        <w:rPr>
          <w:rStyle w:val="FootnoteReference"/>
          <w:rFonts w:ascii="Candara" w:hAnsi="Candara"/>
        </w:rPr>
        <w:footnoteRef/>
      </w:r>
      <w:r w:rsidRPr="00BB2941">
        <w:rPr>
          <w:rFonts w:ascii="Candara" w:hAnsi="Candara"/>
        </w:rPr>
        <w:t xml:space="preserve"> hyperalgesic</w:t>
      </w:r>
    </w:p>
  </w:footnote>
  <w:footnote w:id="109">
    <w:p w:rsidR="00AB7DAD" w:rsidRPr="00CD0394" w:rsidRDefault="00AB7DAD" w:rsidP="00CD0394">
      <w:pPr>
        <w:pStyle w:val="FootnoteText"/>
        <w:bidi w:val="0"/>
        <w:rPr>
          <w:rFonts w:ascii="Candara" w:hAnsi="Candara"/>
        </w:rPr>
      </w:pPr>
      <w:r w:rsidRPr="00CD0394">
        <w:rPr>
          <w:rStyle w:val="FootnoteReference"/>
          <w:rFonts w:ascii="Candara" w:hAnsi="Candara"/>
        </w:rPr>
        <w:footnoteRef/>
      </w:r>
      <w:r w:rsidRPr="00CD0394">
        <w:rPr>
          <w:rFonts w:ascii="Candara" w:hAnsi="Candara"/>
        </w:rPr>
        <w:t xml:space="preserve"> opioid-induced hyperalgia</w:t>
      </w:r>
    </w:p>
  </w:footnote>
  <w:footnote w:id="110">
    <w:p w:rsidR="00AB7DAD" w:rsidRPr="00CD0394" w:rsidRDefault="00AB7DAD" w:rsidP="00CD0394">
      <w:pPr>
        <w:pStyle w:val="FootnoteText"/>
        <w:bidi w:val="0"/>
        <w:rPr>
          <w:rFonts w:ascii="Candara" w:hAnsi="Candara"/>
        </w:rPr>
      </w:pPr>
      <w:r w:rsidRPr="00CD0394">
        <w:rPr>
          <w:rStyle w:val="FootnoteReference"/>
          <w:rFonts w:ascii="Candara" w:hAnsi="Candara"/>
        </w:rPr>
        <w:footnoteRef/>
      </w:r>
      <w:r w:rsidRPr="00CD0394">
        <w:rPr>
          <w:rFonts w:ascii="Candara" w:hAnsi="Candara"/>
        </w:rPr>
        <w:t xml:space="preserve"> polymorphic</w:t>
      </w:r>
    </w:p>
  </w:footnote>
  <w:footnote w:id="111">
    <w:p w:rsidR="00AB7DAD" w:rsidRPr="00CD0394" w:rsidRDefault="00AB7DAD" w:rsidP="00CD0394">
      <w:pPr>
        <w:pStyle w:val="FootnoteText"/>
        <w:bidi w:val="0"/>
        <w:rPr>
          <w:rFonts w:ascii="Candara" w:hAnsi="Candara"/>
        </w:rPr>
      </w:pPr>
      <w:r w:rsidRPr="00CD0394">
        <w:rPr>
          <w:rStyle w:val="FootnoteReference"/>
          <w:rFonts w:ascii="Candara" w:hAnsi="Candara"/>
        </w:rPr>
        <w:footnoteRef/>
      </w:r>
      <w:r w:rsidRPr="00CD0394">
        <w:rPr>
          <w:rFonts w:ascii="Candara" w:hAnsi="Candara"/>
        </w:rPr>
        <w:t xml:space="preserve"> Torsade de pointes</w:t>
      </w:r>
    </w:p>
  </w:footnote>
  <w:footnote w:id="112">
    <w:p w:rsidR="00AB7DAD" w:rsidRPr="00FB7002" w:rsidRDefault="00AB7DAD" w:rsidP="00CD0394">
      <w:pPr>
        <w:pStyle w:val="FootnoteText"/>
        <w:bidi w:val="0"/>
      </w:pPr>
      <w:r w:rsidRPr="00CD0394">
        <w:rPr>
          <w:rStyle w:val="FootnoteReference"/>
          <w:rFonts w:ascii="Candara" w:hAnsi="Candara"/>
        </w:rPr>
        <w:footnoteRef/>
      </w:r>
      <w:r w:rsidRPr="00CD0394">
        <w:rPr>
          <w:rFonts w:ascii="Candara" w:hAnsi="Candara"/>
        </w:rPr>
        <w:t xml:space="preserve"> Bazzett’s formula</w:t>
      </w:r>
    </w:p>
  </w:footnote>
  <w:footnote w:id="113">
    <w:p w:rsidR="00AB7DAD" w:rsidRPr="00833935" w:rsidRDefault="00AB7DAD" w:rsidP="00833935">
      <w:pPr>
        <w:pStyle w:val="FootnoteText"/>
        <w:bidi w:val="0"/>
        <w:rPr>
          <w:rFonts w:ascii="Candara" w:hAnsi="Candara"/>
          <w:rtl/>
        </w:rPr>
      </w:pPr>
      <w:r w:rsidRPr="00833935">
        <w:rPr>
          <w:rStyle w:val="FootnoteReference"/>
          <w:rFonts w:ascii="Candara" w:hAnsi="Candara"/>
        </w:rPr>
        <w:footnoteRef/>
      </w:r>
      <w:r w:rsidRPr="00833935">
        <w:rPr>
          <w:rFonts w:ascii="Candara" w:hAnsi="Candara"/>
        </w:rPr>
        <w:t xml:space="preserve"> the Mini International</w:t>
      </w:r>
      <w:r w:rsidRPr="00833935">
        <w:rPr>
          <w:rFonts w:ascii="Candara" w:hAnsi="Candara"/>
          <w:rtl/>
        </w:rPr>
        <w:t xml:space="preserve"> </w:t>
      </w:r>
      <w:r w:rsidRPr="00833935">
        <w:rPr>
          <w:rFonts w:ascii="Candara" w:hAnsi="Candara"/>
        </w:rPr>
        <w:t>Neuropsychiatric Interview (M.I.N.I.)</w:t>
      </w:r>
    </w:p>
  </w:footnote>
  <w:footnote w:id="114">
    <w:p w:rsidR="00AB7DAD" w:rsidRPr="00475FAC" w:rsidRDefault="00AB7DAD" w:rsidP="00475FAC">
      <w:pPr>
        <w:pStyle w:val="FootnoteText"/>
        <w:bidi w:val="0"/>
        <w:rPr>
          <w:rFonts w:ascii="Candara" w:hAnsi="Candara"/>
          <w:rtl/>
        </w:rPr>
      </w:pPr>
      <w:r w:rsidRPr="00475FAC">
        <w:rPr>
          <w:rStyle w:val="FootnoteReference"/>
          <w:rFonts w:ascii="Candara" w:hAnsi="Candara"/>
        </w:rPr>
        <w:footnoteRef/>
      </w:r>
      <w:r w:rsidRPr="00475FAC">
        <w:rPr>
          <w:rFonts w:ascii="Candara" w:hAnsi="Candara"/>
        </w:rPr>
        <w:t xml:space="preserve"> resilience</w:t>
      </w:r>
    </w:p>
  </w:footnote>
  <w:footnote w:id="115">
    <w:p w:rsidR="00AB7DAD" w:rsidRPr="00475FAC" w:rsidRDefault="00AB7DAD" w:rsidP="00475FAC">
      <w:pPr>
        <w:pStyle w:val="FootnoteText"/>
        <w:bidi w:val="0"/>
        <w:rPr>
          <w:rFonts w:ascii="Candara" w:hAnsi="Candara"/>
        </w:rPr>
      </w:pPr>
      <w:r w:rsidRPr="00475FAC">
        <w:rPr>
          <w:rStyle w:val="FootnoteReference"/>
          <w:rFonts w:ascii="Candara" w:hAnsi="Candara"/>
        </w:rPr>
        <w:footnoteRef/>
      </w:r>
      <w:r w:rsidRPr="00475FAC">
        <w:rPr>
          <w:rFonts w:ascii="Candara" w:hAnsi="Candara"/>
        </w:rPr>
        <w:t xml:space="preserve"> conduct disorder</w:t>
      </w:r>
    </w:p>
  </w:footnote>
  <w:footnote w:id="116">
    <w:p w:rsidR="00AB7DAD" w:rsidRPr="001A32D5" w:rsidRDefault="00AB7DAD" w:rsidP="00475FAC">
      <w:pPr>
        <w:pStyle w:val="FootnoteText"/>
        <w:bidi w:val="0"/>
        <w:rPr>
          <w:rtl/>
        </w:rPr>
      </w:pPr>
      <w:r w:rsidRPr="00475FAC">
        <w:rPr>
          <w:rStyle w:val="FootnoteReference"/>
          <w:rFonts w:ascii="Candara" w:hAnsi="Candara"/>
        </w:rPr>
        <w:footnoteRef/>
      </w:r>
      <w:r w:rsidRPr="00475FAC">
        <w:rPr>
          <w:rFonts w:ascii="Candara" w:hAnsi="Candara"/>
        </w:rPr>
        <w:t xml:space="preserve"> ADHD</w:t>
      </w:r>
    </w:p>
  </w:footnote>
  <w:footnote w:id="117">
    <w:p w:rsidR="00AB7DAD" w:rsidRPr="00475FAC" w:rsidRDefault="00AB7DAD" w:rsidP="00475FAC">
      <w:pPr>
        <w:pStyle w:val="FootnoteText"/>
        <w:bidi w:val="0"/>
        <w:rPr>
          <w:rFonts w:ascii="Candara" w:hAnsi="Candara"/>
          <w:rtl/>
        </w:rPr>
      </w:pPr>
      <w:r w:rsidRPr="00475FAC">
        <w:rPr>
          <w:rStyle w:val="FootnoteReference"/>
          <w:rFonts w:ascii="Candara" w:hAnsi="Candara"/>
        </w:rPr>
        <w:footnoteRef/>
      </w:r>
      <w:r w:rsidRPr="00475FAC">
        <w:rPr>
          <w:rFonts w:ascii="Candara" w:hAnsi="Candara"/>
        </w:rPr>
        <w:t xml:space="preserve"> transference</w:t>
      </w:r>
    </w:p>
  </w:footnote>
  <w:footnote w:id="118">
    <w:p w:rsidR="00AB7DAD" w:rsidRDefault="00AB7DAD" w:rsidP="00475FAC">
      <w:pPr>
        <w:pStyle w:val="FootnoteText"/>
        <w:bidi w:val="0"/>
      </w:pPr>
      <w:r w:rsidRPr="00475FAC">
        <w:rPr>
          <w:rStyle w:val="FootnoteReference"/>
          <w:rFonts w:ascii="Candara" w:hAnsi="Candara"/>
        </w:rPr>
        <w:footnoteRef/>
      </w:r>
      <w:r w:rsidRPr="00475FAC">
        <w:rPr>
          <w:rFonts w:ascii="Candara" w:hAnsi="Candara"/>
        </w:rPr>
        <w:t xml:space="preserve"> counter-transference</w:t>
      </w:r>
    </w:p>
  </w:footnote>
  <w:footnote w:id="119">
    <w:p w:rsidR="00AB7DAD" w:rsidRPr="00475FAC" w:rsidRDefault="00AB7DAD" w:rsidP="00475FAC">
      <w:pPr>
        <w:pStyle w:val="FootnoteText"/>
        <w:bidi w:val="0"/>
        <w:rPr>
          <w:rFonts w:ascii="Candara" w:hAnsi="Candara"/>
        </w:rPr>
      </w:pPr>
      <w:r w:rsidRPr="00475FAC">
        <w:rPr>
          <w:rStyle w:val="FootnoteReference"/>
          <w:rFonts w:ascii="Candara" w:hAnsi="Candara"/>
        </w:rPr>
        <w:footnoteRef/>
      </w:r>
      <w:r w:rsidRPr="00475FAC">
        <w:rPr>
          <w:rFonts w:ascii="Candara" w:hAnsi="Candara"/>
        </w:rPr>
        <w:t xml:space="preserve"> callbacks</w:t>
      </w:r>
    </w:p>
  </w:footnote>
  <w:footnote w:id="120">
    <w:p w:rsidR="00AB7DAD" w:rsidRPr="00475FAC" w:rsidRDefault="00AB7DAD" w:rsidP="00475FAC">
      <w:pPr>
        <w:pStyle w:val="FootnoteText"/>
        <w:bidi w:val="0"/>
        <w:rPr>
          <w:rFonts w:ascii="Candara" w:hAnsi="Candara"/>
        </w:rPr>
      </w:pPr>
      <w:r w:rsidRPr="00475FAC">
        <w:rPr>
          <w:rStyle w:val="FootnoteReference"/>
          <w:rFonts w:ascii="Candara" w:hAnsi="Candara"/>
        </w:rPr>
        <w:footnoteRef/>
      </w:r>
      <w:r w:rsidRPr="00475FAC">
        <w:rPr>
          <w:rFonts w:ascii="Candara" w:hAnsi="Candara"/>
        </w:rPr>
        <w:t xml:space="preserve"> input</w:t>
      </w:r>
    </w:p>
  </w:footnote>
  <w:footnote w:id="121">
    <w:p w:rsidR="00AB7DAD" w:rsidRPr="00475FAC" w:rsidRDefault="00AB7DAD" w:rsidP="00475FAC">
      <w:pPr>
        <w:pStyle w:val="FootnoteText"/>
        <w:bidi w:val="0"/>
        <w:rPr>
          <w:rFonts w:ascii="Candara" w:hAnsi="Candara"/>
        </w:rPr>
      </w:pPr>
      <w:r w:rsidRPr="00475FAC">
        <w:rPr>
          <w:rStyle w:val="FootnoteReference"/>
          <w:rFonts w:ascii="Candara" w:hAnsi="Candara"/>
        </w:rPr>
        <w:footnoteRef/>
      </w:r>
      <w:r w:rsidRPr="00475FAC">
        <w:rPr>
          <w:rFonts w:ascii="Candara" w:hAnsi="Candara"/>
        </w:rPr>
        <w:t xml:space="preserve"> process</w:t>
      </w:r>
    </w:p>
  </w:footnote>
  <w:footnote w:id="122">
    <w:p w:rsidR="00AB7DAD" w:rsidRPr="00475FAC" w:rsidRDefault="00AB7DAD" w:rsidP="00475FAC">
      <w:pPr>
        <w:pStyle w:val="FootnoteText"/>
        <w:bidi w:val="0"/>
        <w:rPr>
          <w:rFonts w:ascii="Candara" w:hAnsi="Candara"/>
        </w:rPr>
      </w:pPr>
      <w:r w:rsidRPr="00475FAC">
        <w:rPr>
          <w:rStyle w:val="FootnoteReference"/>
          <w:rFonts w:ascii="Candara" w:hAnsi="Candara"/>
        </w:rPr>
        <w:footnoteRef/>
      </w:r>
      <w:r w:rsidRPr="00475FAC">
        <w:rPr>
          <w:rFonts w:ascii="Candara" w:hAnsi="Candara"/>
        </w:rPr>
        <w:t xml:space="preserve"> output</w:t>
      </w:r>
    </w:p>
  </w:footnote>
  <w:footnote w:id="123">
    <w:p w:rsidR="00AB7DAD" w:rsidRPr="00475FAC" w:rsidRDefault="00AB7DAD" w:rsidP="00475FAC">
      <w:pPr>
        <w:pStyle w:val="FootnoteText"/>
        <w:bidi w:val="0"/>
        <w:rPr>
          <w:rFonts w:ascii="Candara" w:hAnsi="Candara"/>
        </w:rPr>
      </w:pPr>
      <w:r w:rsidRPr="00475FAC">
        <w:rPr>
          <w:rStyle w:val="FootnoteReference"/>
          <w:rFonts w:ascii="Candara" w:hAnsi="Candara"/>
        </w:rPr>
        <w:footnoteRef/>
      </w:r>
      <w:r w:rsidRPr="00475FAC">
        <w:rPr>
          <w:rFonts w:ascii="Candara" w:hAnsi="Candara"/>
        </w:rPr>
        <w:t xml:space="preserve"> output</w:t>
      </w:r>
    </w:p>
  </w:footnote>
  <w:footnote w:id="124">
    <w:p w:rsidR="00AB7DAD" w:rsidRDefault="00AB7DAD" w:rsidP="00475FAC">
      <w:pPr>
        <w:pStyle w:val="FootnoteText"/>
        <w:bidi w:val="0"/>
      </w:pPr>
      <w:r w:rsidRPr="00475FAC">
        <w:rPr>
          <w:rStyle w:val="FootnoteReference"/>
          <w:rFonts w:ascii="Candara" w:hAnsi="Candara"/>
        </w:rPr>
        <w:footnoteRef/>
      </w:r>
      <w:r w:rsidRPr="00475FAC">
        <w:rPr>
          <w:rFonts w:ascii="Candara" w:hAnsi="Candara"/>
        </w:rPr>
        <w:t xml:space="preserve"> impact</w:t>
      </w:r>
    </w:p>
  </w:footnote>
  <w:footnote w:id="125">
    <w:p w:rsidR="00AB7DAD" w:rsidRPr="00475FAC" w:rsidRDefault="00AB7DAD" w:rsidP="00475FAC">
      <w:pPr>
        <w:pStyle w:val="FootnoteText"/>
        <w:bidi w:val="0"/>
        <w:rPr>
          <w:rFonts w:ascii="Candara" w:hAnsi="Candara"/>
          <w:rtl/>
        </w:rPr>
      </w:pPr>
      <w:r w:rsidRPr="00475FAC">
        <w:rPr>
          <w:rStyle w:val="FootnoteReference"/>
          <w:rFonts w:ascii="Candara" w:hAnsi="Candara"/>
        </w:rPr>
        <w:footnoteRef/>
      </w:r>
      <w:r w:rsidRPr="00475FAC">
        <w:rPr>
          <w:rFonts w:ascii="Candara" w:hAnsi="Candara"/>
        </w:rPr>
        <w:t xml:space="preserve"> Amprenavir</w:t>
      </w:r>
    </w:p>
  </w:footnote>
  <w:footnote w:id="126">
    <w:p w:rsidR="00AB7DAD" w:rsidRPr="00475FAC" w:rsidRDefault="00AB7DAD" w:rsidP="00475FAC">
      <w:pPr>
        <w:pStyle w:val="FootnoteText"/>
        <w:bidi w:val="0"/>
        <w:rPr>
          <w:rFonts w:ascii="Candara" w:hAnsi="Candara"/>
        </w:rPr>
      </w:pPr>
      <w:r w:rsidRPr="00475FAC">
        <w:rPr>
          <w:rStyle w:val="FootnoteReference"/>
          <w:rFonts w:ascii="Candara" w:hAnsi="Candara"/>
        </w:rPr>
        <w:footnoteRef/>
      </w:r>
      <w:r w:rsidRPr="00475FAC">
        <w:rPr>
          <w:rFonts w:ascii="Candara" w:hAnsi="Candara"/>
        </w:rPr>
        <w:t xml:space="preserve"> Efavirenz</w:t>
      </w:r>
    </w:p>
  </w:footnote>
  <w:footnote w:id="127">
    <w:p w:rsidR="00AB7DAD" w:rsidRDefault="00AB7DAD" w:rsidP="00475FAC">
      <w:pPr>
        <w:pStyle w:val="FootnoteText"/>
        <w:bidi w:val="0"/>
      </w:pPr>
      <w:r w:rsidRPr="00475FAC">
        <w:rPr>
          <w:rStyle w:val="FootnoteReference"/>
          <w:rFonts w:ascii="Candara" w:hAnsi="Candara"/>
        </w:rPr>
        <w:footnoteRef/>
      </w:r>
      <w:r w:rsidRPr="00475FAC">
        <w:rPr>
          <w:rFonts w:ascii="Candara" w:hAnsi="Candara"/>
        </w:rPr>
        <w:t xml:space="preserve"> Indinavir</w:t>
      </w:r>
    </w:p>
  </w:footnote>
  <w:footnote w:id="128">
    <w:p w:rsidR="00AB7DAD" w:rsidRPr="006E7CD8" w:rsidRDefault="00AB7DAD" w:rsidP="006E7CD8">
      <w:pPr>
        <w:pStyle w:val="FootnoteText"/>
        <w:bidi w:val="0"/>
        <w:rPr>
          <w:rFonts w:ascii="Candara" w:hAnsi="Candara"/>
        </w:rPr>
      </w:pPr>
      <w:r w:rsidRPr="006E7CD8">
        <w:rPr>
          <w:rStyle w:val="FootnoteReference"/>
          <w:rFonts w:ascii="Candara" w:hAnsi="Candara"/>
        </w:rPr>
        <w:footnoteRef/>
      </w:r>
      <w:r w:rsidRPr="006E7CD8">
        <w:rPr>
          <w:rFonts w:ascii="Candara" w:hAnsi="Candara"/>
        </w:rPr>
        <w:t xml:space="preserve"> Paroxetine</w:t>
      </w:r>
    </w:p>
  </w:footnote>
  <w:footnote w:id="129">
    <w:p w:rsidR="00AB7DAD" w:rsidRDefault="00AB7DAD" w:rsidP="006E7CD8">
      <w:pPr>
        <w:pStyle w:val="FootnoteText"/>
        <w:bidi w:val="0"/>
      </w:pPr>
      <w:r w:rsidRPr="006E7CD8">
        <w:rPr>
          <w:rStyle w:val="FootnoteReference"/>
          <w:rFonts w:ascii="Candara" w:hAnsi="Candara"/>
        </w:rPr>
        <w:footnoteRef/>
      </w:r>
      <w:r w:rsidRPr="006E7CD8">
        <w:rPr>
          <w:rFonts w:ascii="Candara" w:hAnsi="Candara"/>
        </w:rPr>
        <w:t xml:space="preserve"> Disulfiram</w:t>
      </w:r>
    </w:p>
  </w:footnote>
  <w:footnote w:id="130">
    <w:p w:rsidR="00AB7DAD" w:rsidRPr="006E7CD8" w:rsidRDefault="00AB7DAD" w:rsidP="006E7CD8">
      <w:pPr>
        <w:pStyle w:val="FootnoteText"/>
        <w:bidi w:val="0"/>
        <w:rPr>
          <w:rFonts w:ascii="Candara" w:hAnsi="Candara"/>
        </w:rPr>
      </w:pPr>
      <w:r w:rsidRPr="006E7CD8">
        <w:rPr>
          <w:rStyle w:val="FootnoteReference"/>
          <w:rFonts w:ascii="Candara" w:hAnsi="Candara"/>
        </w:rPr>
        <w:footnoteRef/>
      </w:r>
      <w:r w:rsidRPr="006E7CD8">
        <w:rPr>
          <w:rFonts w:ascii="Candara" w:hAnsi="Candara"/>
        </w:rPr>
        <w:t xml:space="preserve"> Ritonavir</w:t>
      </w:r>
    </w:p>
  </w:footnote>
  <w:footnote w:id="131">
    <w:p w:rsidR="00AB7DAD" w:rsidRPr="006E7CD8" w:rsidRDefault="00AB7DAD" w:rsidP="006E7CD8">
      <w:pPr>
        <w:pStyle w:val="FootnoteText"/>
        <w:bidi w:val="0"/>
        <w:rPr>
          <w:rFonts w:ascii="Candara" w:hAnsi="Candara"/>
        </w:rPr>
      </w:pPr>
      <w:r w:rsidRPr="006E7CD8">
        <w:rPr>
          <w:rStyle w:val="FootnoteReference"/>
          <w:rFonts w:ascii="Candara" w:hAnsi="Candara"/>
        </w:rPr>
        <w:footnoteRef/>
      </w:r>
      <w:r w:rsidRPr="006E7CD8">
        <w:rPr>
          <w:rFonts w:ascii="Candara" w:hAnsi="Candara"/>
        </w:rPr>
        <w:t xml:space="preserve"> Zopiclone</w:t>
      </w:r>
    </w:p>
  </w:footnote>
  <w:footnote w:id="132">
    <w:p w:rsidR="00AB7DAD" w:rsidRDefault="00AB7DAD" w:rsidP="006E7CD8">
      <w:pPr>
        <w:pStyle w:val="FootnoteText"/>
        <w:bidi w:val="0"/>
      </w:pPr>
      <w:r w:rsidRPr="006E7CD8">
        <w:rPr>
          <w:rStyle w:val="FootnoteReference"/>
          <w:rFonts w:ascii="Candara" w:hAnsi="Candara"/>
        </w:rPr>
        <w:footnoteRef/>
      </w:r>
      <w:r w:rsidRPr="006E7CD8">
        <w:rPr>
          <w:rFonts w:ascii="Candara" w:hAnsi="Candara"/>
        </w:rPr>
        <w:t xml:space="preserve"> Zidovudine</w:t>
      </w:r>
    </w:p>
  </w:footnote>
  <w:footnote w:id="133">
    <w:p w:rsidR="00AB7DAD" w:rsidRPr="006E7CD8" w:rsidRDefault="00AB7DAD" w:rsidP="006E7CD8">
      <w:pPr>
        <w:pStyle w:val="FootnoteText"/>
        <w:bidi w:val="0"/>
        <w:rPr>
          <w:rFonts w:ascii="Candara" w:hAnsi="Candara"/>
        </w:rPr>
      </w:pPr>
      <w:r w:rsidRPr="006E7CD8">
        <w:rPr>
          <w:rStyle w:val="FootnoteReference"/>
          <w:rFonts w:ascii="Candara" w:hAnsi="Candara"/>
        </w:rPr>
        <w:footnoteRef/>
      </w:r>
      <w:r w:rsidRPr="006E7CD8">
        <w:rPr>
          <w:rFonts w:ascii="Candara" w:hAnsi="Candara"/>
        </w:rPr>
        <w:t xml:space="preserve"> Selegiline</w:t>
      </w:r>
    </w:p>
  </w:footnote>
  <w:footnote w:id="134">
    <w:p w:rsidR="00AB7DAD" w:rsidRPr="006E7CD8" w:rsidRDefault="00AB7DAD" w:rsidP="006E7CD8">
      <w:pPr>
        <w:pStyle w:val="FootnoteText"/>
        <w:bidi w:val="0"/>
        <w:rPr>
          <w:rFonts w:ascii="Candara" w:hAnsi="Candara"/>
        </w:rPr>
      </w:pPr>
      <w:r w:rsidRPr="006E7CD8">
        <w:rPr>
          <w:rStyle w:val="FootnoteReference"/>
          <w:rFonts w:ascii="Candara" w:hAnsi="Candara"/>
        </w:rPr>
        <w:footnoteRef/>
      </w:r>
      <w:r w:rsidRPr="006E7CD8">
        <w:rPr>
          <w:rFonts w:ascii="Candara" w:hAnsi="Candara"/>
        </w:rPr>
        <w:t xml:space="preserve"> Molobemide</w:t>
      </w:r>
    </w:p>
  </w:footnote>
  <w:footnote w:id="135">
    <w:p w:rsidR="00AB7DAD" w:rsidRPr="006E7CD8" w:rsidRDefault="00AB7DAD" w:rsidP="006E7CD8">
      <w:pPr>
        <w:pStyle w:val="FootnoteText"/>
        <w:bidi w:val="0"/>
        <w:rPr>
          <w:rFonts w:ascii="Candara" w:hAnsi="Candara"/>
          <w:rtl/>
        </w:rPr>
      </w:pPr>
      <w:r w:rsidRPr="006E7CD8">
        <w:rPr>
          <w:rStyle w:val="FootnoteReference"/>
          <w:rFonts w:ascii="Candara" w:hAnsi="Candara"/>
        </w:rPr>
        <w:footnoteRef/>
      </w:r>
      <w:r w:rsidRPr="006E7CD8">
        <w:rPr>
          <w:rFonts w:ascii="Candara" w:hAnsi="Candara"/>
        </w:rPr>
        <w:t xml:space="preserve"> Nelfinavir</w:t>
      </w:r>
    </w:p>
  </w:footnote>
  <w:footnote w:id="136">
    <w:p w:rsidR="00AB7DAD" w:rsidRDefault="00AB7DAD" w:rsidP="006E7CD8">
      <w:pPr>
        <w:pStyle w:val="FootnoteText"/>
        <w:bidi w:val="0"/>
      </w:pPr>
      <w:r w:rsidRPr="006E7CD8">
        <w:rPr>
          <w:rStyle w:val="FootnoteReference"/>
          <w:rFonts w:ascii="Candara" w:hAnsi="Candara"/>
        </w:rPr>
        <w:footnoteRef/>
      </w:r>
      <w:r w:rsidRPr="006E7CD8">
        <w:rPr>
          <w:rFonts w:ascii="Candara" w:hAnsi="Candara"/>
        </w:rPr>
        <w:t xml:space="preserve"> Nevirapine</w:t>
      </w:r>
    </w:p>
  </w:footnote>
  <w:footnote w:id="137">
    <w:p w:rsidR="00AB7DAD" w:rsidRPr="003238B7" w:rsidRDefault="00AB7DAD" w:rsidP="003238B7">
      <w:pPr>
        <w:pStyle w:val="FootnoteText"/>
        <w:bidi w:val="0"/>
        <w:rPr>
          <w:rFonts w:ascii="Candara" w:hAnsi="Candara"/>
          <w:rtl/>
        </w:rPr>
      </w:pPr>
      <w:r w:rsidRPr="003238B7">
        <w:rPr>
          <w:rStyle w:val="FootnoteReference"/>
          <w:rFonts w:ascii="Candara" w:hAnsi="Candara"/>
        </w:rPr>
        <w:footnoteRef/>
      </w:r>
      <w:r w:rsidRPr="003238B7">
        <w:rPr>
          <w:rFonts w:ascii="Candara" w:hAnsi="Candara"/>
        </w:rPr>
        <w:t xml:space="preserve"> </w:t>
      </w:r>
      <w:r w:rsidRPr="003238B7">
        <w:rPr>
          <w:rFonts w:ascii="Candara" w:hAnsi="Candara" w:cs="ArialMT"/>
          <w:color w:val="000000"/>
        </w:rPr>
        <w:t>International Classification of Diseases (ICD)</w:t>
      </w:r>
    </w:p>
  </w:footnote>
  <w:footnote w:id="138">
    <w:p w:rsidR="00AB7DAD" w:rsidRPr="0054570C" w:rsidRDefault="00AB7DAD" w:rsidP="003238B7">
      <w:pPr>
        <w:autoSpaceDE w:val="0"/>
        <w:autoSpaceDN w:val="0"/>
        <w:adjustRightInd w:val="0"/>
        <w:spacing w:after="0" w:line="240" w:lineRule="auto"/>
        <w:rPr>
          <w:rFonts w:ascii="ArialMT" w:hAnsi="ArialMT"/>
          <w:color w:val="000000"/>
          <w:sz w:val="18"/>
          <w:szCs w:val="18"/>
          <w:rtl/>
          <w:lang w:bidi="fa-IR"/>
        </w:rPr>
      </w:pPr>
      <w:r w:rsidRPr="003238B7">
        <w:rPr>
          <w:rStyle w:val="FootnoteReference"/>
          <w:rFonts w:ascii="Candara" w:hAnsi="Candara"/>
        </w:rPr>
        <w:footnoteRef/>
      </w:r>
      <w:r w:rsidRPr="003238B7">
        <w:rPr>
          <w:rFonts w:ascii="Candara" w:hAnsi="Candara"/>
        </w:rPr>
        <w:t xml:space="preserve"> </w:t>
      </w:r>
      <w:r w:rsidRPr="003238B7">
        <w:rPr>
          <w:rFonts w:ascii="Candara" w:hAnsi="Candara" w:cs="ArialMT"/>
          <w:color w:val="000000"/>
          <w:sz w:val="20"/>
          <w:szCs w:val="20"/>
        </w:rPr>
        <w:t>Diagnostic and</w:t>
      </w:r>
      <w:r w:rsidRPr="0054570C">
        <w:rPr>
          <w:rFonts w:cs="ArialMT" w:hint="cs"/>
          <w:color w:val="000000"/>
          <w:sz w:val="20"/>
          <w:szCs w:val="20"/>
          <w:rtl/>
        </w:rPr>
        <w:t xml:space="preserve"> </w:t>
      </w:r>
      <w:r w:rsidRPr="0054570C">
        <w:rPr>
          <w:rFonts w:cs="ArialMT"/>
          <w:color w:val="000000"/>
          <w:sz w:val="20"/>
          <w:szCs w:val="20"/>
        </w:rPr>
        <w:t>Statistical Manual of Mental Disorders (DSM</w:t>
      </w:r>
      <w:r>
        <w:rPr>
          <w:rFonts w:cs="ArialMT"/>
          <w:color w:val="000000"/>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DAD" w:rsidRDefault="00AB7DAD" w:rsidP="00B21A35">
    <w:pPr>
      <w:pStyle w:val="Header"/>
      <w:rPr>
        <w:lang w:bidi="fa-I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773"/>
    <w:multiLevelType w:val="hybridMultilevel"/>
    <w:tmpl w:val="F6C6A2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6475A9"/>
    <w:multiLevelType w:val="hybridMultilevel"/>
    <w:tmpl w:val="64EC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C24F02"/>
    <w:multiLevelType w:val="hybridMultilevel"/>
    <w:tmpl w:val="2FDC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E474E"/>
    <w:multiLevelType w:val="hybridMultilevel"/>
    <w:tmpl w:val="7338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090BE9"/>
    <w:multiLevelType w:val="hybridMultilevel"/>
    <w:tmpl w:val="5E068A46"/>
    <w:lvl w:ilvl="0" w:tplc="08090001">
      <w:start w:val="1"/>
      <w:numFmt w:val="bullet"/>
      <w:lvlText w:val=""/>
      <w:lvlJc w:val="left"/>
      <w:pPr>
        <w:tabs>
          <w:tab w:val="num" w:pos="720"/>
        </w:tabs>
        <w:ind w:left="720" w:hanging="360"/>
      </w:pPr>
      <w:rPr>
        <w:rFonts w:ascii="Symbol" w:hAnsi="Symbol" w:hint="default"/>
      </w:rPr>
    </w:lvl>
    <w:lvl w:ilvl="1" w:tplc="F8463D2A" w:tentative="1">
      <w:start w:val="1"/>
      <w:numFmt w:val="bullet"/>
      <w:lvlText w:val=""/>
      <w:lvlJc w:val="left"/>
      <w:pPr>
        <w:tabs>
          <w:tab w:val="num" w:pos="1440"/>
        </w:tabs>
        <w:ind w:left="1440" w:hanging="360"/>
      </w:pPr>
      <w:rPr>
        <w:rFonts w:ascii="Wingdings" w:hAnsi="Wingdings" w:hint="default"/>
      </w:rPr>
    </w:lvl>
    <w:lvl w:ilvl="2" w:tplc="CAE8A1C2" w:tentative="1">
      <w:start w:val="1"/>
      <w:numFmt w:val="bullet"/>
      <w:lvlText w:val=""/>
      <w:lvlJc w:val="left"/>
      <w:pPr>
        <w:tabs>
          <w:tab w:val="num" w:pos="2160"/>
        </w:tabs>
        <w:ind w:left="2160" w:hanging="360"/>
      </w:pPr>
      <w:rPr>
        <w:rFonts w:ascii="Wingdings" w:hAnsi="Wingdings" w:hint="default"/>
      </w:rPr>
    </w:lvl>
    <w:lvl w:ilvl="3" w:tplc="16901B16" w:tentative="1">
      <w:start w:val="1"/>
      <w:numFmt w:val="bullet"/>
      <w:lvlText w:val=""/>
      <w:lvlJc w:val="left"/>
      <w:pPr>
        <w:tabs>
          <w:tab w:val="num" w:pos="2880"/>
        </w:tabs>
        <w:ind w:left="2880" w:hanging="360"/>
      </w:pPr>
      <w:rPr>
        <w:rFonts w:ascii="Wingdings" w:hAnsi="Wingdings" w:hint="default"/>
      </w:rPr>
    </w:lvl>
    <w:lvl w:ilvl="4" w:tplc="6AD83742" w:tentative="1">
      <w:start w:val="1"/>
      <w:numFmt w:val="bullet"/>
      <w:lvlText w:val=""/>
      <w:lvlJc w:val="left"/>
      <w:pPr>
        <w:tabs>
          <w:tab w:val="num" w:pos="3600"/>
        </w:tabs>
        <w:ind w:left="3600" w:hanging="360"/>
      </w:pPr>
      <w:rPr>
        <w:rFonts w:ascii="Wingdings" w:hAnsi="Wingdings" w:hint="default"/>
      </w:rPr>
    </w:lvl>
    <w:lvl w:ilvl="5" w:tplc="618E03CC" w:tentative="1">
      <w:start w:val="1"/>
      <w:numFmt w:val="bullet"/>
      <w:lvlText w:val=""/>
      <w:lvlJc w:val="left"/>
      <w:pPr>
        <w:tabs>
          <w:tab w:val="num" w:pos="4320"/>
        </w:tabs>
        <w:ind w:left="4320" w:hanging="360"/>
      </w:pPr>
      <w:rPr>
        <w:rFonts w:ascii="Wingdings" w:hAnsi="Wingdings" w:hint="default"/>
      </w:rPr>
    </w:lvl>
    <w:lvl w:ilvl="6" w:tplc="28187BF4" w:tentative="1">
      <w:start w:val="1"/>
      <w:numFmt w:val="bullet"/>
      <w:lvlText w:val=""/>
      <w:lvlJc w:val="left"/>
      <w:pPr>
        <w:tabs>
          <w:tab w:val="num" w:pos="5040"/>
        </w:tabs>
        <w:ind w:left="5040" w:hanging="360"/>
      </w:pPr>
      <w:rPr>
        <w:rFonts w:ascii="Wingdings" w:hAnsi="Wingdings" w:hint="default"/>
      </w:rPr>
    </w:lvl>
    <w:lvl w:ilvl="7" w:tplc="E64A58CE" w:tentative="1">
      <w:start w:val="1"/>
      <w:numFmt w:val="bullet"/>
      <w:lvlText w:val=""/>
      <w:lvlJc w:val="left"/>
      <w:pPr>
        <w:tabs>
          <w:tab w:val="num" w:pos="5760"/>
        </w:tabs>
        <w:ind w:left="5760" w:hanging="360"/>
      </w:pPr>
      <w:rPr>
        <w:rFonts w:ascii="Wingdings" w:hAnsi="Wingdings" w:hint="default"/>
      </w:rPr>
    </w:lvl>
    <w:lvl w:ilvl="8" w:tplc="57443E24" w:tentative="1">
      <w:start w:val="1"/>
      <w:numFmt w:val="bullet"/>
      <w:lvlText w:val=""/>
      <w:lvlJc w:val="left"/>
      <w:pPr>
        <w:tabs>
          <w:tab w:val="num" w:pos="6480"/>
        </w:tabs>
        <w:ind w:left="6480" w:hanging="360"/>
      </w:pPr>
      <w:rPr>
        <w:rFonts w:ascii="Wingdings" w:hAnsi="Wingdings" w:hint="default"/>
      </w:rPr>
    </w:lvl>
  </w:abstractNum>
  <w:abstractNum w:abstractNumId="5">
    <w:nsid w:val="07655EC3"/>
    <w:multiLevelType w:val="hybridMultilevel"/>
    <w:tmpl w:val="71AE9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1F76CC"/>
    <w:multiLevelType w:val="hybridMultilevel"/>
    <w:tmpl w:val="6FDC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7436F"/>
    <w:multiLevelType w:val="hybridMultilevel"/>
    <w:tmpl w:val="65CCA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337E73"/>
    <w:multiLevelType w:val="hybridMultilevel"/>
    <w:tmpl w:val="92E0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4C4231"/>
    <w:multiLevelType w:val="hybridMultilevel"/>
    <w:tmpl w:val="416E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644CBA"/>
    <w:multiLevelType w:val="hybridMultilevel"/>
    <w:tmpl w:val="6BF4F954"/>
    <w:lvl w:ilvl="0" w:tplc="34A86F10">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1">
    <w:nsid w:val="10345DC4"/>
    <w:multiLevelType w:val="hybridMultilevel"/>
    <w:tmpl w:val="F810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9726D1"/>
    <w:multiLevelType w:val="hybridMultilevel"/>
    <w:tmpl w:val="A290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A9648F"/>
    <w:multiLevelType w:val="hybridMultilevel"/>
    <w:tmpl w:val="C2B2D194"/>
    <w:lvl w:ilvl="0" w:tplc="34A86F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11D3933"/>
    <w:multiLevelType w:val="hybridMultilevel"/>
    <w:tmpl w:val="2566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1EC34BC"/>
    <w:multiLevelType w:val="hybridMultilevel"/>
    <w:tmpl w:val="68D2C3BA"/>
    <w:lvl w:ilvl="0" w:tplc="0409000F">
      <w:start w:val="1"/>
      <w:numFmt w:val="decimal"/>
      <w:lvlText w:val="%1."/>
      <w:lvlJc w:val="left"/>
      <w:pPr>
        <w:ind w:left="1204" w:hanging="360"/>
      </w:p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16">
    <w:nsid w:val="140C4908"/>
    <w:multiLevelType w:val="hybridMultilevel"/>
    <w:tmpl w:val="D390E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6F6058F"/>
    <w:multiLevelType w:val="hybridMultilevel"/>
    <w:tmpl w:val="8C88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0249E7"/>
    <w:multiLevelType w:val="hybridMultilevel"/>
    <w:tmpl w:val="BEEE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485A40"/>
    <w:multiLevelType w:val="hybridMultilevel"/>
    <w:tmpl w:val="FF54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A53D31"/>
    <w:multiLevelType w:val="hybridMultilevel"/>
    <w:tmpl w:val="0B70127E"/>
    <w:lvl w:ilvl="0" w:tplc="642C5D04">
      <w:start w:val="1"/>
      <w:numFmt w:val="decimal"/>
      <w:lvlText w:val="%1-"/>
      <w:lvlJc w:val="left"/>
      <w:pPr>
        <w:ind w:left="720" w:hanging="360"/>
      </w:pPr>
      <w:rPr>
        <w:rFonts w:ascii="Calibri" w:eastAsia="Calibri" w:hAnsi="Calibri" w:cs="B Yagu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7C803A9"/>
    <w:multiLevelType w:val="hybridMultilevel"/>
    <w:tmpl w:val="31D0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95E6313"/>
    <w:multiLevelType w:val="hybridMultilevel"/>
    <w:tmpl w:val="016C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D657BA"/>
    <w:multiLevelType w:val="hybridMultilevel"/>
    <w:tmpl w:val="8290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AF30F2F"/>
    <w:multiLevelType w:val="hybridMultilevel"/>
    <w:tmpl w:val="49E09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AFA1214"/>
    <w:multiLevelType w:val="hybridMultilevel"/>
    <w:tmpl w:val="9552E93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6">
    <w:nsid w:val="1C3F5EEE"/>
    <w:multiLevelType w:val="hybridMultilevel"/>
    <w:tmpl w:val="2A008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CD309CC"/>
    <w:multiLevelType w:val="hybridMultilevel"/>
    <w:tmpl w:val="3008E956"/>
    <w:lvl w:ilvl="0" w:tplc="34A86F10">
      <w:start w:val="1"/>
      <w:numFmt w:val="bullet"/>
      <w:lvlText w:val=""/>
      <w:lvlJc w:val="left"/>
      <w:pPr>
        <w:ind w:left="6468" w:hanging="360"/>
      </w:pPr>
      <w:rPr>
        <w:rFonts w:ascii="Symbol" w:hAnsi="Symbol" w:hint="default"/>
      </w:rPr>
    </w:lvl>
    <w:lvl w:ilvl="1" w:tplc="04090003" w:tentative="1">
      <w:start w:val="1"/>
      <w:numFmt w:val="bullet"/>
      <w:lvlText w:val="o"/>
      <w:lvlJc w:val="left"/>
      <w:pPr>
        <w:ind w:left="7188" w:hanging="360"/>
      </w:pPr>
      <w:rPr>
        <w:rFonts w:ascii="Courier New" w:hAnsi="Courier New" w:cs="Courier New" w:hint="default"/>
      </w:rPr>
    </w:lvl>
    <w:lvl w:ilvl="2" w:tplc="04090005" w:tentative="1">
      <w:start w:val="1"/>
      <w:numFmt w:val="bullet"/>
      <w:lvlText w:val=""/>
      <w:lvlJc w:val="left"/>
      <w:pPr>
        <w:ind w:left="7908" w:hanging="360"/>
      </w:pPr>
      <w:rPr>
        <w:rFonts w:ascii="Wingdings" w:hAnsi="Wingdings" w:hint="default"/>
      </w:rPr>
    </w:lvl>
    <w:lvl w:ilvl="3" w:tplc="04090001" w:tentative="1">
      <w:start w:val="1"/>
      <w:numFmt w:val="bullet"/>
      <w:lvlText w:val=""/>
      <w:lvlJc w:val="left"/>
      <w:pPr>
        <w:ind w:left="8628" w:hanging="360"/>
      </w:pPr>
      <w:rPr>
        <w:rFonts w:ascii="Symbol" w:hAnsi="Symbol" w:hint="default"/>
      </w:rPr>
    </w:lvl>
    <w:lvl w:ilvl="4" w:tplc="04090003" w:tentative="1">
      <w:start w:val="1"/>
      <w:numFmt w:val="bullet"/>
      <w:lvlText w:val="o"/>
      <w:lvlJc w:val="left"/>
      <w:pPr>
        <w:ind w:left="9348" w:hanging="360"/>
      </w:pPr>
      <w:rPr>
        <w:rFonts w:ascii="Courier New" w:hAnsi="Courier New" w:cs="Courier New" w:hint="default"/>
      </w:rPr>
    </w:lvl>
    <w:lvl w:ilvl="5" w:tplc="04090005" w:tentative="1">
      <w:start w:val="1"/>
      <w:numFmt w:val="bullet"/>
      <w:lvlText w:val=""/>
      <w:lvlJc w:val="left"/>
      <w:pPr>
        <w:ind w:left="10068" w:hanging="360"/>
      </w:pPr>
      <w:rPr>
        <w:rFonts w:ascii="Wingdings" w:hAnsi="Wingdings" w:hint="default"/>
      </w:rPr>
    </w:lvl>
    <w:lvl w:ilvl="6" w:tplc="04090001" w:tentative="1">
      <w:start w:val="1"/>
      <w:numFmt w:val="bullet"/>
      <w:lvlText w:val=""/>
      <w:lvlJc w:val="left"/>
      <w:pPr>
        <w:ind w:left="10788" w:hanging="360"/>
      </w:pPr>
      <w:rPr>
        <w:rFonts w:ascii="Symbol" w:hAnsi="Symbol" w:hint="default"/>
      </w:rPr>
    </w:lvl>
    <w:lvl w:ilvl="7" w:tplc="04090003" w:tentative="1">
      <w:start w:val="1"/>
      <w:numFmt w:val="bullet"/>
      <w:lvlText w:val="o"/>
      <w:lvlJc w:val="left"/>
      <w:pPr>
        <w:ind w:left="11508" w:hanging="360"/>
      </w:pPr>
      <w:rPr>
        <w:rFonts w:ascii="Courier New" w:hAnsi="Courier New" w:cs="Courier New" w:hint="default"/>
      </w:rPr>
    </w:lvl>
    <w:lvl w:ilvl="8" w:tplc="04090005" w:tentative="1">
      <w:start w:val="1"/>
      <w:numFmt w:val="bullet"/>
      <w:lvlText w:val=""/>
      <w:lvlJc w:val="left"/>
      <w:pPr>
        <w:ind w:left="12228" w:hanging="360"/>
      </w:pPr>
      <w:rPr>
        <w:rFonts w:ascii="Wingdings" w:hAnsi="Wingdings" w:hint="default"/>
      </w:rPr>
    </w:lvl>
  </w:abstractNum>
  <w:abstractNum w:abstractNumId="28">
    <w:nsid w:val="1D323F22"/>
    <w:multiLevelType w:val="hybridMultilevel"/>
    <w:tmpl w:val="5C7677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D8656CB"/>
    <w:multiLevelType w:val="hybridMultilevel"/>
    <w:tmpl w:val="CCFC8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1A31AA2"/>
    <w:multiLevelType w:val="hybridMultilevel"/>
    <w:tmpl w:val="E9504834"/>
    <w:lvl w:ilvl="0" w:tplc="6BD8BD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4AF1787"/>
    <w:multiLevelType w:val="hybridMultilevel"/>
    <w:tmpl w:val="721C13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7441AE6"/>
    <w:multiLevelType w:val="hybridMultilevel"/>
    <w:tmpl w:val="46B01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5C3BD5"/>
    <w:multiLevelType w:val="hybridMultilevel"/>
    <w:tmpl w:val="B7BC2FB0"/>
    <w:lvl w:ilvl="0" w:tplc="0409000F">
      <w:start w:val="1"/>
      <w:numFmt w:val="decimal"/>
      <w:lvlText w:val="%1."/>
      <w:lvlJc w:val="left"/>
      <w:pPr>
        <w:ind w:left="780" w:hanging="420"/>
      </w:pPr>
      <w:rPr>
        <w:rFonts w:hint="default"/>
      </w:rPr>
    </w:lvl>
    <w:lvl w:ilvl="1" w:tplc="34A86F1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5E632A"/>
    <w:multiLevelType w:val="hybridMultilevel"/>
    <w:tmpl w:val="957EB03A"/>
    <w:lvl w:ilvl="0" w:tplc="6450B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A7E6D56"/>
    <w:multiLevelType w:val="hybridMultilevel"/>
    <w:tmpl w:val="B6B2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DD872A9"/>
    <w:multiLevelType w:val="hybridMultilevel"/>
    <w:tmpl w:val="106E9094"/>
    <w:lvl w:ilvl="0" w:tplc="5AA02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E7C14E5"/>
    <w:multiLevelType w:val="hybridMultilevel"/>
    <w:tmpl w:val="88362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05B536C"/>
    <w:multiLevelType w:val="hybridMultilevel"/>
    <w:tmpl w:val="16726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1A96635"/>
    <w:multiLevelType w:val="hybridMultilevel"/>
    <w:tmpl w:val="68DA13F8"/>
    <w:lvl w:ilvl="0" w:tplc="0768A0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20116E9"/>
    <w:multiLevelType w:val="hybridMultilevel"/>
    <w:tmpl w:val="422C07F6"/>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41">
    <w:nsid w:val="327F7736"/>
    <w:multiLevelType w:val="hybridMultilevel"/>
    <w:tmpl w:val="35A8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3700CA5"/>
    <w:multiLevelType w:val="hybridMultilevel"/>
    <w:tmpl w:val="99807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85B381D"/>
    <w:multiLevelType w:val="hybridMultilevel"/>
    <w:tmpl w:val="E60AB6C4"/>
    <w:lvl w:ilvl="0" w:tplc="34A86F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39135806"/>
    <w:multiLevelType w:val="hybridMultilevel"/>
    <w:tmpl w:val="7266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A936550"/>
    <w:multiLevelType w:val="hybridMultilevel"/>
    <w:tmpl w:val="063A28A8"/>
    <w:lvl w:ilvl="0" w:tplc="0409000F">
      <w:start w:val="1"/>
      <w:numFmt w:val="decimal"/>
      <w:lvlText w:val="%1."/>
      <w:lvlJc w:val="left"/>
      <w:pPr>
        <w:ind w:left="847" w:hanging="360"/>
      </w:pPr>
    </w:lvl>
    <w:lvl w:ilvl="1" w:tplc="04090019" w:tentative="1">
      <w:start w:val="1"/>
      <w:numFmt w:val="lowerLetter"/>
      <w:lvlText w:val="%2."/>
      <w:lvlJc w:val="left"/>
      <w:pPr>
        <w:ind w:left="1567" w:hanging="360"/>
      </w:pPr>
    </w:lvl>
    <w:lvl w:ilvl="2" w:tplc="0409001B" w:tentative="1">
      <w:start w:val="1"/>
      <w:numFmt w:val="lowerRoman"/>
      <w:lvlText w:val="%3."/>
      <w:lvlJc w:val="right"/>
      <w:pPr>
        <w:ind w:left="2287" w:hanging="180"/>
      </w:pPr>
    </w:lvl>
    <w:lvl w:ilvl="3" w:tplc="0409000F" w:tentative="1">
      <w:start w:val="1"/>
      <w:numFmt w:val="decimal"/>
      <w:lvlText w:val="%4."/>
      <w:lvlJc w:val="left"/>
      <w:pPr>
        <w:ind w:left="3007" w:hanging="360"/>
      </w:pPr>
    </w:lvl>
    <w:lvl w:ilvl="4" w:tplc="04090019" w:tentative="1">
      <w:start w:val="1"/>
      <w:numFmt w:val="lowerLetter"/>
      <w:lvlText w:val="%5."/>
      <w:lvlJc w:val="left"/>
      <w:pPr>
        <w:ind w:left="3727" w:hanging="360"/>
      </w:pPr>
    </w:lvl>
    <w:lvl w:ilvl="5" w:tplc="0409001B" w:tentative="1">
      <w:start w:val="1"/>
      <w:numFmt w:val="lowerRoman"/>
      <w:lvlText w:val="%6."/>
      <w:lvlJc w:val="right"/>
      <w:pPr>
        <w:ind w:left="4447" w:hanging="180"/>
      </w:pPr>
    </w:lvl>
    <w:lvl w:ilvl="6" w:tplc="0409000F" w:tentative="1">
      <w:start w:val="1"/>
      <w:numFmt w:val="decimal"/>
      <w:lvlText w:val="%7."/>
      <w:lvlJc w:val="left"/>
      <w:pPr>
        <w:ind w:left="5167" w:hanging="360"/>
      </w:pPr>
    </w:lvl>
    <w:lvl w:ilvl="7" w:tplc="04090019" w:tentative="1">
      <w:start w:val="1"/>
      <w:numFmt w:val="lowerLetter"/>
      <w:lvlText w:val="%8."/>
      <w:lvlJc w:val="left"/>
      <w:pPr>
        <w:ind w:left="5887" w:hanging="360"/>
      </w:pPr>
    </w:lvl>
    <w:lvl w:ilvl="8" w:tplc="0409001B" w:tentative="1">
      <w:start w:val="1"/>
      <w:numFmt w:val="lowerRoman"/>
      <w:lvlText w:val="%9."/>
      <w:lvlJc w:val="right"/>
      <w:pPr>
        <w:ind w:left="6607" w:hanging="180"/>
      </w:pPr>
    </w:lvl>
  </w:abstractNum>
  <w:abstractNum w:abstractNumId="46">
    <w:nsid w:val="3B5A20DA"/>
    <w:multiLevelType w:val="hybridMultilevel"/>
    <w:tmpl w:val="18B8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3D7206B5"/>
    <w:multiLevelType w:val="hybridMultilevel"/>
    <w:tmpl w:val="00BA5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DD25ED9"/>
    <w:multiLevelType w:val="hybridMultilevel"/>
    <w:tmpl w:val="0C324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E005910"/>
    <w:multiLevelType w:val="hybridMultilevel"/>
    <w:tmpl w:val="D6B2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408E560F"/>
    <w:multiLevelType w:val="hybridMultilevel"/>
    <w:tmpl w:val="80B6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1A471D3"/>
    <w:multiLevelType w:val="hybridMultilevel"/>
    <w:tmpl w:val="017E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21F6216"/>
    <w:multiLevelType w:val="hybridMultilevel"/>
    <w:tmpl w:val="77602F2A"/>
    <w:lvl w:ilvl="0" w:tplc="4ECA3026">
      <w:start w:val="2"/>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42626898"/>
    <w:multiLevelType w:val="hybridMultilevel"/>
    <w:tmpl w:val="CCB24D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48D2AB4"/>
    <w:multiLevelType w:val="hybridMultilevel"/>
    <w:tmpl w:val="5B90382A"/>
    <w:lvl w:ilvl="0" w:tplc="88D85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7496E98"/>
    <w:multiLevelType w:val="hybridMultilevel"/>
    <w:tmpl w:val="34FAAEA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6">
    <w:nsid w:val="4E530834"/>
    <w:multiLevelType w:val="hybridMultilevel"/>
    <w:tmpl w:val="BB5A1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F2C04F5"/>
    <w:multiLevelType w:val="hybridMultilevel"/>
    <w:tmpl w:val="7AA4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FDE49F7"/>
    <w:multiLevelType w:val="hybridMultilevel"/>
    <w:tmpl w:val="85326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26D626D"/>
    <w:multiLevelType w:val="hybridMultilevel"/>
    <w:tmpl w:val="5BEC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0903F9"/>
    <w:multiLevelType w:val="hybridMultilevel"/>
    <w:tmpl w:val="BB240558"/>
    <w:lvl w:ilvl="0" w:tplc="CA744C0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68F0604"/>
    <w:multiLevelType w:val="hybridMultilevel"/>
    <w:tmpl w:val="E09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70B04DD"/>
    <w:multiLevelType w:val="hybridMultilevel"/>
    <w:tmpl w:val="9AC603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71214A5"/>
    <w:multiLevelType w:val="hybridMultilevel"/>
    <w:tmpl w:val="832EFF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83234E4"/>
    <w:multiLevelType w:val="hybridMultilevel"/>
    <w:tmpl w:val="7D04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5CF0390F"/>
    <w:multiLevelType w:val="hybridMultilevel"/>
    <w:tmpl w:val="52E22BA2"/>
    <w:lvl w:ilvl="0" w:tplc="5AA02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EBC0F9E"/>
    <w:multiLevelType w:val="hybridMultilevel"/>
    <w:tmpl w:val="A0404F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1AF327D"/>
    <w:multiLevelType w:val="hybridMultilevel"/>
    <w:tmpl w:val="25F22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2B04DC8"/>
    <w:multiLevelType w:val="hybridMultilevel"/>
    <w:tmpl w:val="5EA0945C"/>
    <w:lvl w:ilvl="0" w:tplc="34A86F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62D43CA4"/>
    <w:multiLevelType w:val="hybridMultilevel"/>
    <w:tmpl w:val="6230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38C4B9D"/>
    <w:multiLevelType w:val="hybridMultilevel"/>
    <w:tmpl w:val="146239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400131A"/>
    <w:multiLevelType w:val="hybridMultilevel"/>
    <w:tmpl w:val="F382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7835B45"/>
    <w:multiLevelType w:val="hybridMultilevel"/>
    <w:tmpl w:val="4B14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A5639BA"/>
    <w:multiLevelType w:val="hybridMultilevel"/>
    <w:tmpl w:val="CD221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B305B40"/>
    <w:multiLevelType w:val="hybridMultilevel"/>
    <w:tmpl w:val="0406961A"/>
    <w:lvl w:ilvl="0" w:tplc="CB82E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BDE7EFD"/>
    <w:multiLevelType w:val="hybridMultilevel"/>
    <w:tmpl w:val="65C84A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nsid w:val="6E767EBA"/>
    <w:multiLevelType w:val="hybridMultilevel"/>
    <w:tmpl w:val="0E2C03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6F276796"/>
    <w:multiLevelType w:val="hybridMultilevel"/>
    <w:tmpl w:val="78F23F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2160C62"/>
    <w:multiLevelType w:val="hybridMultilevel"/>
    <w:tmpl w:val="9E1AB466"/>
    <w:lvl w:ilvl="0" w:tplc="043845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37174D8"/>
    <w:multiLevelType w:val="hybridMultilevel"/>
    <w:tmpl w:val="00B0A81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6377E8D"/>
    <w:multiLevelType w:val="hybridMultilevel"/>
    <w:tmpl w:val="51BA9FB8"/>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81">
    <w:nsid w:val="76C36850"/>
    <w:multiLevelType w:val="hybridMultilevel"/>
    <w:tmpl w:val="3154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6C36BFE"/>
    <w:multiLevelType w:val="hybridMultilevel"/>
    <w:tmpl w:val="6680B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6FE4999"/>
    <w:multiLevelType w:val="hybridMultilevel"/>
    <w:tmpl w:val="8C5298B8"/>
    <w:lvl w:ilvl="0" w:tplc="0409000F">
      <w:start w:val="1"/>
      <w:numFmt w:val="decimal"/>
      <w:lvlText w:val="%1."/>
      <w:lvlJc w:val="left"/>
      <w:pPr>
        <w:ind w:left="847" w:hanging="360"/>
      </w:pPr>
    </w:lvl>
    <w:lvl w:ilvl="1" w:tplc="04090019" w:tentative="1">
      <w:start w:val="1"/>
      <w:numFmt w:val="lowerLetter"/>
      <w:lvlText w:val="%2."/>
      <w:lvlJc w:val="left"/>
      <w:pPr>
        <w:ind w:left="1567" w:hanging="360"/>
      </w:pPr>
    </w:lvl>
    <w:lvl w:ilvl="2" w:tplc="0409001B" w:tentative="1">
      <w:start w:val="1"/>
      <w:numFmt w:val="lowerRoman"/>
      <w:lvlText w:val="%3."/>
      <w:lvlJc w:val="right"/>
      <w:pPr>
        <w:ind w:left="2287" w:hanging="180"/>
      </w:pPr>
    </w:lvl>
    <w:lvl w:ilvl="3" w:tplc="0409000F" w:tentative="1">
      <w:start w:val="1"/>
      <w:numFmt w:val="decimal"/>
      <w:lvlText w:val="%4."/>
      <w:lvlJc w:val="left"/>
      <w:pPr>
        <w:ind w:left="3007" w:hanging="360"/>
      </w:pPr>
    </w:lvl>
    <w:lvl w:ilvl="4" w:tplc="04090019" w:tentative="1">
      <w:start w:val="1"/>
      <w:numFmt w:val="lowerLetter"/>
      <w:lvlText w:val="%5."/>
      <w:lvlJc w:val="left"/>
      <w:pPr>
        <w:ind w:left="3727" w:hanging="360"/>
      </w:pPr>
    </w:lvl>
    <w:lvl w:ilvl="5" w:tplc="0409001B" w:tentative="1">
      <w:start w:val="1"/>
      <w:numFmt w:val="lowerRoman"/>
      <w:lvlText w:val="%6."/>
      <w:lvlJc w:val="right"/>
      <w:pPr>
        <w:ind w:left="4447" w:hanging="180"/>
      </w:pPr>
    </w:lvl>
    <w:lvl w:ilvl="6" w:tplc="0409000F" w:tentative="1">
      <w:start w:val="1"/>
      <w:numFmt w:val="decimal"/>
      <w:lvlText w:val="%7."/>
      <w:lvlJc w:val="left"/>
      <w:pPr>
        <w:ind w:left="5167" w:hanging="360"/>
      </w:pPr>
    </w:lvl>
    <w:lvl w:ilvl="7" w:tplc="04090019" w:tentative="1">
      <w:start w:val="1"/>
      <w:numFmt w:val="lowerLetter"/>
      <w:lvlText w:val="%8."/>
      <w:lvlJc w:val="left"/>
      <w:pPr>
        <w:ind w:left="5887" w:hanging="360"/>
      </w:pPr>
    </w:lvl>
    <w:lvl w:ilvl="8" w:tplc="0409001B" w:tentative="1">
      <w:start w:val="1"/>
      <w:numFmt w:val="lowerRoman"/>
      <w:lvlText w:val="%9."/>
      <w:lvlJc w:val="right"/>
      <w:pPr>
        <w:ind w:left="6607" w:hanging="180"/>
      </w:pPr>
    </w:lvl>
  </w:abstractNum>
  <w:abstractNum w:abstractNumId="84">
    <w:nsid w:val="78437492"/>
    <w:multiLevelType w:val="hybridMultilevel"/>
    <w:tmpl w:val="D258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BBF1C49"/>
    <w:multiLevelType w:val="hybridMultilevel"/>
    <w:tmpl w:val="13BEA35C"/>
    <w:lvl w:ilvl="0" w:tplc="0409000F">
      <w:start w:val="1"/>
      <w:numFmt w:val="decimal"/>
      <w:lvlText w:val="%1."/>
      <w:lvlJc w:val="left"/>
      <w:pPr>
        <w:ind w:left="839" w:hanging="360"/>
      </w:pPr>
    </w:lvl>
    <w:lvl w:ilvl="1" w:tplc="34A86F10">
      <w:start w:val="1"/>
      <w:numFmt w:val="bullet"/>
      <w:lvlText w:val=""/>
      <w:lvlJc w:val="left"/>
      <w:pPr>
        <w:ind w:left="1559" w:hanging="360"/>
      </w:pPr>
      <w:rPr>
        <w:rFonts w:ascii="Symbol" w:hAnsi="Symbol" w:hint="default"/>
      </w:r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86">
    <w:nsid w:val="7C6754C7"/>
    <w:multiLevelType w:val="hybridMultilevel"/>
    <w:tmpl w:val="1AC65DA8"/>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87">
    <w:nsid w:val="7CE47D3C"/>
    <w:multiLevelType w:val="hybridMultilevel"/>
    <w:tmpl w:val="87AE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DC55599"/>
    <w:multiLevelType w:val="hybridMultilevel"/>
    <w:tmpl w:val="46CED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3"/>
  </w:num>
  <w:num w:numId="2">
    <w:abstractNumId w:val="76"/>
  </w:num>
  <w:num w:numId="3">
    <w:abstractNumId w:val="15"/>
  </w:num>
  <w:num w:numId="4">
    <w:abstractNumId w:val="75"/>
  </w:num>
  <w:num w:numId="5">
    <w:abstractNumId w:val="4"/>
  </w:num>
  <w:num w:numId="6">
    <w:abstractNumId w:val="85"/>
  </w:num>
  <w:num w:numId="7">
    <w:abstractNumId w:val="10"/>
  </w:num>
  <w:num w:numId="8">
    <w:abstractNumId w:val="56"/>
  </w:num>
  <w:num w:numId="9">
    <w:abstractNumId w:val="33"/>
  </w:num>
  <w:num w:numId="10">
    <w:abstractNumId w:val="13"/>
  </w:num>
  <w:num w:numId="11">
    <w:abstractNumId w:val="68"/>
  </w:num>
  <w:num w:numId="12">
    <w:abstractNumId w:val="86"/>
  </w:num>
  <w:num w:numId="13">
    <w:abstractNumId w:val="7"/>
  </w:num>
  <w:num w:numId="14">
    <w:abstractNumId w:val="43"/>
  </w:num>
  <w:num w:numId="15">
    <w:abstractNumId w:val="5"/>
  </w:num>
  <w:num w:numId="16">
    <w:abstractNumId w:val="45"/>
  </w:num>
  <w:num w:numId="17">
    <w:abstractNumId w:val="58"/>
  </w:num>
  <w:num w:numId="18">
    <w:abstractNumId w:val="83"/>
  </w:num>
  <w:num w:numId="19">
    <w:abstractNumId w:val="82"/>
  </w:num>
  <w:num w:numId="20">
    <w:abstractNumId w:val="29"/>
  </w:num>
  <w:num w:numId="21">
    <w:abstractNumId w:val="48"/>
  </w:num>
  <w:num w:numId="22">
    <w:abstractNumId w:val="27"/>
  </w:num>
  <w:num w:numId="23">
    <w:abstractNumId w:val="11"/>
  </w:num>
  <w:num w:numId="24">
    <w:abstractNumId w:val="6"/>
  </w:num>
  <w:num w:numId="25">
    <w:abstractNumId w:val="52"/>
  </w:num>
  <w:num w:numId="26">
    <w:abstractNumId w:val="1"/>
  </w:num>
  <w:num w:numId="27">
    <w:abstractNumId w:val="66"/>
  </w:num>
  <w:num w:numId="28">
    <w:abstractNumId w:val="79"/>
  </w:num>
  <w:num w:numId="2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
  </w:num>
  <w:num w:numId="32">
    <w:abstractNumId w:val="64"/>
  </w:num>
  <w:num w:numId="33">
    <w:abstractNumId w:val="14"/>
  </w:num>
  <w:num w:numId="34">
    <w:abstractNumId w:val="46"/>
  </w:num>
  <w:num w:numId="35">
    <w:abstractNumId w:val="77"/>
  </w:num>
  <w:num w:numId="36">
    <w:abstractNumId w:val="62"/>
  </w:num>
  <w:num w:numId="37">
    <w:abstractNumId w:val="32"/>
  </w:num>
  <w:num w:numId="38">
    <w:abstractNumId w:val="41"/>
  </w:num>
  <w:num w:numId="39">
    <w:abstractNumId w:val="0"/>
  </w:num>
  <w:num w:numId="40">
    <w:abstractNumId w:val="70"/>
  </w:num>
  <w:num w:numId="41">
    <w:abstractNumId w:val="31"/>
  </w:num>
  <w:num w:numId="42">
    <w:abstractNumId w:val="53"/>
  </w:num>
  <w:num w:numId="43">
    <w:abstractNumId w:val="55"/>
  </w:num>
  <w:num w:numId="44">
    <w:abstractNumId w:val="80"/>
  </w:num>
  <w:num w:numId="45">
    <w:abstractNumId w:val="26"/>
  </w:num>
  <w:num w:numId="46">
    <w:abstractNumId w:val="38"/>
  </w:num>
  <w:num w:numId="47">
    <w:abstractNumId w:val="59"/>
  </w:num>
  <w:num w:numId="48">
    <w:abstractNumId w:val="69"/>
  </w:num>
  <w:num w:numId="49">
    <w:abstractNumId w:val="88"/>
  </w:num>
  <w:num w:numId="50">
    <w:abstractNumId w:val="51"/>
  </w:num>
  <w:num w:numId="51">
    <w:abstractNumId w:val="47"/>
  </w:num>
  <w:num w:numId="52">
    <w:abstractNumId w:val="25"/>
  </w:num>
  <w:num w:numId="53">
    <w:abstractNumId w:val="63"/>
  </w:num>
  <w:num w:numId="54">
    <w:abstractNumId w:val="84"/>
  </w:num>
  <w:num w:numId="55">
    <w:abstractNumId w:val="24"/>
  </w:num>
  <w:num w:numId="56">
    <w:abstractNumId w:val="40"/>
  </w:num>
  <w:num w:numId="57">
    <w:abstractNumId w:val="28"/>
  </w:num>
  <w:num w:numId="58">
    <w:abstractNumId w:val="22"/>
  </w:num>
  <w:num w:numId="59">
    <w:abstractNumId w:val="19"/>
  </w:num>
  <w:num w:numId="60">
    <w:abstractNumId w:val="67"/>
  </w:num>
  <w:num w:numId="61">
    <w:abstractNumId w:val="44"/>
  </w:num>
  <w:num w:numId="62">
    <w:abstractNumId w:val="81"/>
  </w:num>
  <w:num w:numId="63">
    <w:abstractNumId w:val="2"/>
  </w:num>
  <w:num w:numId="64">
    <w:abstractNumId w:val="35"/>
  </w:num>
  <w:num w:numId="65">
    <w:abstractNumId w:val="50"/>
  </w:num>
  <w:num w:numId="66">
    <w:abstractNumId w:val="87"/>
  </w:num>
  <w:num w:numId="67">
    <w:abstractNumId w:val="17"/>
  </w:num>
  <w:num w:numId="68">
    <w:abstractNumId w:val="21"/>
  </w:num>
  <w:num w:numId="69">
    <w:abstractNumId w:val="23"/>
  </w:num>
  <w:num w:numId="70">
    <w:abstractNumId w:val="12"/>
  </w:num>
  <w:num w:numId="71">
    <w:abstractNumId w:val="37"/>
  </w:num>
  <w:num w:numId="72">
    <w:abstractNumId w:val="42"/>
  </w:num>
  <w:num w:numId="73">
    <w:abstractNumId w:val="30"/>
  </w:num>
  <w:num w:numId="74">
    <w:abstractNumId w:val="39"/>
  </w:num>
  <w:num w:numId="75">
    <w:abstractNumId w:val="9"/>
  </w:num>
  <w:num w:numId="76">
    <w:abstractNumId w:val="72"/>
  </w:num>
  <w:num w:numId="77">
    <w:abstractNumId w:val="18"/>
  </w:num>
  <w:num w:numId="78">
    <w:abstractNumId w:val="61"/>
  </w:num>
  <w:num w:numId="79">
    <w:abstractNumId w:val="34"/>
  </w:num>
  <w:num w:numId="80">
    <w:abstractNumId w:val="57"/>
  </w:num>
  <w:num w:numId="81">
    <w:abstractNumId w:val="71"/>
  </w:num>
  <w:num w:numId="82">
    <w:abstractNumId w:val="16"/>
  </w:num>
  <w:num w:numId="83">
    <w:abstractNumId w:val="54"/>
  </w:num>
  <w:num w:numId="84">
    <w:abstractNumId w:val="78"/>
  </w:num>
  <w:num w:numId="85">
    <w:abstractNumId w:val="74"/>
  </w:num>
  <w:num w:numId="86">
    <w:abstractNumId w:val="20"/>
  </w:num>
  <w:num w:numId="87">
    <w:abstractNumId w:val="36"/>
  </w:num>
  <w:num w:numId="88">
    <w:abstractNumId w:val="65"/>
  </w:num>
  <w:num w:numId="89">
    <w:abstractNumId w:val="60"/>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2529"/>
  </w:hdrShapeDefaults>
  <w:footnotePr>
    <w:footnote w:id="0"/>
    <w:footnote w:id="1"/>
  </w:footnotePr>
  <w:endnotePr>
    <w:endnote w:id="0"/>
    <w:endnote w:id="1"/>
  </w:endnotePr>
  <w:compat>
    <w:useFELayout/>
  </w:compat>
  <w:rsids>
    <w:rsidRoot w:val="00C32BEC"/>
    <w:rsid w:val="00002ED0"/>
    <w:rsid w:val="0001209C"/>
    <w:rsid w:val="0003351C"/>
    <w:rsid w:val="00056196"/>
    <w:rsid w:val="00063E39"/>
    <w:rsid w:val="00065774"/>
    <w:rsid w:val="000A033B"/>
    <w:rsid w:val="000A5CED"/>
    <w:rsid w:val="000F4FE7"/>
    <w:rsid w:val="00101102"/>
    <w:rsid w:val="00103858"/>
    <w:rsid w:val="001057DB"/>
    <w:rsid w:val="00106834"/>
    <w:rsid w:val="00112968"/>
    <w:rsid w:val="00113F70"/>
    <w:rsid w:val="0013450A"/>
    <w:rsid w:val="00144F13"/>
    <w:rsid w:val="00185D0C"/>
    <w:rsid w:val="001A4E38"/>
    <w:rsid w:val="001C3AA9"/>
    <w:rsid w:val="001D45C4"/>
    <w:rsid w:val="001E6234"/>
    <w:rsid w:val="001E709D"/>
    <w:rsid w:val="00204723"/>
    <w:rsid w:val="002106DA"/>
    <w:rsid w:val="00226E19"/>
    <w:rsid w:val="0023747A"/>
    <w:rsid w:val="00252858"/>
    <w:rsid w:val="002578C2"/>
    <w:rsid w:val="002858DB"/>
    <w:rsid w:val="002860EF"/>
    <w:rsid w:val="002868B6"/>
    <w:rsid w:val="00293B90"/>
    <w:rsid w:val="002B3A36"/>
    <w:rsid w:val="002E11EC"/>
    <w:rsid w:val="002E5D84"/>
    <w:rsid w:val="0032364C"/>
    <w:rsid w:val="003238B7"/>
    <w:rsid w:val="00334F3B"/>
    <w:rsid w:val="00335FAE"/>
    <w:rsid w:val="00340AE9"/>
    <w:rsid w:val="003500B5"/>
    <w:rsid w:val="003A5158"/>
    <w:rsid w:val="003C5F79"/>
    <w:rsid w:val="003C6A88"/>
    <w:rsid w:val="0040310D"/>
    <w:rsid w:val="00416890"/>
    <w:rsid w:val="00424DCE"/>
    <w:rsid w:val="0043417B"/>
    <w:rsid w:val="00440AF7"/>
    <w:rsid w:val="00474652"/>
    <w:rsid w:val="00475FAC"/>
    <w:rsid w:val="00496D9B"/>
    <w:rsid w:val="004A5306"/>
    <w:rsid w:val="004A725F"/>
    <w:rsid w:val="004B6174"/>
    <w:rsid w:val="004C1663"/>
    <w:rsid w:val="004E3CC1"/>
    <w:rsid w:val="004F2177"/>
    <w:rsid w:val="0050125F"/>
    <w:rsid w:val="00510D67"/>
    <w:rsid w:val="00531482"/>
    <w:rsid w:val="00533D94"/>
    <w:rsid w:val="00557913"/>
    <w:rsid w:val="005621EF"/>
    <w:rsid w:val="00570960"/>
    <w:rsid w:val="005720A8"/>
    <w:rsid w:val="005A300D"/>
    <w:rsid w:val="005B22A1"/>
    <w:rsid w:val="005B2955"/>
    <w:rsid w:val="005B62D8"/>
    <w:rsid w:val="005C1C5E"/>
    <w:rsid w:val="005C7178"/>
    <w:rsid w:val="005E39F5"/>
    <w:rsid w:val="005F327E"/>
    <w:rsid w:val="005F5A54"/>
    <w:rsid w:val="006112CD"/>
    <w:rsid w:val="006172B6"/>
    <w:rsid w:val="00617B16"/>
    <w:rsid w:val="0063572B"/>
    <w:rsid w:val="00637757"/>
    <w:rsid w:val="00663F34"/>
    <w:rsid w:val="006A466D"/>
    <w:rsid w:val="006B57DD"/>
    <w:rsid w:val="006B58BF"/>
    <w:rsid w:val="006B5CF8"/>
    <w:rsid w:val="006C1B87"/>
    <w:rsid w:val="006D12C2"/>
    <w:rsid w:val="006E643F"/>
    <w:rsid w:val="006E6D79"/>
    <w:rsid w:val="006E7CD8"/>
    <w:rsid w:val="0073527B"/>
    <w:rsid w:val="00736655"/>
    <w:rsid w:val="007426D4"/>
    <w:rsid w:val="00755B5E"/>
    <w:rsid w:val="00762B87"/>
    <w:rsid w:val="00777AFF"/>
    <w:rsid w:val="00794EC0"/>
    <w:rsid w:val="007D738C"/>
    <w:rsid w:val="007F54FF"/>
    <w:rsid w:val="007F5C27"/>
    <w:rsid w:val="00811EC7"/>
    <w:rsid w:val="00814863"/>
    <w:rsid w:val="00821A14"/>
    <w:rsid w:val="00833935"/>
    <w:rsid w:val="00847C39"/>
    <w:rsid w:val="0085267F"/>
    <w:rsid w:val="008A4696"/>
    <w:rsid w:val="008B78B4"/>
    <w:rsid w:val="008E4A1F"/>
    <w:rsid w:val="008F3F7C"/>
    <w:rsid w:val="008F5913"/>
    <w:rsid w:val="00922CA3"/>
    <w:rsid w:val="00931582"/>
    <w:rsid w:val="009337B3"/>
    <w:rsid w:val="00973DAC"/>
    <w:rsid w:val="009B418C"/>
    <w:rsid w:val="009B606E"/>
    <w:rsid w:val="009C0A54"/>
    <w:rsid w:val="009D4EC5"/>
    <w:rsid w:val="009D572F"/>
    <w:rsid w:val="009F4DA4"/>
    <w:rsid w:val="00A5187D"/>
    <w:rsid w:val="00A752B2"/>
    <w:rsid w:val="00A77661"/>
    <w:rsid w:val="00A93B73"/>
    <w:rsid w:val="00A9676A"/>
    <w:rsid w:val="00A97DAF"/>
    <w:rsid w:val="00AA0DA0"/>
    <w:rsid w:val="00AB7DAD"/>
    <w:rsid w:val="00AF19B8"/>
    <w:rsid w:val="00B045E2"/>
    <w:rsid w:val="00B205D6"/>
    <w:rsid w:val="00B21A35"/>
    <w:rsid w:val="00B256E9"/>
    <w:rsid w:val="00B63CED"/>
    <w:rsid w:val="00B928EF"/>
    <w:rsid w:val="00B94AD3"/>
    <w:rsid w:val="00B971BE"/>
    <w:rsid w:val="00BB2941"/>
    <w:rsid w:val="00BC0D3A"/>
    <w:rsid w:val="00BD0480"/>
    <w:rsid w:val="00C32BEC"/>
    <w:rsid w:val="00C43897"/>
    <w:rsid w:val="00C50EB7"/>
    <w:rsid w:val="00C51E2A"/>
    <w:rsid w:val="00C642CA"/>
    <w:rsid w:val="00CB1660"/>
    <w:rsid w:val="00CD0394"/>
    <w:rsid w:val="00D22883"/>
    <w:rsid w:val="00D24714"/>
    <w:rsid w:val="00D3401B"/>
    <w:rsid w:val="00D43BB7"/>
    <w:rsid w:val="00D53FDC"/>
    <w:rsid w:val="00D55CE9"/>
    <w:rsid w:val="00D6036C"/>
    <w:rsid w:val="00D71642"/>
    <w:rsid w:val="00D84732"/>
    <w:rsid w:val="00D84AC2"/>
    <w:rsid w:val="00D92705"/>
    <w:rsid w:val="00DA7F5E"/>
    <w:rsid w:val="00DB02AF"/>
    <w:rsid w:val="00DC6086"/>
    <w:rsid w:val="00DF2391"/>
    <w:rsid w:val="00E02EBD"/>
    <w:rsid w:val="00E04A20"/>
    <w:rsid w:val="00E57E82"/>
    <w:rsid w:val="00E723C8"/>
    <w:rsid w:val="00E833EA"/>
    <w:rsid w:val="00EE465A"/>
    <w:rsid w:val="00EF23E2"/>
    <w:rsid w:val="00EF5492"/>
    <w:rsid w:val="00F02A89"/>
    <w:rsid w:val="00F0776E"/>
    <w:rsid w:val="00F1240F"/>
    <w:rsid w:val="00F23C20"/>
    <w:rsid w:val="00F35CE6"/>
    <w:rsid w:val="00F4764A"/>
    <w:rsid w:val="00F642EF"/>
    <w:rsid w:val="00F65614"/>
    <w:rsid w:val="00F74773"/>
    <w:rsid w:val="00FB7EEA"/>
    <w:rsid w:val="00FE147D"/>
    <w:rsid w:val="00FE47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32" type="connector" idref="#AutoShape 54"/>
        <o:r id="V:Rule33" type="connector" idref="#AutoShape 86"/>
        <o:r id="V:Rule34" type="connector" idref="#AutoShape 83"/>
        <o:r id="V:Rule35" type="connector" idref="#AutoShape 92"/>
        <o:r id="V:Rule36" type="connector" idref="#AutoShape 74"/>
        <o:r id="V:Rule37" type="connector" idref="#AutoShape 41"/>
        <o:r id="V:Rule38" type="connector" idref="#AutoShape 45"/>
        <o:r id="V:Rule39" type="connector" idref="#AutoShape 73"/>
        <o:r id="V:Rule40" type="connector" idref="#AutoShape 82"/>
        <o:r id="V:Rule41" type="connector" idref="#AutoShape 75"/>
        <o:r id="V:Rule42" type="connector" idref="#AutoShape 39"/>
        <o:r id="V:Rule43" type="connector" idref="#AutoShape 56"/>
        <o:r id="V:Rule44" type="connector" idref="#AutoShape 64"/>
        <o:r id="V:Rule45" type="connector" idref="#AutoShape 55"/>
        <o:r id="V:Rule46" type="connector" idref="#AutoShape 61"/>
        <o:r id="V:Rule47" type="connector" idref="#AutoShape 87"/>
        <o:r id="V:Rule48" type="connector" idref="#AutoShape 77"/>
        <o:r id="V:Rule49" type="connector" idref="#AutoShape 51"/>
        <o:r id="V:Rule50" type="connector" idref="#AutoShape 93"/>
        <o:r id="V:Rule51" type="connector" idref="#AutoShape 76"/>
        <o:r id="V:Rule52" type="connector" idref="#AutoShape 34"/>
        <o:r id="V:Rule53" type="connector" idref="#AutoShape 60"/>
        <o:r id="V:Rule54" type="connector" idref="#AutoShape 57"/>
        <o:r id="V:Rule55" type="connector" idref="#AutoShape 52"/>
        <o:r id="V:Rule56" type="connector" idref="#AutoShape 78"/>
        <o:r id="V:Rule57" type="connector" idref="#AutoShape 59"/>
        <o:r id="V:Rule58" type="connector" idref="#AutoShape 63"/>
        <o:r id="V:Rule59" type="connector" idref="#AutoShape 35"/>
        <o:r id="V:Rule60" type="connector" idref="#AutoShape 53"/>
        <o:r id="V:Rule61" type="connector" idref="#AutoShape 37"/>
        <o:r id="V:Rule62" type="connector" idref="#AutoShape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642"/>
  </w:style>
  <w:style w:type="paragraph" w:styleId="Heading4">
    <w:name w:val="heading 4"/>
    <w:basedOn w:val="Normal"/>
    <w:next w:val="Normal"/>
    <w:link w:val="Heading4Char"/>
    <w:uiPriority w:val="9"/>
    <w:semiHidden/>
    <w:unhideWhenUsed/>
    <w:qFormat/>
    <w:rsid w:val="003C6A8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660"/>
    <w:pPr>
      <w:ind w:left="720"/>
      <w:contextualSpacing/>
    </w:pPr>
    <w:rPr>
      <w:lang w:val="en-GB"/>
    </w:rPr>
  </w:style>
  <w:style w:type="table" w:styleId="TableGrid">
    <w:name w:val="Table Grid"/>
    <w:basedOn w:val="TableNormal"/>
    <w:uiPriority w:val="59"/>
    <w:rsid w:val="00C32B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rsid w:val="00AA0DA0"/>
    <w:pPr>
      <w:bidi/>
      <w:spacing w:after="0" w:line="240" w:lineRule="auto"/>
    </w:pPr>
    <w:rPr>
      <w:rFonts w:ascii="Times New Roman" w:eastAsia="Times New Roman" w:hAnsi="Times New Roman" w:cs="Times New Roman"/>
      <w:sz w:val="20"/>
      <w:szCs w:val="20"/>
      <w:lang w:bidi="fa-IR"/>
    </w:rPr>
  </w:style>
  <w:style w:type="character" w:customStyle="1" w:styleId="FootnoteTextChar">
    <w:name w:val="Footnote Text Char"/>
    <w:basedOn w:val="DefaultParagraphFont"/>
    <w:link w:val="FootnoteText"/>
    <w:uiPriority w:val="99"/>
    <w:rsid w:val="00AA0DA0"/>
    <w:rPr>
      <w:rFonts w:ascii="Times New Roman" w:eastAsia="Times New Roman" w:hAnsi="Times New Roman" w:cs="Times New Roman"/>
      <w:sz w:val="20"/>
      <w:szCs w:val="20"/>
      <w:lang w:val="en-US" w:bidi="fa-IR"/>
    </w:rPr>
  </w:style>
  <w:style w:type="character" w:styleId="FootnoteReference">
    <w:name w:val="footnote reference"/>
    <w:basedOn w:val="DefaultParagraphFont"/>
    <w:uiPriority w:val="99"/>
    <w:rsid w:val="00AA0DA0"/>
    <w:rPr>
      <w:vertAlign w:val="superscript"/>
    </w:rPr>
  </w:style>
  <w:style w:type="character" w:customStyle="1" w:styleId="BalloonTextChar">
    <w:name w:val="Balloon Text Char"/>
    <w:basedOn w:val="DefaultParagraphFont"/>
    <w:link w:val="BalloonText"/>
    <w:uiPriority w:val="99"/>
    <w:semiHidden/>
    <w:rsid w:val="00531482"/>
    <w:rPr>
      <w:rFonts w:ascii="Tahoma" w:hAnsi="Tahoma" w:cs="Tahoma"/>
      <w:sz w:val="16"/>
      <w:szCs w:val="16"/>
      <w:lang w:val="en-US"/>
    </w:rPr>
  </w:style>
  <w:style w:type="paragraph" w:styleId="BalloonText">
    <w:name w:val="Balloon Text"/>
    <w:basedOn w:val="Normal"/>
    <w:link w:val="BalloonTextChar"/>
    <w:uiPriority w:val="99"/>
    <w:semiHidden/>
    <w:unhideWhenUsed/>
    <w:rsid w:val="00531482"/>
    <w:pPr>
      <w:spacing w:after="0" w:line="240" w:lineRule="auto"/>
    </w:pPr>
    <w:rPr>
      <w:rFonts w:ascii="Tahoma" w:hAnsi="Tahoma" w:cs="Tahoma"/>
      <w:sz w:val="16"/>
      <w:szCs w:val="16"/>
    </w:rPr>
  </w:style>
  <w:style w:type="paragraph" w:styleId="NormalWeb">
    <w:name w:val="Normal (Web)"/>
    <w:basedOn w:val="Normal"/>
    <w:uiPriority w:val="99"/>
    <w:unhideWhenUsed/>
    <w:rsid w:val="00531482"/>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531482"/>
    <w:pPr>
      <w:spacing w:line="240" w:lineRule="auto"/>
    </w:pPr>
    <w:rPr>
      <w:b/>
      <w:bCs/>
      <w:color w:val="4F81BD" w:themeColor="accent1"/>
      <w:sz w:val="18"/>
      <w:szCs w:val="18"/>
    </w:rPr>
  </w:style>
  <w:style w:type="paragraph" w:styleId="Header">
    <w:name w:val="header"/>
    <w:basedOn w:val="Normal"/>
    <w:link w:val="HeaderChar"/>
    <w:uiPriority w:val="99"/>
    <w:unhideWhenUsed/>
    <w:rsid w:val="00531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482"/>
    <w:rPr>
      <w:lang w:val="en-US"/>
    </w:rPr>
  </w:style>
  <w:style w:type="paragraph" w:styleId="Footer">
    <w:name w:val="footer"/>
    <w:basedOn w:val="Normal"/>
    <w:link w:val="FooterChar"/>
    <w:uiPriority w:val="99"/>
    <w:unhideWhenUsed/>
    <w:rsid w:val="00531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482"/>
    <w:rPr>
      <w:lang w:val="en-US"/>
    </w:rPr>
  </w:style>
  <w:style w:type="paragraph" w:customStyle="1" w:styleId="BFDB239797424B1EBA6C4753EC568DC8">
    <w:name w:val="BFDB239797424B1EBA6C4753EC568DC8"/>
    <w:rsid w:val="00531482"/>
  </w:style>
  <w:style w:type="character" w:styleId="Hyperlink">
    <w:name w:val="Hyperlink"/>
    <w:basedOn w:val="DefaultParagraphFont"/>
    <w:uiPriority w:val="99"/>
    <w:unhideWhenUsed/>
    <w:rsid w:val="00531482"/>
    <w:rPr>
      <w:color w:val="0000FF" w:themeColor="hyperlink"/>
      <w:u w:val="single"/>
    </w:rPr>
  </w:style>
  <w:style w:type="character" w:customStyle="1" w:styleId="EndnoteTextChar">
    <w:name w:val="Endnote Text Char"/>
    <w:basedOn w:val="DefaultParagraphFont"/>
    <w:link w:val="EndnoteText"/>
    <w:uiPriority w:val="99"/>
    <w:semiHidden/>
    <w:rsid w:val="00531482"/>
    <w:rPr>
      <w:sz w:val="20"/>
      <w:szCs w:val="20"/>
      <w:lang w:val="en-US"/>
    </w:rPr>
  </w:style>
  <w:style w:type="paragraph" w:styleId="EndnoteText">
    <w:name w:val="endnote text"/>
    <w:basedOn w:val="Normal"/>
    <w:link w:val="EndnoteTextChar"/>
    <w:uiPriority w:val="99"/>
    <w:semiHidden/>
    <w:unhideWhenUsed/>
    <w:rsid w:val="00531482"/>
    <w:pPr>
      <w:spacing w:after="0" w:line="240" w:lineRule="auto"/>
    </w:pPr>
    <w:rPr>
      <w:sz w:val="20"/>
      <w:szCs w:val="20"/>
    </w:rPr>
  </w:style>
  <w:style w:type="table" w:customStyle="1" w:styleId="TableGrid1">
    <w:name w:val="Table Grid1"/>
    <w:basedOn w:val="TableNormal"/>
    <w:next w:val="TableGrid"/>
    <w:uiPriority w:val="59"/>
    <w:rsid w:val="005C717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semiHidden/>
    <w:unhideWhenUsed/>
    <w:qFormat/>
    <w:rsid w:val="003C6A88"/>
    <w:pPr>
      <w:keepNext/>
      <w:keepLines/>
      <w:spacing w:before="200" w:after="0"/>
      <w:outlineLvl w:val="3"/>
    </w:pPr>
    <w:rPr>
      <w:rFonts w:ascii="Cambria" w:eastAsia="Times New Roman" w:hAnsi="Cambria" w:cs="Times New Roman"/>
      <w:b/>
      <w:bCs/>
      <w:i/>
      <w:iCs/>
      <w:color w:val="4F81BD"/>
    </w:rPr>
  </w:style>
  <w:style w:type="numbering" w:customStyle="1" w:styleId="NoList1">
    <w:name w:val="No List1"/>
    <w:next w:val="NoList"/>
    <w:uiPriority w:val="99"/>
    <w:semiHidden/>
    <w:unhideWhenUsed/>
    <w:rsid w:val="003C6A88"/>
  </w:style>
  <w:style w:type="table" w:customStyle="1" w:styleId="TableGrid2">
    <w:name w:val="Table Grid2"/>
    <w:basedOn w:val="TableNormal"/>
    <w:next w:val="TableGrid"/>
    <w:uiPriority w:val="59"/>
    <w:rsid w:val="003C6A8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C6A88"/>
    <w:pPr>
      <w:bidi/>
      <w:spacing w:after="0" w:line="360" w:lineRule="auto"/>
      <w:jc w:val="lowKashida"/>
    </w:pPr>
    <w:rPr>
      <w:rFonts w:ascii="Times New Roman" w:eastAsia="Times New Roman" w:hAnsi="Times New Roman" w:cs="Traffic"/>
      <w:noProof/>
      <w:szCs w:val="20"/>
    </w:rPr>
  </w:style>
  <w:style w:type="character" w:customStyle="1" w:styleId="BodyTextChar">
    <w:name w:val="Body Text Char"/>
    <w:basedOn w:val="DefaultParagraphFont"/>
    <w:link w:val="BodyText"/>
    <w:rsid w:val="003C6A88"/>
    <w:rPr>
      <w:rFonts w:ascii="Times New Roman" w:eastAsia="Times New Roman" w:hAnsi="Times New Roman" w:cs="Traffic"/>
      <w:noProof/>
      <w:szCs w:val="20"/>
    </w:rPr>
  </w:style>
  <w:style w:type="character" w:customStyle="1" w:styleId="Heading4Char">
    <w:name w:val="Heading 4 Char"/>
    <w:basedOn w:val="DefaultParagraphFont"/>
    <w:link w:val="Heading4"/>
    <w:uiPriority w:val="9"/>
    <w:rsid w:val="003C6A88"/>
    <w:rPr>
      <w:rFonts w:ascii="Cambria" w:eastAsia="Times New Roman" w:hAnsi="Cambria" w:cs="Times New Roman"/>
      <w:b/>
      <w:bCs/>
      <w:i/>
      <w:iCs/>
      <w:color w:val="4F81BD"/>
    </w:rPr>
  </w:style>
  <w:style w:type="character" w:customStyle="1" w:styleId="Heading4Char1">
    <w:name w:val="Heading 4 Char1"/>
    <w:basedOn w:val="DefaultParagraphFont"/>
    <w:link w:val="Heading4"/>
    <w:uiPriority w:val="9"/>
    <w:semiHidden/>
    <w:rsid w:val="003C6A88"/>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063E39"/>
    <w:rPr>
      <w:sz w:val="16"/>
      <w:szCs w:val="16"/>
    </w:rPr>
  </w:style>
  <w:style w:type="paragraph" w:styleId="CommentText">
    <w:name w:val="annotation text"/>
    <w:basedOn w:val="Normal"/>
    <w:link w:val="CommentTextChar"/>
    <w:uiPriority w:val="99"/>
    <w:semiHidden/>
    <w:unhideWhenUsed/>
    <w:rsid w:val="00063E39"/>
    <w:pPr>
      <w:spacing w:line="240" w:lineRule="auto"/>
    </w:pPr>
    <w:rPr>
      <w:sz w:val="20"/>
      <w:szCs w:val="20"/>
    </w:rPr>
  </w:style>
  <w:style w:type="character" w:customStyle="1" w:styleId="CommentTextChar">
    <w:name w:val="Comment Text Char"/>
    <w:basedOn w:val="DefaultParagraphFont"/>
    <w:link w:val="CommentText"/>
    <w:uiPriority w:val="99"/>
    <w:semiHidden/>
    <w:rsid w:val="00063E39"/>
    <w:rPr>
      <w:sz w:val="20"/>
      <w:szCs w:val="20"/>
    </w:rPr>
  </w:style>
  <w:style w:type="paragraph" w:styleId="CommentSubject">
    <w:name w:val="annotation subject"/>
    <w:basedOn w:val="CommentText"/>
    <w:next w:val="CommentText"/>
    <w:link w:val="CommentSubjectChar"/>
    <w:uiPriority w:val="99"/>
    <w:semiHidden/>
    <w:unhideWhenUsed/>
    <w:rsid w:val="00063E39"/>
    <w:rPr>
      <w:b/>
      <w:bCs/>
    </w:rPr>
  </w:style>
  <w:style w:type="character" w:customStyle="1" w:styleId="CommentSubjectChar">
    <w:name w:val="Comment Subject Char"/>
    <w:basedOn w:val="CommentTextChar"/>
    <w:link w:val="CommentSubject"/>
    <w:uiPriority w:val="99"/>
    <w:semiHidden/>
    <w:rsid w:val="00063E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3C6A88"/>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660"/>
    <w:pPr>
      <w:ind w:left="720"/>
      <w:contextualSpacing/>
    </w:pPr>
    <w:rPr>
      <w:lang w:val="en-GB"/>
    </w:rPr>
  </w:style>
  <w:style w:type="table" w:styleId="TableGrid">
    <w:name w:val="Table Grid"/>
    <w:basedOn w:val="TableNormal"/>
    <w:uiPriority w:val="59"/>
    <w:rsid w:val="00C32B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rsid w:val="00AA0DA0"/>
    <w:pPr>
      <w:bidi/>
      <w:spacing w:after="0" w:line="240" w:lineRule="auto"/>
    </w:pPr>
    <w:rPr>
      <w:rFonts w:ascii="Times New Roman" w:eastAsia="Times New Roman" w:hAnsi="Times New Roman" w:cs="Times New Roman"/>
      <w:sz w:val="20"/>
      <w:szCs w:val="20"/>
      <w:lang w:bidi="fa-IR"/>
    </w:rPr>
  </w:style>
  <w:style w:type="character" w:customStyle="1" w:styleId="FootnoteTextChar">
    <w:name w:val="Footnote Text Char"/>
    <w:basedOn w:val="DefaultParagraphFont"/>
    <w:link w:val="FootnoteText"/>
    <w:uiPriority w:val="99"/>
    <w:rsid w:val="00AA0DA0"/>
    <w:rPr>
      <w:rFonts w:ascii="Times New Roman" w:eastAsia="Times New Roman" w:hAnsi="Times New Roman" w:cs="Times New Roman"/>
      <w:sz w:val="20"/>
      <w:szCs w:val="20"/>
      <w:lang w:val="en-US" w:bidi="fa-IR"/>
    </w:rPr>
  </w:style>
  <w:style w:type="character" w:styleId="FootnoteReference">
    <w:name w:val="footnote reference"/>
    <w:basedOn w:val="DefaultParagraphFont"/>
    <w:uiPriority w:val="99"/>
    <w:rsid w:val="00AA0DA0"/>
    <w:rPr>
      <w:vertAlign w:val="superscript"/>
    </w:rPr>
  </w:style>
  <w:style w:type="character" w:customStyle="1" w:styleId="BalloonTextChar">
    <w:name w:val="Balloon Text Char"/>
    <w:basedOn w:val="DefaultParagraphFont"/>
    <w:link w:val="BalloonText"/>
    <w:uiPriority w:val="99"/>
    <w:semiHidden/>
    <w:rsid w:val="00531482"/>
    <w:rPr>
      <w:rFonts w:ascii="Tahoma" w:hAnsi="Tahoma" w:cs="Tahoma"/>
      <w:sz w:val="16"/>
      <w:szCs w:val="16"/>
      <w:lang w:val="en-US"/>
    </w:rPr>
  </w:style>
  <w:style w:type="paragraph" w:styleId="BalloonText">
    <w:name w:val="Balloon Text"/>
    <w:basedOn w:val="Normal"/>
    <w:link w:val="BalloonTextChar"/>
    <w:uiPriority w:val="99"/>
    <w:semiHidden/>
    <w:unhideWhenUsed/>
    <w:rsid w:val="00531482"/>
    <w:pPr>
      <w:spacing w:after="0" w:line="240" w:lineRule="auto"/>
    </w:pPr>
    <w:rPr>
      <w:rFonts w:ascii="Tahoma" w:hAnsi="Tahoma" w:cs="Tahoma"/>
      <w:sz w:val="16"/>
      <w:szCs w:val="16"/>
    </w:rPr>
  </w:style>
  <w:style w:type="paragraph" w:styleId="NormalWeb">
    <w:name w:val="Normal (Web)"/>
    <w:basedOn w:val="Normal"/>
    <w:uiPriority w:val="99"/>
    <w:unhideWhenUsed/>
    <w:rsid w:val="00531482"/>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531482"/>
    <w:pPr>
      <w:spacing w:line="240" w:lineRule="auto"/>
    </w:pPr>
    <w:rPr>
      <w:b/>
      <w:bCs/>
      <w:color w:val="4F81BD" w:themeColor="accent1"/>
      <w:sz w:val="18"/>
      <w:szCs w:val="18"/>
    </w:rPr>
  </w:style>
  <w:style w:type="paragraph" w:styleId="Header">
    <w:name w:val="header"/>
    <w:basedOn w:val="Normal"/>
    <w:link w:val="HeaderChar"/>
    <w:uiPriority w:val="99"/>
    <w:unhideWhenUsed/>
    <w:rsid w:val="00531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482"/>
    <w:rPr>
      <w:lang w:val="en-US"/>
    </w:rPr>
  </w:style>
  <w:style w:type="paragraph" w:styleId="Footer">
    <w:name w:val="footer"/>
    <w:basedOn w:val="Normal"/>
    <w:link w:val="FooterChar"/>
    <w:uiPriority w:val="99"/>
    <w:unhideWhenUsed/>
    <w:rsid w:val="00531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482"/>
    <w:rPr>
      <w:lang w:val="en-US"/>
    </w:rPr>
  </w:style>
  <w:style w:type="paragraph" w:customStyle="1" w:styleId="BFDB239797424B1EBA6C4753EC568DC8">
    <w:name w:val="BFDB239797424B1EBA6C4753EC568DC8"/>
    <w:rsid w:val="00531482"/>
  </w:style>
  <w:style w:type="character" w:styleId="Hyperlink">
    <w:name w:val="Hyperlink"/>
    <w:basedOn w:val="DefaultParagraphFont"/>
    <w:uiPriority w:val="99"/>
    <w:unhideWhenUsed/>
    <w:rsid w:val="00531482"/>
    <w:rPr>
      <w:color w:val="0000FF" w:themeColor="hyperlink"/>
      <w:u w:val="single"/>
    </w:rPr>
  </w:style>
  <w:style w:type="character" w:customStyle="1" w:styleId="EndnoteTextChar">
    <w:name w:val="Endnote Text Char"/>
    <w:basedOn w:val="DefaultParagraphFont"/>
    <w:link w:val="EndnoteText"/>
    <w:uiPriority w:val="99"/>
    <w:semiHidden/>
    <w:rsid w:val="00531482"/>
    <w:rPr>
      <w:sz w:val="20"/>
      <w:szCs w:val="20"/>
      <w:lang w:val="en-US"/>
    </w:rPr>
  </w:style>
  <w:style w:type="paragraph" w:styleId="EndnoteText">
    <w:name w:val="endnote text"/>
    <w:basedOn w:val="Normal"/>
    <w:link w:val="EndnoteTextChar"/>
    <w:uiPriority w:val="99"/>
    <w:semiHidden/>
    <w:unhideWhenUsed/>
    <w:rsid w:val="00531482"/>
    <w:pPr>
      <w:spacing w:after="0" w:line="240" w:lineRule="auto"/>
    </w:pPr>
    <w:rPr>
      <w:sz w:val="20"/>
      <w:szCs w:val="20"/>
    </w:rPr>
  </w:style>
  <w:style w:type="table" w:customStyle="1" w:styleId="TableGrid1">
    <w:name w:val="Table Grid1"/>
    <w:basedOn w:val="TableNormal"/>
    <w:next w:val="TableGrid"/>
    <w:uiPriority w:val="59"/>
    <w:rsid w:val="005C717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semiHidden/>
    <w:unhideWhenUsed/>
    <w:qFormat/>
    <w:rsid w:val="003C6A88"/>
    <w:pPr>
      <w:keepNext/>
      <w:keepLines/>
      <w:spacing w:before="200" w:after="0"/>
      <w:outlineLvl w:val="3"/>
    </w:pPr>
    <w:rPr>
      <w:rFonts w:ascii="Cambria" w:eastAsia="Times New Roman" w:hAnsi="Cambria" w:cs="Times New Roman"/>
      <w:b/>
      <w:bCs/>
      <w:i/>
      <w:iCs/>
      <w:color w:val="4F81BD"/>
    </w:rPr>
  </w:style>
  <w:style w:type="numbering" w:customStyle="1" w:styleId="NoList1">
    <w:name w:val="No List1"/>
    <w:next w:val="NoList"/>
    <w:uiPriority w:val="99"/>
    <w:semiHidden/>
    <w:unhideWhenUsed/>
    <w:rsid w:val="003C6A88"/>
  </w:style>
  <w:style w:type="table" w:customStyle="1" w:styleId="TableGrid2">
    <w:name w:val="Table Grid2"/>
    <w:basedOn w:val="TableNormal"/>
    <w:next w:val="TableGrid"/>
    <w:uiPriority w:val="59"/>
    <w:rsid w:val="003C6A88"/>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3C6A88"/>
    <w:pPr>
      <w:bidi/>
      <w:spacing w:after="0" w:line="360" w:lineRule="auto"/>
      <w:jc w:val="lowKashida"/>
    </w:pPr>
    <w:rPr>
      <w:rFonts w:ascii="Times New Roman" w:eastAsia="Times New Roman" w:hAnsi="Times New Roman" w:cs="Traffic"/>
      <w:noProof/>
      <w:szCs w:val="20"/>
    </w:rPr>
  </w:style>
  <w:style w:type="character" w:customStyle="1" w:styleId="BodyTextChar">
    <w:name w:val="Body Text Char"/>
    <w:basedOn w:val="DefaultParagraphFont"/>
    <w:link w:val="BodyText"/>
    <w:rsid w:val="003C6A88"/>
    <w:rPr>
      <w:rFonts w:ascii="Times New Roman" w:eastAsia="Times New Roman" w:hAnsi="Times New Roman" w:cs="Traffic"/>
      <w:noProof/>
      <w:szCs w:val="20"/>
    </w:rPr>
  </w:style>
  <w:style w:type="character" w:customStyle="1" w:styleId="Heading4Char">
    <w:name w:val="Heading 4 Char"/>
    <w:basedOn w:val="DefaultParagraphFont"/>
    <w:link w:val="Heading4"/>
    <w:uiPriority w:val="9"/>
    <w:rsid w:val="003C6A88"/>
    <w:rPr>
      <w:rFonts w:ascii="Cambria" w:eastAsia="Times New Roman" w:hAnsi="Cambria" w:cs="Times New Roman"/>
      <w:b/>
      <w:bCs/>
      <w:i/>
      <w:iCs/>
      <w:color w:val="4F81BD"/>
    </w:rPr>
  </w:style>
  <w:style w:type="character" w:customStyle="1" w:styleId="Heading4Char1">
    <w:name w:val="Heading 4 Char1"/>
    <w:basedOn w:val="DefaultParagraphFont"/>
    <w:link w:val="Heading4"/>
    <w:uiPriority w:val="9"/>
    <w:semiHidden/>
    <w:rsid w:val="003C6A88"/>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ncbi.nlm.nih.gov/pubmed?term=Farrell%20MF%5BAuthor%5D&amp;cauthor=true&amp;cauthor_uid=21833948" TargetMode="External"/><Relationship Id="rId26" Type="http://schemas.openxmlformats.org/officeDocument/2006/relationships/hyperlink" Target="http://www.ncbi.nlm.nih.gov/pubmed?term=Chiamwongpaet%20S%5BAuthor%5D&amp;cauthor=true&amp;cauthor_uid=18636999" TargetMode="External"/><Relationship Id="rId39" Type="http://schemas.openxmlformats.org/officeDocument/2006/relationships/hyperlink" Target="http://www.ncbi.nlm.nih.gov/pubmed?term=Zhao%20C%5BAuthor%5D&amp;cauthor=true&amp;cauthor_uid=18636999" TargetMode="External"/><Relationship Id="rId21" Type="http://schemas.openxmlformats.org/officeDocument/2006/relationships/hyperlink" Target="http://www.ncbi.nlm.nih.gov/pubmed?term=Ali%20R%5BAuthor%5D&amp;cauthor=true&amp;cauthor_uid=21833948" TargetMode="External"/><Relationship Id="rId34" Type="http://schemas.openxmlformats.org/officeDocument/2006/relationships/hyperlink" Target="http://www.ncbi.nlm.nih.gov/pubmed?term=Poznyak%20V%5BAuthor%5D&amp;cauthor=true&amp;cauthor_uid=18636999" TargetMode="External"/><Relationship Id="rId42" Type="http://schemas.openxmlformats.org/officeDocument/2006/relationships/hyperlink" Target="http://www.ncbi.nlm.nih.gov/pubmed?term=Minozzi%20S%5BAuthor%5D&amp;cauthor=true&amp;cauthor_uid=23038795" TargetMode="External"/><Relationship Id="rId47" Type="http://schemas.openxmlformats.org/officeDocument/2006/relationships/hyperlink" Target="http://www.ncbi.nlm.nih.gov/pubmed?term=Degenhardt%20L%5BAuthor%5D&amp;cauthor=true&amp;cauthor_uid=23038795" TargetMode="External"/><Relationship Id="rId50" Type="http://schemas.openxmlformats.org/officeDocument/2006/relationships/hyperlink" Target="http://www.ncbi.nlm.nih.gov/pubmed?term=Martin%20JA%5BAuthor%5D&amp;cauthor=true&amp;cauthor_uid=22026519" TargetMode="External"/><Relationship Id="rId55" Type="http://schemas.openxmlformats.org/officeDocument/2006/relationships/hyperlink" Target="http://www.ncbi.nlm.nih.gov/pubmed?term=Kreek%20MJ%5BAuthor%5D&amp;cauthor=true&amp;cauthor_uid=22026519" TargetMode="External"/><Relationship Id="rId63" Type="http://schemas.openxmlformats.org/officeDocument/2006/relationships/hyperlink" Target="http://www.ncbi.nlm.nih.gov/pubmed?term=Substance%20Abuse%20and%20Mental%20Health%20Services%20Administration%5BCorporate%20Author%5D" TargetMode="External"/><Relationship Id="rId68" Type="http://schemas.openxmlformats.org/officeDocument/2006/relationships/hyperlink" Target="http://www.nice.org.uk"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unodc.org"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www.ncbi.nlm.nih.gov/pubmed?term=Jie%20S%5BAuthor%5D&amp;cauthor=true&amp;cauthor_uid=18636999" TargetMode="External"/><Relationship Id="rId11" Type="http://schemas.openxmlformats.org/officeDocument/2006/relationships/footer" Target="footer1.xml"/><Relationship Id="rId24" Type="http://schemas.openxmlformats.org/officeDocument/2006/relationships/hyperlink" Target="http://www.ncbi.nlm.nih.gov/pubmed?term=Ali%20R%5BAuthor%5D&amp;cauthor=true&amp;cauthor_uid=18636999" TargetMode="External"/><Relationship Id="rId32" Type="http://schemas.openxmlformats.org/officeDocument/2006/relationships/hyperlink" Target="http://www.ncbi.nlm.nih.gov/pubmed?term=Moskalewicz%20J%5BAuthor%5D&amp;cauthor=true&amp;cauthor_uid=18636999" TargetMode="External"/><Relationship Id="rId37" Type="http://schemas.openxmlformats.org/officeDocument/2006/relationships/hyperlink" Target="http://www.ncbi.nlm.nih.gov/pubmed?term=Utami%20DS%5BAuthor%5D&amp;cauthor=true&amp;cauthor_uid=18636999" TargetMode="External"/><Relationship Id="rId40" Type="http://schemas.openxmlformats.org/officeDocument/2006/relationships/hyperlink" Target="http://www.ncbi.nlm.nih.gov/pubmed/18636999" TargetMode="External"/><Relationship Id="rId45" Type="http://schemas.openxmlformats.org/officeDocument/2006/relationships/hyperlink" Target="http://www.ncbi.nlm.nih.gov/pubmed?term=Deren%20S%5BAuthor%5D&amp;cauthor=true&amp;cauthor_uid=23038795" TargetMode="External"/><Relationship Id="rId53" Type="http://schemas.openxmlformats.org/officeDocument/2006/relationships/hyperlink" Target="http://www.ncbi.nlm.nih.gov/pubmed?term=Kotz%20M%5BAuthor%5D&amp;cauthor=true&amp;cauthor_uid=22026519" TargetMode="External"/><Relationship Id="rId58" Type="http://schemas.openxmlformats.org/officeDocument/2006/relationships/hyperlink" Target="http://www.ncbi.nlm.nih.gov/pubmed?term=Payte%20JT%5BAuthor%5D&amp;cauthor=true&amp;cauthor_uid=22026519" TargetMode="External"/><Relationship Id="rId66" Type="http://schemas.openxmlformats.org/officeDocument/2006/relationships/hyperlink" Target="http://www.guideline.gov" TargetMode="External"/><Relationship Id="rId74" Type="http://schemas.openxmlformats.org/officeDocument/2006/relationships/hyperlink" Target="http://www.nationaldrugstrategy.gov.au"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www.ncbi.nlm.nih.gov/pubmed?term=Lawrinson%20P%5BAuthor%5D&amp;cauthor=true&amp;cauthor_uid=18636999" TargetMode="External"/><Relationship Id="rId28" Type="http://schemas.openxmlformats.org/officeDocument/2006/relationships/hyperlink" Target="http://www.ncbi.nlm.nih.gov/pubmed?term=Habrat%20B%5BAuthor%5D&amp;cauthor=true&amp;cauthor_uid=18636999" TargetMode="External"/><Relationship Id="rId36" Type="http://schemas.openxmlformats.org/officeDocument/2006/relationships/hyperlink" Target="http://www.ncbi.nlm.nih.gov/pubmed?term=Uchtenhagen%20A%5BAuthor%5D&amp;cauthor=true&amp;cauthor_uid=18636999" TargetMode="External"/><Relationship Id="rId49" Type="http://schemas.openxmlformats.org/officeDocument/2006/relationships/hyperlink" Target="http://www.ncbi.nlm.nih.gov/pubmed/23038795" TargetMode="External"/><Relationship Id="rId57" Type="http://schemas.openxmlformats.org/officeDocument/2006/relationships/hyperlink" Target="http://www.ncbi.nlm.nih.gov/pubmed?term=Mehta%20D%5BAuthor%5D&amp;cauthor=true&amp;cauthor_uid=22026519" TargetMode="External"/><Relationship Id="rId61" Type="http://schemas.openxmlformats.org/officeDocument/2006/relationships/hyperlink" Target="http://www.ncbi.nlm.nih.gov/pubmed?term=Haigney%20MC%5BAuthor%5D&amp;cauthor=true&amp;cauthor_uid=22026519" TargetMode="External"/><Relationship Id="rId10" Type="http://schemas.openxmlformats.org/officeDocument/2006/relationships/header" Target="header1.xml"/><Relationship Id="rId19" Type="http://schemas.openxmlformats.org/officeDocument/2006/relationships/hyperlink" Target="http://www.ncbi.nlm.nih.gov/pubmed?term=Bornemann%20R%5BAuthor%5D&amp;cauthor=true&amp;cauthor_uid=21833948" TargetMode="External"/><Relationship Id="rId31" Type="http://schemas.openxmlformats.org/officeDocument/2006/relationships/hyperlink" Target="http://www.ncbi.nlm.nih.gov/pubmed?term=Mokri%20A%5BAuthor%5D&amp;cauthor=true&amp;cauthor_uid=18636999" TargetMode="External"/><Relationship Id="rId44" Type="http://schemas.openxmlformats.org/officeDocument/2006/relationships/hyperlink" Target="http://www.ncbi.nlm.nih.gov/pubmed?term=Vickerman%20P%5BAuthor%5D&amp;cauthor=true&amp;cauthor_uid=23038795" TargetMode="External"/><Relationship Id="rId52" Type="http://schemas.openxmlformats.org/officeDocument/2006/relationships/hyperlink" Target="http://www.ncbi.nlm.nih.gov/pubmed?term=Killip%20T%5BAuthor%5D&amp;cauthor=true&amp;cauthor_uid=22026519" TargetMode="External"/><Relationship Id="rId60" Type="http://schemas.openxmlformats.org/officeDocument/2006/relationships/hyperlink" Target="http://www.ncbi.nlm.nih.gov/pubmed?term=Taylor%20T%5BAuthor%5D&amp;cauthor=true&amp;cauthor_uid=22026519" TargetMode="External"/><Relationship Id="rId65" Type="http://schemas.openxmlformats.org/officeDocument/2006/relationships/hyperlink" Target="http://www.ncbi.nlm.nih.gov/pubmed?term=1.%09Mathers%20BM%2C%20Degenhardt%20L%2C%20Phillips%20B%2C%20Wiessing%20L%2C%20Hickman%20M%2C%20Strathdee%20SA%2C%20et%20al.%20Global%20epidemiology%20of%20injecting%20drug%20use%20and%20HIV%20among%20people%20who%20inject%20drugs%3A%20a%20systematic%20review.%20Lancet%202008%3B%20372%3A1733-45." TargetMode="External"/><Relationship Id="rId73" Type="http://schemas.openxmlformats.org/officeDocument/2006/relationships/hyperlink" Target="http://samhsa.gov" TargetMode="Externa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hyperlink" Target="http://www.ncbi.nlm.nih.gov/pubmed/21833948" TargetMode="External"/><Relationship Id="rId27" Type="http://schemas.openxmlformats.org/officeDocument/2006/relationships/hyperlink" Target="http://www.ncbi.nlm.nih.gov/pubmed?term=Dvoryak%20S%5BAuthor%5D&amp;cauthor=true&amp;cauthor_uid=18636999" TargetMode="External"/><Relationship Id="rId30" Type="http://schemas.openxmlformats.org/officeDocument/2006/relationships/hyperlink" Target="http://www.ncbi.nlm.nih.gov/pubmed?term=Mardiati%20R%5BAuthor%5D&amp;cauthor=true&amp;cauthor_uid=18636999" TargetMode="External"/><Relationship Id="rId35" Type="http://schemas.openxmlformats.org/officeDocument/2006/relationships/hyperlink" Target="http://www.ncbi.nlm.nih.gov/pubmed?term=Subata%20E%5BAuthor%5D&amp;cauthor=true&amp;cauthor_uid=18636999" TargetMode="External"/><Relationship Id="rId43" Type="http://schemas.openxmlformats.org/officeDocument/2006/relationships/hyperlink" Target="http://www.ncbi.nlm.nih.gov/pubmed?term=Martin%20N%5BAuthor%5D&amp;cauthor=true&amp;cauthor_uid=23038795" TargetMode="External"/><Relationship Id="rId48" Type="http://schemas.openxmlformats.org/officeDocument/2006/relationships/hyperlink" Target="http://www.ncbi.nlm.nih.gov/pubmed?term=Hickman%20M%5BAuthor%5D&amp;cauthor=true&amp;cauthor_uid=23038795" TargetMode="External"/><Relationship Id="rId56" Type="http://schemas.openxmlformats.org/officeDocument/2006/relationships/hyperlink" Target="http://www.ncbi.nlm.nih.gov/pubmed?term=McCarroll%20BA%5BAuthor%5D&amp;cauthor=true&amp;cauthor_uid=22026519" TargetMode="External"/><Relationship Id="rId64" Type="http://schemas.openxmlformats.org/officeDocument/2006/relationships/hyperlink" Target="http://www.ncbi.nlm.nih.gov/pubmed/22026519" TargetMode="External"/><Relationship Id="rId69" Type="http://schemas.openxmlformats.org/officeDocument/2006/relationships/hyperlink" Target="http://www.sign.ac.uk" TargetMode="External"/><Relationship Id="rId8" Type="http://schemas.openxmlformats.org/officeDocument/2006/relationships/image" Target="media/image1.wmf"/><Relationship Id="rId51" Type="http://schemas.openxmlformats.org/officeDocument/2006/relationships/hyperlink" Target="http://www.ncbi.nlm.nih.gov/pubmed?term=Campbell%20A%5BAuthor%5D&amp;cauthor=true&amp;cauthor_uid=22026519" TargetMode="External"/><Relationship Id="rId72" Type="http://schemas.openxmlformats.org/officeDocument/2006/relationships/hyperlink" Target="http://emcdda.eu"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ncbi.nlm.nih.gov/pubmed?term=Gowing%20L%5BAuthor%5D&amp;cauthor=true&amp;cauthor_uid=21833948" TargetMode="External"/><Relationship Id="rId25" Type="http://schemas.openxmlformats.org/officeDocument/2006/relationships/hyperlink" Target="http://www.ncbi.nlm.nih.gov/pubmed?term=Buavirat%20A%5BAuthor%5D&amp;cauthor=true&amp;cauthor_uid=18636999" TargetMode="External"/><Relationship Id="rId33" Type="http://schemas.openxmlformats.org/officeDocument/2006/relationships/hyperlink" Target="http://www.ncbi.nlm.nih.gov/pubmed?term=Newcombe%20D%5BAuthor%5D&amp;cauthor=true&amp;cauthor_uid=18636999" TargetMode="External"/><Relationship Id="rId38" Type="http://schemas.openxmlformats.org/officeDocument/2006/relationships/hyperlink" Target="http://www.ncbi.nlm.nih.gov/pubmed?term=Vial%20R%5BAuthor%5D&amp;cauthor=true&amp;cauthor_uid=18636999" TargetMode="External"/><Relationship Id="rId46" Type="http://schemas.openxmlformats.org/officeDocument/2006/relationships/hyperlink" Target="http://www.ncbi.nlm.nih.gov/pubmed?term=Bruneau%20J%5BAuthor%5D&amp;cauthor=true&amp;cauthor_uid=23038795" TargetMode="External"/><Relationship Id="rId59" Type="http://schemas.openxmlformats.org/officeDocument/2006/relationships/hyperlink" Target="http://www.ncbi.nlm.nih.gov/pubmed?term=Stimmel%20B%5BAuthor%5D&amp;cauthor=true&amp;cauthor_uid=22026519" TargetMode="External"/><Relationship Id="rId67" Type="http://schemas.openxmlformats.org/officeDocument/2006/relationships/hyperlink" Target="http://www.g-i-n.net" TargetMode="External"/><Relationship Id="rId20" Type="http://schemas.openxmlformats.org/officeDocument/2006/relationships/hyperlink" Target="http://www.ncbi.nlm.nih.gov/pubmed?term=Sullivan%20LE%5BAuthor%5D&amp;cauthor=true&amp;cauthor_uid=21833948" TargetMode="External"/><Relationship Id="rId41" Type="http://schemas.openxmlformats.org/officeDocument/2006/relationships/hyperlink" Target="http://www.ncbi.nlm.nih.gov/pubmed?term=MacArthur%20GJ%5BAuthor%5D&amp;cauthor=true&amp;cauthor_uid=23038795" TargetMode="External"/><Relationship Id="rId54" Type="http://schemas.openxmlformats.org/officeDocument/2006/relationships/hyperlink" Target="http://www.ncbi.nlm.nih.gov/pubmed?term=Krantz%20MJ%5BAuthor%5D&amp;cauthor=true&amp;cauthor_uid=22026519" TargetMode="External"/><Relationship Id="rId62" Type="http://schemas.openxmlformats.org/officeDocument/2006/relationships/hyperlink" Target="http://www.ncbi.nlm.nih.gov/pubmed?term=Wilford%20BB%5BAuthor%5D&amp;cauthor=true&amp;cauthor_uid=22026519" TargetMode="External"/><Relationship Id="rId70" Type="http://schemas.openxmlformats.org/officeDocument/2006/relationships/hyperlink" Target="http://www.who.int"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993FC-632A-47B4-B35C-0782A690F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49096</Words>
  <Characters>279853</Characters>
  <Application>Microsoft Office Word</Application>
  <DocSecurity>4</DocSecurity>
  <Lines>2332</Lines>
  <Paragraphs>656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Alireza</dc:creator>
  <cp:lastModifiedBy>khoshnam</cp:lastModifiedBy>
  <cp:revision>2</cp:revision>
  <dcterms:created xsi:type="dcterms:W3CDTF">2014-08-11T09:06:00Z</dcterms:created>
  <dcterms:modified xsi:type="dcterms:W3CDTF">2014-08-11T09:06:00Z</dcterms:modified>
</cp:coreProperties>
</file>